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9158" w14:textId="77777777" w:rsidR="00D357B6" w:rsidRDefault="00D357B6">
      <w:pPr>
        <w:shd w:val="clear" w:color="14202B" w:fill="14202B"/>
      </w:pPr>
    </w:p>
    <w:p w14:paraId="7C1CA6C5" w14:textId="77777777" w:rsidR="00D357B6" w:rsidRDefault="00D357B6"/>
    <w:tbl>
      <w:tblPr>
        <w:tblW w:w="11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69"/>
      </w:tblGrid>
      <w:tr w:rsidR="00D357B6" w14:paraId="38AA5B01" w14:textId="77777777" w:rsidTr="00E5112C">
        <w:tblPrEx>
          <w:tblCellMar>
            <w:top w:w="0" w:type="dxa"/>
            <w:bottom w:w="0" w:type="dxa"/>
          </w:tblCellMar>
        </w:tblPrEx>
        <w:trPr>
          <w:cantSplit/>
          <w:trHeight w:val="6183"/>
        </w:trPr>
        <w:tc>
          <w:tcPr>
            <w:tcW w:w="11869" w:type="dxa"/>
            <w:shd w:val="clear" w:color="F5811F" w:fill="F5811F"/>
            <w:tcMar>
              <w:top w:w="800" w:type="dxa"/>
              <w:left w:w="600" w:type="dxa"/>
              <w:bottom w:w="800" w:type="dxa"/>
              <w:right w:w="600" w:type="dxa"/>
            </w:tcMar>
            <w:vAlign w:val="center"/>
          </w:tcPr>
          <w:p w14:paraId="7236D08B" w14:textId="77777777" w:rsidR="00D357B6" w:rsidRDefault="00D357B6"/>
          <w:p w14:paraId="3BEB63CD" w14:textId="77777777" w:rsidR="00D357B6" w:rsidRDefault="00D357B6"/>
          <w:p w14:paraId="50607A53" w14:textId="77777777" w:rsidR="00D357B6" w:rsidRDefault="00000000"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>SERVICIO NACIONAL DE APRENDIZAJE</w:t>
            </w:r>
          </w:p>
          <w:p w14:paraId="2041AD9A" w14:textId="77777777" w:rsidR="00D357B6" w:rsidRDefault="00000000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SENA</w:t>
            </w:r>
          </w:p>
          <w:p w14:paraId="12ADB28F" w14:textId="77777777" w:rsidR="00D357B6" w:rsidRDefault="00D357B6"/>
          <w:p w14:paraId="2CA7C19C" w14:textId="77777777" w:rsidR="00D357B6" w:rsidRDefault="00D357B6"/>
          <w:tbl>
            <w:tblPr>
              <w:tblW w:w="9711" w:type="dxa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11"/>
            </w:tblGrid>
            <w:tr w:rsidR="00D357B6" w14:paraId="632B522A" w14:textId="77777777" w:rsidTr="00E5112C">
              <w:tblPrEx>
                <w:tblCellMar>
                  <w:top w:w="0" w:type="dxa"/>
                  <w:bottom w:w="0" w:type="dxa"/>
                </w:tblCellMar>
              </w:tblPrEx>
              <w:trPr>
                <w:trHeight w:val="1395"/>
              </w:trPr>
              <w:tc>
                <w:tcPr>
                  <w:tcW w:w="9711" w:type="dxa"/>
                  <w:shd w:val="clear" w:color="14202B" w:fill="14202B"/>
                  <w:tcMar>
                    <w:top w:w="500" w:type="dxa"/>
                    <w:left w:w="500" w:type="dxa"/>
                    <w:bottom w:w="500" w:type="dxa"/>
                    <w:right w:w="500" w:type="dxa"/>
                  </w:tcMar>
                </w:tcPr>
                <w:p w14:paraId="3ABB5736" w14:textId="77777777" w:rsidR="00D357B6" w:rsidRDefault="00000000">
                  <w:r>
                    <w:rPr>
                      <w:b/>
                      <w:bCs/>
                      <w:color w:val="FFFFFF"/>
                      <w:sz w:val="56"/>
                      <w:szCs w:val="56"/>
                    </w:rPr>
                    <w:t>Análisis y Desarrollo</w:t>
                  </w:r>
                </w:p>
                <w:p w14:paraId="400D8EC8" w14:textId="77777777" w:rsidR="00D357B6" w:rsidRDefault="00000000">
                  <w:r>
                    <w:rPr>
                      <w:b/>
                      <w:bCs/>
                      <w:color w:val="FFFFFF"/>
                      <w:sz w:val="56"/>
                      <w:szCs w:val="56"/>
                    </w:rPr>
                    <w:t>de Software</w:t>
                  </w:r>
                </w:p>
              </w:tc>
            </w:tr>
          </w:tbl>
          <w:p w14:paraId="0FFC085A" w14:textId="77777777" w:rsidR="00D357B6" w:rsidRDefault="00D357B6"/>
          <w:p w14:paraId="52D9182C" w14:textId="77777777" w:rsidR="00D357B6" w:rsidRDefault="00D357B6"/>
          <w:p w14:paraId="6D8121A7" w14:textId="77777777" w:rsidR="00D357B6" w:rsidRDefault="00D357B6"/>
          <w:p w14:paraId="0DF5036D" w14:textId="77777777" w:rsidR="00D357B6" w:rsidRDefault="00D357B6"/>
          <w:p w14:paraId="0B91148A" w14:textId="77777777" w:rsidR="00D357B6" w:rsidRDefault="00D357B6"/>
          <w:p w14:paraId="57CD9E7D" w14:textId="77777777" w:rsidR="00D357B6" w:rsidRDefault="00D357B6"/>
          <w:p w14:paraId="06460FA2" w14:textId="77777777" w:rsidR="00D357B6" w:rsidRDefault="00D357B6"/>
          <w:p w14:paraId="48D274BF" w14:textId="77777777" w:rsidR="00D357B6" w:rsidRDefault="00D357B6"/>
          <w:p w14:paraId="4CD59462" w14:textId="77777777" w:rsidR="00D357B6" w:rsidRDefault="00000000">
            <w:r>
              <w:rPr>
                <w:b/>
                <w:bCs/>
                <w:color w:val="FFFFFF"/>
              </w:rPr>
              <w:t>Modalidad Virtual   ·   Duración 27 meses   ·   3984 horas   ·   Código 228118</w:t>
            </w:r>
          </w:p>
        </w:tc>
      </w:tr>
    </w:tbl>
    <w:p w14:paraId="7A720250" w14:textId="77777777" w:rsidR="00D357B6" w:rsidRDefault="00000000">
      <w:r>
        <w:br w:type="page"/>
      </w:r>
    </w:p>
    <w:p w14:paraId="02CFA5D0" w14:textId="77777777" w:rsidR="00D357B6" w:rsidRDefault="00D357B6">
      <w:pPr>
        <w:sectPr w:rsidR="00D357B6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318BBA8" w14:textId="77777777" w:rsidR="00D357B6" w:rsidRDefault="00000000">
      <w:pPr>
        <w:spacing w:after="120"/>
      </w:pPr>
      <w:r>
        <w:rPr>
          <w:b/>
          <w:bCs/>
          <w:color w:val="14202B"/>
          <w:sz w:val="30"/>
          <w:szCs w:val="30"/>
        </w:rPr>
        <w:lastRenderedPageBreak/>
        <w:t xml:space="preserve">Software </w:t>
      </w:r>
      <w:proofErr w:type="spellStart"/>
      <w:r>
        <w:rPr>
          <w:b/>
          <w:bCs/>
          <w:color w:val="14202B"/>
          <w:sz w:val="30"/>
          <w:szCs w:val="30"/>
        </w:rPr>
        <w:t>Analysis</w:t>
      </w:r>
      <w:proofErr w:type="spellEnd"/>
      <w:r>
        <w:rPr>
          <w:b/>
          <w:bCs/>
          <w:color w:val="14202B"/>
          <w:sz w:val="30"/>
          <w:szCs w:val="30"/>
        </w:rPr>
        <w:t xml:space="preserve"> and </w:t>
      </w:r>
      <w:proofErr w:type="spellStart"/>
      <w:r>
        <w:rPr>
          <w:b/>
          <w:bCs/>
          <w:color w:val="14202B"/>
          <w:sz w:val="30"/>
          <w:szCs w:val="30"/>
        </w:rPr>
        <w:t>Development</w:t>
      </w:r>
      <w:proofErr w:type="spellEnd"/>
      <w:r>
        <w:rPr>
          <w:b/>
          <w:bCs/>
          <w:color w:val="14202B"/>
          <w:sz w:val="30"/>
          <w:szCs w:val="30"/>
        </w:rPr>
        <w:t xml:space="preserve"> </w:t>
      </w:r>
      <w:proofErr w:type="spellStart"/>
      <w:r>
        <w:rPr>
          <w:b/>
          <w:bCs/>
          <w:color w:val="14202B"/>
          <w:sz w:val="30"/>
          <w:szCs w:val="30"/>
        </w:rPr>
        <w:t>Program</w:t>
      </w:r>
      <w:proofErr w:type="spellEnd"/>
    </w:p>
    <w:p w14:paraId="16E4047D" w14:textId="77777777" w:rsidR="00D357B6" w:rsidRDefault="00000000">
      <w:pPr>
        <w:spacing w:after="160"/>
      </w:pPr>
      <w:r>
        <w:rPr>
          <w:i/>
          <w:iCs/>
          <w:color w:val="555555"/>
          <w:sz w:val="17"/>
          <w:szCs w:val="17"/>
        </w:rPr>
        <w:t xml:space="preserve">SENA (Colombia) · </w:t>
      </w:r>
      <w:proofErr w:type="spellStart"/>
      <w:r>
        <w:rPr>
          <w:i/>
          <w:iCs/>
          <w:color w:val="555555"/>
          <w:sz w:val="17"/>
          <w:szCs w:val="17"/>
        </w:rPr>
        <w:t>Program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code</w:t>
      </w:r>
      <w:proofErr w:type="spellEnd"/>
      <w:r>
        <w:rPr>
          <w:i/>
          <w:iCs/>
          <w:color w:val="555555"/>
          <w:sz w:val="17"/>
          <w:szCs w:val="17"/>
        </w:rPr>
        <w:t xml:space="preserve"> 228118 · Virtual </w:t>
      </w:r>
      <w:proofErr w:type="spellStart"/>
      <w:r>
        <w:rPr>
          <w:i/>
          <w:iCs/>
          <w:color w:val="555555"/>
          <w:sz w:val="17"/>
          <w:szCs w:val="17"/>
        </w:rPr>
        <w:t>modality</w:t>
      </w:r>
      <w:proofErr w:type="spellEnd"/>
      <w:r>
        <w:rPr>
          <w:i/>
          <w:iCs/>
          <w:color w:val="555555"/>
          <w:sz w:val="17"/>
          <w:szCs w:val="17"/>
        </w:rPr>
        <w:t xml:space="preserve"> · 27 </w:t>
      </w:r>
      <w:proofErr w:type="spellStart"/>
      <w:r>
        <w:rPr>
          <w:i/>
          <w:iCs/>
          <w:color w:val="555555"/>
          <w:sz w:val="17"/>
          <w:szCs w:val="17"/>
        </w:rPr>
        <w:t>months</w:t>
      </w:r>
      <w:proofErr w:type="spellEnd"/>
      <w:r>
        <w:rPr>
          <w:i/>
          <w:iCs/>
          <w:color w:val="555555"/>
          <w:sz w:val="17"/>
          <w:szCs w:val="17"/>
        </w:rPr>
        <w:t xml:space="preserve"> · 3,984 </w:t>
      </w:r>
      <w:proofErr w:type="spellStart"/>
      <w:r>
        <w:rPr>
          <w:i/>
          <w:iCs/>
          <w:color w:val="555555"/>
          <w:sz w:val="17"/>
          <w:szCs w:val="17"/>
        </w:rPr>
        <w:t>hours</w:t>
      </w:r>
      <w:proofErr w:type="spellEnd"/>
    </w:p>
    <w:p w14:paraId="448CDB8B" w14:textId="77777777" w:rsidR="00D357B6" w:rsidRDefault="00000000">
      <w:pPr>
        <w:pBdr>
          <w:bottom w:val="single" w:sz="6" w:space="2" w:color="F5811F"/>
        </w:pBdr>
        <w:spacing w:before="160" w:after="60"/>
      </w:pPr>
      <w:proofErr w:type="spellStart"/>
      <w:r>
        <w:rPr>
          <w:b/>
          <w:bCs/>
          <w:color w:val="F5811F"/>
          <w:sz w:val="22"/>
          <w:szCs w:val="22"/>
        </w:rPr>
        <w:t>Overview</w:t>
      </w:r>
      <w:proofErr w:type="spellEnd"/>
    </w:p>
    <w:p w14:paraId="6ACF3CCF" w14:textId="77777777" w:rsidR="00D357B6" w:rsidRDefault="00000000">
      <w:pPr>
        <w:spacing w:after="80"/>
      </w:pPr>
      <w:proofErr w:type="spellStart"/>
      <w:r>
        <w:rPr>
          <w:color w:val="222222"/>
          <w:sz w:val="18"/>
          <w:szCs w:val="18"/>
        </w:rPr>
        <w:t>This</w:t>
      </w:r>
      <w:proofErr w:type="spellEnd"/>
      <w:r>
        <w:rPr>
          <w:color w:val="222222"/>
          <w:sz w:val="18"/>
          <w:szCs w:val="18"/>
        </w:rPr>
        <w:t xml:space="preserve"> SENA (</w:t>
      </w:r>
      <w:proofErr w:type="spellStart"/>
      <w:r>
        <w:rPr>
          <w:color w:val="222222"/>
          <w:sz w:val="18"/>
          <w:szCs w:val="18"/>
        </w:rPr>
        <w:t>National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Learning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Service</w:t>
      </w:r>
      <w:proofErr w:type="spellEnd"/>
      <w:r>
        <w:rPr>
          <w:color w:val="222222"/>
          <w:sz w:val="18"/>
          <w:szCs w:val="18"/>
        </w:rPr>
        <w:t xml:space="preserve">, Colombia) </w:t>
      </w:r>
      <w:proofErr w:type="spellStart"/>
      <w:r>
        <w:rPr>
          <w:color w:val="222222"/>
          <w:sz w:val="18"/>
          <w:szCs w:val="18"/>
        </w:rPr>
        <w:t>technology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program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trains</w:t>
      </w:r>
      <w:proofErr w:type="spellEnd"/>
      <w:r>
        <w:rPr>
          <w:color w:val="222222"/>
          <w:sz w:val="18"/>
          <w:szCs w:val="18"/>
        </w:rPr>
        <w:t xml:space="preserve"> Software </w:t>
      </w:r>
      <w:proofErr w:type="spellStart"/>
      <w:r>
        <w:rPr>
          <w:color w:val="222222"/>
          <w:sz w:val="18"/>
          <w:szCs w:val="18"/>
        </w:rPr>
        <w:t>Technologists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to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develop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skills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across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full software </w:t>
      </w:r>
      <w:proofErr w:type="spellStart"/>
      <w:r>
        <w:rPr>
          <w:color w:val="222222"/>
          <w:sz w:val="18"/>
          <w:szCs w:val="18"/>
        </w:rPr>
        <w:t>creation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process</w:t>
      </w:r>
      <w:proofErr w:type="spellEnd"/>
      <w:r>
        <w:rPr>
          <w:color w:val="222222"/>
          <w:sz w:val="18"/>
          <w:szCs w:val="18"/>
        </w:rPr>
        <w:t xml:space="preserve"> — </w:t>
      </w:r>
      <w:proofErr w:type="spellStart"/>
      <w:r>
        <w:rPr>
          <w:color w:val="222222"/>
          <w:sz w:val="18"/>
          <w:szCs w:val="18"/>
        </w:rPr>
        <w:t>analyzing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business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requirements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applying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work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methods</w:t>
      </w:r>
      <w:proofErr w:type="spellEnd"/>
      <w:r>
        <w:rPr>
          <w:color w:val="222222"/>
          <w:sz w:val="18"/>
          <w:szCs w:val="18"/>
        </w:rPr>
        <w:t xml:space="preserve">, and </w:t>
      </w:r>
      <w:proofErr w:type="spellStart"/>
      <w:r>
        <w:rPr>
          <w:color w:val="222222"/>
          <w:sz w:val="18"/>
          <w:szCs w:val="18"/>
        </w:rPr>
        <w:t>producing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solutions</w:t>
      </w:r>
      <w:proofErr w:type="spellEnd"/>
      <w:r>
        <w:rPr>
          <w:color w:val="222222"/>
          <w:sz w:val="18"/>
          <w:szCs w:val="18"/>
        </w:rPr>
        <w:t xml:space="preserve"> in line </w:t>
      </w:r>
      <w:proofErr w:type="spellStart"/>
      <w:r>
        <w:rPr>
          <w:color w:val="222222"/>
          <w:sz w:val="18"/>
          <w:szCs w:val="18"/>
        </w:rPr>
        <w:t>with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technical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professional</w:t>
      </w:r>
      <w:proofErr w:type="spellEnd"/>
      <w:r>
        <w:rPr>
          <w:color w:val="222222"/>
          <w:sz w:val="18"/>
          <w:szCs w:val="18"/>
        </w:rPr>
        <w:t xml:space="preserve">, and personal </w:t>
      </w:r>
      <w:proofErr w:type="spellStart"/>
      <w:r>
        <w:rPr>
          <w:color w:val="222222"/>
          <w:sz w:val="18"/>
          <w:szCs w:val="18"/>
        </w:rPr>
        <w:t>ethical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standards</w:t>
      </w:r>
      <w:proofErr w:type="spellEnd"/>
      <w:r>
        <w:rPr>
          <w:color w:val="222222"/>
          <w:sz w:val="18"/>
          <w:szCs w:val="18"/>
        </w:rPr>
        <w:t xml:space="preserve">. </w:t>
      </w:r>
      <w:proofErr w:type="spellStart"/>
      <w:r>
        <w:rPr>
          <w:color w:val="222222"/>
          <w:sz w:val="18"/>
          <w:szCs w:val="18"/>
        </w:rPr>
        <w:t>Because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it</w:t>
      </w:r>
      <w:proofErr w:type="spellEnd"/>
      <w:r>
        <w:rPr>
          <w:color w:val="222222"/>
          <w:sz w:val="18"/>
          <w:szCs w:val="18"/>
        </w:rPr>
        <w:t xml:space="preserve"> targets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Information</w:t>
      </w:r>
      <w:proofErr w:type="spellEnd"/>
      <w:r>
        <w:rPr>
          <w:color w:val="222222"/>
          <w:sz w:val="18"/>
          <w:szCs w:val="18"/>
        </w:rPr>
        <w:t xml:space="preserve"> and </w:t>
      </w:r>
      <w:proofErr w:type="spellStart"/>
      <w:r>
        <w:rPr>
          <w:color w:val="222222"/>
          <w:sz w:val="18"/>
          <w:szCs w:val="18"/>
        </w:rPr>
        <w:t>Communications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Technology</w:t>
      </w:r>
      <w:proofErr w:type="spellEnd"/>
      <w:r>
        <w:rPr>
          <w:color w:val="222222"/>
          <w:sz w:val="18"/>
          <w:szCs w:val="18"/>
        </w:rPr>
        <w:t xml:space="preserve"> sector, </w:t>
      </w:r>
      <w:proofErr w:type="spellStart"/>
      <w:r>
        <w:rPr>
          <w:color w:val="222222"/>
          <w:sz w:val="18"/>
          <w:szCs w:val="18"/>
        </w:rPr>
        <w:t>it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designed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to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align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closely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with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how</w:t>
      </w:r>
      <w:proofErr w:type="spellEnd"/>
      <w:r>
        <w:rPr>
          <w:color w:val="222222"/>
          <w:sz w:val="18"/>
          <w:szCs w:val="18"/>
        </w:rPr>
        <w:t xml:space="preserve"> software </w:t>
      </w:r>
      <w:proofErr w:type="spellStart"/>
      <w:r>
        <w:rPr>
          <w:color w:val="222222"/>
          <w:sz w:val="18"/>
          <w:szCs w:val="18"/>
        </w:rPr>
        <w:t>is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conceived</w:t>
      </w:r>
      <w:proofErr w:type="spellEnd"/>
      <w:r>
        <w:rPr>
          <w:color w:val="222222"/>
          <w:sz w:val="18"/>
          <w:szCs w:val="18"/>
        </w:rPr>
        <w:t xml:space="preserve"> and </w:t>
      </w:r>
      <w:proofErr w:type="spellStart"/>
      <w:r>
        <w:rPr>
          <w:color w:val="222222"/>
          <w:sz w:val="18"/>
          <w:szCs w:val="18"/>
        </w:rPr>
        <w:t>delivered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both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for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country's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business</w:t>
      </w:r>
      <w:proofErr w:type="spellEnd"/>
      <w:r>
        <w:rPr>
          <w:color w:val="222222"/>
          <w:sz w:val="18"/>
          <w:szCs w:val="18"/>
        </w:rPr>
        <w:t xml:space="preserve"> sector and </w:t>
      </w:r>
      <w:proofErr w:type="spellStart"/>
      <w:r>
        <w:rPr>
          <w:color w:val="222222"/>
          <w:sz w:val="18"/>
          <w:szCs w:val="18"/>
        </w:rPr>
        <w:t>for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world-class</w:t>
      </w:r>
      <w:proofErr w:type="spellEnd"/>
      <w:r>
        <w:rPr>
          <w:color w:val="222222"/>
          <w:sz w:val="18"/>
          <w:szCs w:val="18"/>
        </w:rPr>
        <w:t xml:space="preserve"> industries.</w:t>
      </w:r>
    </w:p>
    <w:p w14:paraId="2B5CBED2" w14:textId="77777777" w:rsidR="00D357B6" w:rsidRDefault="00000000">
      <w:pPr>
        <w:pBdr>
          <w:bottom w:val="single" w:sz="6" w:space="2" w:color="F5811F"/>
        </w:pBdr>
        <w:spacing w:before="160" w:after="60"/>
      </w:pPr>
      <w:proofErr w:type="spellStart"/>
      <w:r>
        <w:rPr>
          <w:b/>
          <w:bCs/>
          <w:color w:val="F5811F"/>
          <w:sz w:val="22"/>
          <w:szCs w:val="22"/>
        </w:rPr>
        <w:t>Program</w:t>
      </w:r>
      <w:proofErr w:type="spellEnd"/>
      <w:r>
        <w:rPr>
          <w:b/>
          <w:bCs/>
          <w:color w:val="F5811F"/>
          <w:sz w:val="22"/>
          <w:szCs w:val="22"/>
        </w:rPr>
        <w:t xml:space="preserve"> </w:t>
      </w:r>
      <w:proofErr w:type="spellStart"/>
      <w:r>
        <w:rPr>
          <w:b/>
          <w:bCs/>
          <w:color w:val="F5811F"/>
          <w:sz w:val="22"/>
          <w:szCs w:val="22"/>
        </w:rPr>
        <w:t>Rationale</w:t>
      </w:r>
      <w:proofErr w:type="spellEnd"/>
    </w:p>
    <w:p w14:paraId="20114E3D" w14:textId="77777777" w:rsidR="00D357B6" w:rsidRDefault="00000000">
      <w:pPr>
        <w:spacing w:after="80"/>
      </w:pP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pace </w:t>
      </w:r>
      <w:proofErr w:type="spellStart"/>
      <w:r>
        <w:rPr>
          <w:color w:val="222222"/>
          <w:sz w:val="18"/>
          <w:szCs w:val="18"/>
        </w:rPr>
        <w:t>of</w:t>
      </w:r>
      <w:proofErr w:type="spellEnd"/>
      <w:r>
        <w:rPr>
          <w:color w:val="222222"/>
          <w:sz w:val="18"/>
          <w:szCs w:val="18"/>
        </w:rPr>
        <w:t xml:space="preserve"> new </w:t>
      </w:r>
      <w:proofErr w:type="spellStart"/>
      <w:r>
        <w:rPr>
          <w:color w:val="222222"/>
          <w:sz w:val="18"/>
          <w:szCs w:val="18"/>
        </w:rPr>
        <w:t>technology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reshaping</w:t>
      </w:r>
      <w:proofErr w:type="spellEnd"/>
      <w:r>
        <w:rPr>
          <w:color w:val="222222"/>
          <w:sz w:val="18"/>
          <w:szCs w:val="18"/>
        </w:rPr>
        <w:t xml:space="preserve"> global and local </w:t>
      </w:r>
      <w:proofErr w:type="spellStart"/>
      <w:r>
        <w:rPr>
          <w:color w:val="222222"/>
          <w:sz w:val="18"/>
          <w:szCs w:val="18"/>
        </w:rPr>
        <w:t>markets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faster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than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supply</w:t>
      </w:r>
      <w:proofErr w:type="spellEnd"/>
      <w:r>
        <w:rPr>
          <w:color w:val="222222"/>
          <w:sz w:val="18"/>
          <w:szCs w:val="18"/>
        </w:rPr>
        <w:t xml:space="preserve"> can </w:t>
      </w:r>
      <w:proofErr w:type="spellStart"/>
      <w:r>
        <w:rPr>
          <w:color w:val="222222"/>
          <w:sz w:val="18"/>
          <w:szCs w:val="18"/>
        </w:rPr>
        <w:t>adapt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positioning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Colombia's</w:t>
      </w:r>
      <w:proofErr w:type="spellEnd"/>
      <w:r>
        <w:rPr>
          <w:color w:val="222222"/>
          <w:sz w:val="18"/>
          <w:szCs w:val="18"/>
        </w:rPr>
        <w:t xml:space="preserve"> TIC </w:t>
      </w:r>
      <w:proofErr w:type="spellStart"/>
      <w:r>
        <w:rPr>
          <w:color w:val="222222"/>
          <w:sz w:val="18"/>
          <w:szCs w:val="18"/>
        </w:rPr>
        <w:t>industry</w:t>
      </w:r>
      <w:proofErr w:type="spellEnd"/>
      <w:r>
        <w:rPr>
          <w:color w:val="222222"/>
          <w:sz w:val="18"/>
          <w:szCs w:val="18"/>
        </w:rPr>
        <w:t xml:space="preserve"> — </w:t>
      </w:r>
      <w:proofErr w:type="spellStart"/>
      <w:r>
        <w:rPr>
          <w:color w:val="222222"/>
          <w:sz w:val="18"/>
          <w:szCs w:val="18"/>
        </w:rPr>
        <w:t>especially</w:t>
      </w:r>
      <w:proofErr w:type="spellEnd"/>
      <w:r>
        <w:rPr>
          <w:color w:val="222222"/>
          <w:sz w:val="18"/>
          <w:szCs w:val="18"/>
        </w:rPr>
        <w:t xml:space="preserve"> Software, BPO, and Audiovisual/Editorial </w:t>
      </w:r>
      <w:proofErr w:type="spellStart"/>
      <w:r>
        <w:rPr>
          <w:color w:val="222222"/>
          <w:sz w:val="18"/>
          <w:szCs w:val="18"/>
        </w:rPr>
        <w:t>content</w:t>
      </w:r>
      <w:proofErr w:type="spellEnd"/>
      <w:r>
        <w:rPr>
          <w:color w:val="222222"/>
          <w:sz w:val="18"/>
          <w:szCs w:val="18"/>
        </w:rPr>
        <w:t xml:space="preserve"> — </w:t>
      </w:r>
      <w:proofErr w:type="spellStart"/>
      <w:r>
        <w:rPr>
          <w:color w:val="222222"/>
          <w:sz w:val="18"/>
          <w:szCs w:val="18"/>
        </w:rPr>
        <w:t>for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strong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international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growth</w:t>
      </w:r>
      <w:proofErr w:type="spellEnd"/>
      <w:r>
        <w:rPr>
          <w:color w:val="222222"/>
          <w:sz w:val="18"/>
          <w:szCs w:val="18"/>
        </w:rPr>
        <w:t xml:space="preserve">. Software </w:t>
      </w:r>
      <w:proofErr w:type="spellStart"/>
      <w:r>
        <w:rPr>
          <w:color w:val="222222"/>
          <w:sz w:val="18"/>
          <w:szCs w:val="18"/>
        </w:rPr>
        <w:t>services</w:t>
      </w:r>
      <w:proofErr w:type="spellEnd"/>
      <w:r>
        <w:rPr>
          <w:color w:val="222222"/>
          <w:sz w:val="18"/>
          <w:szCs w:val="18"/>
        </w:rPr>
        <w:t xml:space="preserve"> alone </w:t>
      </w:r>
      <w:proofErr w:type="spellStart"/>
      <w:r>
        <w:rPr>
          <w:color w:val="222222"/>
          <w:sz w:val="18"/>
          <w:szCs w:val="18"/>
        </w:rPr>
        <w:t>generated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roughly</w:t>
      </w:r>
      <w:proofErr w:type="spellEnd"/>
      <w:r>
        <w:rPr>
          <w:color w:val="222222"/>
          <w:sz w:val="18"/>
          <w:szCs w:val="18"/>
        </w:rPr>
        <w:t xml:space="preserve"> US$159.7 </w:t>
      </w:r>
      <w:proofErr w:type="spellStart"/>
      <w:r>
        <w:rPr>
          <w:color w:val="222222"/>
          <w:sz w:val="18"/>
          <w:szCs w:val="18"/>
        </w:rPr>
        <w:t>million</w:t>
      </w:r>
      <w:proofErr w:type="spellEnd"/>
      <w:r>
        <w:rPr>
          <w:color w:val="222222"/>
          <w:sz w:val="18"/>
          <w:szCs w:val="18"/>
        </w:rPr>
        <w:t xml:space="preserve"> in sales, up </w:t>
      </w:r>
      <w:proofErr w:type="spellStart"/>
      <w:r>
        <w:rPr>
          <w:color w:val="222222"/>
          <w:sz w:val="18"/>
          <w:szCs w:val="18"/>
        </w:rPr>
        <w:t>about</w:t>
      </w:r>
      <w:proofErr w:type="spellEnd"/>
      <w:r>
        <w:rPr>
          <w:color w:val="222222"/>
          <w:sz w:val="18"/>
          <w:szCs w:val="18"/>
        </w:rPr>
        <w:t xml:space="preserve"> 33%, </w:t>
      </w:r>
      <w:proofErr w:type="spellStart"/>
      <w:r>
        <w:rPr>
          <w:color w:val="222222"/>
          <w:sz w:val="18"/>
          <w:szCs w:val="18"/>
        </w:rPr>
        <w:t>while</w:t>
      </w:r>
      <w:proofErr w:type="spellEnd"/>
      <w:r>
        <w:rPr>
          <w:color w:val="222222"/>
          <w:sz w:val="18"/>
          <w:szCs w:val="18"/>
        </w:rPr>
        <w:t xml:space="preserve"> BPO and Audiovisual/Editorial </w:t>
      </w:r>
      <w:proofErr w:type="spellStart"/>
      <w:r>
        <w:rPr>
          <w:color w:val="222222"/>
          <w:sz w:val="18"/>
          <w:szCs w:val="18"/>
        </w:rPr>
        <w:t>exports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also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grew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significantly</w:t>
      </w:r>
      <w:proofErr w:type="spellEnd"/>
      <w:r>
        <w:rPr>
          <w:color w:val="222222"/>
          <w:sz w:val="18"/>
          <w:szCs w:val="18"/>
        </w:rPr>
        <w:t xml:space="preserve"> in 2018. </w:t>
      </w:r>
      <w:proofErr w:type="spellStart"/>
      <w:r>
        <w:rPr>
          <w:color w:val="222222"/>
          <w:sz w:val="18"/>
          <w:szCs w:val="18"/>
        </w:rPr>
        <w:t>Demand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for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skilled</w:t>
      </w:r>
      <w:proofErr w:type="spellEnd"/>
      <w:r>
        <w:rPr>
          <w:color w:val="222222"/>
          <w:sz w:val="18"/>
          <w:szCs w:val="18"/>
        </w:rPr>
        <w:t xml:space="preserve"> TIC </w:t>
      </w:r>
      <w:proofErr w:type="spellStart"/>
      <w:r>
        <w:rPr>
          <w:color w:val="222222"/>
          <w:sz w:val="18"/>
          <w:szCs w:val="18"/>
        </w:rPr>
        <w:t>talent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already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outpaces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supply</w:t>
      </w:r>
      <w:proofErr w:type="spellEnd"/>
      <w:r>
        <w:rPr>
          <w:color w:val="222222"/>
          <w:sz w:val="18"/>
          <w:szCs w:val="18"/>
        </w:rPr>
        <w:t xml:space="preserve">, and </w:t>
      </w:r>
      <w:proofErr w:type="spellStart"/>
      <w:r>
        <w:rPr>
          <w:color w:val="222222"/>
          <w:sz w:val="18"/>
          <w:szCs w:val="18"/>
        </w:rPr>
        <w:t>Colombia's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Ministry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of</w:t>
      </w:r>
      <w:proofErr w:type="spellEnd"/>
      <w:r>
        <w:rPr>
          <w:color w:val="222222"/>
          <w:sz w:val="18"/>
          <w:szCs w:val="18"/>
        </w:rPr>
        <w:t xml:space="preserve"> TIC </w:t>
      </w:r>
      <w:proofErr w:type="spellStart"/>
      <w:r>
        <w:rPr>
          <w:color w:val="222222"/>
          <w:sz w:val="18"/>
          <w:szCs w:val="18"/>
        </w:rPr>
        <w:t>projects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shortfall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will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keep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widening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reaching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close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to</w:t>
      </w:r>
      <w:proofErr w:type="spellEnd"/>
      <w:r>
        <w:rPr>
          <w:color w:val="222222"/>
          <w:sz w:val="18"/>
          <w:szCs w:val="18"/>
        </w:rPr>
        <w:t xml:space="preserve"> 70,000 </w:t>
      </w:r>
      <w:proofErr w:type="spellStart"/>
      <w:r>
        <w:rPr>
          <w:color w:val="222222"/>
          <w:sz w:val="18"/>
          <w:szCs w:val="18"/>
        </w:rPr>
        <w:t>unfilled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professionals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by</w:t>
      </w:r>
      <w:proofErr w:type="spellEnd"/>
      <w:r>
        <w:rPr>
          <w:color w:val="222222"/>
          <w:sz w:val="18"/>
          <w:szCs w:val="18"/>
        </w:rPr>
        <w:t xml:space="preserve"> 2019, </w:t>
      </w:r>
      <w:proofErr w:type="spellStart"/>
      <w:r>
        <w:rPr>
          <w:color w:val="222222"/>
          <w:sz w:val="18"/>
          <w:szCs w:val="18"/>
        </w:rPr>
        <w:t>unless</w:t>
      </w:r>
      <w:proofErr w:type="spellEnd"/>
      <w:r>
        <w:rPr>
          <w:color w:val="222222"/>
          <w:sz w:val="18"/>
          <w:szCs w:val="18"/>
        </w:rPr>
        <w:t xml:space="preserve"> training </w:t>
      </w:r>
      <w:proofErr w:type="spellStart"/>
      <w:r>
        <w:rPr>
          <w:color w:val="222222"/>
          <w:sz w:val="18"/>
          <w:szCs w:val="18"/>
        </w:rPr>
        <w:t>capacity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expands</w:t>
      </w:r>
      <w:proofErr w:type="spellEnd"/>
      <w:r>
        <w:rPr>
          <w:color w:val="222222"/>
          <w:sz w:val="18"/>
          <w:szCs w:val="18"/>
        </w:rPr>
        <w:t xml:space="preserve">. </w:t>
      </w:r>
      <w:proofErr w:type="spellStart"/>
      <w:r>
        <w:rPr>
          <w:color w:val="222222"/>
          <w:sz w:val="18"/>
          <w:szCs w:val="18"/>
        </w:rPr>
        <w:t>Priority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skill</w:t>
      </w:r>
      <w:proofErr w:type="spellEnd"/>
      <w:r>
        <w:rPr>
          <w:color w:val="222222"/>
          <w:sz w:val="18"/>
          <w:szCs w:val="18"/>
        </w:rPr>
        <w:t xml:space="preserve"> gaps </w:t>
      </w:r>
      <w:proofErr w:type="spellStart"/>
      <w:r>
        <w:rPr>
          <w:color w:val="222222"/>
          <w:sz w:val="18"/>
          <w:szCs w:val="18"/>
        </w:rPr>
        <w:t>include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client</w:t>
      </w:r>
      <w:proofErr w:type="spellEnd"/>
      <w:r>
        <w:rPr>
          <w:color w:val="222222"/>
          <w:sz w:val="18"/>
          <w:szCs w:val="18"/>
        </w:rPr>
        <w:t xml:space="preserve">-server </w:t>
      </w:r>
      <w:proofErr w:type="spellStart"/>
      <w:r>
        <w:rPr>
          <w:color w:val="222222"/>
          <w:sz w:val="18"/>
          <w:szCs w:val="18"/>
        </w:rPr>
        <w:t>architecture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programming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testing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cloud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adaptation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cybersecurity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big</w:t>
      </w:r>
      <w:proofErr w:type="spellEnd"/>
      <w:r>
        <w:rPr>
          <w:color w:val="222222"/>
          <w:sz w:val="18"/>
          <w:szCs w:val="18"/>
        </w:rPr>
        <w:t xml:space="preserve"> data, </w:t>
      </w:r>
      <w:proofErr w:type="spellStart"/>
      <w:r>
        <w:rPr>
          <w:color w:val="222222"/>
          <w:sz w:val="18"/>
          <w:szCs w:val="18"/>
        </w:rPr>
        <w:t>blockchain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IoT</w:t>
      </w:r>
      <w:proofErr w:type="spellEnd"/>
      <w:r>
        <w:rPr>
          <w:color w:val="222222"/>
          <w:sz w:val="18"/>
          <w:szCs w:val="18"/>
        </w:rPr>
        <w:t xml:space="preserve">, machine </w:t>
      </w:r>
      <w:proofErr w:type="spellStart"/>
      <w:r>
        <w:rPr>
          <w:color w:val="222222"/>
          <w:sz w:val="18"/>
          <w:szCs w:val="18"/>
        </w:rPr>
        <w:t>learning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project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management</w:t>
      </w:r>
      <w:proofErr w:type="spellEnd"/>
      <w:r>
        <w:rPr>
          <w:color w:val="222222"/>
          <w:sz w:val="18"/>
          <w:szCs w:val="18"/>
        </w:rPr>
        <w:t>, and English/</w:t>
      </w:r>
      <w:proofErr w:type="spellStart"/>
      <w:r>
        <w:rPr>
          <w:color w:val="222222"/>
          <w:sz w:val="18"/>
          <w:szCs w:val="18"/>
        </w:rPr>
        <w:t>soft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skills</w:t>
      </w:r>
      <w:proofErr w:type="spellEnd"/>
      <w:r>
        <w:rPr>
          <w:color w:val="222222"/>
          <w:sz w:val="18"/>
          <w:szCs w:val="18"/>
        </w:rPr>
        <w:t>.</w:t>
      </w:r>
    </w:p>
    <w:p w14:paraId="52F34CBB" w14:textId="77777777" w:rsidR="00D357B6" w:rsidRDefault="00000000">
      <w:pPr>
        <w:pBdr>
          <w:bottom w:val="single" w:sz="6" w:space="2" w:color="F5811F"/>
        </w:pBdr>
        <w:spacing w:before="160" w:after="60"/>
      </w:pPr>
      <w:proofErr w:type="spellStart"/>
      <w:r>
        <w:rPr>
          <w:b/>
          <w:bCs/>
          <w:color w:val="F5811F"/>
          <w:sz w:val="22"/>
          <w:szCs w:val="22"/>
        </w:rPr>
        <w:t>Competencies</w:t>
      </w:r>
      <w:proofErr w:type="spellEnd"/>
      <w:r>
        <w:rPr>
          <w:b/>
          <w:bCs/>
          <w:color w:val="F5811F"/>
          <w:sz w:val="22"/>
          <w:szCs w:val="22"/>
        </w:rPr>
        <w:t xml:space="preserve"> </w:t>
      </w:r>
      <w:proofErr w:type="spellStart"/>
      <w:r>
        <w:rPr>
          <w:b/>
          <w:bCs/>
          <w:color w:val="F5811F"/>
          <w:sz w:val="22"/>
          <w:szCs w:val="22"/>
        </w:rPr>
        <w:t>Developed</w:t>
      </w:r>
      <w:proofErr w:type="spellEnd"/>
    </w:p>
    <w:p w14:paraId="5AD38237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proofErr w:type="spellStart"/>
      <w:r>
        <w:rPr>
          <w:color w:val="222222"/>
          <w:sz w:val="17"/>
          <w:szCs w:val="17"/>
        </w:rPr>
        <w:t>Establish</w:t>
      </w:r>
      <w:proofErr w:type="spellEnd"/>
      <w:r>
        <w:rPr>
          <w:color w:val="222222"/>
          <w:sz w:val="17"/>
          <w:szCs w:val="17"/>
        </w:rPr>
        <w:t xml:space="preserve"> software </w:t>
      </w:r>
      <w:proofErr w:type="spellStart"/>
      <w:r>
        <w:rPr>
          <w:color w:val="222222"/>
          <w:sz w:val="17"/>
          <w:szCs w:val="17"/>
        </w:rPr>
        <w:t>solution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requirements</w:t>
      </w:r>
      <w:proofErr w:type="spellEnd"/>
      <w:r>
        <w:rPr>
          <w:color w:val="222222"/>
          <w:sz w:val="17"/>
          <w:szCs w:val="17"/>
        </w:rPr>
        <w:t xml:space="preserve"> per </w:t>
      </w:r>
      <w:proofErr w:type="spellStart"/>
      <w:r>
        <w:rPr>
          <w:color w:val="222222"/>
          <w:sz w:val="17"/>
          <w:szCs w:val="17"/>
        </w:rPr>
        <w:t>standards</w:t>
      </w:r>
      <w:proofErr w:type="spellEnd"/>
      <w:r>
        <w:rPr>
          <w:color w:val="222222"/>
          <w:sz w:val="17"/>
          <w:szCs w:val="17"/>
        </w:rPr>
        <w:t xml:space="preserve"> and </w:t>
      </w:r>
      <w:proofErr w:type="spellStart"/>
      <w:r>
        <w:rPr>
          <w:color w:val="222222"/>
          <w:sz w:val="17"/>
          <w:szCs w:val="17"/>
        </w:rPr>
        <w:t>procedures</w:t>
      </w:r>
      <w:proofErr w:type="spellEnd"/>
      <w:r>
        <w:rPr>
          <w:color w:val="222222"/>
          <w:sz w:val="17"/>
          <w:szCs w:val="17"/>
        </w:rPr>
        <w:t>.</w:t>
      </w:r>
    </w:p>
    <w:p w14:paraId="7F37617A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proofErr w:type="spellStart"/>
      <w:r>
        <w:rPr>
          <w:color w:val="222222"/>
          <w:sz w:val="17"/>
          <w:szCs w:val="17"/>
        </w:rPr>
        <w:t>Evaluate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solution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requirements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using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analysis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methodologies</w:t>
      </w:r>
      <w:proofErr w:type="spellEnd"/>
      <w:r>
        <w:rPr>
          <w:color w:val="222222"/>
          <w:sz w:val="17"/>
          <w:szCs w:val="17"/>
        </w:rPr>
        <w:t xml:space="preserve"> and </w:t>
      </w:r>
      <w:proofErr w:type="spellStart"/>
      <w:r>
        <w:rPr>
          <w:color w:val="222222"/>
          <w:sz w:val="17"/>
          <w:szCs w:val="17"/>
        </w:rPr>
        <w:t>standards</w:t>
      </w:r>
      <w:proofErr w:type="spellEnd"/>
      <w:r>
        <w:rPr>
          <w:color w:val="222222"/>
          <w:sz w:val="17"/>
          <w:szCs w:val="17"/>
        </w:rPr>
        <w:t>.</w:t>
      </w:r>
    </w:p>
    <w:p w14:paraId="0AA37BEF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proofErr w:type="spellStart"/>
      <w:r>
        <w:rPr>
          <w:color w:val="222222"/>
          <w:sz w:val="17"/>
          <w:szCs w:val="17"/>
        </w:rPr>
        <w:t>Structure</w:t>
      </w:r>
      <w:proofErr w:type="spellEnd"/>
      <w:r>
        <w:rPr>
          <w:color w:val="222222"/>
          <w:sz w:val="17"/>
          <w:szCs w:val="17"/>
        </w:rPr>
        <w:t xml:space="preserve"> a </w:t>
      </w:r>
      <w:proofErr w:type="spellStart"/>
      <w:r>
        <w:rPr>
          <w:color w:val="222222"/>
          <w:sz w:val="17"/>
          <w:szCs w:val="17"/>
        </w:rPr>
        <w:t>technical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proposal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for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the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information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technology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service</w:t>
      </w:r>
      <w:proofErr w:type="spellEnd"/>
      <w:r>
        <w:rPr>
          <w:color w:val="222222"/>
          <w:sz w:val="17"/>
          <w:szCs w:val="17"/>
        </w:rPr>
        <w:t xml:space="preserve"> per </w:t>
      </w:r>
      <w:proofErr w:type="spellStart"/>
      <w:r>
        <w:rPr>
          <w:color w:val="222222"/>
          <w:sz w:val="17"/>
          <w:szCs w:val="17"/>
        </w:rPr>
        <w:t>technical</w:t>
      </w:r>
      <w:proofErr w:type="spellEnd"/>
      <w:r>
        <w:rPr>
          <w:color w:val="222222"/>
          <w:sz w:val="17"/>
          <w:szCs w:val="17"/>
        </w:rPr>
        <w:t xml:space="preserve"> and </w:t>
      </w:r>
      <w:proofErr w:type="spellStart"/>
      <w:r>
        <w:rPr>
          <w:color w:val="222222"/>
          <w:sz w:val="17"/>
          <w:szCs w:val="17"/>
        </w:rPr>
        <w:t>regulatory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requirements</w:t>
      </w:r>
      <w:proofErr w:type="spellEnd"/>
      <w:r>
        <w:rPr>
          <w:color w:val="222222"/>
          <w:sz w:val="17"/>
          <w:szCs w:val="17"/>
        </w:rPr>
        <w:t>.</w:t>
      </w:r>
    </w:p>
    <w:p w14:paraId="3CD647FB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proofErr w:type="spellStart"/>
      <w:r>
        <w:rPr>
          <w:color w:val="222222"/>
          <w:sz w:val="17"/>
          <w:szCs w:val="17"/>
        </w:rPr>
        <w:t>Design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the</w:t>
      </w:r>
      <w:proofErr w:type="spellEnd"/>
      <w:r>
        <w:rPr>
          <w:color w:val="222222"/>
          <w:sz w:val="17"/>
          <w:szCs w:val="17"/>
        </w:rPr>
        <w:t xml:space="preserve"> software </w:t>
      </w:r>
      <w:proofErr w:type="spellStart"/>
      <w:r>
        <w:rPr>
          <w:color w:val="222222"/>
          <w:sz w:val="17"/>
          <w:szCs w:val="17"/>
        </w:rPr>
        <w:t>solution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following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procedures</w:t>
      </w:r>
      <w:proofErr w:type="spellEnd"/>
      <w:r>
        <w:rPr>
          <w:color w:val="222222"/>
          <w:sz w:val="17"/>
          <w:szCs w:val="17"/>
        </w:rPr>
        <w:t xml:space="preserve"> and </w:t>
      </w:r>
      <w:proofErr w:type="spellStart"/>
      <w:r>
        <w:rPr>
          <w:color w:val="222222"/>
          <w:sz w:val="17"/>
          <w:szCs w:val="17"/>
        </w:rPr>
        <w:t>technical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requirements</w:t>
      </w:r>
      <w:proofErr w:type="spellEnd"/>
      <w:r>
        <w:rPr>
          <w:color w:val="222222"/>
          <w:sz w:val="17"/>
          <w:szCs w:val="17"/>
        </w:rPr>
        <w:t>.</w:t>
      </w:r>
    </w:p>
    <w:p w14:paraId="03943EF4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proofErr w:type="spellStart"/>
      <w:r>
        <w:rPr>
          <w:color w:val="222222"/>
          <w:sz w:val="17"/>
          <w:szCs w:val="17"/>
        </w:rPr>
        <w:t>Develop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the</w:t>
      </w:r>
      <w:proofErr w:type="spellEnd"/>
      <w:r>
        <w:rPr>
          <w:color w:val="222222"/>
          <w:sz w:val="17"/>
          <w:szCs w:val="17"/>
        </w:rPr>
        <w:t xml:space="preserve"> software </w:t>
      </w:r>
      <w:proofErr w:type="spellStart"/>
      <w:r>
        <w:rPr>
          <w:color w:val="222222"/>
          <w:sz w:val="17"/>
          <w:szCs w:val="17"/>
        </w:rPr>
        <w:t>solution</w:t>
      </w:r>
      <w:proofErr w:type="spellEnd"/>
      <w:r>
        <w:rPr>
          <w:color w:val="222222"/>
          <w:sz w:val="17"/>
          <w:szCs w:val="17"/>
        </w:rPr>
        <w:t xml:space="preserve"> per </w:t>
      </w:r>
      <w:proofErr w:type="spellStart"/>
      <w:r>
        <w:rPr>
          <w:color w:val="222222"/>
          <w:sz w:val="17"/>
          <w:szCs w:val="17"/>
        </w:rPr>
        <w:t>development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standards</w:t>
      </w:r>
      <w:proofErr w:type="spellEnd"/>
      <w:r>
        <w:rPr>
          <w:color w:val="222222"/>
          <w:sz w:val="17"/>
          <w:szCs w:val="17"/>
        </w:rPr>
        <w:t xml:space="preserve"> and </w:t>
      </w:r>
      <w:proofErr w:type="spellStart"/>
      <w:r>
        <w:rPr>
          <w:color w:val="222222"/>
          <w:sz w:val="17"/>
          <w:szCs w:val="17"/>
        </w:rPr>
        <w:t>methodologies</w:t>
      </w:r>
      <w:proofErr w:type="spellEnd"/>
      <w:r>
        <w:rPr>
          <w:color w:val="222222"/>
          <w:sz w:val="17"/>
          <w:szCs w:val="17"/>
        </w:rPr>
        <w:t>.</w:t>
      </w:r>
    </w:p>
    <w:p w14:paraId="693FD727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proofErr w:type="spellStart"/>
      <w:r>
        <w:rPr>
          <w:color w:val="222222"/>
          <w:sz w:val="17"/>
          <w:szCs w:val="17"/>
        </w:rPr>
        <w:t>Implement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the</w:t>
      </w:r>
      <w:proofErr w:type="spellEnd"/>
      <w:r>
        <w:rPr>
          <w:color w:val="222222"/>
          <w:sz w:val="17"/>
          <w:szCs w:val="17"/>
        </w:rPr>
        <w:t xml:space="preserve"> software </w:t>
      </w:r>
      <w:proofErr w:type="spellStart"/>
      <w:r>
        <w:rPr>
          <w:color w:val="222222"/>
          <w:sz w:val="17"/>
          <w:szCs w:val="17"/>
        </w:rPr>
        <w:t>solution</w:t>
      </w:r>
      <w:proofErr w:type="spellEnd"/>
      <w:r>
        <w:rPr>
          <w:color w:val="222222"/>
          <w:sz w:val="17"/>
          <w:szCs w:val="17"/>
        </w:rPr>
        <w:t xml:space="preserve"> per </w:t>
      </w:r>
      <w:proofErr w:type="spellStart"/>
      <w:r>
        <w:rPr>
          <w:color w:val="222222"/>
          <w:sz w:val="17"/>
          <w:szCs w:val="17"/>
        </w:rPr>
        <w:t>operational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requirements</w:t>
      </w:r>
      <w:proofErr w:type="spellEnd"/>
      <w:r>
        <w:rPr>
          <w:color w:val="222222"/>
          <w:sz w:val="17"/>
          <w:szCs w:val="17"/>
        </w:rPr>
        <w:t xml:space="preserve"> and </w:t>
      </w:r>
      <w:proofErr w:type="spellStart"/>
      <w:r>
        <w:rPr>
          <w:color w:val="222222"/>
          <w:sz w:val="17"/>
          <w:szCs w:val="17"/>
        </w:rPr>
        <w:t>models</w:t>
      </w:r>
      <w:proofErr w:type="spellEnd"/>
      <w:r>
        <w:rPr>
          <w:color w:val="222222"/>
          <w:sz w:val="17"/>
          <w:szCs w:val="17"/>
        </w:rPr>
        <w:t>.</w:t>
      </w:r>
    </w:p>
    <w:p w14:paraId="512DDC11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r>
        <w:rPr>
          <w:color w:val="222222"/>
          <w:sz w:val="17"/>
          <w:szCs w:val="17"/>
        </w:rPr>
        <w:t xml:space="preserve">Control </w:t>
      </w:r>
      <w:proofErr w:type="spellStart"/>
      <w:r>
        <w:rPr>
          <w:color w:val="222222"/>
          <w:sz w:val="17"/>
          <w:szCs w:val="17"/>
        </w:rPr>
        <w:t>the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quality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of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the</w:t>
      </w:r>
      <w:proofErr w:type="spellEnd"/>
      <w:r>
        <w:rPr>
          <w:color w:val="222222"/>
          <w:sz w:val="17"/>
          <w:szCs w:val="17"/>
        </w:rPr>
        <w:t xml:space="preserve"> software </w:t>
      </w:r>
      <w:proofErr w:type="spellStart"/>
      <w:r>
        <w:rPr>
          <w:color w:val="222222"/>
          <w:sz w:val="17"/>
          <w:szCs w:val="17"/>
        </w:rPr>
        <w:t>service</w:t>
      </w:r>
      <w:proofErr w:type="spellEnd"/>
      <w:r>
        <w:rPr>
          <w:color w:val="222222"/>
          <w:sz w:val="17"/>
          <w:szCs w:val="17"/>
        </w:rPr>
        <w:t xml:space="preserve"> per </w:t>
      </w:r>
      <w:proofErr w:type="spellStart"/>
      <w:r>
        <w:rPr>
          <w:color w:val="222222"/>
          <w:sz w:val="17"/>
          <w:szCs w:val="17"/>
        </w:rPr>
        <w:t>technical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standards</w:t>
      </w:r>
      <w:proofErr w:type="spellEnd"/>
      <w:r>
        <w:rPr>
          <w:color w:val="222222"/>
          <w:sz w:val="17"/>
          <w:szCs w:val="17"/>
        </w:rPr>
        <w:t>.</w:t>
      </w:r>
    </w:p>
    <w:p w14:paraId="67605D67" w14:textId="77777777" w:rsidR="00D357B6" w:rsidRDefault="00000000">
      <w:pPr>
        <w:pStyle w:val="Prrafodelista"/>
        <w:numPr>
          <w:ilvl w:val="0"/>
          <w:numId w:val="1"/>
        </w:numPr>
        <w:spacing w:after="30"/>
        <w:ind w:left="260"/>
      </w:pPr>
      <w:r>
        <w:rPr>
          <w:color w:val="222222"/>
          <w:sz w:val="17"/>
          <w:szCs w:val="17"/>
        </w:rPr>
        <w:t xml:space="preserve">Complete general </w:t>
      </w:r>
      <w:proofErr w:type="spellStart"/>
      <w:r>
        <w:rPr>
          <w:color w:val="222222"/>
          <w:sz w:val="17"/>
          <w:szCs w:val="17"/>
        </w:rPr>
        <w:t>induction</w:t>
      </w:r>
      <w:proofErr w:type="spellEnd"/>
      <w:r>
        <w:rPr>
          <w:color w:val="222222"/>
          <w:sz w:val="17"/>
          <w:szCs w:val="17"/>
        </w:rPr>
        <w:t xml:space="preserve"> and transversal </w:t>
      </w:r>
      <w:proofErr w:type="spellStart"/>
      <w:r>
        <w:rPr>
          <w:color w:val="222222"/>
          <w:sz w:val="17"/>
          <w:szCs w:val="17"/>
        </w:rPr>
        <w:t>competencies</w:t>
      </w:r>
      <w:proofErr w:type="spellEnd"/>
      <w:r>
        <w:rPr>
          <w:color w:val="222222"/>
          <w:sz w:val="17"/>
          <w:szCs w:val="17"/>
        </w:rPr>
        <w:t xml:space="preserve"> (</w:t>
      </w:r>
      <w:proofErr w:type="spellStart"/>
      <w:r>
        <w:rPr>
          <w:color w:val="222222"/>
          <w:sz w:val="17"/>
          <w:szCs w:val="17"/>
        </w:rPr>
        <w:t>ethics</w:t>
      </w:r>
      <w:proofErr w:type="spellEnd"/>
      <w:r>
        <w:rPr>
          <w:color w:val="222222"/>
          <w:sz w:val="17"/>
          <w:szCs w:val="17"/>
        </w:rPr>
        <w:t xml:space="preserve">, </w:t>
      </w:r>
      <w:proofErr w:type="spellStart"/>
      <w:r>
        <w:rPr>
          <w:color w:val="222222"/>
          <w:sz w:val="17"/>
          <w:szCs w:val="17"/>
        </w:rPr>
        <w:t>workplace</w:t>
      </w:r>
      <w:proofErr w:type="spellEnd"/>
      <w:r>
        <w:rPr>
          <w:color w:val="222222"/>
          <w:sz w:val="17"/>
          <w:szCs w:val="17"/>
        </w:rPr>
        <w:t xml:space="preserve"> </w:t>
      </w:r>
      <w:proofErr w:type="spellStart"/>
      <w:r>
        <w:rPr>
          <w:color w:val="222222"/>
          <w:sz w:val="17"/>
          <w:szCs w:val="17"/>
        </w:rPr>
        <w:t>health</w:t>
      </w:r>
      <w:proofErr w:type="spellEnd"/>
      <w:r>
        <w:rPr>
          <w:color w:val="222222"/>
          <w:sz w:val="17"/>
          <w:szCs w:val="17"/>
        </w:rPr>
        <w:t xml:space="preserve"> and safety, </w:t>
      </w:r>
      <w:proofErr w:type="spellStart"/>
      <w:r>
        <w:rPr>
          <w:color w:val="222222"/>
          <w:sz w:val="17"/>
          <w:szCs w:val="17"/>
        </w:rPr>
        <w:t>communication</w:t>
      </w:r>
      <w:proofErr w:type="spellEnd"/>
      <w:r>
        <w:rPr>
          <w:color w:val="222222"/>
          <w:sz w:val="17"/>
          <w:szCs w:val="17"/>
        </w:rPr>
        <w:t xml:space="preserve">, human </w:t>
      </w:r>
      <w:proofErr w:type="spellStart"/>
      <w:r>
        <w:rPr>
          <w:color w:val="222222"/>
          <w:sz w:val="17"/>
          <w:szCs w:val="17"/>
        </w:rPr>
        <w:t>rights</w:t>
      </w:r>
      <w:proofErr w:type="spellEnd"/>
      <w:r>
        <w:rPr>
          <w:color w:val="222222"/>
          <w:sz w:val="17"/>
          <w:szCs w:val="17"/>
        </w:rPr>
        <w:t xml:space="preserve">, </w:t>
      </w:r>
      <w:proofErr w:type="spellStart"/>
      <w:r>
        <w:rPr>
          <w:color w:val="222222"/>
          <w:sz w:val="17"/>
          <w:szCs w:val="17"/>
        </w:rPr>
        <w:t>entrepreneurship</w:t>
      </w:r>
      <w:proofErr w:type="spellEnd"/>
      <w:r>
        <w:rPr>
          <w:color w:val="222222"/>
          <w:sz w:val="17"/>
          <w:szCs w:val="17"/>
        </w:rPr>
        <w:t xml:space="preserve">, </w:t>
      </w:r>
      <w:proofErr w:type="spellStart"/>
      <w:r>
        <w:rPr>
          <w:color w:val="222222"/>
          <w:sz w:val="17"/>
          <w:szCs w:val="17"/>
        </w:rPr>
        <w:t>research</w:t>
      </w:r>
      <w:proofErr w:type="spellEnd"/>
      <w:r>
        <w:rPr>
          <w:color w:val="222222"/>
          <w:sz w:val="17"/>
          <w:szCs w:val="17"/>
        </w:rPr>
        <w:t xml:space="preserve">, English, and </w:t>
      </w:r>
      <w:proofErr w:type="spellStart"/>
      <w:r>
        <w:rPr>
          <w:color w:val="222222"/>
          <w:sz w:val="17"/>
          <w:szCs w:val="17"/>
        </w:rPr>
        <w:t>citizenship</w:t>
      </w:r>
      <w:proofErr w:type="spellEnd"/>
      <w:r>
        <w:rPr>
          <w:color w:val="222222"/>
          <w:sz w:val="17"/>
          <w:szCs w:val="17"/>
        </w:rPr>
        <w:t>).</w:t>
      </w:r>
    </w:p>
    <w:p w14:paraId="76EC2177" w14:textId="77777777" w:rsidR="00D357B6" w:rsidRDefault="00000000">
      <w:pPr>
        <w:pBdr>
          <w:bottom w:val="single" w:sz="6" w:space="2" w:color="F5811F"/>
        </w:pBdr>
        <w:spacing w:before="160" w:after="60"/>
      </w:pPr>
      <w:proofErr w:type="spellStart"/>
      <w:r>
        <w:rPr>
          <w:b/>
          <w:bCs/>
          <w:color w:val="F5811F"/>
          <w:sz w:val="22"/>
          <w:szCs w:val="22"/>
        </w:rPr>
        <w:t>Admission</w:t>
      </w:r>
      <w:proofErr w:type="spellEnd"/>
      <w:r>
        <w:rPr>
          <w:b/>
          <w:bCs/>
          <w:color w:val="F5811F"/>
          <w:sz w:val="22"/>
          <w:szCs w:val="22"/>
        </w:rPr>
        <w:t xml:space="preserve"> &amp; </w:t>
      </w:r>
      <w:proofErr w:type="spellStart"/>
      <w:r>
        <w:rPr>
          <w:b/>
          <w:bCs/>
          <w:color w:val="F5811F"/>
          <w:sz w:val="22"/>
          <w:szCs w:val="22"/>
        </w:rPr>
        <w:t>Graduate</w:t>
      </w:r>
      <w:proofErr w:type="spellEnd"/>
      <w:r>
        <w:rPr>
          <w:b/>
          <w:bCs/>
          <w:color w:val="F5811F"/>
          <w:sz w:val="22"/>
          <w:szCs w:val="22"/>
        </w:rPr>
        <w:t xml:space="preserve"> </w:t>
      </w:r>
      <w:proofErr w:type="spellStart"/>
      <w:r>
        <w:rPr>
          <w:b/>
          <w:bCs/>
          <w:color w:val="F5811F"/>
          <w:sz w:val="22"/>
          <w:szCs w:val="22"/>
        </w:rPr>
        <w:t>Profile</w:t>
      </w:r>
      <w:proofErr w:type="spellEnd"/>
    </w:p>
    <w:p w14:paraId="5BCCC565" w14:textId="77777777" w:rsidR="00D357B6" w:rsidRDefault="00000000">
      <w:pPr>
        <w:spacing w:after="80"/>
      </w:pPr>
      <w:proofErr w:type="spellStart"/>
      <w:r>
        <w:rPr>
          <w:color w:val="222222"/>
          <w:sz w:val="18"/>
          <w:szCs w:val="18"/>
        </w:rPr>
        <w:t>Applicants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must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have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completed</w:t>
      </w:r>
      <w:proofErr w:type="spellEnd"/>
      <w:r>
        <w:rPr>
          <w:color w:val="222222"/>
          <w:sz w:val="18"/>
          <w:szCs w:val="18"/>
        </w:rPr>
        <w:t xml:space="preserve"> 11th grade (</w:t>
      </w:r>
      <w:proofErr w:type="spellStart"/>
      <w:r>
        <w:rPr>
          <w:color w:val="222222"/>
          <w:sz w:val="18"/>
          <w:szCs w:val="18"/>
        </w:rPr>
        <w:t>Colombian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secondary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education</w:t>
      </w:r>
      <w:proofErr w:type="spellEnd"/>
      <w:r>
        <w:rPr>
          <w:color w:val="222222"/>
          <w:sz w:val="18"/>
          <w:szCs w:val="18"/>
        </w:rPr>
        <w:t xml:space="preserve">) and </w:t>
      </w:r>
      <w:proofErr w:type="spellStart"/>
      <w:r>
        <w:rPr>
          <w:color w:val="222222"/>
          <w:sz w:val="18"/>
          <w:szCs w:val="18"/>
        </w:rPr>
        <w:t>pass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aptitude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motivation</w:t>
      </w:r>
      <w:proofErr w:type="spellEnd"/>
      <w:r>
        <w:rPr>
          <w:color w:val="222222"/>
          <w:sz w:val="18"/>
          <w:szCs w:val="18"/>
        </w:rPr>
        <w:t xml:space="preserve">, and </w:t>
      </w:r>
      <w:proofErr w:type="spellStart"/>
      <w:r>
        <w:rPr>
          <w:color w:val="222222"/>
          <w:sz w:val="18"/>
          <w:szCs w:val="18"/>
        </w:rPr>
        <w:t>minimum-competency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entrance</w:t>
      </w:r>
      <w:proofErr w:type="spellEnd"/>
      <w:r>
        <w:rPr>
          <w:color w:val="222222"/>
          <w:sz w:val="18"/>
          <w:szCs w:val="18"/>
        </w:rPr>
        <w:t xml:space="preserve"> test. </w:t>
      </w:r>
      <w:proofErr w:type="spellStart"/>
      <w:r>
        <w:rPr>
          <w:color w:val="222222"/>
          <w:sz w:val="18"/>
          <w:szCs w:val="18"/>
        </w:rPr>
        <w:t>Graduates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earn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title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of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Information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Technology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Technologist</w:t>
      </w:r>
      <w:proofErr w:type="spellEnd"/>
      <w:r>
        <w:rPr>
          <w:color w:val="222222"/>
          <w:sz w:val="18"/>
          <w:szCs w:val="18"/>
        </w:rPr>
        <w:t xml:space="preserve"> and </w:t>
      </w:r>
      <w:proofErr w:type="spellStart"/>
      <w:r>
        <w:rPr>
          <w:color w:val="222222"/>
          <w:sz w:val="18"/>
          <w:szCs w:val="18"/>
        </w:rPr>
        <w:t>Applications</w:t>
      </w:r>
      <w:proofErr w:type="spellEnd"/>
      <w:r>
        <w:rPr>
          <w:color w:val="222222"/>
          <w:sz w:val="18"/>
          <w:szCs w:val="18"/>
        </w:rPr>
        <w:t xml:space="preserve"> Software </w:t>
      </w:r>
      <w:proofErr w:type="spellStart"/>
      <w:r>
        <w:rPr>
          <w:color w:val="222222"/>
          <w:sz w:val="18"/>
          <w:szCs w:val="18"/>
        </w:rPr>
        <w:t>Coder</w:t>
      </w:r>
      <w:proofErr w:type="spellEnd"/>
      <w:r>
        <w:rPr>
          <w:color w:val="222222"/>
          <w:sz w:val="18"/>
          <w:szCs w:val="18"/>
        </w:rPr>
        <w:t>.</w:t>
      </w:r>
    </w:p>
    <w:p w14:paraId="59BD9493" w14:textId="77777777" w:rsidR="00D357B6" w:rsidRDefault="00000000">
      <w:pPr>
        <w:pBdr>
          <w:bottom w:val="single" w:sz="6" w:space="2" w:color="F5811F"/>
        </w:pBdr>
        <w:spacing w:before="160" w:after="60"/>
      </w:pPr>
      <w:proofErr w:type="spellStart"/>
      <w:r>
        <w:rPr>
          <w:b/>
          <w:bCs/>
          <w:color w:val="F5811F"/>
          <w:sz w:val="22"/>
          <w:szCs w:val="22"/>
        </w:rPr>
        <w:t>Teaching</w:t>
      </w:r>
      <w:proofErr w:type="spellEnd"/>
      <w:r>
        <w:rPr>
          <w:b/>
          <w:bCs/>
          <w:color w:val="F5811F"/>
          <w:sz w:val="22"/>
          <w:szCs w:val="22"/>
        </w:rPr>
        <w:t xml:space="preserve"> </w:t>
      </w:r>
      <w:proofErr w:type="spellStart"/>
      <w:r>
        <w:rPr>
          <w:b/>
          <w:bCs/>
          <w:color w:val="F5811F"/>
          <w:sz w:val="22"/>
          <w:szCs w:val="22"/>
        </w:rPr>
        <w:t>Approach</w:t>
      </w:r>
      <w:proofErr w:type="spellEnd"/>
    </w:p>
    <w:p w14:paraId="58F99FEC" w14:textId="77777777" w:rsidR="00D357B6" w:rsidRDefault="00000000">
      <w:pPr>
        <w:spacing w:after="80"/>
      </w:pPr>
      <w:r>
        <w:rPr>
          <w:color w:val="222222"/>
          <w:sz w:val="18"/>
          <w:szCs w:val="18"/>
        </w:rPr>
        <w:t xml:space="preserve">Training centers </w:t>
      </w:r>
      <w:proofErr w:type="spellStart"/>
      <w:r>
        <w:rPr>
          <w:color w:val="222222"/>
          <w:sz w:val="18"/>
          <w:szCs w:val="18"/>
        </w:rPr>
        <w:t>on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building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learner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autonomy</w:t>
      </w:r>
      <w:proofErr w:type="spellEnd"/>
      <w:r>
        <w:rPr>
          <w:color w:val="222222"/>
          <w:sz w:val="18"/>
          <w:szCs w:val="18"/>
        </w:rPr>
        <w:t xml:space="preserve"> and </w:t>
      </w:r>
      <w:proofErr w:type="spellStart"/>
      <w:r>
        <w:rPr>
          <w:color w:val="222222"/>
          <w:sz w:val="18"/>
          <w:szCs w:val="18"/>
        </w:rPr>
        <w:t>competency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through</w:t>
      </w:r>
      <w:proofErr w:type="spellEnd"/>
      <w:r>
        <w:rPr>
          <w:color w:val="222222"/>
          <w:sz w:val="18"/>
          <w:szCs w:val="18"/>
        </w:rPr>
        <w:t xml:space="preserve"> active, </w:t>
      </w:r>
      <w:proofErr w:type="spellStart"/>
      <w:r>
        <w:rPr>
          <w:color w:val="222222"/>
          <w:sz w:val="18"/>
          <w:szCs w:val="18"/>
        </w:rPr>
        <w:t>project-based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learning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that</w:t>
      </w:r>
      <w:proofErr w:type="spellEnd"/>
      <w:r>
        <w:rPr>
          <w:color w:val="222222"/>
          <w:sz w:val="18"/>
          <w:szCs w:val="18"/>
        </w:rPr>
        <w:t xml:space="preserve"> combines </w:t>
      </w:r>
      <w:proofErr w:type="spellStart"/>
      <w:r>
        <w:rPr>
          <w:color w:val="222222"/>
          <w:sz w:val="18"/>
          <w:szCs w:val="18"/>
        </w:rPr>
        <w:t>simulated</w:t>
      </w:r>
      <w:proofErr w:type="spellEnd"/>
      <w:r>
        <w:rPr>
          <w:color w:val="222222"/>
          <w:sz w:val="18"/>
          <w:szCs w:val="18"/>
        </w:rPr>
        <w:t xml:space="preserve"> and real </w:t>
      </w:r>
      <w:proofErr w:type="spellStart"/>
      <w:r>
        <w:rPr>
          <w:color w:val="222222"/>
          <w:sz w:val="18"/>
          <w:szCs w:val="18"/>
        </w:rPr>
        <w:t>environments</w:t>
      </w:r>
      <w:proofErr w:type="spellEnd"/>
      <w:r>
        <w:rPr>
          <w:color w:val="222222"/>
          <w:sz w:val="18"/>
          <w:szCs w:val="18"/>
        </w:rPr>
        <w:t xml:space="preserve">, open </w:t>
      </w:r>
      <w:proofErr w:type="spellStart"/>
      <w:r>
        <w:rPr>
          <w:color w:val="222222"/>
          <w:sz w:val="18"/>
          <w:szCs w:val="18"/>
        </w:rPr>
        <w:t>technology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platforms</w:t>
      </w:r>
      <w:proofErr w:type="spellEnd"/>
      <w:r>
        <w:rPr>
          <w:color w:val="222222"/>
          <w:sz w:val="18"/>
          <w:szCs w:val="18"/>
        </w:rPr>
        <w:t xml:space="preserve">, and </w:t>
      </w:r>
      <w:proofErr w:type="spellStart"/>
      <w:r>
        <w:rPr>
          <w:color w:val="222222"/>
          <w:sz w:val="18"/>
          <w:szCs w:val="18"/>
        </w:rPr>
        <w:t>everyday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context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using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four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pillars</w:t>
      </w:r>
      <w:proofErr w:type="spellEnd"/>
      <w:r>
        <w:rPr>
          <w:color w:val="222222"/>
          <w:sz w:val="18"/>
          <w:szCs w:val="18"/>
        </w:rPr>
        <w:t xml:space="preserve">: instructor-tutor </w:t>
      </w:r>
      <w:proofErr w:type="spellStart"/>
      <w:r>
        <w:rPr>
          <w:color w:val="222222"/>
          <w:sz w:val="18"/>
          <w:szCs w:val="18"/>
        </w:rPr>
        <w:t>guidance</w:t>
      </w:r>
      <w:proofErr w:type="spellEnd"/>
      <w:r>
        <w:rPr>
          <w:color w:val="222222"/>
          <w:sz w:val="18"/>
          <w:szCs w:val="18"/>
        </w:rPr>
        <w:t xml:space="preserve">,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learning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environment</w:t>
      </w:r>
      <w:proofErr w:type="spellEnd"/>
      <w:r>
        <w:rPr>
          <w:color w:val="222222"/>
          <w:sz w:val="18"/>
          <w:szCs w:val="18"/>
        </w:rPr>
        <w:t xml:space="preserve">, ICT </w:t>
      </w:r>
      <w:proofErr w:type="spellStart"/>
      <w:r>
        <w:rPr>
          <w:color w:val="222222"/>
          <w:sz w:val="18"/>
          <w:szCs w:val="18"/>
        </w:rPr>
        <w:t>tools</w:t>
      </w:r>
      <w:proofErr w:type="spellEnd"/>
      <w:r>
        <w:rPr>
          <w:color w:val="222222"/>
          <w:sz w:val="18"/>
          <w:szCs w:val="18"/>
        </w:rPr>
        <w:t xml:space="preserve">, and </w:t>
      </w:r>
      <w:proofErr w:type="spellStart"/>
      <w:r>
        <w:rPr>
          <w:color w:val="222222"/>
          <w:sz w:val="18"/>
          <w:szCs w:val="18"/>
        </w:rPr>
        <w:t>collaborative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teamwork</w:t>
      </w:r>
      <w:proofErr w:type="spellEnd"/>
      <w:r>
        <w:rPr>
          <w:color w:val="222222"/>
          <w:sz w:val="18"/>
          <w:szCs w:val="18"/>
        </w:rPr>
        <w:t>.</w:t>
      </w:r>
    </w:p>
    <w:p w14:paraId="7B78F660" w14:textId="77777777" w:rsidR="00D357B6" w:rsidRDefault="00000000">
      <w:pPr>
        <w:pBdr>
          <w:bottom w:val="single" w:sz="6" w:space="2" w:color="F5811F"/>
        </w:pBdr>
        <w:spacing w:before="160" w:after="60"/>
      </w:pPr>
      <w:proofErr w:type="spellStart"/>
      <w:r>
        <w:rPr>
          <w:b/>
          <w:bCs/>
          <w:color w:val="F5811F"/>
          <w:sz w:val="22"/>
          <w:szCs w:val="22"/>
        </w:rPr>
        <w:t>Get</w:t>
      </w:r>
      <w:proofErr w:type="spellEnd"/>
      <w:r>
        <w:rPr>
          <w:b/>
          <w:bCs/>
          <w:color w:val="F5811F"/>
          <w:sz w:val="22"/>
          <w:szCs w:val="22"/>
        </w:rPr>
        <w:t xml:space="preserve"> </w:t>
      </w:r>
      <w:proofErr w:type="spellStart"/>
      <w:r>
        <w:rPr>
          <w:b/>
          <w:bCs/>
          <w:color w:val="F5811F"/>
          <w:sz w:val="22"/>
          <w:szCs w:val="22"/>
        </w:rPr>
        <w:t>Involved</w:t>
      </w:r>
      <w:proofErr w:type="spellEnd"/>
    </w:p>
    <w:p w14:paraId="6A90B250" w14:textId="77777777" w:rsidR="00D357B6" w:rsidRDefault="00000000">
      <w:pPr>
        <w:spacing w:after="80"/>
      </w:pPr>
      <w:proofErr w:type="spellStart"/>
      <w:r>
        <w:rPr>
          <w:color w:val="222222"/>
          <w:sz w:val="18"/>
          <w:szCs w:val="18"/>
        </w:rPr>
        <w:t>Enrollment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is</w:t>
      </w:r>
      <w:proofErr w:type="spellEnd"/>
      <w:r>
        <w:rPr>
          <w:color w:val="222222"/>
          <w:sz w:val="18"/>
          <w:szCs w:val="18"/>
        </w:rPr>
        <w:t xml:space="preserve"> open at www.senasofiaplus.edu.co — </w:t>
      </w:r>
      <w:proofErr w:type="spellStart"/>
      <w:r>
        <w:rPr>
          <w:color w:val="222222"/>
          <w:sz w:val="18"/>
          <w:szCs w:val="18"/>
        </w:rPr>
        <w:t>join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thousands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of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Colombians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already</w:t>
      </w:r>
      <w:proofErr w:type="spellEnd"/>
      <w:r>
        <w:rPr>
          <w:color w:val="222222"/>
          <w:sz w:val="18"/>
          <w:szCs w:val="18"/>
        </w:rPr>
        <w:t xml:space="preserve"> training </w:t>
      </w:r>
      <w:proofErr w:type="spellStart"/>
      <w:r>
        <w:rPr>
          <w:color w:val="222222"/>
          <w:sz w:val="18"/>
          <w:szCs w:val="18"/>
        </w:rPr>
        <w:t>with</w:t>
      </w:r>
      <w:proofErr w:type="spellEnd"/>
      <w:r>
        <w:rPr>
          <w:color w:val="222222"/>
          <w:sz w:val="18"/>
          <w:szCs w:val="18"/>
        </w:rPr>
        <w:t xml:space="preserve"> SENA </w:t>
      </w:r>
      <w:proofErr w:type="spellStart"/>
      <w:r>
        <w:rPr>
          <w:color w:val="222222"/>
          <w:sz w:val="18"/>
          <w:szCs w:val="18"/>
        </w:rPr>
        <w:t>to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build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the</w:t>
      </w:r>
      <w:proofErr w:type="spellEnd"/>
      <w:r>
        <w:rPr>
          <w:color w:val="222222"/>
          <w:sz w:val="18"/>
          <w:szCs w:val="18"/>
        </w:rPr>
        <w:t xml:space="preserve"> </w:t>
      </w:r>
      <w:proofErr w:type="spellStart"/>
      <w:r>
        <w:rPr>
          <w:color w:val="222222"/>
          <w:sz w:val="18"/>
          <w:szCs w:val="18"/>
        </w:rPr>
        <w:t>country's</w:t>
      </w:r>
      <w:proofErr w:type="spellEnd"/>
      <w:r>
        <w:rPr>
          <w:color w:val="222222"/>
          <w:sz w:val="18"/>
          <w:szCs w:val="18"/>
        </w:rPr>
        <w:t xml:space="preserve"> software </w:t>
      </w:r>
      <w:proofErr w:type="spellStart"/>
      <w:r>
        <w:rPr>
          <w:color w:val="222222"/>
          <w:sz w:val="18"/>
          <w:szCs w:val="18"/>
        </w:rPr>
        <w:t>talent</w:t>
      </w:r>
      <w:proofErr w:type="spellEnd"/>
      <w:r>
        <w:rPr>
          <w:color w:val="222222"/>
          <w:sz w:val="18"/>
          <w:szCs w:val="18"/>
        </w:rPr>
        <w:t xml:space="preserve"> pipeline.</w:t>
      </w:r>
    </w:p>
    <w:sectPr w:rsidR="00D357B6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1D7C"/>
    <w:multiLevelType w:val="hybridMultilevel"/>
    <w:tmpl w:val="C6FEA17E"/>
    <w:lvl w:ilvl="0" w:tplc="0E16B782">
      <w:start w:val="1"/>
      <w:numFmt w:val="bullet"/>
      <w:lvlText w:val="●"/>
      <w:lvlJc w:val="left"/>
      <w:pPr>
        <w:ind w:left="720" w:hanging="360"/>
      </w:pPr>
    </w:lvl>
    <w:lvl w:ilvl="1" w:tplc="89723A04">
      <w:start w:val="1"/>
      <w:numFmt w:val="bullet"/>
      <w:lvlText w:val="○"/>
      <w:lvlJc w:val="left"/>
      <w:pPr>
        <w:ind w:left="1440" w:hanging="360"/>
      </w:pPr>
    </w:lvl>
    <w:lvl w:ilvl="2" w:tplc="017AFAB0">
      <w:start w:val="1"/>
      <w:numFmt w:val="bullet"/>
      <w:lvlText w:val="■"/>
      <w:lvlJc w:val="left"/>
      <w:pPr>
        <w:ind w:left="2160" w:hanging="360"/>
      </w:pPr>
    </w:lvl>
    <w:lvl w:ilvl="3" w:tplc="BDC6D7D0">
      <w:start w:val="1"/>
      <w:numFmt w:val="bullet"/>
      <w:lvlText w:val="●"/>
      <w:lvlJc w:val="left"/>
      <w:pPr>
        <w:ind w:left="2880" w:hanging="360"/>
      </w:pPr>
    </w:lvl>
    <w:lvl w:ilvl="4" w:tplc="DB40DB2A">
      <w:start w:val="1"/>
      <w:numFmt w:val="bullet"/>
      <w:lvlText w:val="○"/>
      <w:lvlJc w:val="left"/>
      <w:pPr>
        <w:ind w:left="3600" w:hanging="360"/>
      </w:pPr>
    </w:lvl>
    <w:lvl w:ilvl="5" w:tplc="5DD4EB94">
      <w:start w:val="1"/>
      <w:numFmt w:val="bullet"/>
      <w:lvlText w:val="■"/>
      <w:lvlJc w:val="left"/>
      <w:pPr>
        <w:ind w:left="4320" w:hanging="360"/>
      </w:pPr>
    </w:lvl>
    <w:lvl w:ilvl="6" w:tplc="233626B8">
      <w:start w:val="1"/>
      <w:numFmt w:val="bullet"/>
      <w:lvlText w:val="●"/>
      <w:lvlJc w:val="left"/>
      <w:pPr>
        <w:ind w:left="5040" w:hanging="360"/>
      </w:pPr>
    </w:lvl>
    <w:lvl w:ilvl="7" w:tplc="BD3EAD8C">
      <w:start w:val="1"/>
      <w:numFmt w:val="bullet"/>
      <w:lvlText w:val="●"/>
      <w:lvlJc w:val="left"/>
      <w:pPr>
        <w:ind w:left="5760" w:hanging="360"/>
      </w:pPr>
    </w:lvl>
    <w:lvl w:ilvl="8" w:tplc="522851A0">
      <w:start w:val="1"/>
      <w:numFmt w:val="bullet"/>
      <w:lvlText w:val="●"/>
      <w:lvlJc w:val="left"/>
      <w:pPr>
        <w:ind w:left="6480" w:hanging="360"/>
      </w:pPr>
    </w:lvl>
  </w:abstractNum>
  <w:num w:numId="1" w16cid:durableId="1012491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7B6"/>
    <w:rsid w:val="009B6EE0"/>
    <w:rsid w:val="00D357B6"/>
    <w:rsid w:val="00E5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7BCD3"/>
  <w15:docId w15:val="{6C655DAC-CAEB-4C5D-B09E-5F564F2E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Fayber Estyben Díaz Tierradentro</cp:lastModifiedBy>
  <cp:revision>2</cp:revision>
  <dcterms:created xsi:type="dcterms:W3CDTF">2026-08-03T15:59:00Z</dcterms:created>
  <dcterms:modified xsi:type="dcterms:W3CDTF">2026-08-03T16:04:00Z</dcterms:modified>
</cp:coreProperties>
</file>