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PITON D'ANCHAING</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Pause Ludovic</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06/05/2026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2026-08-10T12:05:29Z</dcterms:modified>
</cp:coreProperties>
</file>