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953752C" w:rsidP="00291C15" w:rsidRDefault="689B99BE" w14:paraId="654932BC" w14:textId="6868B1D3">
      <w:pPr>
        <w:spacing w:line="240" w:lineRule="auto"/>
        <w:jc w:val="center"/>
        <w:rPr>
          <w:rFonts w:ascii="Times New Roman" w:hAnsi="Times New Roman" w:eastAsia="Times New Roman" w:cs="Times New Roman"/>
          <w:color w:val="000000" w:themeColor="text1"/>
        </w:rPr>
      </w:pPr>
      <w:r w:rsidR="4398CE11">
        <w:drawing>
          <wp:inline wp14:editId="74622659" wp14:anchorId="717F4BDB">
            <wp:extent cx="5486400" cy="914400"/>
            <wp:effectExtent l="0" t="0" r="0" b="0"/>
            <wp:docPr id="922847441" name="drawing" title="A red and black logo&#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847441" name="Picture 922847441"/>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486400" cy="914400"/>
                    </a:xfrm>
                    <a:prstGeom prst="rect">
                      <a:avLst/>
                    </a:prstGeom>
                  </pic:spPr>
                </pic:pic>
              </a:graphicData>
            </a:graphic>
          </wp:inline>
        </w:drawing>
      </w:r>
    </w:p>
    <w:p w:rsidR="30B665A6" w:rsidP="00291C15" w:rsidRDefault="30B665A6" w14:paraId="7582303C" w14:textId="0E168A0A" w14:noSpellErr="1">
      <w:pPr>
        <w:spacing w:line="240" w:lineRule="auto"/>
        <w:rPr>
          <w:rFonts w:ascii="Times New Roman" w:hAnsi="Times New Roman" w:eastAsia="Times New Roman" w:cs="Times New Roman"/>
          <w:b w:val="1"/>
          <w:bCs w:val="1"/>
          <w:color w:val="000000" w:themeColor="text1"/>
          <w:sz w:val="32"/>
          <w:szCs w:val="32"/>
        </w:rPr>
      </w:pPr>
    </w:p>
    <w:p w:rsidRPr="00291C15" w:rsidR="659E62F5" w:rsidP="5203A927" w:rsidRDefault="659E62F5" w14:paraId="50033ADB" w14:textId="35B02A90">
      <w:pPr>
        <w:spacing w:line="240" w:lineRule="auto"/>
        <w:jc w:val="center"/>
        <w:rPr>
          <w:rFonts w:ascii="Times New Roman" w:hAnsi="Times New Roman" w:eastAsia="Times New Roman" w:cs="Times New Roman"/>
          <w:b w:val="1"/>
          <w:bCs w:val="1"/>
          <w:color w:val="000000" w:themeColor="text1"/>
          <w:sz w:val="28"/>
          <w:szCs w:val="28"/>
        </w:rPr>
      </w:pPr>
      <w:r w:rsidRPr="4BB9DCC4" w:rsidR="14BBD284">
        <w:rPr>
          <w:rFonts w:ascii="Times New Roman" w:hAnsi="Times New Roman" w:eastAsia="Times New Roman" w:cs="Times New Roman"/>
          <w:b w:val="1"/>
          <w:bCs w:val="1"/>
          <w:color w:val="000000" w:themeColor="text1" w:themeTint="FF" w:themeShade="FF"/>
          <w:sz w:val="28"/>
          <w:szCs w:val="28"/>
        </w:rPr>
        <w:t>Optimizing</w:t>
      </w:r>
      <w:r w:rsidRPr="4BB9DCC4" w:rsidR="14BBD284">
        <w:rPr>
          <w:rFonts w:ascii="Times New Roman" w:hAnsi="Times New Roman" w:eastAsia="Times New Roman" w:cs="Times New Roman"/>
          <w:b w:val="1"/>
          <w:bCs w:val="1"/>
          <w:color w:val="000000" w:themeColor="text1" w:themeTint="FF" w:themeShade="FF"/>
          <w:sz w:val="28"/>
          <w:szCs w:val="28"/>
        </w:rPr>
        <w:t xml:space="preserve"> Montreal's Réseau Express Vélo Expansion: </w:t>
      </w:r>
    </w:p>
    <w:p w:rsidRPr="00291C15" w:rsidR="30B665A6" w:rsidP="00291C15" w:rsidRDefault="659E62F5" w14:paraId="4844BA93" w14:textId="2E0CF641">
      <w:pPr>
        <w:spacing w:line="480" w:lineRule="auto"/>
        <w:jc w:val="center"/>
        <w:rPr>
          <w:rFonts w:ascii="Times New Roman" w:hAnsi="Times New Roman" w:eastAsia="Times New Roman" w:cs="Times New Roman"/>
          <w:b w:val="1"/>
          <w:bCs w:val="1"/>
          <w:color w:val="000000" w:themeColor="text1"/>
          <w:sz w:val="28"/>
          <w:szCs w:val="28"/>
        </w:rPr>
      </w:pPr>
      <w:r w:rsidRPr="4BB9DCC4" w:rsidR="14BBD284">
        <w:rPr>
          <w:rFonts w:ascii="Times New Roman" w:hAnsi="Times New Roman" w:eastAsia="Times New Roman" w:cs="Times New Roman"/>
          <w:b w:val="1"/>
          <w:bCs w:val="1"/>
          <w:color w:val="000000" w:themeColor="text1" w:themeTint="FF" w:themeShade="FF"/>
          <w:sz w:val="28"/>
          <w:szCs w:val="28"/>
        </w:rPr>
        <w:t>A Three-Phase Approach to Corridor Discovery, Budget Allocation, and Construction Sequencing</w:t>
      </w:r>
    </w:p>
    <w:p w:rsidR="4F9D0F2B" w:rsidP="00291C15" w:rsidRDefault="689B99BE" w14:paraId="7576BED5" w14:textId="06A2590E">
      <w:pPr>
        <w:spacing w:line="480" w:lineRule="auto"/>
        <w:jc w:val="center"/>
        <w:rPr>
          <w:rFonts w:ascii="Times New Roman" w:hAnsi="Times New Roman" w:eastAsia="Times New Roman" w:cs="Times New Roman"/>
          <w:color w:val="000000" w:themeColor="text1"/>
          <w:sz w:val="28"/>
          <w:szCs w:val="28"/>
        </w:rPr>
      </w:pPr>
      <w:r w:rsidRPr="4BB9DCC4" w:rsidR="4398CE11">
        <w:rPr>
          <w:rFonts w:ascii="Times New Roman" w:hAnsi="Times New Roman" w:eastAsia="Times New Roman" w:cs="Times New Roman"/>
          <w:color w:val="000000" w:themeColor="text1" w:themeTint="FF" w:themeShade="FF"/>
          <w:sz w:val="28"/>
          <w:szCs w:val="28"/>
        </w:rPr>
        <w:t>Fall 2025 - MGSC-662-076 Decision Analytics</w:t>
      </w:r>
    </w:p>
    <w:p w:rsidR="00291C15" w:rsidP="00291C15" w:rsidRDefault="689B99BE" w14:paraId="2718D828" w14:textId="0A8BE6C6">
      <w:pPr>
        <w:spacing w:line="480" w:lineRule="auto"/>
        <w:jc w:val="center"/>
        <w:rPr>
          <w:rFonts w:ascii="Times New Roman" w:hAnsi="Times New Roman" w:eastAsia="Times New Roman" w:cs="Times New Roman"/>
          <w:color w:val="000000" w:themeColor="text1"/>
          <w:sz w:val="28"/>
          <w:szCs w:val="28"/>
        </w:rPr>
      </w:pPr>
      <w:r w:rsidRPr="4BB9DCC4" w:rsidR="4398CE11">
        <w:rPr>
          <w:rFonts w:ascii="Times New Roman" w:hAnsi="Times New Roman" w:eastAsia="Times New Roman" w:cs="Times New Roman"/>
          <w:color w:val="000000" w:themeColor="text1" w:themeTint="FF" w:themeShade="FF"/>
          <w:sz w:val="28"/>
          <w:szCs w:val="28"/>
        </w:rPr>
        <w:t>Instructor:</w:t>
      </w:r>
      <w:r w:rsidRPr="4BB9DCC4" w:rsidR="5A832A91">
        <w:rPr>
          <w:rFonts w:ascii="Times New Roman" w:hAnsi="Times New Roman" w:eastAsia="Times New Roman" w:cs="Times New Roman"/>
          <w:color w:val="000000" w:themeColor="text1" w:themeTint="FF" w:themeShade="FF"/>
          <w:sz w:val="28"/>
          <w:szCs w:val="28"/>
        </w:rPr>
        <w:t xml:space="preserve"> </w:t>
      </w:r>
      <w:r w:rsidRPr="4BB9DCC4" w:rsidR="4398CE11">
        <w:rPr>
          <w:rFonts w:ascii="Times New Roman" w:hAnsi="Times New Roman" w:eastAsia="Times New Roman" w:cs="Times New Roman"/>
          <w:color w:val="000000" w:themeColor="text1" w:themeTint="FF" w:themeShade="FF"/>
          <w:sz w:val="28"/>
          <w:szCs w:val="28"/>
        </w:rPr>
        <w:t xml:space="preserve">Professor Javad </w:t>
      </w:r>
      <w:r w:rsidRPr="4BB9DCC4" w:rsidR="4398CE11">
        <w:rPr>
          <w:rFonts w:ascii="Times New Roman" w:hAnsi="Times New Roman" w:eastAsia="Times New Roman" w:cs="Times New Roman"/>
          <w:color w:val="000000" w:themeColor="text1" w:themeTint="FF" w:themeShade="FF"/>
          <w:sz w:val="28"/>
          <w:szCs w:val="28"/>
        </w:rPr>
        <w:t>Nasiry</w:t>
      </w:r>
    </w:p>
    <w:p w:rsidR="5203A927" w:rsidP="5203A927" w:rsidRDefault="5203A927" w14:paraId="5CD40CA0" w14:textId="324D43CC">
      <w:pPr>
        <w:spacing w:line="480" w:lineRule="auto"/>
        <w:jc w:val="center"/>
        <w:rPr>
          <w:rFonts w:ascii="Times New Roman" w:hAnsi="Times New Roman" w:eastAsia="Times New Roman" w:cs="Times New Roman"/>
          <w:color w:val="000000" w:themeColor="text1"/>
          <w:sz w:val="28"/>
          <w:szCs w:val="28"/>
        </w:rPr>
      </w:pPr>
    </w:p>
    <w:p w:rsidR="7953752C" w:rsidP="00291C15" w:rsidRDefault="689B99BE" w14:paraId="6653FCE6" w14:textId="529C3D5C">
      <w:pPr>
        <w:spacing w:line="480" w:lineRule="auto"/>
        <w:jc w:val="center"/>
        <w:rPr>
          <w:rFonts w:ascii="Times New Roman" w:hAnsi="Times New Roman" w:eastAsia="Times New Roman" w:cs="Times New Roman"/>
          <w:color w:val="000000" w:themeColor="text1"/>
          <w:sz w:val="28"/>
          <w:szCs w:val="28"/>
        </w:rPr>
      </w:pPr>
      <w:r w:rsidRPr="4BB9DCC4" w:rsidR="4398CE11">
        <w:rPr>
          <w:rFonts w:ascii="Times New Roman" w:hAnsi="Times New Roman" w:eastAsia="Times New Roman" w:cs="Times New Roman"/>
          <w:color w:val="000000" w:themeColor="text1" w:themeTint="FF" w:themeShade="FF"/>
          <w:sz w:val="28"/>
          <w:szCs w:val="28"/>
        </w:rPr>
        <w:t xml:space="preserve">Group </w:t>
      </w:r>
      <w:r w:rsidRPr="4BB9DCC4" w:rsidR="3BFEFB16">
        <w:rPr>
          <w:rFonts w:ascii="Times New Roman" w:hAnsi="Times New Roman" w:eastAsia="Times New Roman" w:cs="Times New Roman"/>
          <w:color w:val="000000" w:themeColor="text1" w:themeTint="FF" w:themeShade="FF"/>
          <w:sz w:val="28"/>
          <w:szCs w:val="28"/>
        </w:rPr>
        <w:t>5</w:t>
      </w:r>
    </w:p>
    <w:p w:rsidR="7953752C" w:rsidP="00291C15" w:rsidRDefault="689B99BE" w14:paraId="266D98A8" w14:textId="0B589493">
      <w:pPr>
        <w:spacing w:line="480" w:lineRule="auto"/>
        <w:jc w:val="center"/>
        <w:rPr>
          <w:rFonts w:ascii="Times New Roman" w:hAnsi="Times New Roman" w:eastAsia="Times New Roman" w:cs="Times New Roman"/>
          <w:color w:val="000000" w:themeColor="text1"/>
          <w:sz w:val="28"/>
          <w:szCs w:val="28"/>
        </w:rPr>
      </w:pPr>
      <w:r w:rsidRPr="4BB9DCC4" w:rsidR="4398CE11">
        <w:rPr>
          <w:rFonts w:ascii="Times New Roman" w:hAnsi="Times New Roman" w:eastAsia="Times New Roman" w:cs="Times New Roman"/>
        </w:rPr>
        <w:t>Faye</w:t>
      </w:r>
      <w:r w:rsidRPr="4BB9DCC4" w:rsidR="7E4B98E0">
        <w:rPr>
          <w:rFonts w:ascii="Times New Roman" w:hAnsi="Times New Roman" w:eastAsia="Times New Roman" w:cs="Times New Roman"/>
        </w:rPr>
        <w:t xml:space="preserve"> Wu</w:t>
      </w:r>
      <w:r w:rsidRPr="4BB9DCC4" w:rsidR="4398CE11">
        <w:rPr>
          <w:rFonts w:ascii="Times New Roman" w:hAnsi="Times New Roman" w:eastAsia="Times New Roman" w:cs="Times New Roman"/>
        </w:rPr>
        <w:t xml:space="preserve"> (</w:t>
      </w:r>
      <w:r w:rsidRPr="4BB9DCC4" w:rsidR="2018197A">
        <w:rPr>
          <w:rFonts w:ascii="Times New Roman" w:hAnsi="Times New Roman" w:eastAsia="Times New Roman" w:cs="Times New Roman"/>
        </w:rPr>
        <w:t>261043794</w:t>
      </w:r>
      <w:r w:rsidRPr="4BB9DCC4" w:rsidR="4398CE11">
        <w:rPr>
          <w:rFonts w:ascii="Times New Roman" w:hAnsi="Times New Roman" w:eastAsia="Times New Roman" w:cs="Times New Roman"/>
        </w:rPr>
        <w:t>)</w:t>
      </w:r>
    </w:p>
    <w:p w:rsidR="7953752C" w:rsidP="00291C15" w:rsidRDefault="689B99BE" w14:paraId="70C31C9D" w14:textId="61F1B068">
      <w:pPr>
        <w:spacing w:line="480" w:lineRule="auto"/>
        <w:jc w:val="center"/>
        <w:rPr>
          <w:rFonts w:ascii="Times New Roman" w:hAnsi="Times New Roman" w:eastAsia="Times New Roman" w:cs="Times New Roman"/>
          <w:color w:val="000000" w:themeColor="text1"/>
          <w:sz w:val="28"/>
          <w:szCs w:val="28"/>
        </w:rPr>
      </w:pPr>
      <w:r w:rsidRPr="4BB9DCC4" w:rsidR="4398CE11">
        <w:rPr>
          <w:rFonts w:ascii="Times New Roman" w:hAnsi="Times New Roman" w:eastAsia="Times New Roman" w:cs="Times New Roman"/>
        </w:rPr>
        <w:t>Maral Vahedi (261231293)</w:t>
      </w:r>
    </w:p>
    <w:p w:rsidR="7953752C" w:rsidP="00291C15" w:rsidRDefault="689B99BE" w14:paraId="774F4A60" w14:textId="737472F6">
      <w:pPr>
        <w:spacing w:line="480" w:lineRule="auto"/>
        <w:jc w:val="center"/>
        <w:rPr>
          <w:rFonts w:ascii="Times New Roman" w:hAnsi="Times New Roman" w:eastAsia="Times New Roman" w:cs="Times New Roman"/>
          <w:color w:val="000000" w:themeColor="text1"/>
          <w:sz w:val="28"/>
          <w:szCs w:val="28"/>
        </w:rPr>
      </w:pPr>
      <w:r w:rsidRPr="4BB9DCC4" w:rsidR="4398CE11">
        <w:rPr>
          <w:rFonts w:ascii="Times New Roman" w:hAnsi="Times New Roman" w:eastAsia="Times New Roman" w:cs="Times New Roman"/>
        </w:rPr>
        <w:t xml:space="preserve">Tia </w:t>
      </w:r>
      <w:r w:rsidRPr="4BB9DCC4" w:rsidR="22F7F205">
        <w:rPr>
          <w:rFonts w:ascii="Times New Roman" w:hAnsi="Times New Roman" w:eastAsia="Times New Roman" w:cs="Times New Roman"/>
        </w:rPr>
        <w:t xml:space="preserve">Qiu </w:t>
      </w:r>
      <w:r w:rsidRPr="4BB9DCC4" w:rsidR="4398CE11">
        <w:rPr>
          <w:rFonts w:ascii="Times New Roman" w:hAnsi="Times New Roman" w:eastAsia="Times New Roman" w:cs="Times New Roman"/>
        </w:rPr>
        <w:t>(</w:t>
      </w:r>
      <w:r w:rsidRPr="4BB9DCC4" w:rsidR="78D82D97">
        <w:rPr>
          <w:rFonts w:ascii="Times New Roman" w:hAnsi="Times New Roman" w:eastAsia="Times New Roman" w:cs="Times New Roman"/>
        </w:rPr>
        <w:t>261004373</w:t>
      </w:r>
      <w:r w:rsidRPr="4BB9DCC4" w:rsidR="4398CE11">
        <w:rPr>
          <w:rFonts w:ascii="Times New Roman" w:hAnsi="Times New Roman" w:eastAsia="Times New Roman" w:cs="Times New Roman"/>
        </w:rPr>
        <w:t>)</w:t>
      </w:r>
    </w:p>
    <w:p w:rsidR="7953752C" w:rsidP="00291C15" w:rsidRDefault="689B99BE" w14:paraId="553ABA6D" w14:textId="556A9D90">
      <w:pPr>
        <w:spacing w:line="480" w:lineRule="auto"/>
        <w:jc w:val="center"/>
        <w:rPr>
          <w:rFonts w:ascii="Times New Roman" w:hAnsi="Times New Roman" w:eastAsia="Times New Roman" w:cs="Times New Roman"/>
          <w:color w:val="000000" w:themeColor="text1"/>
          <w:sz w:val="28"/>
          <w:szCs w:val="28"/>
        </w:rPr>
      </w:pPr>
      <w:r w:rsidRPr="4BB9DCC4" w:rsidR="4398CE11">
        <w:rPr>
          <w:rFonts w:ascii="Times New Roman" w:hAnsi="Times New Roman" w:eastAsia="Times New Roman" w:cs="Times New Roman"/>
        </w:rPr>
        <w:t>Helia Mahmood Zadeh (261224416)</w:t>
      </w:r>
    </w:p>
    <w:p w:rsidRPr="00291C15" w:rsidR="4F9D0F2B" w:rsidP="00291C15" w:rsidRDefault="025D21AB" w14:paraId="08A22C4D" w14:textId="27968AA3">
      <w:pPr>
        <w:spacing w:line="480" w:lineRule="auto"/>
        <w:jc w:val="center"/>
        <w:rPr>
          <w:rFonts w:ascii="Times New Roman" w:hAnsi="Times New Roman" w:eastAsia="Times New Roman" w:cs="Times New Roman"/>
          <w:color w:val="000000" w:themeColor="text1"/>
          <w:sz w:val="28"/>
          <w:szCs w:val="28"/>
        </w:rPr>
      </w:pPr>
      <w:r w:rsidRPr="4BB9DCC4" w:rsidR="1BB7FA8B">
        <w:rPr>
          <w:rFonts w:ascii="Times New Roman" w:hAnsi="Times New Roman" w:eastAsia="Times New Roman" w:cs="Times New Roman"/>
        </w:rPr>
        <w:t>Fares Joni</w:t>
      </w:r>
      <w:r w:rsidRPr="4BB9DCC4" w:rsidR="3E703E87">
        <w:rPr>
          <w:rFonts w:ascii="Times New Roman" w:hAnsi="Times New Roman" w:eastAsia="Times New Roman" w:cs="Times New Roman"/>
        </w:rPr>
        <w:t xml:space="preserve"> (261254593)</w:t>
      </w:r>
    </w:p>
    <w:p w:rsidR="4F9D0F2B" w:rsidP="4BB9DCC4" w:rsidRDefault="4F9D0F2B" w14:paraId="68E4ED14" w14:textId="2EAE7024" w14:noSpellErr="1">
      <w:pPr>
        <w:spacing w:line="480" w:lineRule="auto"/>
        <w:jc w:val="center"/>
        <w:rPr>
          <w:rFonts w:ascii="Times New Roman" w:hAnsi="Times New Roman" w:eastAsia="Times New Roman" w:cs="Times New Roman"/>
        </w:rPr>
      </w:pPr>
    </w:p>
    <w:p w:rsidR="4BB9DCC4" w:rsidP="4BB9DCC4" w:rsidRDefault="4BB9DCC4" w14:paraId="59117EE7" w14:textId="55D3B684">
      <w:pPr>
        <w:spacing w:line="480" w:lineRule="auto"/>
        <w:jc w:val="center"/>
        <w:rPr>
          <w:rFonts w:ascii="Times New Roman" w:hAnsi="Times New Roman" w:eastAsia="Times New Roman" w:cs="Times New Roman"/>
        </w:rPr>
      </w:pPr>
    </w:p>
    <w:p w:rsidR="5C605156" w:rsidP="00291C15" w:rsidRDefault="5C605156" w14:paraId="535D0A05" w14:textId="70789D4B">
      <w:pPr>
        <w:spacing w:line="480" w:lineRule="auto"/>
        <w:jc w:val="center"/>
        <w:rPr>
          <w:rFonts w:ascii="Times New Roman" w:hAnsi="Times New Roman" w:eastAsia="Times New Roman" w:cs="Times New Roman"/>
        </w:rPr>
      </w:pPr>
      <w:r w:rsidRPr="4BB9DCC4" w:rsidR="12D21F37">
        <w:rPr>
          <w:rFonts w:ascii="Times New Roman" w:hAnsi="Times New Roman" w:eastAsia="Times New Roman" w:cs="Times New Roman"/>
        </w:rPr>
        <w:t>December 3</w:t>
      </w:r>
      <w:r w:rsidRPr="4BB9DCC4" w:rsidR="12D21F37">
        <w:rPr>
          <w:rFonts w:ascii="Times New Roman" w:hAnsi="Times New Roman" w:eastAsia="Times New Roman" w:cs="Times New Roman"/>
          <w:vertAlign w:val="superscript"/>
        </w:rPr>
        <w:t>rd</w:t>
      </w:r>
      <w:r w:rsidRPr="4BB9DCC4" w:rsidR="12D21F37">
        <w:rPr>
          <w:rFonts w:ascii="Times New Roman" w:hAnsi="Times New Roman" w:eastAsia="Times New Roman" w:cs="Times New Roman"/>
          <w:vertAlign w:val="superscript"/>
        </w:rPr>
        <w:t xml:space="preserve"> </w:t>
      </w:r>
      <w:r w:rsidRPr="4BB9DCC4" w:rsidR="12D21F37">
        <w:rPr>
          <w:rFonts w:ascii="Times New Roman" w:hAnsi="Times New Roman" w:eastAsia="Times New Roman" w:cs="Times New Roman"/>
        </w:rPr>
        <w:t>2025</w:t>
      </w:r>
    </w:p>
    <w:p w:rsidR="36989B6F" w:rsidP="4BB9DCC4" w:rsidRDefault="071DCC71" w14:paraId="6AA4E90C" w14:textId="4BA780A2">
      <w:pPr>
        <w:pStyle w:val="Heading2"/>
        <w:numPr>
          <w:ilvl w:val="0"/>
          <w:numId w:val="5"/>
        </w:numPr>
        <w:spacing w:line="240" w:lineRule="auto"/>
        <w:rPr>
          <w:rFonts w:ascii="Times New Roman" w:hAnsi="Times New Roman" w:eastAsia="Times New Roman" w:cs="Times New Roman"/>
        </w:rPr>
      </w:pPr>
      <w:commentRangeStart w:id="0"/>
      <w:r w:rsidRPr="4BB9DCC4" w:rsidR="4568F7EC">
        <w:rPr>
          <w:rFonts w:ascii="Times New Roman" w:hAnsi="Times New Roman" w:eastAsia="Times New Roman" w:cs="Times New Roman"/>
        </w:rPr>
        <w:t>I</w:t>
      </w:r>
      <w:r w:rsidRPr="4BB9DCC4" w:rsidR="0D5056B3">
        <w:rPr>
          <w:rFonts w:ascii="Times New Roman" w:hAnsi="Times New Roman" w:eastAsia="Times New Roman" w:cs="Times New Roman"/>
        </w:rPr>
        <w:t>ntroduction</w:t>
      </w:r>
      <w:commentRangeEnd w:id="0"/>
      <w:r>
        <w:rPr>
          <w:rStyle w:val="CommentReference"/>
        </w:rPr>
        <w:commentReference w:id="0"/>
      </w:r>
    </w:p>
    <w:p w:rsidR="36989B6F" w:rsidP="00291C15" w:rsidRDefault="10D5604B" w14:paraId="06C31B64" w14:textId="3EE13720">
      <w:pPr>
        <w:spacing w:before="240" w:after="240" w:line="240" w:lineRule="auto"/>
        <w:jc w:val="both"/>
        <w:rPr>
          <w:rFonts w:ascii="Times New Roman" w:hAnsi="Times New Roman" w:eastAsia="Times New Roman" w:cs="Times New Roman"/>
        </w:rPr>
      </w:pPr>
      <w:r w:rsidRPr="4BB9DCC4" w:rsidR="675CE1E2">
        <w:rPr>
          <w:rFonts w:ascii="Times New Roman" w:hAnsi="Times New Roman" w:eastAsia="Times New Roman" w:cs="Times New Roman"/>
        </w:rPr>
        <w:t xml:space="preserve">Montreal, Canada’s second-largest metropolitan region, has made substantial commitments to sustainable mobility. </w:t>
      </w:r>
      <w:r w:rsidRPr="4BB9DCC4" w:rsidR="675CE1E2">
        <w:rPr>
          <w:rFonts w:ascii="Times New Roman" w:hAnsi="Times New Roman" w:eastAsia="Times New Roman" w:cs="Times New Roman"/>
        </w:rPr>
        <w:t>A central component</w:t>
      </w:r>
      <w:r w:rsidRPr="4BB9DCC4" w:rsidR="675CE1E2">
        <w:rPr>
          <w:rFonts w:ascii="Times New Roman" w:hAnsi="Times New Roman" w:eastAsia="Times New Roman" w:cs="Times New Roman"/>
        </w:rPr>
        <w:t xml:space="preserve"> of this effort is the Réseau Express Vélo (REV)</w:t>
      </w:r>
      <w:r w:rsidRPr="4BB9DCC4" w:rsidR="34187381">
        <w:rPr>
          <w:rFonts w:ascii="Times New Roman" w:hAnsi="Times New Roman" w:eastAsia="Times New Roman" w:cs="Times New Roman"/>
        </w:rPr>
        <w:t>, a planned</w:t>
      </w:r>
      <w:r w:rsidRPr="4BB9DCC4" w:rsidR="675CE1E2">
        <w:rPr>
          <w:rFonts w:ascii="Times New Roman" w:hAnsi="Times New Roman" w:eastAsia="Times New Roman" w:cs="Times New Roman"/>
        </w:rPr>
        <w:t xml:space="preserve"> network of wide, fully protected cycling corridors intended to replace the city’s patchwork of traditional bike lanes with a fast, continuous, and reliable system. Unlike narrow or mixed-traffic bike lanes, REV corridors follow strict design standards emphasizing safety, directness, and year-round maintenance, positioning them as high-capacity mobility infrastructure rather than incremental street improvements. Despite this ambition, the REV </w:t>
      </w:r>
      <w:r w:rsidRPr="4BB9DCC4" w:rsidR="675CE1E2">
        <w:rPr>
          <w:rFonts w:ascii="Times New Roman" w:hAnsi="Times New Roman" w:eastAsia="Times New Roman" w:cs="Times New Roman"/>
        </w:rPr>
        <w:t>remains</w:t>
      </w:r>
      <w:r w:rsidRPr="4BB9DCC4" w:rsidR="675CE1E2">
        <w:rPr>
          <w:rFonts w:ascii="Times New Roman" w:hAnsi="Times New Roman" w:eastAsia="Times New Roman" w:cs="Times New Roman"/>
        </w:rPr>
        <w:t xml:space="preserve"> </w:t>
      </w:r>
      <w:r w:rsidRPr="4BB9DCC4" w:rsidR="675CE1E2">
        <w:rPr>
          <w:rFonts w:ascii="Times New Roman" w:hAnsi="Times New Roman" w:eastAsia="Times New Roman" w:cs="Times New Roman"/>
        </w:rPr>
        <w:t>largely incomplete</w:t>
      </w:r>
      <w:r w:rsidRPr="4BB9DCC4" w:rsidR="675CE1E2">
        <w:rPr>
          <w:rFonts w:ascii="Times New Roman" w:hAnsi="Times New Roman" w:eastAsia="Times New Roman" w:cs="Times New Roman"/>
        </w:rPr>
        <w:t xml:space="preserve">. Only </w:t>
      </w:r>
      <w:r w:rsidRPr="4BB9DCC4" w:rsidR="675CE1E2">
        <w:rPr>
          <w:rFonts w:ascii="Times New Roman" w:hAnsi="Times New Roman" w:eastAsia="Times New Roman" w:cs="Times New Roman"/>
        </w:rPr>
        <w:t>24 km</w:t>
      </w:r>
      <w:r w:rsidRPr="4BB9DCC4" w:rsidR="675CE1E2">
        <w:rPr>
          <w:rFonts w:ascii="Times New Roman" w:hAnsi="Times New Roman" w:eastAsia="Times New Roman" w:cs="Times New Roman"/>
        </w:rPr>
        <w:t xml:space="preserve"> of REV-standard corridors have been built, leaving most planned segments unconnected and creating isolated “islands” of high-quality infrastructure.</w:t>
      </w:r>
      <w:r w:rsidRPr="4BB9DCC4" w:rsidR="424A68C1">
        <w:rPr>
          <w:rFonts w:ascii="Times New Roman" w:hAnsi="Times New Roman" w:eastAsia="Times New Roman" w:cs="Times New Roman"/>
        </w:rPr>
        <w:t xml:space="preserve"> </w:t>
      </w:r>
      <w:r w:rsidRPr="4BB9DCC4" w:rsidR="675CE1E2">
        <w:rPr>
          <w:rFonts w:ascii="Times New Roman" w:hAnsi="Times New Roman" w:eastAsia="Times New Roman" w:cs="Times New Roman"/>
        </w:rPr>
        <w:t>Fragmentation, slow multi-year construction timelines, and seasonal constraints</w:t>
      </w:r>
      <w:r w:rsidRPr="4BB9DCC4" w:rsidR="51BA7CE8">
        <w:rPr>
          <w:rFonts w:ascii="Times New Roman" w:hAnsi="Times New Roman" w:eastAsia="Times New Roman" w:cs="Times New Roman"/>
        </w:rPr>
        <w:t xml:space="preserve"> </w:t>
      </w:r>
      <w:r w:rsidRPr="4BB9DCC4" w:rsidR="675CE1E2">
        <w:rPr>
          <w:rFonts w:ascii="Times New Roman" w:hAnsi="Times New Roman" w:eastAsia="Times New Roman" w:cs="Times New Roman"/>
        </w:rPr>
        <w:t xml:space="preserve">limit the network’s usability and contribute to </w:t>
      </w:r>
      <w:r w:rsidRPr="4BB9DCC4" w:rsidR="675CE1E2">
        <w:rPr>
          <w:rFonts w:ascii="Times New Roman" w:hAnsi="Times New Roman" w:eastAsia="Times New Roman" w:cs="Times New Roman"/>
        </w:rPr>
        <w:t>perceptions</w:t>
      </w:r>
      <w:r w:rsidRPr="4BB9DCC4" w:rsidR="675CE1E2">
        <w:rPr>
          <w:rFonts w:ascii="Times New Roman" w:hAnsi="Times New Roman" w:eastAsia="Times New Roman" w:cs="Times New Roman"/>
        </w:rPr>
        <w:t xml:space="preserve"> of underuse</w:t>
      </w:r>
      <w:r w:rsidRPr="4BB9DCC4" w:rsidR="35BF20C8">
        <w:rPr>
          <w:rFonts w:ascii="Times New Roman" w:hAnsi="Times New Roman" w:eastAsia="Times New Roman" w:cs="Times New Roman"/>
        </w:rPr>
        <w:t xml:space="preserve"> </w:t>
      </w:r>
      <w:r w:rsidRPr="4BB9DCC4" w:rsidR="675CE1E2">
        <w:rPr>
          <w:rFonts w:ascii="Times New Roman" w:hAnsi="Times New Roman" w:eastAsia="Times New Roman" w:cs="Times New Roman"/>
        </w:rPr>
        <w:t>not because demand is low, but because the system is not yet functionally continuous.</w:t>
      </w:r>
    </w:p>
    <w:p w:rsidR="36989B6F" w:rsidP="00291C15" w:rsidRDefault="454ED552" w14:paraId="6E4D78B9" w14:textId="183576E2">
      <w:pPr>
        <w:spacing w:before="240" w:after="240" w:line="240" w:lineRule="auto"/>
        <w:jc w:val="both"/>
        <w:rPr>
          <w:rFonts w:ascii="Times New Roman" w:hAnsi="Times New Roman" w:eastAsia="Times New Roman" w:cs="Times New Roman"/>
        </w:rPr>
      </w:pPr>
      <w:r w:rsidRPr="4BB9DCC4" w:rsidR="40114649">
        <w:rPr>
          <w:rFonts w:ascii="Times New Roman" w:hAnsi="Times New Roman" w:eastAsia="Times New Roman" w:cs="Times New Roman"/>
        </w:rPr>
        <w:t xml:space="preserve">Demand indicators, in contrast, show clear and growing interest in cycling. </w:t>
      </w:r>
      <w:commentRangeStart w:id="1"/>
      <w:commentRangeStart w:id="2"/>
      <w:r w:rsidRPr="4BB9DCC4" w:rsidR="40114649">
        <w:rPr>
          <w:rFonts w:ascii="Times New Roman" w:hAnsi="Times New Roman" w:eastAsia="Times New Roman" w:cs="Times New Roman"/>
        </w:rPr>
        <w:t>In 2024, BIXI recorded 13 million trips</w:t>
      </w:r>
      <w:commentRangeEnd w:id="1"/>
      <w:r>
        <w:rPr>
          <w:rStyle w:val="CommentReference"/>
        </w:rPr>
        <w:commentReference w:id="1"/>
      </w:r>
      <w:commentRangeEnd w:id="2"/>
      <w:r>
        <w:rPr>
          <w:rStyle w:val="CommentReference"/>
        </w:rPr>
        <w:commentReference w:id="2"/>
      </w:r>
      <w:r w:rsidRPr="4BB9DCC4" w:rsidR="40114649">
        <w:rPr>
          <w:rFonts w:ascii="Times New Roman" w:hAnsi="Times New Roman" w:eastAsia="Times New Roman" w:cs="Times New Roman"/>
        </w:rPr>
        <w:t xml:space="preserve">, including </w:t>
      </w:r>
      <w:r w:rsidRPr="4BB9DCC4" w:rsidR="40114649">
        <w:rPr>
          <w:rFonts w:ascii="Times New Roman" w:hAnsi="Times New Roman" w:eastAsia="Times New Roman" w:cs="Times New Roman"/>
        </w:rPr>
        <w:t>nearly one</w:t>
      </w:r>
      <w:r w:rsidRPr="4BB9DCC4" w:rsidR="40114649">
        <w:rPr>
          <w:rFonts w:ascii="Times New Roman" w:hAnsi="Times New Roman" w:eastAsia="Times New Roman" w:cs="Times New Roman"/>
        </w:rPr>
        <w:t xml:space="preserve"> million winter trips, </w:t>
      </w:r>
      <w:r w:rsidRPr="4BB9DCC4" w:rsidR="40114649">
        <w:rPr>
          <w:rFonts w:ascii="Times New Roman" w:hAnsi="Times New Roman" w:eastAsia="Times New Roman" w:cs="Times New Roman"/>
        </w:rPr>
        <w:t>demonstrating</w:t>
      </w:r>
      <w:r w:rsidRPr="4BB9DCC4" w:rsidR="40114649">
        <w:rPr>
          <w:rFonts w:ascii="Times New Roman" w:hAnsi="Times New Roman" w:eastAsia="Times New Roman" w:cs="Times New Roman"/>
        </w:rPr>
        <w:t xml:space="preserve"> strong willingness for year-round active travel</w:t>
      </w:r>
      <w:r w:rsidRPr="4BB9DCC4" w:rsidR="7253DE20">
        <w:rPr>
          <w:rFonts w:ascii="Times New Roman" w:hAnsi="Times New Roman" w:eastAsia="Times New Roman" w:cs="Times New Roman"/>
        </w:rPr>
        <w:t xml:space="preserve"> (CityNews, 2024)</w:t>
      </w:r>
      <w:r w:rsidRPr="4BB9DCC4" w:rsidR="40114649">
        <w:rPr>
          <w:rFonts w:ascii="Times New Roman" w:hAnsi="Times New Roman" w:eastAsia="Times New Roman" w:cs="Times New Roman"/>
        </w:rPr>
        <w:t xml:space="preserve">. </w:t>
      </w:r>
      <w:commentRangeStart w:id="3"/>
      <w:commentRangeStart w:id="4"/>
      <w:r w:rsidRPr="4BB9DCC4" w:rsidR="40114649">
        <w:rPr>
          <w:rFonts w:ascii="Times New Roman" w:hAnsi="Times New Roman" w:eastAsia="Times New Roman" w:cs="Times New Roman"/>
        </w:rPr>
        <w:t>Yet cycling accounts for just 2.83% of utilitarian trips, despite 36.4% of residents biking at least once weekly</w:t>
      </w:r>
      <w:r w:rsidRPr="4BB9DCC4" w:rsidR="45A2AC47">
        <w:rPr>
          <w:rFonts w:ascii="Times New Roman" w:hAnsi="Times New Roman" w:eastAsia="Times New Roman" w:cs="Times New Roman"/>
        </w:rPr>
        <w:t xml:space="preserve"> (Rodrigue et al., 2023)</w:t>
      </w:r>
      <w:r w:rsidRPr="4BB9DCC4" w:rsidR="40114649">
        <w:rPr>
          <w:rFonts w:ascii="Times New Roman" w:hAnsi="Times New Roman" w:eastAsia="Times New Roman" w:cs="Times New Roman"/>
        </w:rPr>
        <w:t>.</w:t>
      </w:r>
      <w:commentRangeEnd w:id="3"/>
      <w:r>
        <w:rPr>
          <w:rStyle w:val="CommentReference"/>
        </w:rPr>
        <w:commentReference w:id="3"/>
      </w:r>
      <w:commentRangeEnd w:id="4"/>
      <w:r>
        <w:rPr>
          <w:rStyle w:val="CommentReference"/>
        </w:rPr>
        <w:commentReference w:id="4"/>
      </w:r>
      <w:r w:rsidRPr="4BB9DCC4" w:rsidR="40114649">
        <w:rPr>
          <w:rFonts w:ascii="Times New Roman" w:hAnsi="Times New Roman" w:eastAsia="Times New Roman" w:cs="Times New Roman"/>
        </w:rPr>
        <w:t xml:space="preserve"> This mismatch highlights substantial latent demand that the current fragmented network cannot fully support. This tension between rising demand and incomplete infrastructure defines the core challenge motivating our project: How should Montreal prioritize and sequence REV corridor construction to maximize mobility impact under real-world constraints? The city must </w:t>
      </w:r>
      <w:r w:rsidRPr="4BB9DCC4" w:rsidR="40114649">
        <w:rPr>
          <w:rFonts w:ascii="Times New Roman" w:hAnsi="Times New Roman" w:eastAsia="Times New Roman" w:cs="Times New Roman"/>
        </w:rPr>
        <w:t>determine</w:t>
      </w:r>
      <w:r w:rsidRPr="4BB9DCC4" w:rsidR="40114649">
        <w:rPr>
          <w:rFonts w:ascii="Times New Roman" w:hAnsi="Times New Roman" w:eastAsia="Times New Roman" w:cs="Times New Roman"/>
        </w:rPr>
        <w:t xml:space="preserve"> not only which corridors to build, but in what order, given budget limitations, geography, overlapping segments, and seasonal construction feasibility.</w:t>
      </w:r>
    </w:p>
    <w:p w:rsidR="36989B6F" w:rsidP="00291C15" w:rsidRDefault="10D5604B" w14:paraId="69194897" w14:textId="456D1A7F">
      <w:pPr>
        <w:spacing w:before="240" w:after="240" w:line="240" w:lineRule="auto"/>
        <w:jc w:val="both"/>
        <w:rPr>
          <w:rFonts w:ascii="Times New Roman" w:hAnsi="Times New Roman" w:eastAsia="Times New Roman" w:cs="Times New Roman"/>
          <w:b w:val="1"/>
          <w:bCs w:val="1"/>
          <w:color w:val="156082" w:themeColor="accent1"/>
        </w:rPr>
      </w:pPr>
      <w:r w:rsidRPr="4BB9DCC4" w:rsidR="675CE1E2">
        <w:rPr>
          <w:rFonts w:ascii="Times New Roman" w:hAnsi="Times New Roman" w:eastAsia="Times New Roman" w:cs="Times New Roman"/>
        </w:rPr>
        <w:t xml:space="preserve">Our project develops a data-driven, optimization-based framework to guide REV expansion. Using spatial clustering to </w:t>
      </w:r>
      <w:r w:rsidRPr="4BB9DCC4" w:rsidR="675CE1E2">
        <w:rPr>
          <w:rFonts w:ascii="Times New Roman" w:hAnsi="Times New Roman" w:eastAsia="Times New Roman" w:cs="Times New Roman"/>
        </w:rPr>
        <w:t>identify</w:t>
      </w:r>
      <w:r w:rsidRPr="4BB9DCC4" w:rsidR="675CE1E2">
        <w:rPr>
          <w:rFonts w:ascii="Times New Roman" w:hAnsi="Times New Roman" w:eastAsia="Times New Roman" w:cs="Times New Roman"/>
        </w:rPr>
        <w:t xml:space="preserve"> corridor candidates, integer linear programming for selecting </w:t>
      </w:r>
      <w:r w:rsidRPr="4BB9DCC4" w:rsidR="675CE1E2">
        <w:rPr>
          <w:rFonts w:ascii="Times New Roman" w:hAnsi="Times New Roman" w:eastAsia="Times New Roman" w:cs="Times New Roman"/>
        </w:rPr>
        <w:t>an optimal</w:t>
      </w:r>
      <w:r w:rsidRPr="4BB9DCC4" w:rsidR="675CE1E2">
        <w:rPr>
          <w:rFonts w:ascii="Times New Roman" w:hAnsi="Times New Roman" w:eastAsia="Times New Roman" w:cs="Times New Roman"/>
        </w:rPr>
        <w:t xml:space="preserve"> subset, and time-aware scheduling to sequence construction, we propose a plan that maximizes accessibility, reduces fragmentation, and accelerates meaningful network connectivity. More broadly, this work </w:t>
      </w:r>
      <w:r w:rsidRPr="4BB9DCC4" w:rsidR="675CE1E2">
        <w:rPr>
          <w:rFonts w:ascii="Times New Roman" w:hAnsi="Times New Roman" w:eastAsia="Times New Roman" w:cs="Times New Roman"/>
        </w:rPr>
        <w:t>demonstrates</w:t>
      </w:r>
      <w:r w:rsidRPr="4BB9DCC4" w:rsidR="675CE1E2">
        <w:rPr>
          <w:rFonts w:ascii="Times New Roman" w:hAnsi="Times New Roman" w:eastAsia="Times New Roman" w:cs="Times New Roman"/>
        </w:rPr>
        <w:t xml:space="preserve"> how analytical tools can inform large-scale infrastructure planning and help Montreal advance its sustainable transportation goals more effectively.</w:t>
      </w:r>
    </w:p>
    <w:p w:rsidR="36989B6F" w:rsidP="4BB9DCC4" w:rsidRDefault="2EAFC1EB" w14:paraId="480A366B" w14:textId="2C1F9F50">
      <w:pPr>
        <w:pStyle w:val="Heading2"/>
        <w:numPr>
          <w:ilvl w:val="0"/>
          <w:numId w:val="5"/>
        </w:numPr>
        <w:spacing w:before="240" w:after="240" w:line="240" w:lineRule="auto"/>
        <w:jc w:val="both"/>
        <w:rPr>
          <w:rFonts w:ascii="Times New Roman" w:hAnsi="Times New Roman" w:eastAsia="Times New Roman" w:cs="Times New Roman"/>
        </w:rPr>
      </w:pPr>
      <w:r w:rsidRPr="4BB9DCC4" w:rsidR="5133F5D4">
        <w:rPr>
          <w:rFonts w:ascii="Times New Roman" w:hAnsi="Times New Roman" w:eastAsia="Times New Roman" w:cs="Times New Roman"/>
        </w:rPr>
        <w:t>Problem Description</w:t>
      </w:r>
      <w:r w:rsidRPr="4BB9DCC4" w:rsidR="219B2416">
        <w:rPr>
          <w:rFonts w:ascii="Times New Roman" w:hAnsi="Times New Roman" w:eastAsia="Times New Roman" w:cs="Times New Roman"/>
        </w:rPr>
        <w:t xml:space="preserve"> </w:t>
      </w:r>
    </w:p>
    <w:p w:rsidR="36989B6F" w:rsidP="00291C15" w:rsidRDefault="5EC684E6" w14:paraId="62E7D714" w14:textId="59D70C71">
      <w:pPr>
        <w:spacing w:before="240" w:after="240" w:line="240" w:lineRule="auto"/>
        <w:jc w:val="both"/>
        <w:rPr>
          <w:rFonts w:ascii="Times New Roman" w:hAnsi="Times New Roman" w:eastAsia="Times New Roman" w:cs="Times New Roman"/>
        </w:rPr>
      </w:pPr>
      <w:r w:rsidRPr="4BB9DCC4" w:rsidR="742621E2">
        <w:rPr>
          <w:rFonts w:ascii="Times New Roman" w:hAnsi="Times New Roman" w:eastAsia="Times New Roman" w:cs="Times New Roman"/>
        </w:rPr>
        <w:t>The expansion of Montreal’s Réseau Express Vélo (REV) faces four structural pain points that limit the network’s effectiveness and slow progress toward the city’s cycling and sustainability goals.</w:t>
      </w:r>
    </w:p>
    <w:p w:rsidR="36989B6F" w:rsidP="00291C15" w:rsidRDefault="00108A72" w14:paraId="538A6F24" w14:textId="77C82C19">
      <w:pPr>
        <w:spacing w:after="0" w:line="240" w:lineRule="auto"/>
        <w:jc w:val="both"/>
        <w:rPr>
          <w:rFonts w:ascii="Times New Roman" w:hAnsi="Times New Roman" w:eastAsia="Times New Roman" w:cs="Times New Roman"/>
        </w:rPr>
      </w:pPr>
      <w:r w:rsidRPr="4BB9DCC4" w:rsidR="040B1938">
        <w:rPr>
          <w:rFonts w:ascii="Times New Roman" w:hAnsi="Times New Roman" w:eastAsia="Times New Roman" w:cs="Times New Roman"/>
          <w:i w:val="1"/>
          <w:iCs w:val="1"/>
        </w:rPr>
        <w:t xml:space="preserve">Pain </w:t>
      </w:r>
      <w:r w:rsidRPr="4BB9DCC4" w:rsidR="040B1938">
        <w:rPr>
          <w:rFonts w:ascii="Times New Roman" w:hAnsi="Times New Roman" w:eastAsia="Times New Roman" w:cs="Times New Roman"/>
          <w:i w:val="1"/>
          <w:iCs w:val="1"/>
        </w:rPr>
        <w:t>point</w:t>
      </w:r>
      <w:r w:rsidRPr="4BB9DCC4" w:rsidR="040B1938">
        <w:rPr>
          <w:rFonts w:ascii="Times New Roman" w:hAnsi="Times New Roman" w:eastAsia="Times New Roman" w:cs="Times New Roman"/>
          <w:i w:val="1"/>
          <w:iCs w:val="1"/>
        </w:rPr>
        <w:t xml:space="preserve"> #1</w:t>
      </w:r>
      <w:r w:rsidRPr="4BB9DCC4" w:rsidR="1DC205B3">
        <w:rPr>
          <w:rFonts w:ascii="Times New Roman" w:hAnsi="Times New Roman" w:eastAsia="Times New Roman" w:cs="Times New Roman"/>
          <w:i w:val="1"/>
          <w:iCs w:val="1"/>
        </w:rPr>
        <w:t xml:space="preserve"> </w:t>
      </w:r>
      <w:r w:rsidRPr="4BB9DCC4" w:rsidR="2494262E">
        <w:rPr>
          <w:rFonts w:ascii="Times New Roman" w:hAnsi="Times New Roman" w:eastAsia="Times New Roman" w:cs="Times New Roman"/>
          <w:i w:val="1"/>
          <w:iCs w:val="1"/>
        </w:rPr>
        <w:t>Fragmentation of Existing and Planned Corridors</w:t>
      </w:r>
      <w:r w:rsidRPr="4BB9DCC4" w:rsidR="5C7B4BF9">
        <w:rPr>
          <w:rFonts w:ascii="Times New Roman" w:hAnsi="Times New Roman" w:eastAsia="Times New Roman" w:cs="Times New Roman"/>
          <w:i w:val="1"/>
          <w:iCs w:val="1"/>
        </w:rPr>
        <w:t xml:space="preserve">: </w:t>
      </w:r>
      <w:r w:rsidRPr="4BB9DCC4" w:rsidR="63D79F3B">
        <w:rPr>
          <w:rFonts w:ascii="Times New Roman" w:hAnsi="Times New Roman" w:eastAsia="Times New Roman" w:cs="Times New Roman"/>
        </w:rPr>
        <w:t xml:space="preserve">Although Montreal’s cycling network exceeds </w:t>
      </w:r>
      <w:r w:rsidRPr="4BB9DCC4" w:rsidR="63D79F3B">
        <w:rPr>
          <w:rFonts w:ascii="Times New Roman" w:hAnsi="Times New Roman" w:eastAsia="Times New Roman" w:cs="Times New Roman"/>
        </w:rPr>
        <w:t>700 km</w:t>
      </w:r>
      <w:r w:rsidRPr="4BB9DCC4" w:rsidR="63D79F3B">
        <w:rPr>
          <w:rFonts w:ascii="Times New Roman" w:hAnsi="Times New Roman" w:eastAsia="Times New Roman" w:cs="Times New Roman"/>
        </w:rPr>
        <w:t xml:space="preserve">, studies show that it </w:t>
      </w:r>
      <w:r w:rsidRPr="4BB9DCC4" w:rsidR="63D79F3B">
        <w:rPr>
          <w:rFonts w:ascii="Times New Roman" w:hAnsi="Times New Roman" w:eastAsia="Times New Roman" w:cs="Times New Roman"/>
        </w:rPr>
        <w:t>remains</w:t>
      </w:r>
      <w:r w:rsidRPr="4BB9DCC4" w:rsidR="63D79F3B">
        <w:rPr>
          <w:rFonts w:ascii="Times New Roman" w:hAnsi="Times New Roman" w:eastAsia="Times New Roman" w:cs="Times New Roman"/>
        </w:rPr>
        <w:t xml:space="preserve"> poorly connected and unevenly distributed across </w:t>
      </w:r>
      <w:r w:rsidRPr="4BB9DCC4" w:rsidR="63D79F3B">
        <w:rPr>
          <w:rFonts w:ascii="Times New Roman" w:hAnsi="Times New Roman" w:eastAsia="Times New Roman" w:cs="Times New Roman"/>
        </w:rPr>
        <w:t>neighbourhoods</w:t>
      </w:r>
      <w:r w:rsidRPr="4BB9DCC4" w:rsidR="63D79F3B">
        <w:rPr>
          <w:rFonts w:ascii="Times New Roman" w:hAnsi="Times New Roman" w:eastAsia="Times New Roman" w:cs="Times New Roman"/>
        </w:rPr>
        <w:t xml:space="preserve">. Protected and separated lanes are particularly limited in length and are often fragmented, forcing cyclists to take longer </w:t>
      </w:r>
      <w:r w:rsidRPr="4BB9DCC4" w:rsidR="24019EAD">
        <w:rPr>
          <w:rFonts w:ascii="Times New Roman" w:hAnsi="Times New Roman" w:eastAsia="Times New Roman" w:cs="Times New Roman"/>
        </w:rPr>
        <w:t>trips</w:t>
      </w:r>
      <w:r w:rsidRPr="4BB9DCC4" w:rsidR="63D79F3B">
        <w:rPr>
          <w:rFonts w:ascii="Times New Roman" w:hAnsi="Times New Roman" w:eastAsia="Times New Roman" w:cs="Times New Roman"/>
        </w:rPr>
        <w:t xml:space="preserve"> to remain on comfortable infrastructure. As a result, the current REV network functions as isolated segments rather than continuous corridors, reducing usability and limiting the impact of new investments</w:t>
      </w:r>
      <w:r w:rsidRPr="4BB9DCC4" w:rsidR="173A8345">
        <w:rPr>
          <w:rFonts w:ascii="Times New Roman" w:hAnsi="Times New Roman" w:eastAsia="Times New Roman" w:cs="Times New Roman"/>
        </w:rPr>
        <w:t xml:space="preserve"> (Rodrigue et al., 2023)</w:t>
      </w:r>
      <w:r w:rsidRPr="4BB9DCC4" w:rsidR="3FD2E090">
        <w:rPr>
          <w:rFonts w:ascii="Times New Roman" w:hAnsi="Times New Roman" w:eastAsia="Times New Roman" w:cs="Times New Roman"/>
        </w:rPr>
        <w:t>.</w:t>
      </w:r>
    </w:p>
    <w:p w:rsidR="36989B6F" w:rsidP="00291C15" w:rsidRDefault="36989B6F" w14:paraId="4C2A41DA" w14:textId="2B30912F" w14:noSpellErr="1">
      <w:pPr>
        <w:spacing w:after="0" w:line="240" w:lineRule="auto"/>
        <w:ind w:firstLine="720"/>
        <w:jc w:val="both"/>
        <w:rPr>
          <w:rFonts w:ascii="Times New Roman" w:hAnsi="Times New Roman" w:eastAsia="Times New Roman" w:cs="Times New Roman"/>
        </w:rPr>
      </w:pPr>
    </w:p>
    <w:p w:rsidR="36989B6F" w:rsidP="4BB9DCC4" w:rsidRDefault="64B8E8FA" w14:paraId="3700FE1B" w14:textId="05610877">
      <w:pPr>
        <w:spacing w:after="0" w:line="240" w:lineRule="auto"/>
        <w:jc w:val="both"/>
        <w:rPr>
          <w:rFonts w:ascii="Times New Roman" w:hAnsi="Times New Roman" w:eastAsia="Times New Roman" w:cs="Times New Roman"/>
          <w:i w:val="1"/>
          <w:iCs w:val="1"/>
        </w:rPr>
      </w:pPr>
      <w:r w:rsidRPr="4BB9DCC4" w:rsidR="3AAA83C1">
        <w:rPr>
          <w:rFonts w:ascii="Times New Roman" w:hAnsi="Times New Roman" w:eastAsia="Times New Roman" w:cs="Times New Roman"/>
          <w:i w:val="1"/>
          <w:iCs w:val="1"/>
        </w:rPr>
        <w:t xml:space="preserve">Pain </w:t>
      </w:r>
      <w:r w:rsidRPr="4BB9DCC4" w:rsidR="3AAA83C1">
        <w:rPr>
          <w:rFonts w:ascii="Times New Roman" w:hAnsi="Times New Roman" w:eastAsia="Times New Roman" w:cs="Times New Roman"/>
          <w:i w:val="1"/>
          <w:iCs w:val="1"/>
        </w:rPr>
        <w:t>point</w:t>
      </w:r>
      <w:r w:rsidRPr="4BB9DCC4" w:rsidR="3AAA83C1">
        <w:rPr>
          <w:rFonts w:ascii="Times New Roman" w:hAnsi="Times New Roman" w:eastAsia="Times New Roman" w:cs="Times New Roman"/>
          <w:i w:val="1"/>
          <w:iCs w:val="1"/>
        </w:rPr>
        <w:t xml:space="preserve"> #2 </w:t>
      </w:r>
      <w:r w:rsidRPr="4BB9DCC4" w:rsidR="2494262E">
        <w:rPr>
          <w:rFonts w:ascii="Times New Roman" w:hAnsi="Times New Roman" w:eastAsia="Times New Roman" w:cs="Times New Roman"/>
          <w:i w:val="1"/>
          <w:iCs w:val="1"/>
        </w:rPr>
        <w:t>Winter Access Limitations</w:t>
      </w:r>
      <w:r w:rsidRPr="4BB9DCC4" w:rsidR="550793DA">
        <w:rPr>
          <w:rFonts w:ascii="Times New Roman" w:hAnsi="Times New Roman" w:eastAsia="Times New Roman" w:cs="Times New Roman"/>
          <w:i w:val="1"/>
          <w:iCs w:val="1"/>
        </w:rPr>
        <w:t xml:space="preserve">: </w:t>
      </w:r>
      <w:r w:rsidRPr="4BB9DCC4" w:rsidR="19C6D0BD">
        <w:rPr>
          <w:rFonts w:ascii="Times New Roman" w:hAnsi="Times New Roman" w:eastAsia="Times New Roman" w:cs="Times New Roman"/>
        </w:rPr>
        <w:t>R</w:t>
      </w:r>
      <w:r w:rsidRPr="4BB9DCC4" w:rsidR="3CC209F9">
        <w:rPr>
          <w:rFonts w:ascii="Times New Roman" w:hAnsi="Times New Roman" w:eastAsia="Times New Roman" w:cs="Times New Roman"/>
        </w:rPr>
        <w:t xml:space="preserve">esearch </w:t>
      </w:r>
      <w:r w:rsidRPr="4BB9DCC4" w:rsidR="3CC209F9">
        <w:rPr>
          <w:rFonts w:ascii="Times New Roman" w:hAnsi="Times New Roman" w:eastAsia="Times New Roman" w:cs="Times New Roman"/>
        </w:rPr>
        <w:t>shows</w:t>
      </w:r>
      <w:r w:rsidRPr="4BB9DCC4" w:rsidR="3CC209F9">
        <w:rPr>
          <w:rFonts w:ascii="Times New Roman" w:hAnsi="Times New Roman" w:eastAsia="Times New Roman" w:cs="Times New Roman"/>
        </w:rPr>
        <w:t xml:space="preserve"> the winter cycling network is more concentrated in central neighborhoods and accessibility issues increase in winter</w:t>
      </w:r>
      <w:r w:rsidRPr="4BB9DCC4" w:rsidR="64BB09AA">
        <w:rPr>
          <w:rFonts w:ascii="Times New Roman" w:hAnsi="Times New Roman" w:eastAsia="Times New Roman" w:cs="Times New Roman"/>
        </w:rPr>
        <w:t xml:space="preserve"> (Carpentier-Laberge et al., 2024). </w:t>
      </w:r>
      <w:r w:rsidRPr="4BB9DCC4" w:rsidR="3CC209F9">
        <w:rPr>
          <w:rFonts w:ascii="Times New Roman" w:hAnsi="Times New Roman" w:eastAsia="Times New Roman" w:cs="Times New Roman"/>
        </w:rPr>
        <w:t>While REV lanes are plowed, some key routes like portions of the Lachine Canal remain unplowed, limiting year-round usability</w:t>
      </w:r>
      <w:r w:rsidRPr="4BB9DCC4" w:rsidR="65187A57">
        <w:rPr>
          <w:rFonts w:ascii="Times New Roman" w:hAnsi="Times New Roman" w:eastAsia="Times New Roman" w:cs="Times New Roman"/>
        </w:rPr>
        <w:t xml:space="preserve"> (2727 Coworking, 2025)</w:t>
      </w:r>
      <w:r w:rsidRPr="4BB9DCC4" w:rsidR="3491FF2A">
        <w:rPr>
          <w:rFonts w:ascii="Times New Roman" w:hAnsi="Times New Roman" w:eastAsia="Times New Roman" w:cs="Times New Roman"/>
        </w:rPr>
        <w:t>.</w:t>
      </w:r>
    </w:p>
    <w:p w:rsidR="36989B6F" w:rsidP="00291C15" w:rsidRDefault="36989B6F" w14:paraId="5E04DBB4" w14:textId="64D2D381" w14:noSpellErr="1">
      <w:pPr>
        <w:spacing w:after="0" w:line="240" w:lineRule="auto"/>
        <w:ind w:firstLine="720"/>
        <w:jc w:val="both"/>
        <w:rPr>
          <w:rFonts w:ascii="Times New Roman" w:hAnsi="Times New Roman" w:eastAsia="Times New Roman" w:cs="Times New Roman"/>
        </w:rPr>
      </w:pPr>
    </w:p>
    <w:p w:rsidR="36989B6F" w:rsidP="00291C15" w:rsidRDefault="600F6516" w14:paraId="724C3D86" w14:textId="3DACBAD6">
      <w:pPr>
        <w:spacing w:after="0" w:line="240" w:lineRule="auto"/>
        <w:jc w:val="both"/>
        <w:rPr>
          <w:rFonts w:ascii="Times New Roman" w:hAnsi="Times New Roman" w:eastAsia="Times New Roman" w:cs="Times New Roman"/>
        </w:rPr>
      </w:pPr>
      <w:r w:rsidRPr="4BB9DCC4" w:rsidR="6FEBE29B">
        <w:rPr>
          <w:rFonts w:ascii="Times New Roman" w:hAnsi="Times New Roman" w:eastAsia="Times New Roman" w:cs="Times New Roman"/>
          <w:i w:val="1"/>
          <w:iCs w:val="1"/>
        </w:rPr>
        <w:t xml:space="preserve">Pain </w:t>
      </w:r>
      <w:r w:rsidRPr="4BB9DCC4" w:rsidR="6FEBE29B">
        <w:rPr>
          <w:rFonts w:ascii="Times New Roman" w:hAnsi="Times New Roman" w:eastAsia="Times New Roman" w:cs="Times New Roman"/>
          <w:i w:val="1"/>
          <w:iCs w:val="1"/>
        </w:rPr>
        <w:t>point</w:t>
      </w:r>
      <w:r w:rsidRPr="4BB9DCC4" w:rsidR="6FEBE29B">
        <w:rPr>
          <w:rFonts w:ascii="Times New Roman" w:hAnsi="Times New Roman" w:eastAsia="Times New Roman" w:cs="Times New Roman"/>
          <w:i w:val="1"/>
          <w:iCs w:val="1"/>
        </w:rPr>
        <w:t xml:space="preserve"> #3 </w:t>
      </w:r>
      <w:r w:rsidRPr="4BB9DCC4" w:rsidR="2494262E">
        <w:rPr>
          <w:rFonts w:ascii="Times New Roman" w:hAnsi="Times New Roman" w:eastAsia="Times New Roman" w:cs="Times New Roman"/>
          <w:i w:val="1"/>
          <w:iCs w:val="1"/>
        </w:rPr>
        <w:t>Supply–Demand Mismatch</w:t>
      </w:r>
      <w:r w:rsidRPr="4BB9DCC4" w:rsidR="227891F3">
        <w:rPr>
          <w:rFonts w:ascii="Times New Roman" w:hAnsi="Times New Roman" w:eastAsia="Times New Roman" w:cs="Times New Roman"/>
          <w:i w:val="1"/>
          <w:iCs w:val="1"/>
        </w:rPr>
        <w:t xml:space="preserve">: </w:t>
      </w:r>
      <w:r w:rsidRPr="4BB9DCC4" w:rsidR="2494262E">
        <w:rPr>
          <w:rFonts w:ascii="Times New Roman" w:hAnsi="Times New Roman" w:eastAsia="Times New Roman" w:cs="Times New Roman"/>
        </w:rPr>
        <w:t xml:space="preserve">Cycling interest far exceeds cycling infrastructure. Although 36.4% of </w:t>
      </w:r>
      <w:r w:rsidRPr="4BB9DCC4" w:rsidR="2494262E">
        <w:rPr>
          <w:rFonts w:ascii="Times New Roman" w:hAnsi="Times New Roman" w:eastAsia="Times New Roman" w:cs="Times New Roman"/>
        </w:rPr>
        <w:t>Montrealers</w:t>
      </w:r>
      <w:r w:rsidRPr="4BB9DCC4" w:rsidR="2494262E">
        <w:rPr>
          <w:rFonts w:ascii="Times New Roman" w:hAnsi="Times New Roman" w:eastAsia="Times New Roman" w:cs="Times New Roman"/>
        </w:rPr>
        <w:t xml:space="preserve"> bike weekly, only 2.83% of all utilitarian trips are made by bike</w:t>
      </w:r>
      <w:r w:rsidRPr="4BB9DCC4" w:rsidR="3DC4B6BB">
        <w:rPr>
          <w:rFonts w:ascii="Times New Roman" w:hAnsi="Times New Roman" w:eastAsia="Times New Roman" w:cs="Times New Roman"/>
        </w:rPr>
        <w:t xml:space="preserve"> (Rodrigue et al., 2023)</w:t>
      </w:r>
      <w:r w:rsidRPr="4BB9DCC4" w:rsidR="2494262E">
        <w:rPr>
          <w:rFonts w:ascii="Times New Roman" w:hAnsi="Times New Roman" w:eastAsia="Times New Roman" w:cs="Times New Roman"/>
        </w:rPr>
        <w:t xml:space="preserve">. BIXI trip data shows that demand is highly concentrated on certain corridors, yet infrastructure is not aligned with these flows. Only 10.7% of high-potential roads have good infrastructure, and many high-demand areas </w:t>
      </w:r>
      <w:r w:rsidRPr="4BB9DCC4" w:rsidR="2494262E">
        <w:rPr>
          <w:rFonts w:ascii="Times New Roman" w:hAnsi="Times New Roman" w:eastAsia="Times New Roman" w:cs="Times New Roman"/>
        </w:rPr>
        <w:t>remain</w:t>
      </w:r>
      <w:r w:rsidRPr="4BB9DCC4" w:rsidR="2494262E">
        <w:rPr>
          <w:rFonts w:ascii="Times New Roman" w:hAnsi="Times New Roman" w:eastAsia="Times New Roman" w:cs="Times New Roman"/>
        </w:rPr>
        <w:t xml:space="preserve"> underserved</w:t>
      </w:r>
      <w:r w:rsidRPr="4BB9DCC4" w:rsidR="1677246C">
        <w:rPr>
          <w:rFonts w:ascii="Times New Roman" w:hAnsi="Times New Roman" w:eastAsia="Times New Roman" w:cs="Times New Roman"/>
        </w:rPr>
        <w:t xml:space="preserve"> </w:t>
      </w:r>
      <w:r w:rsidRPr="4BB9DCC4" w:rsidR="21C06BE8">
        <w:rPr>
          <w:rFonts w:ascii="Times New Roman" w:hAnsi="Times New Roman" w:eastAsia="Times New Roman" w:cs="Times New Roman"/>
        </w:rPr>
        <w:t>(Prince et al., 2025).</w:t>
      </w:r>
    </w:p>
    <w:p w:rsidR="001F3E07" w:rsidP="00291C15" w:rsidRDefault="001F3E07" w14:paraId="2128DF87" w14:textId="3031B26E" w14:noSpellErr="1">
      <w:pPr>
        <w:spacing w:after="0" w:line="240" w:lineRule="auto"/>
        <w:jc w:val="both"/>
        <w:rPr>
          <w:rFonts w:ascii="Times New Roman" w:hAnsi="Times New Roman" w:eastAsia="Times New Roman" w:cs="Times New Roman"/>
        </w:rPr>
      </w:pPr>
    </w:p>
    <w:p w:rsidR="36989B6F" w:rsidP="00291C15" w:rsidRDefault="67F5ED82" w14:paraId="5ECCFF0A" w14:textId="724BE810">
      <w:pPr>
        <w:spacing w:after="0" w:line="240" w:lineRule="auto"/>
        <w:jc w:val="both"/>
        <w:rPr>
          <w:rFonts w:ascii="Times New Roman" w:hAnsi="Times New Roman" w:eastAsia="Times New Roman" w:cs="Times New Roman"/>
        </w:rPr>
      </w:pPr>
      <w:r w:rsidRPr="4BB9DCC4" w:rsidR="1749B05D">
        <w:rPr>
          <w:rFonts w:ascii="Times New Roman" w:hAnsi="Times New Roman" w:eastAsia="Times New Roman" w:cs="Times New Roman"/>
          <w:i w:val="1"/>
          <w:iCs w:val="1"/>
        </w:rPr>
        <w:t xml:space="preserve">Pain </w:t>
      </w:r>
      <w:r w:rsidRPr="4BB9DCC4" w:rsidR="1749B05D">
        <w:rPr>
          <w:rFonts w:ascii="Times New Roman" w:hAnsi="Times New Roman" w:eastAsia="Times New Roman" w:cs="Times New Roman"/>
          <w:i w:val="1"/>
          <w:iCs w:val="1"/>
        </w:rPr>
        <w:t>point</w:t>
      </w:r>
      <w:r w:rsidRPr="4BB9DCC4" w:rsidR="1749B05D">
        <w:rPr>
          <w:rFonts w:ascii="Times New Roman" w:hAnsi="Times New Roman" w:eastAsia="Times New Roman" w:cs="Times New Roman"/>
          <w:i w:val="1"/>
          <w:iCs w:val="1"/>
        </w:rPr>
        <w:t xml:space="preserve"> #4 </w:t>
      </w:r>
      <w:r w:rsidRPr="4BB9DCC4" w:rsidR="2494262E">
        <w:rPr>
          <w:rFonts w:ascii="Times New Roman" w:hAnsi="Times New Roman" w:eastAsia="Times New Roman" w:cs="Times New Roman"/>
          <w:i w:val="1"/>
          <w:iCs w:val="1"/>
        </w:rPr>
        <w:t>Construction Delays and Political Uncertainty</w:t>
      </w:r>
      <w:r w:rsidRPr="4BB9DCC4" w:rsidR="197EB705">
        <w:rPr>
          <w:rFonts w:ascii="Times New Roman" w:hAnsi="Times New Roman" w:eastAsia="Times New Roman" w:cs="Times New Roman"/>
          <w:i w:val="1"/>
          <w:iCs w:val="1"/>
        </w:rPr>
        <w:t xml:space="preserve">: </w:t>
      </w:r>
      <w:r w:rsidRPr="4BB9DCC4" w:rsidR="2494262E">
        <w:rPr>
          <w:rFonts w:ascii="Times New Roman" w:hAnsi="Times New Roman" w:eastAsia="Times New Roman" w:cs="Times New Roman"/>
        </w:rPr>
        <w:t xml:space="preserve">The REV rollout has progressed slowly and inconsistently. Only a small </w:t>
      </w:r>
      <w:r w:rsidRPr="4BB9DCC4" w:rsidR="2494262E">
        <w:rPr>
          <w:rFonts w:ascii="Times New Roman" w:hAnsi="Times New Roman" w:eastAsia="Times New Roman" w:cs="Times New Roman"/>
        </w:rPr>
        <w:t>portion</w:t>
      </w:r>
      <w:r w:rsidRPr="4BB9DCC4" w:rsidR="2494262E">
        <w:rPr>
          <w:rFonts w:ascii="Times New Roman" w:hAnsi="Times New Roman" w:eastAsia="Times New Roman" w:cs="Times New Roman"/>
        </w:rPr>
        <w:t xml:space="preserve"> of the planned corridors </w:t>
      </w:r>
      <w:r w:rsidRPr="4BB9DCC4" w:rsidR="3861251B">
        <w:rPr>
          <w:rFonts w:ascii="Times New Roman" w:hAnsi="Times New Roman" w:eastAsia="Times New Roman" w:cs="Times New Roman"/>
        </w:rPr>
        <w:t>have</w:t>
      </w:r>
      <w:r w:rsidRPr="4BB9DCC4" w:rsidR="2494262E">
        <w:rPr>
          <w:rFonts w:ascii="Times New Roman" w:hAnsi="Times New Roman" w:eastAsia="Times New Roman" w:cs="Times New Roman"/>
        </w:rPr>
        <w:t xml:space="preserve"> been installed</w:t>
      </w:r>
      <w:r w:rsidRPr="4BB9DCC4" w:rsidR="2057BB96">
        <w:rPr>
          <w:rFonts w:ascii="Times New Roman" w:hAnsi="Times New Roman" w:eastAsia="Times New Roman" w:cs="Times New Roman"/>
        </w:rPr>
        <w:t xml:space="preserve"> to date</w:t>
      </w:r>
      <w:r w:rsidRPr="4BB9DCC4" w:rsidR="3DF3A2D9">
        <w:rPr>
          <w:rFonts w:ascii="Times New Roman" w:hAnsi="Times New Roman" w:eastAsia="Times New Roman" w:cs="Times New Roman"/>
        </w:rPr>
        <w:t xml:space="preserve"> </w:t>
      </w:r>
      <w:r w:rsidRPr="4BB9DCC4" w:rsidR="2494262E">
        <w:rPr>
          <w:rFonts w:ascii="Times New Roman" w:hAnsi="Times New Roman" w:eastAsia="Times New Roman" w:cs="Times New Roman"/>
        </w:rPr>
        <w:t>weakening public confidence and reducing the early value of the network</w:t>
      </w:r>
      <w:r w:rsidRPr="4BB9DCC4" w:rsidR="47F1D6E0">
        <w:rPr>
          <w:rFonts w:ascii="Times New Roman" w:hAnsi="Times New Roman" w:eastAsia="Times New Roman" w:cs="Times New Roman"/>
        </w:rPr>
        <w:t xml:space="preserve"> (Feith, 2025)</w:t>
      </w:r>
      <w:r w:rsidRPr="4BB9DCC4" w:rsidR="2494262E">
        <w:rPr>
          <w:rFonts w:ascii="Times New Roman" w:hAnsi="Times New Roman" w:eastAsia="Times New Roman" w:cs="Times New Roman"/>
        </w:rPr>
        <w:t>. Construction is constrained by winter conditions, limited crew capacity, and shifting political signals</w:t>
      </w:r>
      <w:r w:rsidRPr="4BB9DCC4" w:rsidR="359641A6">
        <w:rPr>
          <w:rFonts w:ascii="Times New Roman" w:hAnsi="Times New Roman" w:eastAsia="Times New Roman" w:cs="Times New Roman"/>
        </w:rPr>
        <w:t xml:space="preserve"> </w:t>
      </w:r>
      <w:r w:rsidRPr="4BB9DCC4" w:rsidR="2494262E">
        <w:rPr>
          <w:rFonts w:ascii="Times New Roman" w:hAnsi="Times New Roman" w:eastAsia="Times New Roman" w:cs="Times New Roman"/>
        </w:rPr>
        <w:t>causing delays that further limit corridor usability.</w:t>
      </w:r>
    </w:p>
    <w:p w:rsidR="25CC704B" w:rsidP="4BB9DCC4" w:rsidRDefault="25CC704B" w14:paraId="7F4C4AA0" w14:textId="290A0439" w14:noSpellErr="1">
      <w:pPr>
        <w:spacing w:after="0" w:line="240" w:lineRule="auto"/>
        <w:ind w:firstLine="720"/>
        <w:jc w:val="both"/>
        <w:rPr>
          <w:rFonts w:ascii="Times New Roman" w:hAnsi="Times New Roman" w:eastAsia="Times New Roman" w:cs="Times New Roman"/>
          <w:i w:val="1"/>
          <w:iCs w:val="1"/>
        </w:rPr>
      </w:pPr>
    </w:p>
    <w:p w:rsidR="36989B6F" w:rsidP="00291C15" w:rsidRDefault="6BD86C3A" w14:paraId="44E7386C" w14:textId="3B439339">
      <w:pPr>
        <w:spacing w:line="240" w:lineRule="auto"/>
        <w:jc w:val="both"/>
        <w:rPr>
          <w:rFonts w:ascii="Times New Roman" w:hAnsi="Times New Roman" w:eastAsia="Times New Roman" w:cs="Times New Roman"/>
        </w:rPr>
      </w:pPr>
      <w:r w:rsidRPr="4BB9DCC4" w:rsidR="32DC1F8D">
        <w:rPr>
          <w:rFonts w:ascii="Times New Roman" w:hAnsi="Times New Roman" w:eastAsia="Times New Roman" w:cs="Times New Roman"/>
        </w:rPr>
        <w:t xml:space="preserve">Based on those four pain points, the </w:t>
      </w:r>
      <w:r w:rsidRPr="4BB9DCC4" w:rsidR="4568F7EC">
        <w:rPr>
          <w:rFonts w:ascii="Times New Roman" w:hAnsi="Times New Roman" w:eastAsia="Times New Roman" w:cs="Times New Roman"/>
        </w:rPr>
        <w:t xml:space="preserve">Montreal REV expansion project faces a complex optimization challenge with multiple competing </w:t>
      </w:r>
      <w:r w:rsidRPr="4BB9DCC4" w:rsidR="4568F7EC">
        <w:rPr>
          <w:rFonts w:ascii="Times New Roman" w:hAnsi="Times New Roman" w:eastAsia="Times New Roman" w:cs="Times New Roman"/>
        </w:rPr>
        <w:t>objectives</w:t>
      </w:r>
      <w:r w:rsidRPr="4BB9DCC4" w:rsidR="4568F7EC">
        <w:rPr>
          <w:rFonts w:ascii="Times New Roman" w:hAnsi="Times New Roman" w:eastAsia="Times New Roman" w:cs="Times New Roman"/>
        </w:rPr>
        <w:t xml:space="preserve"> and constraints:</w:t>
      </w:r>
    </w:p>
    <w:p w:rsidR="36989B6F" w:rsidP="00291C15" w:rsidRDefault="071DCC71" w14:paraId="093AD0C7" w14:textId="23E0D352">
      <w:pPr>
        <w:spacing w:after="0" w:line="240" w:lineRule="auto"/>
        <w:jc w:val="both"/>
        <w:rPr>
          <w:rFonts w:ascii="Times New Roman" w:hAnsi="Times New Roman" w:eastAsia="Times New Roman" w:cs="Times New Roman"/>
        </w:rPr>
      </w:pPr>
      <w:r w:rsidRPr="4BB9DCC4" w:rsidR="4568F7EC">
        <w:rPr>
          <w:rFonts w:ascii="Times New Roman" w:hAnsi="Times New Roman" w:eastAsia="Times New Roman" w:cs="Times New Roman"/>
          <w:i w:val="1"/>
          <w:iCs w:val="1"/>
        </w:rPr>
        <w:t>Network Fragmentation Problem</w:t>
      </w:r>
      <w:r w:rsidRPr="4BB9DCC4" w:rsidR="57FD32A9">
        <w:rPr>
          <w:rFonts w:ascii="Times New Roman" w:hAnsi="Times New Roman" w:eastAsia="Times New Roman" w:cs="Times New Roman"/>
          <w:i w:val="1"/>
          <w:iCs w:val="1"/>
        </w:rPr>
        <w:t xml:space="preserve">: </w:t>
      </w:r>
      <w:r w:rsidRPr="4BB9DCC4" w:rsidR="4568F7EC">
        <w:rPr>
          <w:rFonts w:ascii="Times New Roman" w:hAnsi="Times New Roman" w:eastAsia="Times New Roman" w:cs="Times New Roman"/>
        </w:rPr>
        <w:t xml:space="preserve">Montreal's candidate cycling infrastructure </w:t>
      </w:r>
      <w:r w:rsidRPr="4BB9DCC4" w:rsidR="4568F7EC">
        <w:rPr>
          <w:rFonts w:ascii="Times New Roman" w:hAnsi="Times New Roman" w:eastAsia="Times New Roman" w:cs="Times New Roman"/>
        </w:rPr>
        <w:t>comprises</w:t>
      </w:r>
      <w:r w:rsidRPr="4BB9DCC4" w:rsidR="4568F7EC">
        <w:rPr>
          <w:rFonts w:ascii="Times New Roman" w:hAnsi="Times New Roman" w:eastAsia="Times New Roman" w:cs="Times New Roman"/>
        </w:rPr>
        <w:t xml:space="preserve"> </w:t>
      </w:r>
      <w:commentRangeStart w:id="5"/>
      <w:commentRangeStart w:id="6"/>
      <w:r w:rsidRPr="4BB9DCC4" w:rsidR="4568F7EC">
        <w:rPr>
          <w:rFonts w:ascii="Times New Roman" w:hAnsi="Times New Roman" w:eastAsia="Times New Roman" w:cs="Times New Roman"/>
        </w:rPr>
        <w:t>8,899</w:t>
      </w:r>
      <w:r w:rsidRPr="4BB9DCC4" w:rsidR="355CD54C">
        <w:rPr>
          <w:rFonts w:ascii="Times New Roman" w:hAnsi="Times New Roman" w:eastAsia="Times New Roman" w:cs="Times New Roman"/>
        </w:rPr>
        <w:t xml:space="preserve"> </w:t>
      </w:r>
      <w:r w:rsidRPr="4BB9DCC4" w:rsidR="4568F7EC">
        <w:rPr>
          <w:rFonts w:ascii="Times New Roman" w:hAnsi="Times New Roman" w:eastAsia="Times New Roman" w:cs="Times New Roman"/>
        </w:rPr>
        <w:t xml:space="preserve">potential </w:t>
      </w:r>
      <w:commentRangeEnd w:id="5"/>
      <w:r>
        <w:rPr>
          <w:rStyle w:val="CommentReference"/>
        </w:rPr>
        <w:commentReference w:id="5"/>
      </w:r>
      <w:commentRangeEnd w:id="6"/>
      <w:r>
        <w:rPr>
          <w:rStyle w:val="CommentReference"/>
        </w:rPr>
        <w:commentReference w:id="6"/>
      </w:r>
      <w:r w:rsidRPr="4BB9DCC4" w:rsidR="4568F7EC">
        <w:rPr>
          <w:rFonts w:ascii="Times New Roman" w:hAnsi="Times New Roman" w:eastAsia="Times New Roman" w:cs="Times New Roman"/>
        </w:rPr>
        <w:t xml:space="preserve">segments dispersed across the city. However, existing REV infrastructure (24 km) already occupies space in the street network. When expanding the REV, we must avoid duplicating existing protected lanes. </w:t>
      </w:r>
    </w:p>
    <w:p w:rsidR="25CC704B" w:rsidP="00291C15" w:rsidRDefault="25CC704B" w14:paraId="31BCA671" w14:textId="62997EEF" w14:noSpellErr="1">
      <w:pPr>
        <w:spacing w:after="0" w:line="240" w:lineRule="auto"/>
        <w:jc w:val="both"/>
        <w:rPr>
          <w:rFonts w:ascii="Times New Roman" w:hAnsi="Times New Roman" w:eastAsia="Times New Roman" w:cs="Times New Roman"/>
        </w:rPr>
      </w:pPr>
    </w:p>
    <w:p w:rsidR="36989B6F" w:rsidP="00291C15" w:rsidRDefault="071DCC71" w14:paraId="04ADABFB" w14:textId="2FF8E042">
      <w:pPr>
        <w:spacing w:after="0" w:line="240" w:lineRule="auto"/>
        <w:jc w:val="both"/>
        <w:rPr>
          <w:rFonts w:ascii="Times New Roman" w:hAnsi="Times New Roman" w:eastAsia="Times New Roman" w:cs="Times New Roman"/>
        </w:rPr>
      </w:pPr>
      <w:r w:rsidRPr="4BB9DCC4" w:rsidR="4568F7EC">
        <w:rPr>
          <w:rFonts w:ascii="Times New Roman" w:hAnsi="Times New Roman" w:eastAsia="Times New Roman" w:cs="Times New Roman"/>
          <w:i w:val="1"/>
          <w:iCs w:val="1"/>
        </w:rPr>
        <w:t>Linear Continuity Requirement</w:t>
      </w:r>
      <w:r w:rsidRPr="4BB9DCC4" w:rsidR="332691E5">
        <w:rPr>
          <w:rFonts w:ascii="Times New Roman" w:hAnsi="Times New Roman" w:eastAsia="Times New Roman" w:cs="Times New Roman"/>
          <w:i w:val="1"/>
          <w:iCs w:val="1"/>
        </w:rPr>
        <w:t xml:space="preserve">: </w:t>
      </w:r>
      <w:r w:rsidRPr="4BB9DCC4" w:rsidR="4568F7EC">
        <w:rPr>
          <w:rFonts w:ascii="Times New Roman" w:hAnsi="Times New Roman" w:eastAsia="Times New Roman" w:cs="Times New Roman"/>
        </w:rPr>
        <w:t>Simply selecting scattered segments does not create usable infrastructure.</w:t>
      </w:r>
      <w:r w:rsidRPr="4BB9DCC4" w:rsidR="3F21FD14">
        <w:rPr>
          <w:rFonts w:ascii="Times New Roman" w:hAnsi="Times New Roman" w:eastAsia="Times New Roman" w:cs="Times New Roman"/>
        </w:rPr>
        <w:t xml:space="preserve"> Cyclists </w:t>
      </w:r>
      <w:r w:rsidRPr="4BB9DCC4" w:rsidR="3F21FD14">
        <w:rPr>
          <w:rFonts w:ascii="Times New Roman" w:hAnsi="Times New Roman" w:eastAsia="Times New Roman" w:cs="Times New Roman"/>
        </w:rPr>
        <w:t>require</w:t>
      </w:r>
      <w:r w:rsidRPr="4BB9DCC4" w:rsidR="3F21FD14">
        <w:rPr>
          <w:rFonts w:ascii="Times New Roman" w:hAnsi="Times New Roman" w:eastAsia="Times New Roman" w:cs="Times New Roman"/>
        </w:rPr>
        <w:t xml:space="preserve"> navigable paths composed of continuous, connected segments that together form coherent corridors.</w:t>
      </w:r>
      <w:r w:rsidRPr="4BB9DCC4" w:rsidR="4568F7EC">
        <w:rPr>
          <w:rFonts w:ascii="Times New Roman" w:hAnsi="Times New Roman" w:eastAsia="Times New Roman" w:cs="Times New Roman"/>
        </w:rPr>
        <w:t xml:space="preserve"> The challenge is not just </w:t>
      </w:r>
      <w:r w:rsidRPr="4BB9DCC4" w:rsidR="4568F7EC">
        <w:rPr>
          <w:rFonts w:ascii="Times New Roman" w:hAnsi="Times New Roman" w:eastAsia="Times New Roman" w:cs="Times New Roman"/>
        </w:rPr>
        <w:t>identifying</w:t>
      </w:r>
      <w:r w:rsidRPr="4BB9DCC4" w:rsidR="4568F7EC">
        <w:rPr>
          <w:rFonts w:ascii="Times New Roman" w:hAnsi="Times New Roman" w:eastAsia="Times New Roman" w:cs="Times New Roman"/>
        </w:rPr>
        <w:t xml:space="preserve"> high-demand segments, but assembling them into realistic, contiguous riding routes.</w:t>
      </w:r>
    </w:p>
    <w:p w:rsidR="25CC704B" w:rsidP="00291C15" w:rsidRDefault="25CC704B" w14:paraId="2EC8131D" w14:textId="0765335F" w14:noSpellErr="1">
      <w:pPr>
        <w:spacing w:after="0" w:line="240" w:lineRule="auto"/>
        <w:jc w:val="both"/>
        <w:rPr>
          <w:rFonts w:ascii="Times New Roman" w:hAnsi="Times New Roman" w:eastAsia="Times New Roman" w:cs="Times New Roman"/>
        </w:rPr>
      </w:pPr>
    </w:p>
    <w:p w:rsidR="36989B6F" w:rsidP="00291C15" w:rsidRDefault="071DCC71" w14:paraId="2C7164C2" w14:textId="754C3692">
      <w:pPr>
        <w:spacing w:after="0" w:line="240" w:lineRule="auto"/>
        <w:jc w:val="both"/>
        <w:rPr>
          <w:rFonts w:ascii="Times New Roman" w:hAnsi="Times New Roman" w:eastAsia="Times New Roman" w:cs="Times New Roman"/>
        </w:rPr>
      </w:pPr>
      <w:r w:rsidRPr="4BB9DCC4" w:rsidR="4568F7EC">
        <w:rPr>
          <w:rFonts w:ascii="Times New Roman" w:hAnsi="Times New Roman" w:eastAsia="Times New Roman" w:cs="Times New Roman"/>
          <w:i w:val="1"/>
          <w:iCs w:val="1"/>
        </w:rPr>
        <w:t>Demand-Supply Misalignment</w:t>
      </w:r>
      <w:r w:rsidRPr="4BB9DCC4" w:rsidR="348170D1">
        <w:rPr>
          <w:rFonts w:ascii="Times New Roman" w:hAnsi="Times New Roman" w:eastAsia="Times New Roman" w:cs="Times New Roman"/>
          <w:i w:val="1"/>
          <w:iCs w:val="1"/>
        </w:rPr>
        <w:t xml:space="preserve">: </w:t>
      </w:r>
      <w:r w:rsidRPr="4BB9DCC4" w:rsidR="4568F7EC">
        <w:rPr>
          <w:rFonts w:ascii="Times New Roman" w:hAnsi="Times New Roman" w:eastAsia="Times New Roman" w:cs="Times New Roman"/>
        </w:rPr>
        <w:t>Current</w:t>
      </w:r>
      <w:r w:rsidRPr="4BB9DCC4" w:rsidR="5CF6BE1B">
        <w:rPr>
          <w:rFonts w:ascii="Times New Roman" w:hAnsi="Times New Roman" w:eastAsia="Times New Roman" w:cs="Times New Roman"/>
        </w:rPr>
        <w:t xml:space="preserve"> </w:t>
      </w:r>
      <w:r w:rsidRPr="4BB9DCC4" w:rsidR="4568F7EC">
        <w:rPr>
          <w:rFonts w:ascii="Times New Roman" w:hAnsi="Times New Roman" w:eastAsia="Times New Roman" w:cs="Times New Roman"/>
        </w:rPr>
        <w:t xml:space="preserve">infrastructure does not prioritize high-demand routes. The problem requires </w:t>
      </w:r>
      <w:r w:rsidRPr="4BB9DCC4" w:rsidR="4568F7EC">
        <w:rPr>
          <w:rFonts w:ascii="Times New Roman" w:hAnsi="Times New Roman" w:eastAsia="Times New Roman" w:cs="Times New Roman"/>
        </w:rPr>
        <w:t>identifying</w:t>
      </w:r>
      <w:r w:rsidRPr="4BB9DCC4" w:rsidR="4568F7EC">
        <w:rPr>
          <w:rFonts w:ascii="Times New Roman" w:hAnsi="Times New Roman" w:eastAsia="Times New Roman" w:cs="Times New Roman"/>
        </w:rPr>
        <w:t xml:space="preserve"> which linear paths, when selected and constructed together, will maximize impact on cycling mode share while respecting budget</w:t>
      </w:r>
      <w:r w:rsidRPr="4BB9DCC4" w:rsidR="18BB6E68">
        <w:rPr>
          <w:rFonts w:ascii="Times New Roman" w:hAnsi="Times New Roman" w:eastAsia="Times New Roman" w:cs="Times New Roman"/>
        </w:rPr>
        <w:t xml:space="preserve"> </w:t>
      </w:r>
      <w:r w:rsidRPr="4BB9DCC4" w:rsidR="4568F7EC">
        <w:rPr>
          <w:rFonts w:ascii="Times New Roman" w:hAnsi="Times New Roman" w:eastAsia="Times New Roman" w:cs="Times New Roman"/>
        </w:rPr>
        <w:t>and temporal constraints.</w:t>
      </w:r>
    </w:p>
    <w:p w:rsidR="25CC704B" w:rsidP="00291C15" w:rsidRDefault="25CC704B" w14:paraId="7D1FF0BC" w14:textId="00C4FCAF" w14:noSpellErr="1">
      <w:pPr>
        <w:spacing w:after="0" w:line="240" w:lineRule="auto"/>
        <w:jc w:val="both"/>
        <w:rPr>
          <w:rFonts w:ascii="Times New Roman" w:hAnsi="Times New Roman" w:eastAsia="Times New Roman" w:cs="Times New Roman"/>
        </w:rPr>
      </w:pPr>
    </w:p>
    <w:p w:rsidR="0D6329FA" w:rsidP="00291C15" w:rsidRDefault="3FF03AE4" w14:paraId="726D8849" w14:textId="57777BD0">
      <w:pPr>
        <w:spacing w:after="0" w:line="240" w:lineRule="auto"/>
        <w:jc w:val="both"/>
        <w:rPr>
          <w:rFonts w:ascii="Times New Roman" w:hAnsi="Times New Roman" w:eastAsia="Times New Roman" w:cs="Times New Roman"/>
        </w:rPr>
      </w:pPr>
      <w:r w:rsidRPr="4BB9DCC4" w:rsidR="72E0DCEA">
        <w:rPr>
          <w:rFonts w:ascii="Times New Roman" w:hAnsi="Times New Roman" w:eastAsia="Times New Roman" w:cs="Times New Roman"/>
          <w:i w:val="1"/>
          <w:iCs w:val="1"/>
        </w:rPr>
        <w:t>Construction Sequenc</w:t>
      </w:r>
      <w:r w:rsidRPr="4BB9DCC4" w:rsidR="3FC177AF">
        <w:rPr>
          <w:rFonts w:ascii="Times New Roman" w:hAnsi="Times New Roman" w:eastAsia="Times New Roman" w:cs="Times New Roman"/>
          <w:i w:val="1"/>
          <w:iCs w:val="1"/>
        </w:rPr>
        <w:t>ing</w:t>
      </w:r>
      <w:r w:rsidRPr="4BB9DCC4" w:rsidR="26E0DED1">
        <w:rPr>
          <w:rFonts w:ascii="Times New Roman" w:hAnsi="Times New Roman" w:eastAsia="Times New Roman" w:cs="Times New Roman"/>
          <w:i w:val="1"/>
          <w:iCs w:val="1"/>
        </w:rPr>
        <w:t xml:space="preserve">: </w:t>
      </w:r>
      <w:r w:rsidRPr="4BB9DCC4" w:rsidR="3FC177AF">
        <w:rPr>
          <w:rFonts w:ascii="Times New Roman" w:hAnsi="Times New Roman" w:eastAsia="Times New Roman" w:cs="Times New Roman"/>
        </w:rPr>
        <w:t xml:space="preserve">With a </w:t>
      </w:r>
      <w:r w:rsidRPr="4BB9DCC4" w:rsidR="5169FF16">
        <w:rPr>
          <w:rFonts w:ascii="Times New Roman" w:hAnsi="Times New Roman" w:eastAsia="Times New Roman" w:cs="Times New Roman"/>
        </w:rPr>
        <w:t xml:space="preserve">REV’s </w:t>
      </w:r>
      <w:r w:rsidRPr="4BB9DCC4" w:rsidR="72E0DCEA">
        <w:rPr>
          <w:rFonts w:ascii="Times New Roman" w:hAnsi="Times New Roman" w:eastAsia="Times New Roman" w:cs="Times New Roman"/>
        </w:rPr>
        <w:t xml:space="preserve">multi-year </w:t>
      </w:r>
      <w:r w:rsidRPr="4BB9DCC4" w:rsidR="64BB0F0A">
        <w:rPr>
          <w:rFonts w:ascii="Times New Roman" w:hAnsi="Times New Roman" w:eastAsia="Times New Roman" w:cs="Times New Roman"/>
        </w:rPr>
        <w:t xml:space="preserve">(2020-2031) </w:t>
      </w:r>
      <w:r w:rsidRPr="4BB9DCC4" w:rsidR="72E0DCEA">
        <w:rPr>
          <w:rFonts w:ascii="Times New Roman" w:hAnsi="Times New Roman" w:eastAsia="Times New Roman" w:cs="Times New Roman"/>
        </w:rPr>
        <w:t xml:space="preserve">implementation timeline and limited resources, the project must </w:t>
      </w:r>
      <w:r w:rsidRPr="4BB9DCC4" w:rsidR="72E0DCEA">
        <w:rPr>
          <w:rFonts w:ascii="Times New Roman" w:hAnsi="Times New Roman" w:eastAsia="Times New Roman" w:cs="Times New Roman"/>
        </w:rPr>
        <w:t>determine</w:t>
      </w:r>
      <w:r w:rsidRPr="4BB9DCC4" w:rsidR="72E0DCEA">
        <w:rPr>
          <w:rFonts w:ascii="Times New Roman" w:hAnsi="Times New Roman" w:eastAsia="Times New Roman" w:cs="Times New Roman"/>
        </w:rPr>
        <w:t xml:space="preserve"> </w:t>
      </w:r>
      <w:r w:rsidRPr="4BB9DCC4" w:rsidR="72E0DCEA">
        <w:rPr>
          <w:rFonts w:ascii="Times New Roman" w:hAnsi="Times New Roman" w:eastAsia="Times New Roman" w:cs="Times New Roman"/>
        </w:rPr>
        <w:t>optimal</w:t>
      </w:r>
      <w:r w:rsidRPr="4BB9DCC4" w:rsidR="72E0DCEA">
        <w:rPr>
          <w:rFonts w:ascii="Times New Roman" w:hAnsi="Times New Roman" w:eastAsia="Times New Roman" w:cs="Times New Roman"/>
        </w:rPr>
        <w:t xml:space="preserve"> phasing to minimize total project duration while </w:t>
      </w:r>
      <w:r w:rsidRPr="4BB9DCC4" w:rsidR="72E0DCEA">
        <w:rPr>
          <w:rFonts w:ascii="Times New Roman" w:hAnsi="Times New Roman" w:eastAsia="Times New Roman" w:cs="Times New Roman"/>
        </w:rPr>
        <w:t>maintaining</w:t>
      </w:r>
      <w:r w:rsidRPr="4BB9DCC4" w:rsidR="72E0DCEA">
        <w:rPr>
          <w:rFonts w:ascii="Times New Roman" w:hAnsi="Times New Roman" w:eastAsia="Times New Roman" w:cs="Times New Roman"/>
        </w:rPr>
        <w:t xml:space="preserve"> operational capacity constraints.</w:t>
      </w:r>
    </w:p>
    <w:p w:rsidR="15D5334A" w:rsidP="15D5334A" w:rsidRDefault="15D5334A" w14:paraId="5995D0CE" w14:textId="549A55F9">
      <w:pPr>
        <w:spacing w:after="0" w:line="240" w:lineRule="auto"/>
        <w:jc w:val="both"/>
        <w:rPr>
          <w:rFonts w:ascii="Times New Roman" w:hAnsi="Times New Roman" w:eastAsia="Times New Roman" w:cs="Times New Roman"/>
        </w:rPr>
      </w:pPr>
    </w:p>
    <w:p w:rsidR="25CC704B" w:rsidP="00291C15" w:rsidRDefault="25CC704B" w14:paraId="37792347" w14:textId="5F67B30C" w14:noSpellErr="1">
      <w:pPr>
        <w:spacing w:after="0" w:line="240" w:lineRule="auto"/>
        <w:ind w:left="720"/>
        <w:jc w:val="both"/>
        <w:rPr>
          <w:rFonts w:ascii="Times New Roman" w:hAnsi="Times New Roman" w:eastAsia="Times New Roman" w:cs="Times New Roman"/>
        </w:rPr>
      </w:pPr>
    </w:p>
    <w:p w:rsidR="36989B6F" w:rsidP="4BB9DCC4" w:rsidRDefault="3E2BCF7E" w14:paraId="6F8CFA3B" w14:textId="4F09600F">
      <w:pPr>
        <w:pStyle w:val="Heading3"/>
        <w:spacing w:line="240" w:lineRule="auto"/>
        <w:rPr>
          <w:rFonts w:ascii="Times New Roman" w:hAnsi="Times New Roman" w:eastAsia="Times New Roman" w:cs="Times New Roman"/>
          <w:i w:val="0"/>
          <w:iCs w:val="0"/>
        </w:rPr>
      </w:pPr>
      <w:r w:rsidRPr="4BB9DCC4" w:rsidR="26A7192E">
        <w:rPr>
          <w:rFonts w:ascii="Times New Roman" w:hAnsi="Times New Roman" w:eastAsia="Times New Roman" w:cs="Times New Roman"/>
          <w:i w:val="0"/>
          <w:iCs w:val="0"/>
        </w:rPr>
        <w:t>2.1</w:t>
      </w:r>
      <w:r w:rsidRPr="4BB9DCC4" w:rsidR="29C947A0">
        <w:rPr>
          <w:rFonts w:ascii="Times New Roman" w:hAnsi="Times New Roman" w:eastAsia="Times New Roman" w:cs="Times New Roman"/>
          <w:i w:val="0"/>
          <w:iCs w:val="0"/>
        </w:rPr>
        <w:t>.</w:t>
      </w:r>
      <w:r w:rsidRPr="4BB9DCC4" w:rsidR="26A7192E">
        <w:rPr>
          <w:rFonts w:ascii="Times New Roman" w:hAnsi="Times New Roman" w:eastAsia="Times New Roman" w:cs="Times New Roman"/>
          <w:i w:val="0"/>
          <w:iCs w:val="0"/>
        </w:rPr>
        <w:t xml:space="preserve"> </w:t>
      </w:r>
      <w:r w:rsidRPr="4BB9DCC4" w:rsidR="72E0DCEA">
        <w:rPr>
          <w:rFonts w:ascii="Times New Roman" w:hAnsi="Times New Roman" w:eastAsia="Times New Roman" w:cs="Times New Roman"/>
          <w:i w:val="0"/>
          <w:iCs w:val="0"/>
        </w:rPr>
        <w:t>Project Objectives</w:t>
      </w:r>
    </w:p>
    <w:p w:rsidR="78072605" w:rsidP="00291C15" w:rsidRDefault="78072605" w14:paraId="70F5E03B" w14:textId="042AE796">
      <w:pPr>
        <w:spacing w:after="0" w:line="240" w:lineRule="auto"/>
        <w:jc w:val="both"/>
        <w:rPr>
          <w:rFonts w:ascii="Times New Roman" w:hAnsi="Times New Roman" w:eastAsia="Times New Roman" w:cs="Times New Roman"/>
        </w:rPr>
      </w:pPr>
      <w:r w:rsidRPr="4BB9DCC4" w:rsidR="16856A66">
        <w:rPr>
          <w:rFonts w:ascii="Times New Roman" w:hAnsi="Times New Roman" w:eastAsia="Times New Roman" w:cs="Times New Roman"/>
        </w:rPr>
        <w:t xml:space="preserve">This research aims to </w:t>
      </w:r>
      <w:r w:rsidRPr="4BB9DCC4" w:rsidR="16856A66">
        <w:rPr>
          <w:rFonts w:ascii="Times New Roman" w:hAnsi="Times New Roman" w:eastAsia="Times New Roman" w:cs="Times New Roman"/>
        </w:rPr>
        <w:t>identify</w:t>
      </w:r>
      <w:r w:rsidRPr="4BB9DCC4" w:rsidR="16856A66">
        <w:rPr>
          <w:rFonts w:ascii="Times New Roman" w:hAnsi="Times New Roman" w:eastAsia="Times New Roman" w:cs="Times New Roman"/>
        </w:rPr>
        <w:t xml:space="preserve"> </w:t>
      </w:r>
      <w:r w:rsidRPr="4BB9DCC4" w:rsidR="16856A66">
        <w:rPr>
          <w:rFonts w:ascii="Times New Roman" w:hAnsi="Times New Roman" w:eastAsia="Times New Roman" w:cs="Times New Roman"/>
        </w:rPr>
        <w:t>an optimal</w:t>
      </w:r>
      <w:r w:rsidRPr="4BB9DCC4" w:rsidR="16856A66">
        <w:rPr>
          <w:rFonts w:ascii="Times New Roman" w:hAnsi="Times New Roman" w:eastAsia="Times New Roman" w:cs="Times New Roman"/>
        </w:rPr>
        <w:t xml:space="preserve"> set of bicycle corridor investmen</w:t>
      </w:r>
      <w:r w:rsidRPr="4BB9DCC4" w:rsidR="16856A66">
        <w:rPr>
          <w:rFonts w:ascii="Times New Roman" w:hAnsi="Times New Roman" w:eastAsia="Times New Roman" w:cs="Times New Roman"/>
        </w:rPr>
        <w:t>ts within</w:t>
      </w:r>
      <w:r w:rsidRPr="4BB9DCC4" w:rsidR="16856A66">
        <w:rPr>
          <w:rFonts w:ascii="Times New Roman" w:hAnsi="Times New Roman" w:eastAsia="Times New Roman" w:cs="Times New Roman"/>
        </w:rPr>
        <w:t xml:space="preserve"> Montreal's remaining $186 million REV (Réseau Express Vélo) budget, derived proportionally from the city's total $214 million allocation for the planned 184-kilometer network </w:t>
      </w:r>
      <w:r w:rsidRPr="4BB9DCC4" w:rsidR="0062C907">
        <w:rPr>
          <w:rFonts w:ascii="Times New Roman" w:hAnsi="Times New Roman" w:eastAsia="Times New Roman" w:cs="Times New Roman"/>
        </w:rPr>
        <w:t xml:space="preserve">during 2020-2031 </w:t>
      </w:r>
      <w:r w:rsidRPr="4BB9DCC4" w:rsidR="16856A66">
        <w:rPr>
          <w:rFonts w:ascii="Times New Roman" w:hAnsi="Times New Roman" w:eastAsia="Times New Roman" w:cs="Times New Roman"/>
        </w:rPr>
        <w:t xml:space="preserve">(Rodrigue et al., 2023). The primary </w:t>
      </w:r>
      <w:r w:rsidRPr="4BB9DCC4" w:rsidR="16856A66">
        <w:rPr>
          <w:rFonts w:ascii="Times New Roman" w:hAnsi="Times New Roman" w:eastAsia="Times New Roman" w:cs="Times New Roman"/>
        </w:rPr>
        <w:t>objective</w:t>
      </w:r>
      <w:r w:rsidRPr="4BB9DCC4" w:rsidR="16856A66">
        <w:rPr>
          <w:rFonts w:ascii="Times New Roman" w:hAnsi="Times New Roman" w:eastAsia="Times New Roman" w:cs="Times New Roman"/>
        </w:rPr>
        <w:t xml:space="preserve"> is to maximize BIXI ridership demand served through strategic corridor </w:t>
      </w:r>
      <w:r w:rsidRPr="4BB9DCC4" w:rsidR="16856A66">
        <w:rPr>
          <w:rFonts w:ascii="Times New Roman" w:hAnsi="Times New Roman" w:eastAsia="Times New Roman" w:cs="Times New Roman"/>
        </w:rPr>
        <w:t>selection</w:t>
      </w:r>
      <w:r w:rsidRPr="4BB9DCC4" w:rsidR="16856A66">
        <w:rPr>
          <w:rFonts w:ascii="Times New Roman" w:hAnsi="Times New Roman" w:eastAsia="Times New Roman" w:cs="Times New Roman"/>
        </w:rPr>
        <w:t xml:space="preserve"> while ensuring budgetary feasibility and network coherence.</w:t>
      </w:r>
    </w:p>
    <w:p w:rsidR="78072605" w:rsidP="00291C15" w:rsidRDefault="78072605" w14:paraId="4E5CAF38" w14:textId="7A48EE6F">
      <w:pPr>
        <w:spacing w:after="0" w:line="240" w:lineRule="auto"/>
        <w:jc w:val="both"/>
        <w:rPr>
          <w:rFonts w:ascii="Times New Roman" w:hAnsi="Times New Roman" w:eastAsia="Times New Roman" w:cs="Times New Roman"/>
        </w:rPr>
      </w:pPr>
      <w:r w:rsidRPr="4BB9DCC4" w:rsidR="16856A66">
        <w:rPr>
          <w:rFonts w:ascii="Times New Roman" w:hAnsi="Times New Roman" w:eastAsia="Times New Roman" w:cs="Times New Roman"/>
        </w:rPr>
        <w:t xml:space="preserve">The study addresses several critical urban mobility challenges through interconnected analytical </w:t>
      </w:r>
      <w:r w:rsidRPr="4BB9DCC4" w:rsidR="16856A66">
        <w:rPr>
          <w:rFonts w:ascii="Times New Roman" w:hAnsi="Times New Roman" w:eastAsia="Times New Roman" w:cs="Times New Roman"/>
        </w:rPr>
        <w:t>objectives</w:t>
      </w:r>
      <w:r w:rsidRPr="4BB9DCC4" w:rsidR="16856A66">
        <w:rPr>
          <w:rFonts w:ascii="Times New Roman" w:hAnsi="Times New Roman" w:eastAsia="Times New Roman" w:cs="Times New Roman"/>
        </w:rPr>
        <w:t xml:space="preserve">. First, it </w:t>
      </w:r>
      <w:r w:rsidRPr="4BB9DCC4" w:rsidR="16856A66">
        <w:rPr>
          <w:rFonts w:ascii="Times New Roman" w:hAnsi="Times New Roman" w:eastAsia="Times New Roman" w:cs="Times New Roman"/>
        </w:rPr>
        <w:t>seeks</w:t>
      </w:r>
      <w:r w:rsidRPr="4BB9DCC4" w:rsidR="16856A66">
        <w:rPr>
          <w:rFonts w:ascii="Times New Roman" w:hAnsi="Times New Roman" w:eastAsia="Times New Roman" w:cs="Times New Roman"/>
        </w:rPr>
        <w:t xml:space="preserve"> to resolve network fragmentation by </w:t>
      </w:r>
      <w:r w:rsidRPr="4BB9DCC4" w:rsidR="16856A66">
        <w:rPr>
          <w:rFonts w:ascii="Times New Roman" w:hAnsi="Times New Roman" w:eastAsia="Times New Roman" w:cs="Times New Roman"/>
        </w:rPr>
        <w:t>identifying</w:t>
      </w:r>
      <w:r w:rsidRPr="4BB9DCC4" w:rsidR="16856A66">
        <w:rPr>
          <w:rFonts w:ascii="Times New Roman" w:hAnsi="Times New Roman" w:eastAsia="Times New Roman" w:cs="Times New Roman"/>
        </w:rPr>
        <w:t xml:space="preserve"> and prioritizing continuous, navigable corridor sequences that form connected geographic spines rather than isolated segments, thereby enhancing overall network utility and connectivity. Second, it incorporates redundancy avoidance by systematically excluding segments already protected within the existing REV infrastructure, ensuring efficient allocation of limited resources to unmet demand areas.</w:t>
      </w:r>
    </w:p>
    <w:p w:rsidR="12999343" w:rsidP="12999343" w:rsidRDefault="12999343" w14:paraId="5068641A" w14:textId="28C32F05">
      <w:pPr>
        <w:spacing w:after="0" w:line="240" w:lineRule="auto"/>
        <w:jc w:val="both"/>
        <w:rPr>
          <w:rFonts w:ascii="Times New Roman" w:hAnsi="Times New Roman" w:eastAsia="Times New Roman" w:cs="Times New Roman"/>
        </w:rPr>
      </w:pPr>
    </w:p>
    <w:p w:rsidR="78072605" w:rsidP="4BB9DCC4" w:rsidRDefault="78072605" w14:paraId="616AC17C" w14:textId="1D547251">
      <w:pPr>
        <w:spacing w:after="0" w:line="240" w:lineRule="auto"/>
        <w:jc w:val="both"/>
        <w:rPr>
          <w:rFonts w:ascii="Times New Roman" w:hAnsi="Times New Roman" w:eastAsia="Times New Roman" w:cs="Times New Roman"/>
        </w:rPr>
      </w:pPr>
      <w:r w:rsidRPr="4BB9DCC4" w:rsidR="16856A66">
        <w:rPr>
          <w:rFonts w:ascii="Times New Roman" w:hAnsi="Times New Roman" w:eastAsia="Times New Roman" w:cs="Times New Roman"/>
        </w:rPr>
        <w:t xml:space="preserve">A demand-responsive approach guides corridor selection through the integration of empirical BIXI trip data, directly addressing the observed demand-supply gap by targeting investments toward areas with </w:t>
      </w:r>
      <w:r w:rsidRPr="4BB9DCC4" w:rsidR="16856A66">
        <w:rPr>
          <w:rFonts w:ascii="Times New Roman" w:hAnsi="Times New Roman" w:eastAsia="Times New Roman" w:cs="Times New Roman"/>
        </w:rPr>
        <w:t>demonstrated</w:t>
      </w:r>
      <w:r w:rsidRPr="4BB9DCC4" w:rsidR="16856A66">
        <w:rPr>
          <w:rFonts w:ascii="Times New Roman" w:hAnsi="Times New Roman" w:eastAsia="Times New Roman" w:cs="Times New Roman"/>
        </w:rPr>
        <w:t xml:space="preserve"> cyclist activity patterns. Additionally, the research incorporates seasonal optimization to minimize total construction duration through strategic scheduling that accounts for Montreal's climatic constraints, particularly reduced winter productivity. Finally, the </w:t>
      </w:r>
      <w:r w:rsidRPr="4BB9DCC4" w:rsidR="16856A66">
        <w:rPr>
          <w:rFonts w:ascii="Times New Roman" w:hAnsi="Times New Roman" w:eastAsia="Times New Roman" w:cs="Times New Roman"/>
        </w:rPr>
        <w:t>methodology</w:t>
      </w:r>
      <w:r w:rsidRPr="4BB9DCC4" w:rsidR="16856A66">
        <w:rPr>
          <w:rFonts w:ascii="Times New Roman" w:hAnsi="Times New Roman" w:eastAsia="Times New Roman" w:cs="Times New Roman"/>
        </w:rPr>
        <w:t xml:space="preserve"> respects municipal implementation capacity by acknowledging administrative and </w:t>
      </w:r>
      <w:r w:rsidRPr="4BB9DCC4" w:rsidR="16856A66">
        <w:rPr>
          <w:rFonts w:ascii="Times New Roman" w:hAnsi="Times New Roman" w:eastAsia="Times New Roman" w:cs="Times New Roman"/>
        </w:rPr>
        <w:t>permitting</w:t>
      </w:r>
      <w:r w:rsidRPr="4BB9DCC4" w:rsidR="16856A66">
        <w:rPr>
          <w:rFonts w:ascii="Times New Roman" w:hAnsi="Times New Roman" w:eastAsia="Times New Roman" w:cs="Times New Roman"/>
        </w:rPr>
        <w:t xml:space="preserve"> limitations through constraints on simultaneous project initiation, ensuring the proposed construction schedule aligns with realistic operational capabilities.</w:t>
      </w:r>
    </w:p>
    <w:p w:rsidR="25CC704B" w:rsidP="00291C15" w:rsidRDefault="25CC704B" w14:paraId="3E54A4C1" w14:textId="057CEACF" w14:noSpellErr="1">
      <w:pPr>
        <w:spacing w:after="0" w:line="240" w:lineRule="auto"/>
        <w:ind w:left="720"/>
        <w:jc w:val="both"/>
        <w:rPr>
          <w:rFonts w:ascii="Times New Roman" w:hAnsi="Times New Roman" w:eastAsia="Times New Roman" w:cs="Times New Roman"/>
        </w:rPr>
      </w:pPr>
    </w:p>
    <w:p w:rsidR="61037AAF" w:rsidP="00291C15" w:rsidRDefault="4ABC395E" w14:paraId="615EF38E" w14:textId="1304343A">
      <w:pPr>
        <w:spacing w:line="240" w:lineRule="auto"/>
        <w:jc w:val="both"/>
        <w:rPr>
          <w:rFonts w:ascii="Times New Roman" w:hAnsi="Times New Roman" w:eastAsia="Times New Roman" w:cs="Times New Roman"/>
          <w:b w:val="1"/>
          <w:bCs w:val="1"/>
        </w:rPr>
      </w:pPr>
      <w:r w:rsidRPr="4BB9DCC4" w:rsidR="3C6A6E38">
        <w:rPr>
          <w:rFonts w:ascii="Times New Roman" w:hAnsi="Times New Roman" w:eastAsia="Times New Roman" w:cs="Times New Roman"/>
          <w:b w:val="1"/>
          <w:bCs w:val="1"/>
        </w:rPr>
        <w:t xml:space="preserve">2.2 </w:t>
      </w:r>
      <w:r w:rsidRPr="4BB9DCC4" w:rsidR="2DB85DA3">
        <w:rPr>
          <w:rFonts w:ascii="Times New Roman" w:hAnsi="Times New Roman" w:eastAsia="Times New Roman" w:cs="Times New Roman"/>
          <w:b w:val="1"/>
          <w:bCs w:val="1"/>
        </w:rPr>
        <w:t>Our Three-Phase Approach</w:t>
      </w:r>
    </w:p>
    <w:p w:rsidR="61037AAF" w:rsidP="00291C15" w:rsidRDefault="61037AAF" w14:paraId="281A62AC" w14:textId="6EF029D9">
      <w:pPr>
        <w:spacing w:before="240" w:after="240" w:line="240" w:lineRule="auto"/>
        <w:jc w:val="both"/>
        <w:rPr>
          <w:rFonts w:ascii="Times New Roman" w:hAnsi="Times New Roman" w:eastAsia="Times New Roman" w:cs="Times New Roman"/>
        </w:rPr>
      </w:pPr>
      <w:r w:rsidRPr="4BB9DCC4" w:rsidR="2DB85DA3">
        <w:rPr>
          <w:rFonts w:ascii="Times New Roman" w:hAnsi="Times New Roman" w:eastAsia="Times New Roman" w:cs="Times New Roman"/>
        </w:rPr>
        <w:t>To transform this granular street-level data into an actionable REV expansion plan, we employ a three-phase optimization pipeline</w:t>
      </w:r>
      <w:r w:rsidRPr="4BB9DCC4" w:rsidR="1F18EA75">
        <w:rPr>
          <w:rFonts w:ascii="Times New Roman" w:hAnsi="Times New Roman" w:eastAsia="Times New Roman" w:cs="Times New Roman"/>
        </w:rPr>
        <w:t>, which mirrors real-world planning</w:t>
      </w:r>
      <w:r w:rsidRPr="4BB9DCC4" w:rsidR="2DB85DA3">
        <w:rPr>
          <w:rFonts w:ascii="Times New Roman" w:hAnsi="Times New Roman" w:eastAsia="Times New Roman" w:cs="Times New Roman"/>
        </w:rPr>
        <w:t>:</w:t>
      </w:r>
    </w:p>
    <w:p w:rsidR="61037AAF" w:rsidP="4AEBD5A8" w:rsidRDefault="61037AAF" w14:paraId="7831D13A" w14:textId="6F1BA4DF">
      <w:pPr>
        <w:pStyle w:val="ListParagraph"/>
        <w:numPr>
          <w:ilvl w:val="0"/>
          <w:numId w:val="112"/>
        </w:numPr>
        <w:spacing w:before="240" w:after="240" w:line="240" w:lineRule="auto"/>
        <w:jc w:val="both"/>
        <w:rPr>
          <w:rFonts w:ascii="Times New Roman" w:hAnsi="Times New Roman" w:eastAsia="Times New Roman" w:cs="Times New Roman"/>
        </w:rPr>
      </w:pPr>
      <w:r w:rsidRPr="4BB9DCC4" w:rsidR="2DB85DA3">
        <w:rPr>
          <w:rFonts w:ascii="Times New Roman" w:hAnsi="Times New Roman" w:eastAsia="Times New Roman" w:cs="Times New Roman"/>
          <w:b w:val="1"/>
          <w:bCs w:val="1"/>
        </w:rPr>
        <w:t>Phase 1 – Corridor Discovery:</w:t>
      </w:r>
      <w:r w:rsidRPr="4BB9DCC4" w:rsidR="2DB85DA3">
        <w:rPr>
          <w:rFonts w:ascii="Times New Roman" w:hAnsi="Times New Roman" w:eastAsia="Times New Roman" w:cs="Times New Roman"/>
        </w:rPr>
        <w:t xml:space="preserve"> Convert thousands of disjoint segments into a structured set of continuous, directionally coherent corridor candidates.</w:t>
      </w:r>
      <w:r w:rsidRPr="4BB9DCC4" w:rsidR="05754822">
        <w:rPr>
          <w:rFonts w:ascii="Times New Roman" w:hAnsi="Times New Roman" w:eastAsia="Times New Roman" w:cs="Times New Roman"/>
        </w:rPr>
        <w:t xml:space="preserve"> This acts as preparation. </w:t>
      </w:r>
    </w:p>
    <w:p w:rsidR="61037AAF" w:rsidP="4AEBD5A8" w:rsidRDefault="61037AAF" w14:paraId="65D307EE" w14:textId="213995D4">
      <w:pPr>
        <w:pStyle w:val="ListParagraph"/>
        <w:numPr>
          <w:ilvl w:val="0"/>
          <w:numId w:val="112"/>
        </w:numPr>
        <w:spacing w:before="240" w:after="240" w:line="240" w:lineRule="auto"/>
        <w:jc w:val="both"/>
        <w:rPr>
          <w:rFonts w:ascii="Times New Roman" w:hAnsi="Times New Roman" w:eastAsia="Times New Roman" w:cs="Times New Roman"/>
        </w:rPr>
      </w:pPr>
      <w:r w:rsidRPr="4BB9DCC4" w:rsidR="2DB85DA3">
        <w:rPr>
          <w:rFonts w:ascii="Times New Roman" w:hAnsi="Times New Roman" w:eastAsia="Times New Roman" w:cs="Times New Roman"/>
          <w:b w:val="1"/>
          <w:bCs w:val="1"/>
        </w:rPr>
        <w:t>Phase 2 – Corridor Selection:</w:t>
      </w:r>
      <w:r w:rsidRPr="4BB9DCC4" w:rsidR="2DB85DA3">
        <w:rPr>
          <w:rFonts w:ascii="Times New Roman" w:hAnsi="Times New Roman" w:eastAsia="Times New Roman" w:cs="Times New Roman"/>
        </w:rPr>
        <w:t xml:space="preserve"> Use integer linear programming (ILP) to select the </w:t>
      </w:r>
      <w:r w:rsidRPr="4BB9DCC4" w:rsidR="2DB85DA3">
        <w:rPr>
          <w:rFonts w:ascii="Times New Roman" w:hAnsi="Times New Roman" w:eastAsia="Times New Roman" w:cs="Times New Roman"/>
        </w:rPr>
        <w:t>optimal</w:t>
      </w:r>
      <w:r w:rsidRPr="4BB9DCC4" w:rsidR="2DB85DA3">
        <w:rPr>
          <w:rFonts w:ascii="Times New Roman" w:hAnsi="Times New Roman" w:eastAsia="Times New Roman" w:cs="Times New Roman"/>
        </w:rPr>
        <w:t xml:space="preserve"> set of corridors that maximize BIXI demand subject to budget, overlap, and minimum-length constraints.</w:t>
      </w:r>
    </w:p>
    <w:p w:rsidR="0D6329FA" w:rsidP="4AEBD5A8" w:rsidRDefault="61037AAF" w14:paraId="594F5EB2" w14:textId="2E80EEFA">
      <w:pPr>
        <w:pStyle w:val="ListParagraph"/>
        <w:numPr>
          <w:ilvl w:val="0"/>
          <w:numId w:val="112"/>
        </w:numPr>
        <w:spacing w:before="240" w:after="240" w:line="240" w:lineRule="auto"/>
        <w:jc w:val="both"/>
        <w:rPr>
          <w:rFonts w:ascii="Times New Roman" w:hAnsi="Times New Roman" w:eastAsia="Times New Roman" w:cs="Times New Roman"/>
        </w:rPr>
      </w:pPr>
      <w:r w:rsidRPr="4BB9DCC4" w:rsidR="2DB85DA3">
        <w:rPr>
          <w:rFonts w:ascii="Times New Roman" w:hAnsi="Times New Roman" w:eastAsia="Times New Roman" w:cs="Times New Roman"/>
          <w:b w:val="1"/>
          <w:bCs w:val="1"/>
        </w:rPr>
        <w:t>Phase 3 – Construction Scheduling:</w:t>
      </w:r>
      <w:r w:rsidRPr="4BB9DCC4" w:rsidR="2DB85DA3">
        <w:rPr>
          <w:rFonts w:ascii="Times New Roman" w:hAnsi="Times New Roman" w:eastAsia="Times New Roman" w:cs="Times New Roman"/>
        </w:rPr>
        <w:t xml:space="preserve"> Apply mixed-integer programming (MIP) to assign construction start times under seasonal and resource limitations to minimize total project duration.</w:t>
      </w:r>
    </w:p>
    <w:p w:rsidR="003C3A46" w:rsidP="4BB9DCC4" w:rsidRDefault="003C3A46" w14:paraId="079FAE87" w14:textId="748F7D1A">
      <w:pPr>
        <w:pStyle w:val="Heading2"/>
        <w:spacing w:line="240" w:lineRule="auto"/>
        <w:rPr>
          <w:rFonts w:ascii="Times New Roman" w:hAnsi="Times New Roman" w:eastAsia="Times New Roman" w:cs="Times New Roman"/>
        </w:rPr>
      </w:pPr>
      <w:r w:rsidRPr="4BB9DCC4" w:rsidR="554AFA2E">
        <w:rPr>
          <w:rFonts w:ascii="Times New Roman" w:hAnsi="Times New Roman" w:eastAsia="Times New Roman" w:cs="Times New Roman"/>
        </w:rPr>
        <w:t xml:space="preserve">3. </w:t>
      </w:r>
      <w:r w:rsidRPr="4BB9DCC4" w:rsidR="4306E732">
        <w:rPr>
          <w:rFonts w:ascii="Times New Roman" w:hAnsi="Times New Roman" w:eastAsia="Times New Roman" w:cs="Times New Roman"/>
        </w:rPr>
        <w:t xml:space="preserve">3-Phases </w:t>
      </w:r>
      <w:r w:rsidRPr="4BB9DCC4" w:rsidR="36B0602C">
        <w:rPr>
          <w:rFonts w:ascii="Times New Roman" w:hAnsi="Times New Roman" w:eastAsia="Times New Roman" w:cs="Times New Roman"/>
        </w:rPr>
        <w:t>Fun</w:t>
      </w:r>
      <w:r w:rsidRPr="4BB9DCC4" w:rsidR="0682686B">
        <w:rPr>
          <w:rFonts w:ascii="Times New Roman" w:hAnsi="Times New Roman" w:eastAsia="Times New Roman" w:cs="Times New Roman"/>
        </w:rPr>
        <w:t>nel Approach Methodolog</w:t>
      </w:r>
      <w:r w:rsidRPr="4BB9DCC4" w:rsidR="3150F8EF">
        <w:rPr>
          <w:rFonts w:ascii="Times New Roman" w:hAnsi="Times New Roman" w:eastAsia="Times New Roman" w:cs="Times New Roman"/>
        </w:rPr>
        <w:t xml:space="preserve">y </w:t>
      </w:r>
      <w:r w:rsidRPr="4BB9DCC4" w:rsidR="76B4E8FC">
        <w:rPr>
          <w:rFonts w:ascii="Times New Roman" w:hAnsi="Times New Roman" w:eastAsia="Times New Roman" w:cs="Times New Roman"/>
        </w:rPr>
        <w:t>–</w:t>
      </w:r>
      <w:r w:rsidRPr="4BB9DCC4" w:rsidR="3150F8EF">
        <w:rPr>
          <w:rFonts w:ascii="Times New Roman" w:hAnsi="Times New Roman" w:eastAsia="Times New Roman" w:cs="Times New Roman"/>
        </w:rPr>
        <w:t xml:space="preserve"> </w:t>
      </w:r>
      <w:r w:rsidRPr="4BB9DCC4" w:rsidR="76B4E8FC">
        <w:rPr>
          <w:rFonts w:ascii="Times New Roman" w:hAnsi="Times New Roman" w:eastAsia="Times New Roman" w:cs="Times New Roman"/>
        </w:rPr>
        <w:t xml:space="preserve">Formulation, Result, </w:t>
      </w:r>
      <w:r w:rsidRPr="4BB9DCC4" w:rsidR="1D8DBAD4">
        <w:rPr>
          <w:rFonts w:ascii="Times New Roman" w:hAnsi="Times New Roman" w:eastAsia="Times New Roman" w:cs="Times New Roman"/>
        </w:rPr>
        <w:t>and Interpretations</w:t>
      </w:r>
    </w:p>
    <w:p w:rsidR="36989B6F" w:rsidP="15D5334A" w:rsidRDefault="50472B74" w14:paraId="49832BE9" w14:textId="5CE94B25">
      <w:pPr>
        <w:pStyle w:val="Heading3"/>
        <w:spacing w:line="240" w:lineRule="auto"/>
        <w:rPr>
          <w:rFonts w:ascii="Times New Roman" w:hAnsi="Times New Roman" w:eastAsia="Times New Roman" w:cs="Times New Roman"/>
        </w:rPr>
      </w:pPr>
      <w:r w:rsidRPr="4BB9DCC4" w:rsidR="1209CF0E">
        <w:rPr>
          <w:rFonts w:ascii="Times New Roman" w:hAnsi="Times New Roman" w:eastAsia="Times New Roman" w:cs="Times New Roman"/>
        </w:rPr>
        <w:t>3.1</w:t>
      </w:r>
      <w:r w:rsidRPr="4BB9DCC4" w:rsidR="33C493C9">
        <w:rPr>
          <w:rFonts w:ascii="Times New Roman" w:hAnsi="Times New Roman" w:eastAsia="Times New Roman" w:cs="Times New Roman"/>
        </w:rPr>
        <w:t>.</w:t>
      </w:r>
      <w:r w:rsidRPr="4BB9DCC4" w:rsidR="4EA34C54">
        <w:rPr>
          <w:rFonts w:ascii="Times New Roman" w:hAnsi="Times New Roman" w:eastAsia="Times New Roman" w:cs="Times New Roman"/>
        </w:rPr>
        <w:t xml:space="preserve"> </w:t>
      </w:r>
      <w:r w:rsidRPr="4BB9DCC4" w:rsidR="17C6A2E3">
        <w:rPr>
          <w:rFonts w:ascii="Times New Roman" w:hAnsi="Times New Roman" w:eastAsia="Times New Roman" w:cs="Times New Roman"/>
        </w:rPr>
        <w:t>Phase 1: Corridor Discovery via Linear Path Extraction</w:t>
      </w:r>
    </w:p>
    <w:p w:rsidR="52E2EA8C" w:rsidP="00291C15" w:rsidRDefault="52E2EA8C" w14:paraId="4DCE3E48" w14:textId="6A234A1D">
      <w:pPr>
        <w:spacing w:line="240" w:lineRule="auto"/>
        <w:jc w:val="both"/>
        <w:rPr>
          <w:rFonts w:ascii="Times New Roman" w:hAnsi="Times New Roman" w:eastAsia="Times New Roman" w:cs="Times New Roman"/>
        </w:rPr>
      </w:pPr>
      <w:r w:rsidRPr="4BB9DCC4" w:rsidR="4F87FC01">
        <w:rPr>
          <w:rFonts w:ascii="Times New Roman" w:hAnsi="Times New Roman" w:eastAsia="Times New Roman" w:cs="Times New Roman"/>
        </w:rPr>
        <w:t xml:space="preserve">The analytical process begins with a dataset of </w:t>
      </w:r>
      <w:r w:rsidRPr="4BB9DCC4" w:rsidR="4F87FC01">
        <w:rPr>
          <w:rFonts w:ascii="Times New Roman" w:hAnsi="Times New Roman" w:eastAsia="Times New Roman" w:cs="Times New Roman"/>
          <w:b w:val="1"/>
          <w:bCs w:val="1"/>
        </w:rPr>
        <w:t xml:space="preserve">8,899 </w:t>
      </w:r>
      <w:r w:rsidRPr="4BB9DCC4" w:rsidR="4F87FC01">
        <w:rPr>
          <w:rFonts w:ascii="Times New Roman" w:hAnsi="Times New Roman" w:eastAsia="Times New Roman" w:cs="Times New Roman"/>
        </w:rPr>
        <w:t>candidate street segments</w:t>
      </w:r>
      <w:r w:rsidRPr="4BB9DCC4" w:rsidR="1FD814BD">
        <w:rPr>
          <w:rFonts w:ascii="Times New Roman" w:hAnsi="Times New Roman" w:eastAsia="Times New Roman" w:cs="Times New Roman"/>
        </w:rPr>
        <w:t xml:space="preserve"> (originally </w:t>
      </w:r>
      <w:r w:rsidRPr="4BB9DCC4" w:rsidR="1FD814BD">
        <w:rPr>
          <w:rFonts w:ascii="Times New Roman" w:hAnsi="Times New Roman" w:eastAsia="Times New Roman" w:cs="Times New Roman"/>
        </w:rPr>
        <w:t>identified</w:t>
      </w:r>
      <w:r w:rsidRPr="4BB9DCC4" w:rsidR="1FD814BD">
        <w:rPr>
          <w:rFonts w:ascii="Times New Roman" w:hAnsi="Times New Roman" w:eastAsia="Times New Roman" w:cs="Times New Roman"/>
        </w:rPr>
        <w:t xml:space="preserve"> </w:t>
      </w:r>
      <w:r w:rsidRPr="4BB9DCC4" w:rsidR="1FD814BD">
        <w:rPr>
          <w:rFonts w:ascii="Times New Roman" w:hAnsi="Times New Roman" w:eastAsia="Times New Roman" w:cs="Times New Roman"/>
        </w:rPr>
        <w:t>through</w:t>
      </w:r>
      <w:r w:rsidRPr="4BB9DCC4" w:rsidR="5102A1EC">
        <w:rPr>
          <w:rFonts w:ascii="Times New Roman" w:hAnsi="Times New Roman" w:eastAsia="Times New Roman" w:cs="Times New Roman"/>
        </w:rPr>
        <w:t xml:space="preserve"> </w:t>
      </w:r>
      <w:r w:rsidRPr="4BB9DCC4" w:rsidR="1FD814BD">
        <w:rPr>
          <w:rFonts w:ascii="Times New Roman" w:hAnsi="Times New Roman" w:eastAsia="Times New Roman" w:cs="Times New Roman"/>
        </w:rPr>
        <w:t>OpenStreetMap</w:t>
      </w:r>
      <w:r w:rsidRPr="4BB9DCC4" w:rsidR="1FD814BD">
        <w:rPr>
          <w:rFonts w:ascii="Times New Roman" w:hAnsi="Times New Roman" w:eastAsia="Times New Roman" w:cs="Times New Roman"/>
        </w:rPr>
        <w:t xml:space="preserve"> data, traffic analysis, and urban planning studies)</w:t>
      </w:r>
      <w:r w:rsidRPr="4BB9DCC4" w:rsidR="4F87FC01">
        <w:rPr>
          <w:rFonts w:ascii="Times New Roman" w:hAnsi="Times New Roman" w:eastAsia="Times New Roman" w:cs="Times New Roman"/>
        </w:rPr>
        <w:t xml:space="preserve">, each represented as a </w:t>
      </w:r>
      <w:r w:rsidRPr="4BB9DCC4" w:rsidR="4F87FC01">
        <w:rPr>
          <w:rFonts w:ascii="Times New Roman" w:hAnsi="Times New Roman" w:eastAsia="Times New Roman" w:cs="Times New Roman"/>
        </w:rPr>
        <w:t>LineString</w:t>
      </w:r>
      <w:r w:rsidRPr="4BB9DCC4" w:rsidR="4F87FC01">
        <w:rPr>
          <w:rFonts w:ascii="Times New Roman" w:hAnsi="Times New Roman" w:eastAsia="Times New Roman" w:cs="Times New Roman"/>
        </w:rPr>
        <w:t xml:space="preserve"> geometry with associated attributes such as length, construction cost, and estimated BIXI demand</w:t>
      </w:r>
      <w:r w:rsidRPr="4BB9DCC4" w:rsidR="5F51D888">
        <w:rPr>
          <w:rFonts w:ascii="Times New Roman" w:hAnsi="Times New Roman" w:eastAsia="Times New Roman" w:cs="Times New Roman"/>
        </w:rPr>
        <w:t xml:space="preserve"> (See </w:t>
      </w:r>
      <w:r w:rsidRPr="4BB9DCC4" w:rsidR="5F51D888">
        <w:rPr>
          <w:rFonts w:ascii="Times New Roman" w:hAnsi="Times New Roman" w:eastAsia="Times New Roman" w:cs="Times New Roman"/>
        </w:rPr>
        <w:t>Appendix</w:t>
      </w:r>
      <w:r w:rsidRPr="4BB9DCC4" w:rsidR="5F51D888">
        <w:rPr>
          <w:rFonts w:ascii="Times New Roman" w:hAnsi="Times New Roman" w:eastAsia="Times New Roman" w:cs="Times New Roman"/>
        </w:rPr>
        <w:t xml:space="preserve"> A for data source information)</w:t>
      </w:r>
      <w:r w:rsidRPr="4BB9DCC4" w:rsidR="4F87FC01">
        <w:rPr>
          <w:rFonts w:ascii="Times New Roman" w:hAnsi="Times New Roman" w:eastAsia="Times New Roman" w:cs="Times New Roman"/>
        </w:rPr>
        <w:t xml:space="preserve">. </w:t>
      </w:r>
      <w:r w:rsidRPr="4BB9DCC4" w:rsidR="7B5C41A7">
        <w:rPr>
          <w:rFonts w:ascii="Times New Roman" w:hAnsi="Times New Roman" w:eastAsia="Times New Roman" w:cs="Times New Roman"/>
        </w:rPr>
        <w:t xml:space="preserve">All geometries are projected into </w:t>
      </w:r>
      <w:r w:rsidRPr="4BB9DCC4" w:rsidR="7B5C41A7">
        <w:rPr>
          <w:rFonts w:ascii="Times New Roman" w:hAnsi="Times New Roman" w:eastAsia="Times New Roman" w:cs="Times New Roman"/>
          <w:b w:val="1"/>
          <w:bCs w:val="1"/>
        </w:rPr>
        <w:t>EPSG:3857</w:t>
      </w:r>
      <w:r w:rsidRPr="4BB9DCC4" w:rsidR="7B5C41A7">
        <w:rPr>
          <w:rFonts w:ascii="Times New Roman" w:hAnsi="Times New Roman" w:eastAsia="Times New Roman" w:cs="Times New Roman"/>
        </w:rPr>
        <w:t xml:space="preserve">, and </w:t>
      </w:r>
      <w:r w:rsidRPr="4BB9DCC4" w:rsidR="7B5C41A7">
        <w:rPr>
          <w:rFonts w:ascii="Times New Roman" w:hAnsi="Times New Roman" w:eastAsia="Times New Roman" w:cs="Times New Roman"/>
          <w:b w:val="1"/>
          <w:bCs w:val="1"/>
        </w:rPr>
        <w:t>441 segments</w:t>
      </w:r>
      <w:r w:rsidRPr="4BB9DCC4" w:rsidR="7B5C41A7">
        <w:rPr>
          <w:rFonts w:ascii="Times New Roman" w:hAnsi="Times New Roman" w:eastAsia="Times New Roman" w:cs="Times New Roman"/>
          <w:b w:val="1"/>
          <w:bCs w:val="1"/>
        </w:rPr>
        <w:t xml:space="preserve"> </w:t>
      </w:r>
      <w:r w:rsidRPr="4BB9DCC4" w:rsidR="7B5C41A7">
        <w:rPr>
          <w:rFonts w:ascii="Times New Roman" w:hAnsi="Times New Roman" w:eastAsia="Times New Roman" w:cs="Times New Roman"/>
        </w:rPr>
        <w:t xml:space="preserve">overlapping the existing REV network are removed to avoid redundancy, leaving </w:t>
      </w:r>
      <w:r w:rsidRPr="4BB9DCC4" w:rsidR="7B5C41A7">
        <w:rPr>
          <w:rFonts w:ascii="Times New Roman" w:hAnsi="Times New Roman" w:eastAsia="Times New Roman" w:cs="Times New Roman"/>
          <w:b w:val="1"/>
          <w:bCs w:val="1"/>
        </w:rPr>
        <w:t>8,248 expansion candidates</w:t>
      </w:r>
      <w:r w:rsidRPr="4BB9DCC4" w:rsidR="7B5C41A7">
        <w:rPr>
          <w:rFonts w:ascii="Times New Roman" w:hAnsi="Times New Roman" w:eastAsia="Times New Roman" w:cs="Times New Roman"/>
        </w:rPr>
        <w:t xml:space="preserve">. These segments are then converted into a </w:t>
      </w:r>
      <w:r w:rsidRPr="4BB9DCC4" w:rsidR="7B5C41A7">
        <w:rPr>
          <w:rFonts w:ascii="Times New Roman" w:hAnsi="Times New Roman" w:eastAsia="Times New Roman" w:cs="Times New Roman"/>
          <w:b w:val="1"/>
          <w:bCs w:val="1"/>
        </w:rPr>
        <w:t>directed connectivity graph</w:t>
      </w:r>
      <w:r w:rsidRPr="4BB9DCC4" w:rsidR="7B5C41A7">
        <w:rPr>
          <w:rFonts w:ascii="Times New Roman" w:hAnsi="Times New Roman" w:eastAsia="Times New Roman" w:cs="Times New Roman"/>
        </w:rPr>
        <w:t xml:space="preserve">, where segment endpoints serve as nodes and segments as edges, producing </w:t>
      </w:r>
      <w:r w:rsidRPr="4BB9DCC4" w:rsidR="7B5C41A7">
        <w:rPr>
          <w:rFonts w:ascii="Times New Roman" w:hAnsi="Times New Roman" w:eastAsia="Times New Roman" w:cs="Times New Roman"/>
          <w:b w:val="1"/>
          <w:bCs w:val="1"/>
        </w:rPr>
        <w:t>7,841 nodes</w:t>
      </w:r>
      <w:r w:rsidRPr="4BB9DCC4" w:rsidR="7B5C41A7">
        <w:rPr>
          <w:rFonts w:ascii="Times New Roman" w:hAnsi="Times New Roman" w:eastAsia="Times New Roman" w:cs="Times New Roman"/>
        </w:rPr>
        <w:t xml:space="preserve"> and </w:t>
      </w:r>
      <w:r w:rsidRPr="4BB9DCC4" w:rsidR="7B5C41A7">
        <w:rPr>
          <w:rFonts w:ascii="Times New Roman" w:hAnsi="Times New Roman" w:eastAsia="Times New Roman" w:cs="Times New Roman"/>
          <w:b w:val="1"/>
          <w:bCs w:val="1"/>
        </w:rPr>
        <w:t>8,214 edges</w:t>
      </w:r>
      <w:r w:rsidRPr="4BB9DCC4" w:rsidR="7B5C41A7">
        <w:rPr>
          <w:rFonts w:ascii="Times New Roman" w:hAnsi="Times New Roman" w:eastAsia="Times New Roman" w:cs="Times New Roman"/>
        </w:rPr>
        <w:t xml:space="preserve">. Using </w:t>
      </w:r>
      <w:r w:rsidRPr="4BB9DCC4" w:rsidR="7B5C41A7">
        <w:rPr>
          <w:rFonts w:ascii="Times New Roman" w:hAnsi="Times New Roman" w:eastAsia="Times New Roman" w:cs="Times New Roman"/>
          <w:b w:val="1"/>
          <w:bCs w:val="1"/>
        </w:rPr>
        <w:t>depth-first search (DFS)</w:t>
      </w:r>
      <w:r w:rsidRPr="4BB9DCC4" w:rsidR="7B5C41A7">
        <w:rPr>
          <w:rFonts w:ascii="Times New Roman" w:hAnsi="Times New Roman" w:eastAsia="Times New Roman" w:cs="Times New Roman"/>
        </w:rPr>
        <w:t xml:space="preserve">, we </w:t>
      </w:r>
      <w:r w:rsidRPr="4BB9DCC4" w:rsidR="7B5C41A7">
        <w:rPr>
          <w:rFonts w:ascii="Times New Roman" w:hAnsi="Times New Roman" w:eastAsia="Times New Roman" w:cs="Times New Roman"/>
        </w:rPr>
        <w:t>identify</w:t>
      </w:r>
      <w:r w:rsidRPr="4BB9DCC4" w:rsidR="7B5C41A7">
        <w:rPr>
          <w:rFonts w:ascii="Times New Roman" w:hAnsi="Times New Roman" w:eastAsia="Times New Roman" w:cs="Times New Roman"/>
        </w:rPr>
        <w:t xml:space="preserve"> connected components to ensure that only physically contiguous segments</w:t>
      </w:r>
      <w:r w:rsidRPr="4BB9DCC4" w:rsidR="3E7A9EE7">
        <w:rPr>
          <w:rFonts w:ascii="Times New Roman" w:hAnsi="Times New Roman" w:eastAsia="Times New Roman" w:cs="Times New Roman"/>
        </w:rPr>
        <w:t xml:space="preserve"> </w:t>
      </w:r>
      <w:r w:rsidRPr="4BB9DCC4" w:rsidR="7B5C41A7">
        <w:rPr>
          <w:rFonts w:ascii="Times New Roman" w:hAnsi="Times New Roman" w:eastAsia="Times New Roman" w:cs="Times New Roman"/>
        </w:rPr>
        <w:t>those cyclists can traverse without interruption</w:t>
      </w:r>
      <w:r w:rsidRPr="4BB9DCC4" w:rsidR="56A9601A">
        <w:rPr>
          <w:rFonts w:ascii="Times New Roman" w:hAnsi="Times New Roman" w:eastAsia="Times New Roman" w:cs="Times New Roman"/>
        </w:rPr>
        <w:t xml:space="preserve"> </w:t>
      </w:r>
      <w:r w:rsidRPr="4BB9DCC4" w:rsidR="7B5C41A7">
        <w:rPr>
          <w:rFonts w:ascii="Times New Roman" w:hAnsi="Times New Roman" w:eastAsia="Times New Roman" w:cs="Times New Roman"/>
        </w:rPr>
        <w:t>are</w:t>
      </w:r>
      <w:r w:rsidRPr="4BB9DCC4" w:rsidR="6FF732A7">
        <w:rPr>
          <w:rFonts w:ascii="Times New Roman" w:hAnsi="Times New Roman" w:eastAsia="Times New Roman" w:cs="Times New Roman"/>
        </w:rPr>
        <w:t xml:space="preserve"> </w:t>
      </w:r>
      <w:r w:rsidRPr="4BB9DCC4" w:rsidR="6FF732A7">
        <w:rPr>
          <w:rFonts w:ascii="Times New Roman" w:hAnsi="Times New Roman" w:eastAsia="Times New Roman" w:cs="Times New Roman"/>
        </w:rPr>
        <w:t>considered for</w:t>
      </w:r>
      <w:r w:rsidRPr="4BB9DCC4" w:rsidR="6FF732A7">
        <w:rPr>
          <w:rFonts w:ascii="Times New Roman" w:hAnsi="Times New Roman" w:eastAsia="Times New Roman" w:cs="Times New Roman"/>
        </w:rPr>
        <w:t xml:space="preserve"> corridor formation</w:t>
      </w:r>
      <w:r w:rsidRPr="4BB9DCC4" w:rsidR="6FF732A7">
        <w:rPr>
          <w:rFonts w:ascii="Times New Roman" w:hAnsi="Times New Roman" w:eastAsia="Times New Roman" w:cs="Times New Roman"/>
        </w:rPr>
        <w:t>.</w:t>
      </w:r>
    </w:p>
    <w:p w:rsidR="4791E4C8" w:rsidP="4BB9DCC4" w:rsidRDefault="7A95666D" w14:paraId="33C97537" w14:textId="3A62745A">
      <w:pPr>
        <w:spacing w:before="240" w:after="240" w:line="240" w:lineRule="auto"/>
        <w:jc w:val="both"/>
        <w:rPr>
          <w:rFonts w:ascii="Times New Roman" w:hAnsi="Times New Roman" w:eastAsia="Times New Roman" w:cs="Times New Roman"/>
        </w:rPr>
      </w:pPr>
      <w:r w:rsidRPr="4BB9DCC4" w:rsidR="22E90E1F">
        <w:rPr>
          <w:rFonts w:ascii="Times New Roman" w:hAnsi="Times New Roman" w:eastAsia="Times New Roman" w:cs="Times New Roman"/>
          <w:color w:val="auto"/>
          <w:sz w:val="24"/>
          <w:szCs w:val="24"/>
          <w:lang w:eastAsia="ja-JP" w:bidi="ar-SA"/>
        </w:rPr>
        <w:t xml:space="preserve">To </w:t>
      </w:r>
      <w:r w:rsidRPr="4BB9DCC4" w:rsidR="22E90E1F">
        <w:rPr>
          <w:rFonts w:ascii="Times New Roman" w:hAnsi="Times New Roman" w:eastAsia="Times New Roman" w:cs="Times New Roman"/>
          <w:color w:val="auto"/>
          <w:sz w:val="24"/>
          <w:szCs w:val="24"/>
          <w:lang w:eastAsia="ja-JP" w:bidi="ar-SA"/>
        </w:rPr>
        <w:t>establish</w:t>
      </w:r>
      <w:r w:rsidRPr="4BB9DCC4" w:rsidR="22E90E1F">
        <w:rPr>
          <w:rFonts w:ascii="Times New Roman" w:hAnsi="Times New Roman" w:eastAsia="Times New Roman" w:cs="Times New Roman"/>
          <w:color w:val="auto"/>
          <w:sz w:val="24"/>
          <w:szCs w:val="24"/>
          <w:lang w:eastAsia="ja-JP" w:bidi="ar-SA"/>
        </w:rPr>
        <w:t xml:space="preserve"> </w:t>
      </w:r>
      <w:r w:rsidRPr="4BB9DCC4" w:rsidR="22E90E1F">
        <w:rPr>
          <w:rFonts w:ascii="Times New Roman" w:hAnsi="Times New Roman" w:eastAsia="Times New Roman" w:cs="Times New Roman"/>
          <w:color w:val="auto"/>
          <w:sz w:val="24"/>
          <w:szCs w:val="24"/>
          <w:lang w:eastAsia="ja-JP" w:bidi="ar-SA"/>
        </w:rPr>
        <w:t>viable</w:t>
      </w:r>
      <w:r w:rsidRPr="4BB9DCC4" w:rsidR="22E90E1F">
        <w:rPr>
          <w:rFonts w:ascii="Times New Roman" w:hAnsi="Times New Roman" w:eastAsia="Times New Roman" w:cs="Times New Roman"/>
          <w:color w:val="auto"/>
          <w:sz w:val="24"/>
          <w:szCs w:val="24"/>
          <w:lang w:eastAsia="ja-JP" w:bidi="ar-SA"/>
        </w:rPr>
        <w:t xml:space="preserve"> cycling corridors, street segments must be </w:t>
      </w:r>
      <w:r w:rsidRPr="4BB9DCC4" w:rsidR="22E90E1F">
        <w:rPr>
          <w:rFonts w:ascii="Times New Roman" w:hAnsi="Times New Roman" w:eastAsia="Times New Roman" w:cs="Times New Roman"/>
          <w:color w:val="auto"/>
          <w:sz w:val="24"/>
          <w:szCs w:val="24"/>
          <w:lang w:eastAsia="ja-JP" w:bidi="ar-SA"/>
        </w:rPr>
        <w:t>consolidated</w:t>
      </w:r>
      <w:r w:rsidRPr="4BB9DCC4" w:rsidR="22E90E1F">
        <w:rPr>
          <w:rFonts w:ascii="Times New Roman" w:hAnsi="Times New Roman" w:eastAsia="Times New Roman" w:cs="Times New Roman"/>
          <w:color w:val="auto"/>
          <w:sz w:val="24"/>
          <w:szCs w:val="24"/>
          <w:lang w:eastAsia="ja-JP" w:bidi="ar-SA"/>
        </w:rPr>
        <w:t xml:space="preserve"> into continuous, navigable linear sequences. This is achieved through linear path extraction, which </w:t>
      </w:r>
      <w:r w:rsidRPr="4BB9DCC4" w:rsidR="22E90E1F">
        <w:rPr>
          <w:rFonts w:ascii="Times New Roman" w:hAnsi="Times New Roman" w:eastAsia="Times New Roman" w:cs="Times New Roman"/>
          <w:color w:val="auto"/>
          <w:sz w:val="24"/>
          <w:szCs w:val="24"/>
          <w:lang w:eastAsia="ja-JP" w:bidi="ar-SA"/>
        </w:rPr>
        <w:t>identifies</w:t>
      </w:r>
      <w:r w:rsidRPr="4BB9DCC4" w:rsidR="22E90E1F">
        <w:rPr>
          <w:rFonts w:ascii="Times New Roman" w:hAnsi="Times New Roman" w:eastAsia="Times New Roman" w:cs="Times New Roman"/>
          <w:color w:val="auto"/>
          <w:sz w:val="24"/>
          <w:szCs w:val="24"/>
          <w:lang w:eastAsia="ja-JP" w:bidi="ar-SA"/>
        </w:rPr>
        <w:t xml:space="preserve"> maximal connected routes within each network </w:t>
      </w:r>
      <w:r w:rsidRPr="4BB9DCC4" w:rsidR="22E90E1F">
        <w:rPr>
          <w:rFonts w:ascii="Times New Roman" w:hAnsi="Times New Roman" w:eastAsia="Times New Roman" w:cs="Times New Roman"/>
          <w:color w:val="auto"/>
          <w:sz w:val="24"/>
          <w:szCs w:val="24"/>
          <w:lang w:eastAsia="ja-JP" w:bidi="ar-SA"/>
        </w:rPr>
        <w:t>component</w:t>
      </w:r>
      <w:r w:rsidRPr="4BB9DCC4" w:rsidR="22E90E1F">
        <w:rPr>
          <w:rFonts w:ascii="Times New Roman" w:hAnsi="Times New Roman" w:eastAsia="Times New Roman" w:cs="Times New Roman"/>
          <w:color w:val="auto"/>
          <w:sz w:val="24"/>
          <w:szCs w:val="24"/>
          <w:lang w:eastAsia="ja-JP" w:bidi="ar-SA"/>
        </w:rPr>
        <w:t xml:space="preserve"> while ensuring real-world usability. A valid linear path is defined as a unique sequence of segments traversed exactly once, </w:t>
      </w:r>
      <w:r w:rsidRPr="4BB9DCC4" w:rsidR="22E90E1F">
        <w:rPr>
          <w:rFonts w:ascii="Times New Roman" w:hAnsi="Times New Roman" w:eastAsia="Times New Roman" w:cs="Times New Roman"/>
          <w:color w:val="auto"/>
          <w:sz w:val="24"/>
          <w:szCs w:val="24"/>
          <w:lang w:eastAsia="ja-JP" w:bidi="ar-SA"/>
        </w:rPr>
        <w:t>maintaining</w:t>
      </w:r>
      <w:r w:rsidRPr="4BB9DCC4" w:rsidR="22E90E1F">
        <w:rPr>
          <w:rFonts w:ascii="Times New Roman" w:hAnsi="Times New Roman" w:eastAsia="Times New Roman" w:cs="Times New Roman"/>
          <w:color w:val="auto"/>
          <w:sz w:val="24"/>
          <w:szCs w:val="24"/>
          <w:lang w:eastAsia="ja-JP" w:bidi="ar-SA"/>
        </w:rPr>
        <w:t xml:space="preserve"> directional coherence within a ±15° angular threshold relative to the mean orientation, and </w:t>
      </w:r>
      <w:r w:rsidRPr="4BB9DCC4" w:rsidR="22E90E1F">
        <w:rPr>
          <w:rFonts w:ascii="Times New Roman" w:hAnsi="Times New Roman" w:eastAsia="Times New Roman" w:cs="Times New Roman"/>
          <w:color w:val="auto"/>
          <w:sz w:val="24"/>
          <w:szCs w:val="24"/>
          <w:lang w:eastAsia="ja-JP" w:bidi="ar-SA"/>
        </w:rPr>
        <w:t>representing</w:t>
      </w:r>
      <w:r w:rsidRPr="4BB9DCC4" w:rsidR="22E90E1F">
        <w:rPr>
          <w:rFonts w:ascii="Times New Roman" w:hAnsi="Times New Roman" w:eastAsia="Times New Roman" w:cs="Times New Roman"/>
          <w:color w:val="auto"/>
          <w:sz w:val="24"/>
          <w:szCs w:val="24"/>
          <w:lang w:eastAsia="ja-JP" w:bidi="ar-SA"/>
        </w:rPr>
        <w:t xml:space="preserve"> the longest possible extension without violating these geometric and topological constraints.</w:t>
      </w:r>
      <w:r w:rsidRPr="4BB9DCC4" w:rsidR="398F8010">
        <w:rPr>
          <w:rFonts w:ascii="Times New Roman" w:hAnsi="Times New Roman" w:eastAsia="Times New Roman" w:cs="Times New Roman"/>
          <w:color w:val="auto"/>
          <w:sz w:val="24"/>
          <w:szCs w:val="24"/>
          <w:lang w:eastAsia="ja-JP" w:bidi="ar-SA"/>
        </w:rPr>
        <w:t xml:space="preserve"> </w:t>
      </w:r>
      <w:r w:rsidRPr="4BB9DCC4" w:rsidR="33F5B77B">
        <w:rPr>
          <w:rFonts w:ascii="Times New Roman" w:hAnsi="Times New Roman" w:eastAsia="Times New Roman" w:cs="Times New Roman"/>
          <w:color w:val="auto"/>
          <w:sz w:val="24"/>
          <w:szCs w:val="24"/>
          <w:lang w:eastAsia="ja-JP" w:bidi="ar-SA"/>
        </w:rPr>
        <w:t>Segment direction vectors are compared to the path’s mean heading to enforce collinearity</w:t>
      </w:r>
      <w:r w:rsidRPr="4BB9DCC4" w:rsidR="78FE1946">
        <w:rPr>
          <w:rFonts w:ascii="Times New Roman" w:hAnsi="Times New Roman" w:eastAsia="Times New Roman" w:cs="Times New Roman"/>
          <w:color w:val="auto"/>
          <w:sz w:val="24"/>
          <w:szCs w:val="24"/>
          <w:lang w:eastAsia="ja-JP" w:bidi="ar-SA"/>
        </w:rPr>
        <w:t xml:space="preserve"> (See Appendix B.1 for result)</w:t>
      </w:r>
      <w:r w:rsidRPr="4BB9DCC4" w:rsidR="33F5B77B">
        <w:rPr>
          <w:rFonts w:ascii="Times New Roman" w:hAnsi="Times New Roman" w:eastAsia="Times New Roman" w:cs="Times New Roman"/>
          <w:color w:val="auto"/>
          <w:sz w:val="24"/>
          <w:szCs w:val="24"/>
          <w:lang w:eastAsia="ja-JP" w:bidi="ar-SA"/>
        </w:rPr>
        <w:t>.</w:t>
      </w:r>
    </w:p>
    <w:p w:rsidR="1710ED99" w:rsidP="00291C15" w:rsidRDefault="1710ED99" w14:paraId="195F889A" w14:textId="65463EFA">
      <w:pPr>
        <w:spacing w:line="240" w:lineRule="auto"/>
        <w:jc w:val="both"/>
        <w:rPr>
          <w:rFonts w:ascii="Times New Roman" w:hAnsi="Times New Roman" w:eastAsia="Times New Roman" w:cs="Times New Roman"/>
        </w:rPr>
      </w:pPr>
      <w:r w:rsidRPr="4BB9DCC4" w:rsidR="78628C37">
        <w:rPr>
          <w:rFonts w:ascii="Times New Roman" w:hAnsi="Times New Roman" w:eastAsia="Times New Roman" w:cs="Times New Roman"/>
        </w:rPr>
        <w:t xml:space="preserve">This process </w:t>
      </w:r>
      <w:r w:rsidRPr="4BB9DCC4" w:rsidR="6A605E4B">
        <w:rPr>
          <w:rFonts w:ascii="Times New Roman" w:hAnsi="Times New Roman" w:eastAsia="Times New Roman" w:cs="Times New Roman"/>
        </w:rPr>
        <w:t xml:space="preserve">(See </w:t>
      </w:r>
      <w:r w:rsidRPr="4BB9DCC4" w:rsidR="6A605E4B">
        <w:rPr>
          <w:rFonts w:ascii="Times New Roman" w:hAnsi="Times New Roman" w:eastAsia="Times New Roman" w:cs="Times New Roman"/>
        </w:rPr>
        <w:t xml:space="preserve">Appendix </w:t>
      </w:r>
      <w:r w:rsidRPr="4BB9DCC4" w:rsidR="07A41658">
        <w:rPr>
          <w:rFonts w:ascii="Times New Roman" w:hAnsi="Times New Roman" w:eastAsia="Times New Roman" w:cs="Times New Roman"/>
        </w:rPr>
        <w:t>C</w:t>
      </w:r>
      <w:r w:rsidRPr="4BB9DCC4" w:rsidR="6A605E4B">
        <w:rPr>
          <w:rFonts w:ascii="Times New Roman" w:hAnsi="Times New Roman" w:eastAsia="Times New Roman" w:cs="Times New Roman"/>
        </w:rPr>
        <w:t xml:space="preserve"> </w:t>
      </w:r>
      <w:r w:rsidRPr="4BB9DCC4" w:rsidR="6A605E4B">
        <w:rPr>
          <w:rFonts w:ascii="Times New Roman" w:hAnsi="Times New Roman" w:eastAsia="Times New Roman" w:cs="Times New Roman"/>
        </w:rPr>
        <w:t xml:space="preserve">for detailed explanation) </w:t>
      </w:r>
      <w:r w:rsidRPr="4BB9DCC4" w:rsidR="78628C37">
        <w:rPr>
          <w:rFonts w:ascii="Times New Roman" w:hAnsi="Times New Roman" w:eastAsia="Times New Roman" w:cs="Times New Roman"/>
        </w:rPr>
        <w:t xml:space="preserve">yields a refined set of candidate corridors </w:t>
      </w:r>
      <w:r w:rsidRPr="4BB9DCC4" w:rsidR="78628C37">
        <w:rPr>
          <w:rFonts w:ascii="Times New Roman" w:hAnsi="Times New Roman" w:eastAsia="Times New Roman" w:cs="Times New Roman"/>
        </w:rPr>
        <w:t>with aggregated le</w:t>
      </w:r>
      <w:r w:rsidRPr="4BB9DCC4" w:rsidR="78628C37">
        <w:rPr>
          <w:rFonts w:ascii="Times New Roman" w:hAnsi="Times New Roman" w:eastAsia="Times New Roman" w:cs="Times New Roman"/>
        </w:rPr>
        <w:t>n</w:t>
      </w:r>
      <w:r w:rsidRPr="4BB9DCC4" w:rsidR="78628C37">
        <w:rPr>
          <w:rFonts w:ascii="Times New Roman" w:hAnsi="Times New Roman" w:eastAsia="Times New Roman" w:cs="Times New Roman"/>
        </w:rPr>
        <w:t>gth, co</w:t>
      </w:r>
      <w:r w:rsidRPr="4BB9DCC4" w:rsidR="78628C37">
        <w:rPr>
          <w:rFonts w:ascii="Times New Roman" w:hAnsi="Times New Roman" w:eastAsia="Times New Roman" w:cs="Times New Roman"/>
        </w:rPr>
        <w:t>s</w:t>
      </w:r>
      <w:r w:rsidRPr="4BB9DCC4" w:rsidR="78628C37">
        <w:rPr>
          <w:rFonts w:ascii="Times New Roman" w:hAnsi="Times New Roman" w:eastAsia="Times New Roman" w:cs="Times New Roman"/>
        </w:rPr>
        <w:t xml:space="preserve">t, and demand. Only corridors </w:t>
      </w:r>
      <w:r w:rsidRPr="4BB9DCC4" w:rsidR="78628C37">
        <w:rPr>
          <w:rFonts w:ascii="Times New Roman" w:hAnsi="Times New Roman" w:eastAsia="Times New Roman" w:cs="Times New Roman"/>
          <w:b w:val="1"/>
          <w:bCs w:val="1"/>
        </w:rPr>
        <w:t>≥ 3 km</w:t>
      </w:r>
      <w:r w:rsidRPr="4BB9DCC4" w:rsidR="78628C37">
        <w:rPr>
          <w:rFonts w:ascii="Times New Roman" w:hAnsi="Times New Roman" w:eastAsia="Times New Roman" w:cs="Times New Roman"/>
        </w:rPr>
        <w:t xml:space="preserve"> </w:t>
      </w:r>
      <w:r w:rsidRPr="4BB9DCC4" w:rsidR="78628C37">
        <w:rPr>
          <w:rFonts w:ascii="Times New Roman" w:hAnsi="Times New Roman" w:eastAsia="Times New Roman" w:cs="Times New Roman"/>
        </w:rPr>
        <w:t xml:space="preserve">are </w:t>
      </w:r>
      <w:r w:rsidRPr="4BB9DCC4" w:rsidR="78628C37">
        <w:rPr>
          <w:rFonts w:ascii="Times New Roman" w:hAnsi="Times New Roman" w:eastAsia="Times New Roman" w:cs="Times New Roman"/>
        </w:rPr>
        <w:t>reta</w:t>
      </w:r>
      <w:r w:rsidRPr="4BB9DCC4" w:rsidR="78628C37">
        <w:rPr>
          <w:rFonts w:ascii="Times New Roman" w:hAnsi="Times New Roman" w:eastAsia="Times New Roman" w:cs="Times New Roman"/>
        </w:rPr>
        <w:t>ined</w:t>
      </w:r>
      <w:r w:rsidRPr="4BB9DCC4" w:rsidR="78628C37">
        <w:rPr>
          <w:rFonts w:ascii="Times New Roman" w:hAnsi="Times New Roman" w:eastAsia="Times New Roman" w:cs="Times New Roman"/>
        </w:rPr>
        <w:t xml:space="preserve"> to</w:t>
      </w:r>
      <w:r w:rsidRPr="4BB9DCC4" w:rsidR="3AEA390C">
        <w:rPr>
          <w:rFonts w:ascii="Times New Roman" w:hAnsi="Times New Roman" w:eastAsia="Times New Roman" w:cs="Times New Roman"/>
        </w:rPr>
        <w:t xml:space="preserve"> avoid fragmentation issues and</w:t>
      </w:r>
      <w:r w:rsidRPr="4BB9DCC4" w:rsidR="78628C37">
        <w:rPr>
          <w:rFonts w:ascii="Times New Roman" w:hAnsi="Times New Roman" w:eastAsia="Times New Roman" w:cs="Times New Roman"/>
        </w:rPr>
        <w:t xml:space="preserve"> ensure meaningful contributions to network connectivity. These corridors form the decision units used in Phases 2 and 3 for corri</w:t>
      </w:r>
      <w:r w:rsidRPr="4BB9DCC4" w:rsidR="78628C37">
        <w:rPr>
          <w:rFonts w:ascii="Times New Roman" w:hAnsi="Times New Roman" w:eastAsia="Times New Roman" w:cs="Times New Roman"/>
        </w:rPr>
        <w:t xml:space="preserve">dor </w:t>
      </w:r>
      <w:r w:rsidRPr="4BB9DCC4" w:rsidR="78628C37">
        <w:rPr>
          <w:rFonts w:ascii="Times New Roman" w:hAnsi="Times New Roman" w:eastAsia="Times New Roman" w:cs="Times New Roman"/>
        </w:rPr>
        <w:t>selec</w:t>
      </w:r>
      <w:r w:rsidRPr="4BB9DCC4" w:rsidR="78628C37">
        <w:rPr>
          <w:rFonts w:ascii="Times New Roman" w:hAnsi="Times New Roman" w:eastAsia="Times New Roman" w:cs="Times New Roman"/>
        </w:rPr>
        <w:t>tion</w:t>
      </w:r>
      <w:r w:rsidRPr="4BB9DCC4" w:rsidR="78628C37">
        <w:rPr>
          <w:rFonts w:ascii="Times New Roman" w:hAnsi="Times New Roman" w:eastAsia="Times New Roman" w:cs="Times New Roman"/>
        </w:rPr>
        <w:t xml:space="preserve"> and construction scheduling.</w:t>
      </w:r>
    </w:p>
    <w:p w:rsidR="36989B6F" w:rsidP="15D5334A" w:rsidRDefault="33E89FFA" w14:paraId="1662664C" w14:textId="6449C060">
      <w:pPr>
        <w:pStyle w:val="Heading3"/>
        <w:spacing w:line="240" w:lineRule="auto"/>
        <w:rPr>
          <w:rFonts w:ascii="Times New Roman" w:hAnsi="Times New Roman" w:eastAsia="Times New Roman" w:cs="Times New Roman"/>
        </w:rPr>
      </w:pPr>
      <w:r w:rsidRPr="4BB9DCC4" w:rsidR="37478704">
        <w:rPr>
          <w:rFonts w:ascii="Times New Roman" w:hAnsi="Times New Roman" w:eastAsia="Times New Roman" w:cs="Times New Roman"/>
        </w:rPr>
        <w:t>3.2</w:t>
      </w:r>
      <w:r w:rsidRPr="4BB9DCC4" w:rsidR="3CDDA401">
        <w:rPr>
          <w:rFonts w:ascii="Times New Roman" w:hAnsi="Times New Roman" w:eastAsia="Times New Roman" w:cs="Times New Roman"/>
        </w:rPr>
        <w:t>.</w:t>
      </w:r>
      <w:r w:rsidRPr="4BB9DCC4" w:rsidR="37478704">
        <w:rPr>
          <w:rFonts w:ascii="Times New Roman" w:hAnsi="Times New Roman" w:eastAsia="Times New Roman" w:cs="Times New Roman"/>
        </w:rPr>
        <w:t xml:space="preserve"> </w:t>
      </w:r>
      <w:r w:rsidRPr="4BB9DCC4" w:rsidR="568EF552">
        <w:rPr>
          <w:rFonts w:ascii="Times New Roman" w:hAnsi="Times New Roman" w:eastAsia="Times New Roman" w:cs="Times New Roman"/>
        </w:rPr>
        <w:t>Phase 2: Corridor Selection via Integer Linear Programming (ILP)</w:t>
      </w:r>
    </w:p>
    <w:p w:rsidRPr="00A3626B" w:rsidR="36989B6F" w:rsidP="4BB9DCC4" w:rsidRDefault="0046710E" w14:paraId="3889D3B0" w14:textId="27A8C2B7">
      <w:pPr>
        <w:pStyle w:val="Heading4"/>
        <w:spacing w:line="240" w:lineRule="auto"/>
        <w:rPr>
          <w:rFonts w:ascii="Times New Roman" w:hAnsi="Times New Roman" w:eastAsia="Times New Roman" w:cs="Times New Roman"/>
        </w:rPr>
      </w:pPr>
      <w:r w:rsidRPr="4BB9DCC4" w:rsidR="17C28975">
        <w:rPr>
          <w:rFonts w:ascii="Times New Roman" w:hAnsi="Times New Roman" w:eastAsia="Times New Roman" w:cs="Times New Roman"/>
        </w:rPr>
        <w:t>3.2.1.</w:t>
      </w:r>
      <w:r w:rsidRPr="4BB9DCC4" w:rsidR="1009F4E5">
        <w:rPr>
          <w:rFonts w:ascii="Times New Roman" w:hAnsi="Times New Roman" w:eastAsia="Times New Roman" w:cs="Times New Roman"/>
        </w:rPr>
        <w:t xml:space="preserve"> </w:t>
      </w:r>
      <w:r w:rsidRPr="4BB9DCC4" w:rsidR="545CC047">
        <w:rPr>
          <w:rFonts w:ascii="Times New Roman" w:hAnsi="Times New Roman" w:eastAsia="Times New Roman" w:cs="Times New Roman"/>
        </w:rPr>
        <w:t>Phase 2: Mathematical Formulation</w:t>
      </w:r>
    </w:p>
    <w:p w:rsidR="36989B6F" w:rsidP="55B0A3AB" w:rsidRDefault="16A97BA7" w14:paraId="1A77B1DE" w14:textId="0AC5C4CA">
      <w:pPr>
        <w:spacing w:before="240" w:after="240" w:line="240" w:lineRule="auto"/>
        <w:jc w:val="center"/>
        <w:rPr>
          <w:rFonts w:ascii="Times New Roman" w:hAnsi="Times New Roman" w:eastAsia="Times New Roman" w:cs="Times New Roman"/>
          <w:b w:val="1"/>
          <w:bCs w:val="1"/>
        </w:rPr>
      </w:pPr>
      <w:r w:rsidR="3FA8252B">
        <w:drawing>
          <wp:inline wp14:editId="6E132D16" wp14:anchorId="36AF8D26">
            <wp:extent cx="4081388" cy="3675866"/>
            <wp:effectExtent l="0" t="0" r="0" b="0"/>
            <wp:docPr id="1212744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744107" name="Picture 1212744107"/>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4081388" cy="3675866"/>
                    </a:xfrm>
                    <a:prstGeom prst="rect">
                      <a:avLst/>
                    </a:prstGeom>
                  </pic:spPr>
                </pic:pic>
              </a:graphicData>
            </a:graphic>
          </wp:inline>
        </w:drawing>
      </w:r>
    </w:p>
    <w:p w:rsidR="36989B6F" w:rsidP="55B0A3AB" w:rsidRDefault="0BB89DD8" w14:paraId="03C0AE8A" w14:textId="16B109C0">
      <w:pPr>
        <w:spacing w:before="240" w:after="240" w:line="240" w:lineRule="auto"/>
        <w:rPr>
          <w:rFonts w:ascii="Times New Roman" w:hAnsi="Times New Roman" w:eastAsia="Times New Roman" w:cs="Times New Roman"/>
          <w:b w:val="1"/>
          <w:bCs w:val="1"/>
        </w:rPr>
      </w:pPr>
      <w:r w:rsidRPr="3FB8ACF2" w:rsidR="71042C92">
        <w:rPr>
          <w:rFonts w:ascii="Times New Roman" w:hAnsi="Times New Roman" w:eastAsia="Times New Roman" w:cs="Times New Roman"/>
          <w:b w:val="1"/>
          <w:bCs w:val="1"/>
        </w:rPr>
        <w:t>Objective Function</w:t>
      </w:r>
      <w:r w:rsidRPr="3FB8ACF2" w:rsidR="2A9989E7">
        <w:rPr>
          <w:rFonts w:ascii="Times New Roman" w:hAnsi="Times New Roman" w:eastAsia="Times New Roman" w:cs="Times New Roman"/>
          <w:b w:val="1"/>
          <w:bCs w:val="1"/>
        </w:rPr>
        <w:t xml:space="preserve">: </w:t>
      </w:r>
      <w:r w:rsidRPr="3FB8ACF2" w:rsidR="71042C92">
        <w:rPr>
          <w:rFonts w:ascii="Times New Roman" w:hAnsi="Times New Roman" w:eastAsia="Times New Roman" w:cs="Times New Roman"/>
        </w:rPr>
        <w:t>Maximize total BIXI trip demand:</w:t>
      </w:r>
      <w:r w:rsidR="3FB8ACF2">
        <w:rPr>
          <w:noProof/>
        </w:rPr>
        <w:drawing>
          <wp:anchor distT="0" distB="0" distL="114300" distR="114300" simplePos="0" relativeHeight="251658240" behindDoc="0" locked="0" layoutInCell="1" allowOverlap="1" wp14:anchorId="1A0F4431" wp14:editId="1FD9DB88">
            <wp:simplePos x="0" y="0"/>
            <wp:positionH relativeFrom="column">
              <wp:posOffset>3514725</wp:posOffset>
            </wp:positionH>
            <wp:positionV relativeFrom="paragraph">
              <wp:posOffset>57150</wp:posOffset>
            </wp:positionV>
            <wp:extent cx="1319619" cy="453395"/>
            <wp:effectExtent l="0" t="0" r="0" b="0"/>
            <wp:wrapNone/>
            <wp:docPr id="1693000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6606" name="Picture 1214096606"/>
                    <pic:cNvPicPr/>
                  </pic:nvPicPr>
                  <pic:blipFill>
                    <a:blip r:embed="rId13">
                      <a:extLst>
                        <a:ext uri="{28A0092B-C50C-407E-A947-70E740481C1C}">
                          <a14:useLocalDpi xmlns:a14="http://schemas.microsoft.com/office/drawing/2010/main"/>
                        </a:ext>
                      </a:extLst>
                    </a:blip>
                    <a:stretch>
                      <a:fillRect/>
                    </a:stretch>
                  </pic:blipFill>
                  <pic:spPr>
                    <a:xfrm>
                      <a:off x="0" y="0"/>
                      <a:ext cx="1319619" cy="453395"/>
                    </a:xfrm>
                    <a:prstGeom prst="rect">
                      <a:avLst/>
                    </a:prstGeom>
                  </pic:spPr>
                </pic:pic>
              </a:graphicData>
            </a:graphic>
            <wp14:sizeRelH relativeFrom="page">
              <wp14:pctWidth>0</wp14:pctWidth>
            </wp14:sizeRelH>
            <wp14:sizeRelV relativeFrom="page">
              <wp14:pctHeight>0</wp14:pctHeight>
            </wp14:sizeRelV>
          </wp:anchor>
        </w:drawing>
      </w:r>
    </w:p>
    <w:p w:rsidR="4BB9DCC4" w:rsidP="4BB9DCC4" w:rsidRDefault="4BB9DCC4" w14:paraId="424C952F" w14:textId="178B7C9E">
      <w:pPr>
        <w:spacing w:before="240" w:after="240" w:line="240" w:lineRule="auto"/>
        <w:rPr>
          <w:rFonts w:ascii="Times New Roman" w:hAnsi="Times New Roman" w:eastAsia="Times New Roman" w:cs="Times New Roman"/>
          <w:b w:val="1"/>
          <w:bCs w:val="1"/>
        </w:rPr>
      </w:pPr>
    </w:p>
    <w:p w:rsidR="36989B6F" w:rsidP="55B0A3AB" w:rsidRDefault="79F703AC" w14:paraId="045BE4EB" w14:textId="151003AB">
      <w:pPr>
        <w:spacing w:before="240" w:after="240" w:line="240" w:lineRule="auto"/>
        <w:rPr>
          <w:rFonts w:ascii="Times New Roman" w:hAnsi="Times New Roman" w:eastAsia="Times New Roman" w:cs="Times New Roman"/>
          <w:b w:val="1"/>
          <w:bCs w:val="1"/>
        </w:rPr>
      </w:pPr>
      <w:r w:rsidRPr="4BB9DCC4" w:rsidR="67BAD925">
        <w:rPr>
          <w:rFonts w:ascii="Times New Roman" w:hAnsi="Times New Roman" w:eastAsia="Times New Roman" w:cs="Times New Roman"/>
          <w:b w:val="1"/>
          <w:bCs w:val="1"/>
        </w:rPr>
        <w:t>Constraints</w:t>
      </w:r>
      <w:r w:rsidRPr="4BB9DCC4" w:rsidR="6C73A737">
        <w:rPr>
          <w:rFonts w:ascii="Times New Roman" w:hAnsi="Times New Roman" w:eastAsia="Times New Roman" w:cs="Times New Roman"/>
          <w:b w:val="1"/>
          <w:bCs w:val="1"/>
        </w:rPr>
        <w:t>:</w:t>
      </w:r>
    </w:p>
    <w:p w:rsidR="6BD62B58" w:rsidP="4BB9DCC4" w:rsidRDefault="6BD62B58" w14:paraId="78FF0AB1" w14:textId="69FD0EEC">
      <w:pPr>
        <w:spacing w:before="240" w:after="240" w:line="240" w:lineRule="auto"/>
        <w:jc w:val="center"/>
        <w:rPr>
          <w:rFonts w:ascii="Times New Roman" w:hAnsi="Times New Roman" w:eastAsia="Times New Roman" w:cs="Times New Roman"/>
        </w:rPr>
      </w:pPr>
      <w:r w:rsidR="6700DB7A">
        <w:drawing>
          <wp:inline wp14:editId="4A17209B" wp14:anchorId="2FBDE8B8">
            <wp:extent cx="4186467" cy="2348179"/>
            <wp:effectExtent l="0" t="0" r="0" b="0"/>
            <wp:docPr id="540090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090458" name="Picture 540090458"/>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4186467" cy="2348179"/>
                    </a:xfrm>
                    <a:prstGeom prst="rect">
                      <a:avLst/>
                    </a:prstGeom>
                  </pic:spPr>
                </pic:pic>
              </a:graphicData>
            </a:graphic>
          </wp:inline>
        </w:drawing>
      </w:r>
    </w:p>
    <w:p w:rsidR="36989B6F" w:rsidP="00291C15" w:rsidRDefault="75841C01" w14:paraId="62CF914A" w14:textId="0E27B9D8">
      <w:pPr>
        <w:spacing w:after="220" w:line="240" w:lineRule="auto"/>
        <w:rPr>
          <w:rFonts w:ascii="Times New Roman" w:hAnsi="Times New Roman" w:eastAsia="Times New Roman" w:cs="Times New Roman"/>
          <w:b w:val="1"/>
          <w:bCs w:val="1"/>
          <w:sz w:val="22"/>
          <w:szCs w:val="22"/>
        </w:rPr>
      </w:pPr>
      <w:r w:rsidRPr="4BB9DCC4" w:rsidR="250E5E25">
        <w:rPr>
          <w:rFonts w:ascii="Times New Roman" w:hAnsi="Times New Roman" w:eastAsia="Times New Roman" w:cs="Times New Roman"/>
          <w:b w:val="1"/>
          <w:bCs w:val="1"/>
        </w:rPr>
        <w:t>Additional Implementation Details</w:t>
      </w:r>
      <w:r w:rsidRPr="4BB9DCC4" w:rsidR="1AAE0882">
        <w:rPr>
          <w:rFonts w:ascii="Times New Roman" w:hAnsi="Times New Roman" w:eastAsia="Times New Roman" w:cs="Times New Roman"/>
          <w:b w:val="1"/>
          <w:bCs w:val="1"/>
        </w:rPr>
        <w:t>:</w:t>
      </w:r>
    </w:p>
    <w:p w:rsidR="12999343" w:rsidP="4BB9DCC4" w:rsidRDefault="58615C2A" w14:paraId="35830294" w14:textId="72EED9A4">
      <w:pPr>
        <w:spacing w:after="220" w:line="240" w:lineRule="auto"/>
        <w:jc w:val="center"/>
        <w:rPr>
          <w:rFonts w:ascii="Times New Roman" w:hAnsi="Times New Roman" w:eastAsia="Times New Roman" w:cs="Times New Roman"/>
        </w:rPr>
      </w:pPr>
      <w:r w:rsidR="04CB0028">
        <w:drawing>
          <wp:inline wp14:editId="2342EA77" wp14:anchorId="245AB888">
            <wp:extent cx="4145920" cy="1514856"/>
            <wp:effectExtent l="0" t="0" r="0" b="0"/>
            <wp:docPr id="44784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84014" name="Picture 44784014"/>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4145920" cy="1514856"/>
                    </a:xfrm>
                    <a:prstGeom prst="rect">
                      <a:avLst/>
                    </a:prstGeom>
                  </pic:spPr>
                </pic:pic>
              </a:graphicData>
            </a:graphic>
          </wp:inline>
        </w:drawing>
      </w:r>
    </w:p>
    <w:p w:rsidR="36989B6F" w:rsidP="55B0A3AB" w:rsidRDefault="14A37390" w14:paraId="54EC1855" w14:textId="09E2C595">
      <w:pPr>
        <w:spacing w:after="0" w:line="240" w:lineRule="auto"/>
        <w:jc w:val="both"/>
        <w:rPr>
          <w:rFonts w:ascii="Times New Roman" w:hAnsi="Times New Roman" w:eastAsia="Times New Roman" w:cs="Times New Roman"/>
          <w:b w:val="1"/>
          <w:bCs w:val="1"/>
        </w:rPr>
      </w:pPr>
      <w:r w:rsidRPr="4BB9DCC4" w:rsidR="09226A3E">
        <w:rPr>
          <w:rFonts w:ascii="Times New Roman" w:hAnsi="Times New Roman" w:eastAsia="Times New Roman" w:cs="Times New Roman"/>
          <w:b w:val="1"/>
          <w:bCs w:val="1"/>
        </w:rPr>
        <w:t>Output metrics:</w:t>
      </w:r>
    </w:p>
    <w:p w:rsidR="36989B6F" w:rsidP="4BB9DCC4" w:rsidRDefault="389E375C" w14:paraId="12222E94" w14:textId="445C85DC">
      <w:pPr>
        <w:pStyle w:val="ListParagraph"/>
        <w:spacing w:after="0" w:line="240" w:lineRule="auto"/>
        <w:ind w:left="360"/>
        <w:jc w:val="center"/>
        <w:rPr>
          <w:rFonts w:ascii="Times New Roman" w:hAnsi="Times New Roman" w:eastAsia="Times New Roman" w:cs="Times New Roman"/>
        </w:rPr>
      </w:pPr>
      <w:r w:rsidR="10F106ED">
        <w:drawing>
          <wp:inline wp14:editId="24992388" wp14:anchorId="5D40DD40">
            <wp:extent cx="4488007" cy="1395310"/>
            <wp:effectExtent l="0" t="0" r="0" b="0"/>
            <wp:docPr id="1946876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876808" name="Picture 1946876808"/>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4488007" cy="1395310"/>
                    </a:xfrm>
                    <a:prstGeom prst="rect">
                      <a:avLst/>
                    </a:prstGeom>
                  </pic:spPr>
                </pic:pic>
              </a:graphicData>
            </a:graphic>
          </wp:inline>
        </w:drawing>
      </w:r>
    </w:p>
    <w:p w:rsidR="12999343" w:rsidP="12999343" w:rsidRDefault="12999343" w14:paraId="770206ED" w14:textId="3CA23E07">
      <w:pPr>
        <w:spacing w:after="0" w:line="240" w:lineRule="auto"/>
        <w:jc w:val="both"/>
        <w:rPr>
          <w:rFonts w:ascii="Times New Roman" w:hAnsi="Times New Roman" w:eastAsia="Times New Roman" w:cs="Times New Roman"/>
        </w:rPr>
      </w:pPr>
    </w:p>
    <w:p w:rsidR="36989B6F" w:rsidP="00291C15" w:rsidRDefault="71306EC3" w14:paraId="1B95F18D" w14:textId="34EB5859">
      <w:pPr>
        <w:spacing w:after="0" w:line="240" w:lineRule="auto"/>
        <w:jc w:val="both"/>
        <w:rPr>
          <w:rFonts w:ascii="Times New Roman" w:hAnsi="Times New Roman" w:eastAsia="Times New Roman" w:cs="Times New Roman"/>
        </w:rPr>
      </w:pPr>
      <w:r w:rsidRPr="4BB9DCC4" w:rsidR="0CBB3844">
        <w:rPr>
          <w:rFonts w:ascii="Times New Roman" w:hAnsi="Times New Roman" w:eastAsia="Times New Roman" w:cs="Times New Roman"/>
        </w:rPr>
        <w:t xml:space="preserve">This formulation </w:t>
      </w:r>
      <w:r w:rsidRPr="4BB9DCC4" w:rsidR="0CBB3844">
        <w:rPr>
          <w:rFonts w:ascii="Times New Roman" w:hAnsi="Times New Roman" w:eastAsia="Times New Roman" w:cs="Times New Roman"/>
        </w:rPr>
        <w:t>represents</w:t>
      </w:r>
      <w:r w:rsidRPr="4BB9DCC4" w:rsidR="0CBB3844">
        <w:rPr>
          <w:rFonts w:ascii="Times New Roman" w:hAnsi="Times New Roman" w:eastAsia="Times New Roman" w:cs="Times New Roman"/>
        </w:rPr>
        <w:t xml:space="preserve"> a maximum coverage problem with budget and non-overlap constraints</w:t>
      </w:r>
      <w:r w:rsidRPr="4BB9DCC4" w:rsidR="5BF3DBC0">
        <w:rPr>
          <w:rFonts w:ascii="Times New Roman" w:hAnsi="Times New Roman" w:eastAsia="Times New Roman" w:cs="Times New Roman"/>
        </w:rPr>
        <w:t xml:space="preserve">. </w:t>
      </w:r>
      <w:r w:rsidRPr="4BB9DCC4" w:rsidR="0CBB3844">
        <w:rPr>
          <w:rFonts w:ascii="Times New Roman" w:hAnsi="Times New Roman" w:eastAsia="Times New Roman" w:cs="Times New Roman"/>
        </w:rPr>
        <w:t xml:space="preserve">The </w:t>
      </w:r>
      <w:r w:rsidRPr="4BB9DCC4" w:rsidR="0CBB3844">
        <w:rPr>
          <w:rFonts w:ascii="Times New Roman" w:hAnsi="Times New Roman" w:eastAsia="Times New Roman" w:cs="Times New Roman"/>
        </w:rPr>
        <w:t>objective</w:t>
      </w:r>
      <w:r w:rsidRPr="4BB9DCC4" w:rsidR="0CBB3844">
        <w:rPr>
          <w:rFonts w:ascii="Times New Roman" w:hAnsi="Times New Roman" w:eastAsia="Times New Roman" w:cs="Times New Roman"/>
        </w:rPr>
        <w:t xml:space="preserve"> maximizes demand coverage while respecting budget limits, capacity constraints, and ensuring that selected corridors </w:t>
      </w:r>
      <w:r w:rsidRPr="4BB9DCC4" w:rsidR="0CBB3844">
        <w:rPr>
          <w:rFonts w:ascii="Times New Roman" w:hAnsi="Times New Roman" w:eastAsia="Times New Roman" w:cs="Times New Roman"/>
        </w:rPr>
        <w:t>don't</w:t>
      </w:r>
      <w:r w:rsidRPr="4BB9DCC4" w:rsidR="0CBB3844">
        <w:rPr>
          <w:rFonts w:ascii="Times New Roman" w:hAnsi="Times New Roman" w:eastAsia="Times New Roman" w:cs="Times New Roman"/>
        </w:rPr>
        <w:t xml:space="preserve"> share road segments.</w:t>
      </w:r>
    </w:p>
    <w:p w:rsidR="25CC704B" w:rsidP="00291C15" w:rsidRDefault="25CC704B" w14:paraId="469B5958" w14:textId="11BDA195" w14:noSpellErr="1">
      <w:pPr>
        <w:spacing w:after="0" w:line="240" w:lineRule="auto"/>
        <w:jc w:val="both"/>
        <w:rPr>
          <w:rFonts w:ascii="Times New Roman" w:hAnsi="Times New Roman" w:eastAsia="Times New Roman" w:cs="Times New Roman"/>
        </w:rPr>
      </w:pPr>
    </w:p>
    <w:p w:rsidRPr="00146129" w:rsidR="0824A06B" w:rsidP="4BB9DCC4" w:rsidRDefault="00146129" w14:paraId="2E3C730A" w14:textId="0C9754BF">
      <w:pPr>
        <w:pStyle w:val="Heading4"/>
        <w:spacing w:line="240" w:lineRule="auto"/>
        <w:rPr>
          <w:rFonts w:ascii="Times New Roman" w:hAnsi="Times New Roman" w:eastAsia="Times New Roman" w:cs="Times New Roman"/>
        </w:rPr>
      </w:pPr>
      <w:r w:rsidRPr="4BB9DCC4" w:rsidR="59FF6717">
        <w:rPr>
          <w:rFonts w:ascii="Times New Roman" w:hAnsi="Times New Roman" w:eastAsia="Times New Roman" w:cs="Times New Roman"/>
        </w:rPr>
        <w:t>3.2.2.</w:t>
      </w:r>
      <w:r w:rsidRPr="4BB9DCC4" w:rsidR="0EF5176F">
        <w:rPr>
          <w:rFonts w:ascii="Times New Roman" w:hAnsi="Times New Roman" w:eastAsia="Times New Roman" w:cs="Times New Roman"/>
        </w:rPr>
        <w:t xml:space="preserve"> </w:t>
      </w:r>
      <w:r w:rsidRPr="4BB9DCC4" w:rsidR="4E6CAF27">
        <w:rPr>
          <w:rFonts w:ascii="Times New Roman" w:hAnsi="Times New Roman" w:eastAsia="Times New Roman" w:cs="Times New Roman"/>
        </w:rPr>
        <w:t>Phase 2: Result</w:t>
      </w:r>
    </w:p>
    <w:p w:rsidR="235A0175" w:rsidP="4BB9DCC4" w:rsidRDefault="235A0175" w14:paraId="443C36B8" w14:textId="3F8DE180">
      <w:pPr>
        <w:pStyle w:val="Normal"/>
        <w:ind w:left="0" w:firstLine="0"/>
        <w:jc w:val="center"/>
        <w:rPr>
          <w:rFonts w:ascii="Times New Roman" w:hAnsi="Times New Roman" w:eastAsia="Times New Roman" w:cs="Times New Roman"/>
          <w:b w:val="0"/>
          <w:bCs w:val="0"/>
          <w:i w:val="1"/>
          <w:iCs w:val="1"/>
          <w:caps w:val="0"/>
          <w:smallCaps w:val="0"/>
          <w:noProof w:val="0"/>
          <w:sz w:val="24"/>
          <w:szCs w:val="24"/>
          <w:lang w:val="en-US"/>
        </w:rPr>
      </w:pPr>
      <w:r w:rsidRPr="4BB9DCC4" w:rsidR="235A0175">
        <w:rPr>
          <w:rFonts w:ascii="Times New Roman" w:hAnsi="Times New Roman" w:eastAsia="Times New Roman" w:cs="Times New Roman"/>
          <w:b w:val="0"/>
          <w:bCs w:val="0"/>
          <w:i w:val="1"/>
          <w:iCs w:val="1"/>
          <w:caps w:val="0"/>
          <w:smallCaps w:val="0"/>
          <w:noProof w:val="0"/>
          <w:sz w:val="24"/>
          <w:szCs w:val="24"/>
          <w:lang w:val="en-US"/>
        </w:rPr>
        <w:t xml:space="preserve"> Table </w:t>
      </w:r>
      <w:r w:rsidRPr="4BB9DCC4" w:rsidR="26DE6AAD">
        <w:rPr>
          <w:rFonts w:ascii="Times New Roman" w:hAnsi="Times New Roman" w:eastAsia="Times New Roman" w:cs="Times New Roman"/>
          <w:b w:val="0"/>
          <w:bCs w:val="0"/>
          <w:i w:val="1"/>
          <w:iCs w:val="1"/>
          <w:caps w:val="0"/>
          <w:smallCaps w:val="0"/>
          <w:noProof w:val="0"/>
          <w:sz w:val="24"/>
          <w:szCs w:val="24"/>
          <w:lang w:val="en-US"/>
        </w:rPr>
        <w:t>3.2.2.1</w:t>
      </w:r>
      <w:r w:rsidRPr="4BB9DCC4" w:rsidR="6D1B1FC2">
        <w:rPr>
          <w:rFonts w:ascii="Times New Roman" w:hAnsi="Times New Roman" w:eastAsia="Times New Roman" w:cs="Times New Roman"/>
          <w:b w:val="0"/>
          <w:bCs w:val="0"/>
          <w:i w:val="1"/>
          <w:iCs w:val="1"/>
          <w:caps w:val="0"/>
          <w:smallCaps w:val="0"/>
          <w:noProof w:val="0"/>
          <w:sz w:val="24"/>
          <w:szCs w:val="24"/>
          <w:lang w:val="en-US"/>
        </w:rPr>
        <w:t>.</w:t>
      </w:r>
      <w:r w:rsidRPr="4BB9DCC4" w:rsidR="26DE6AAD">
        <w:rPr>
          <w:rFonts w:ascii="Times New Roman" w:hAnsi="Times New Roman" w:eastAsia="Times New Roman" w:cs="Times New Roman"/>
          <w:b w:val="0"/>
          <w:bCs w:val="0"/>
          <w:i w:val="1"/>
          <w:iCs w:val="1"/>
          <w:caps w:val="0"/>
          <w:smallCaps w:val="0"/>
          <w:noProof w:val="0"/>
          <w:sz w:val="24"/>
          <w:szCs w:val="24"/>
          <w:lang w:val="en-US"/>
        </w:rPr>
        <w:t xml:space="preserve"> Selected Corridor Result Data Summary</w:t>
      </w:r>
    </w:p>
    <w:tbl>
      <w:tblPr>
        <w:tblStyle w:val="PlainTable1"/>
        <w:tblW w:w="0" w:type="auto"/>
        <w:jc w:val="center"/>
        <w:tblLook w:val="06A0" w:firstRow="1" w:lastRow="0" w:firstColumn="1" w:lastColumn="0" w:noHBand="1" w:noVBand="1"/>
      </w:tblPr>
      <w:tblGrid>
        <w:gridCol w:w="1800"/>
        <w:gridCol w:w="1800"/>
        <w:gridCol w:w="1800"/>
        <w:gridCol w:w="1800"/>
      </w:tblGrid>
      <w:tr w:rsidR="25CC704B" w:rsidTr="4BB9DCC4" w14:paraId="2F4A324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51E666BA" w14:textId="67F3FB88">
            <w:pPr>
              <w:jc w:val="center"/>
              <w:rPr>
                <w:rFonts w:ascii="Times New Roman" w:hAnsi="Times New Roman" w:eastAsia="Times New Roman" w:cs="Times New Roman"/>
                <w:sz w:val="16"/>
                <w:szCs w:val="16"/>
              </w:rPr>
            </w:pPr>
            <w:r w:rsidRPr="4BB9DCC4" w:rsidR="207CCB6A">
              <w:rPr>
                <w:rFonts w:ascii="Times New Roman" w:hAnsi="Times New Roman" w:eastAsia="Times New Roman" w:cs="Times New Roman"/>
                <w:sz w:val="18"/>
                <w:szCs w:val="18"/>
              </w:rPr>
              <w:t>Corridor ID</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53FFAF06" w14:textId="45AA3B7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16"/>
                <w:szCs w:val="16"/>
              </w:rPr>
            </w:pPr>
            <w:r w:rsidRPr="4BB9DCC4" w:rsidR="207CCB6A">
              <w:rPr>
                <w:rFonts w:ascii="Times New Roman" w:hAnsi="Times New Roman" w:eastAsia="Times New Roman" w:cs="Times New Roman"/>
                <w:sz w:val="18"/>
                <w:szCs w:val="18"/>
              </w:rPr>
              <w:t>Length (km)</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02B9D7C3" w14:textId="3FAEA6E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16"/>
                <w:szCs w:val="16"/>
              </w:rPr>
            </w:pPr>
            <w:r w:rsidRPr="4BB9DCC4" w:rsidR="207CCB6A">
              <w:rPr>
                <w:rFonts w:ascii="Times New Roman" w:hAnsi="Times New Roman" w:eastAsia="Times New Roman" w:cs="Times New Roman"/>
                <w:sz w:val="18"/>
                <w:szCs w:val="18"/>
              </w:rPr>
              <w:t>Cost ($M)</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7A037253" w14:textId="678EF3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16"/>
                <w:szCs w:val="16"/>
              </w:rPr>
            </w:pPr>
            <w:r w:rsidRPr="4BB9DCC4" w:rsidR="207CCB6A">
              <w:rPr>
                <w:rFonts w:ascii="Times New Roman" w:hAnsi="Times New Roman" w:eastAsia="Times New Roman" w:cs="Times New Roman"/>
                <w:sz w:val="18"/>
                <w:szCs w:val="18"/>
              </w:rPr>
              <w:t>BIXI Trips</w:t>
            </w:r>
          </w:p>
        </w:tc>
      </w:tr>
      <w:tr w:rsidR="25CC704B" w:rsidTr="4BB9DCC4" w14:paraId="07F85D6D"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156370AF" w14:textId="083BFC24">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21</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25E5364D" w14:textId="1A11F99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47.08</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6B360B0A" w14:textId="42FA734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101.77</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304CC3DC" w14:textId="4868BD4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131146</w:t>
            </w:r>
          </w:p>
        </w:tc>
      </w:tr>
      <w:tr w:rsidR="25CC704B" w:rsidTr="4BB9DCC4" w14:paraId="56018AD4"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31585EC4" w14:textId="179D32AF">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23</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61C8261F" w14:textId="7F4297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23.75</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5439C761" w14:textId="476272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34.47</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79A6D1DB" w14:textId="461DC3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369010</w:t>
            </w:r>
          </w:p>
        </w:tc>
      </w:tr>
      <w:tr w:rsidR="25CC704B" w:rsidTr="4BB9DCC4" w14:paraId="41416735"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079992F1" w14:textId="337D780E">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31</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41A06F3A" w14:textId="01193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5.46</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1ED78713" w14:textId="6ABC234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11.98</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5AFFA540" w14:textId="4D513D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78272</w:t>
            </w:r>
          </w:p>
        </w:tc>
      </w:tr>
      <w:tr w:rsidR="25CC704B" w:rsidTr="4BB9DCC4" w14:paraId="13DDB6D3"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53CFBC6C" w14:textId="1650A094">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36</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18EA24CB" w14:textId="286B4B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3.48</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1EB9CE89" w14:textId="2A82D7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3.72</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15EE86BE" w14:textId="4FE7A76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8439</w:t>
            </w:r>
          </w:p>
        </w:tc>
      </w:tr>
      <w:tr w:rsidR="25CC704B" w:rsidTr="4BB9DCC4" w14:paraId="03B346BF"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430D12ED" w14:textId="55021B93">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40</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5211E238" w14:textId="7B24F58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3.66</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1630D908" w14:textId="7ADF34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6.00</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627A68BA" w14:textId="5CBADD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237347</w:t>
            </w:r>
          </w:p>
        </w:tc>
      </w:tr>
      <w:tr w:rsidR="25CC704B" w:rsidTr="4BB9DCC4" w14:paraId="7F51A9F3"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35D74A51" w14:textId="1003250A">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41</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47E75CFF" w14:textId="4FBA15E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3.25</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7A1A2D49" w14:textId="0F44D9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8.33</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43D999CD" w14:textId="46399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298860</w:t>
            </w:r>
          </w:p>
        </w:tc>
      </w:tr>
      <w:tr w:rsidR="25CC704B" w:rsidTr="4BB9DCC4" w14:paraId="2978FC2E"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7322C0F5" w14:textId="5B52FDB7">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59</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03E091E5" w14:textId="10E9E3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3.50</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530A2A5C" w14:textId="2C50DA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10.68</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3FECC8F5" w14:textId="75F0150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109380</w:t>
            </w:r>
          </w:p>
        </w:tc>
      </w:tr>
      <w:tr w:rsidR="25CC704B" w:rsidTr="4BB9DCC4" w14:paraId="59925C44"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534A14AA" w14:textId="4DC48B99">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75</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4938797C" w14:textId="3C8351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3.69</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25465684" w14:textId="7E220D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7.83</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76B77B44" w14:textId="24B78E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147176</w:t>
            </w:r>
          </w:p>
        </w:tc>
      </w:tr>
      <w:tr w:rsidR="25CC704B" w:rsidTr="4BB9DCC4" w14:paraId="76707DEF"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tcMar/>
            <w:vAlign w:val="center"/>
          </w:tcPr>
          <w:p w:rsidR="25CC704B" w:rsidP="00291C15" w:rsidRDefault="25CC704B" w14:paraId="07ECFC2B" w14:textId="2CDBB126">
            <w:pPr>
              <w:jc w:val="center"/>
              <w:rPr>
                <w:rFonts w:ascii="Times New Roman" w:hAnsi="Times New Roman" w:eastAsia="Times New Roman" w:cs="Times New Roman"/>
                <w:b w:val="0"/>
                <w:bCs w:val="0"/>
                <w:color w:val="030712"/>
                <w:sz w:val="16"/>
                <w:szCs w:val="16"/>
              </w:rPr>
            </w:pPr>
            <w:r w:rsidRPr="4BB9DCC4" w:rsidR="207CCB6A">
              <w:rPr>
                <w:rFonts w:ascii="Times New Roman" w:hAnsi="Times New Roman" w:eastAsia="Times New Roman" w:cs="Times New Roman"/>
                <w:b w:val="0"/>
                <w:bCs w:val="0"/>
                <w:color w:val="030712"/>
                <w:sz w:val="18"/>
                <w:szCs w:val="18"/>
              </w:rPr>
              <w:t>TOTAL</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524AE009" w14:textId="657A04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93.88</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3582BF14" w14:textId="04B13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184.77</w:t>
            </w:r>
          </w:p>
        </w:tc>
        <w:tc>
          <w:tcPr>
            <w:cnfStyle w:val="000000000000" w:firstRow="0" w:lastRow="0" w:firstColumn="0" w:lastColumn="0" w:oddVBand="0" w:evenVBand="0" w:oddHBand="0" w:evenHBand="0" w:firstRowFirstColumn="0" w:firstRowLastColumn="0" w:lastRowFirstColumn="0" w:lastRowLastColumn="0"/>
            <w:tcW w:w="1800" w:type="dxa"/>
            <w:tcMar/>
            <w:vAlign w:val="center"/>
          </w:tcPr>
          <w:p w:rsidR="25CC704B" w:rsidP="00291C15" w:rsidRDefault="25CC704B" w14:paraId="56E13E09" w14:textId="4D3553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30712"/>
                <w:sz w:val="16"/>
                <w:szCs w:val="16"/>
              </w:rPr>
            </w:pPr>
            <w:r w:rsidRPr="4BB9DCC4" w:rsidR="207CCB6A">
              <w:rPr>
                <w:rFonts w:ascii="Times New Roman" w:hAnsi="Times New Roman" w:eastAsia="Times New Roman" w:cs="Times New Roman"/>
                <w:color w:val="030712"/>
                <w:sz w:val="18"/>
                <w:szCs w:val="18"/>
              </w:rPr>
              <w:t>1379630</w:t>
            </w:r>
          </w:p>
        </w:tc>
      </w:tr>
    </w:tbl>
    <w:p w:rsidR="0824A06B" w:rsidP="009E665A" w:rsidRDefault="0824A06B" w14:paraId="3711F46D" w14:textId="299CBE45">
      <w:pPr>
        <w:spacing w:after="220" w:line="240" w:lineRule="auto"/>
        <w:jc w:val="center"/>
        <w:rPr>
          <w:rFonts w:ascii="Times New Roman" w:hAnsi="Times New Roman" w:eastAsia="Times New Roman" w:cs="Times New Roman"/>
        </w:rPr>
      </w:pPr>
      <w:r w:rsidR="4E6CAF27">
        <w:drawing>
          <wp:inline wp14:editId="1D3EBC39" wp14:anchorId="7F56C9D8">
            <wp:extent cx="2997134" cy="2824223"/>
            <wp:effectExtent l="0" t="0" r="635" b="0"/>
            <wp:docPr id="999337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439260" name="Picture 1385439260"/>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3001965" cy="2828775"/>
                    </a:xfrm>
                    <a:prstGeom prst="rect">
                      <a:avLst/>
                    </a:prstGeom>
                  </pic:spPr>
                </pic:pic>
              </a:graphicData>
            </a:graphic>
          </wp:inline>
        </w:drawing>
      </w:r>
    </w:p>
    <w:p w:rsidR="5CE414C7" w:rsidP="4BB9DCC4" w:rsidRDefault="5CE414C7" w14:paraId="78428DDD" w14:textId="708B455D">
      <w:pPr>
        <w:pStyle w:val="Normal"/>
        <w:spacing w:after="220" w:line="240" w:lineRule="auto"/>
        <w:jc w:val="center"/>
        <w:rPr>
          <w:rFonts w:ascii="Times New Roman" w:hAnsi="Times New Roman" w:eastAsia="Times New Roman" w:cs="Times New Roman"/>
          <w:b w:val="0"/>
          <w:bCs w:val="0"/>
          <w:i w:val="1"/>
          <w:iCs w:val="1"/>
          <w:caps w:val="0"/>
          <w:smallCaps w:val="0"/>
          <w:noProof w:val="0"/>
          <w:sz w:val="24"/>
          <w:szCs w:val="24"/>
          <w:lang w:val="en-US"/>
        </w:rPr>
      </w:pPr>
      <w:r w:rsidRPr="4BB9DCC4" w:rsidR="5CE414C7">
        <w:rPr>
          <w:rFonts w:ascii="Times New Roman" w:hAnsi="Times New Roman" w:eastAsia="Times New Roman" w:cs="Times New Roman"/>
          <w:b w:val="0"/>
          <w:bCs w:val="0"/>
          <w:i w:val="1"/>
          <w:iCs w:val="1"/>
          <w:caps w:val="0"/>
          <w:smallCaps w:val="0"/>
          <w:noProof w:val="0"/>
          <w:sz w:val="24"/>
          <w:szCs w:val="24"/>
          <w:lang w:val="en-US"/>
        </w:rPr>
        <w:t>Figure 3.2.2.</w:t>
      </w:r>
      <w:r w:rsidRPr="4BB9DCC4" w:rsidR="742FC972">
        <w:rPr>
          <w:rFonts w:ascii="Times New Roman" w:hAnsi="Times New Roman" w:eastAsia="Times New Roman" w:cs="Times New Roman"/>
          <w:b w:val="0"/>
          <w:bCs w:val="0"/>
          <w:i w:val="1"/>
          <w:iCs w:val="1"/>
          <w:caps w:val="0"/>
          <w:smallCaps w:val="0"/>
          <w:noProof w:val="0"/>
          <w:sz w:val="24"/>
          <w:szCs w:val="24"/>
          <w:lang w:val="en-US"/>
        </w:rPr>
        <w:t>2</w:t>
      </w:r>
      <w:r w:rsidRPr="4BB9DCC4" w:rsidR="5CE414C7">
        <w:rPr>
          <w:rFonts w:ascii="Times New Roman" w:hAnsi="Times New Roman" w:eastAsia="Times New Roman" w:cs="Times New Roman"/>
          <w:b w:val="0"/>
          <w:bCs w:val="0"/>
          <w:i w:val="1"/>
          <w:iCs w:val="1"/>
          <w:caps w:val="0"/>
          <w:smallCaps w:val="0"/>
          <w:noProof w:val="0"/>
          <w:sz w:val="24"/>
          <w:szCs w:val="24"/>
          <w:lang w:val="en-US"/>
        </w:rPr>
        <w:t>. Geographic Visualization of Selected Corridors</w:t>
      </w:r>
    </w:p>
    <w:p w:rsidR="25CC704B" w:rsidP="4BB9DCC4" w:rsidRDefault="759DFB2D" w14:paraId="17E8C84A" w14:textId="40D26336">
      <w:pPr>
        <w:pStyle w:val="Heading4"/>
        <w:spacing w:after="0" w:line="240" w:lineRule="auto"/>
        <w:rPr>
          <w:rFonts w:ascii="Times New Roman" w:hAnsi="Times New Roman" w:eastAsia="Times New Roman" w:cs="Times New Roman"/>
        </w:rPr>
      </w:pPr>
      <w:r w:rsidRPr="4BB9DCC4" w:rsidR="06C2C636">
        <w:rPr>
          <w:rFonts w:ascii="Times New Roman" w:hAnsi="Times New Roman" w:eastAsia="Times New Roman" w:cs="Times New Roman"/>
        </w:rPr>
        <w:t xml:space="preserve">3.2.3. </w:t>
      </w:r>
      <w:r w:rsidRPr="4BB9DCC4" w:rsidR="03BC3305">
        <w:rPr>
          <w:rFonts w:ascii="Times New Roman" w:hAnsi="Times New Roman" w:eastAsia="Times New Roman" w:cs="Times New Roman"/>
        </w:rPr>
        <w:t>Phase 2 Inter</w:t>
      </w:r>
      <w:commentRangeStart w:id="7"/>
      <w:r w:rsidRPr="4BB9DCC4" w:rsidR="03BC3305">
        <w:rPr>
          <w:rFonts w:ascii="Times New Roman" w:hAnsi="Times New Roman" w:eastAsia="Times New Roman" w:cs="Times New Roman"/>
        </w:rPr>
        <w:t>pretation</w:t>
      </w:r>
      <w:commentRangeEnd w:id="7"/>
      <w:r>
        <w:rPr>
          <w:rStyle w:val="CommentReference"/>
        </w:rPr>
        <w:commentReference w:id="7"/>
      </w:r>
    </w:p>
    <w:p w:rsidR="5A6F646D" w:rsidP="4AEBD5A8" w:rsidRDefault="5A6F646D" w14:paraId="0E6B2356" w14:textId="2D44D8E4">
      <w:pPr>
        <w:jc w:val="both"/>
        <w:rPr>
          <w:rFonts w:ascii="Times New Roman" w:hAnsi="Times New Roman" w:eastAsia="Times New Roman" w:cs="Times New Roman"/>
        </w:rPr>
      </w:pPr>
      <w:r w:rsidRPr="4BB9DCC4" w:rsidR="10E6EC00">
        <w:rPr>
          <w:rFonts w:ascii="Times New Roman" w:hAnsi="Times New Roman" w:eastAsia="Times New Roman" w:cs="Times New Roman"/>
        </w:rPr>
        <w:t xml:space="preserve">The Phase 2 ILP model selected 8 corridors totaling </w:t>
      </w:r>
      <w:r w:rsidRPr="4BB9DCC4" w:rsidR="10E6EC00">
        <w:rPr>
          <w:rFonts w:ascii="Times New Roman" w:hAnsi="Times New Roman" w:eastAsia="Times New Roman" w:cs="Times New Roman"/>
        </w:rPr>
        <w:t>93.88 km</w:t>
      </w:r>
      <w:r w:rsidRPr="4BB9DCC4" w:rsidR="10E6EC00">
        <w:rPr>
          <w:rFonts w:ascii="Times New Roman" w:hAnsi="Times New Roman" w:eastAsia="Times New Roman" w:cs="Times New Roman"/>
        </w:rPr>
        <w:t xml:space="preserve"> at a cost of $184.77M, </w:t>
      </w:r>
      <w:r w:rsidRPr="4BB9DCC4" w:rsidR="10E6EC00">
        <w:rPr>
          <w:rFonts w:ascii="Times New Roman" w:hAnsi="Times New Roman" w:eastAsia="Times New Roman" w:cs="Times New Roman"/>
        </w:rPr>
        <w:t>utilizing</w:t>
      </w:r>
      <w:r w:rsidRPr="4BB9DCC4" w:rsidR="10E6EC00">
        <w:rPr>
          <w:rFonts w:ascii="Times New Roman" w:hAnsi="Times New Roman" w:eastAsia="Times New Roman" w:cs="Times New Roman"/>
        </w:rPr>
        <w:t xml:space="preserve"> 99.3% of the available budget to serve 1.38 million daily BIXI trips. The solution </w:t>
      </w:r>
      <w:r w:rsidRPr="4BB9DCC4" w:rsidR="10E6EC00">
        <w:rPr>
          <w:rFonts w:ascii="Times New Roman" w:hAnsi="Times New Roman" w:eastAsia="Times New Roman" w:cs="Times New Roman"/>
        </w:rPr>
        <w:t>demonstrates</w:t>
      </w:r>
      <w:r w:rsidRPr="4BB9DCC4" w:rsidR="10E6EC00">
        <w:rPr>
          <w:rFonts w:ascii="Times New Roman" w:hAnsi="Times New Roman" w:eastAsia="Times New Roman" w:cs="Times New Roman"/>
        </w:rPr>
        <w:t xml:space="preserve"> both mathematical optimality and strong alignment with real-world urban cycling dynamics. High-demand corridors such as 23, 41, and 40 were prioritized, effectively targeting existing cyclist flows to address supply–demand gaps while </w:t>
      </w:r>
      <w:r w:rsidRPr="4BB9DCC4" w:rsidR="10E6EC00">
        <w:rPr>
          <w:rFonts w:ascii="Times New Roman" w:hAnsi="Times New Roman" w:eastAsia="Times New Roman" w:cs="Times New Roman"/>
        </w:rPr>
        <w:t>maintaining</w:t>
      </w:r>
      <w:r w:rsidRPr="4BB9DCC4" w:rsidR="10E6EC00">
        <w:rPr>
          <w:rFonts w:ascii="Times New Roman" w:hAnsi="Times New Roman" w:eastAsia="Times New Roman" w:cs="Times New Roman"/>
        </w:rPr>
        <w:t xml:space="preserve"> cost efficiency by selecting routes that deliver strong ridership impact per dollar invested.</w:t>
      </w:r>
    </w:p>
    <w:p w:rsidR="5A6F646D" w:rsidP="4AEBD5A8" w:rsidRDefault="553070AE" w14:paraId="7770AE65" w14:textId="33FBA8AE">
      <w:pPr>
        <w:jc w:val="both"/>
        <w:rPr>
          <w:rFonts w:ascii="Times New Roman" w:hAnsi="Times New Roman" w:eastAsia="Times New Roman" w:cs="Times New Roman"/>
        </w:rPr>
      </w:pPr>
      <w:r w:rsidRPr="4BB9DCC4" w:rsidR="73ABD4EF">
        <w:rPr>
          <w:rFonts w:ascii="Times New Roman" w:hAnsi="Times New Roman" w:eastAsia="Times New Roman" w:cs="Times New Roman"/>
        </w:rPr>
        <w:t xml:space="preserve">Furthermore, the model successfully enforced continuity and non-redundancy constraints, yielding long, navigable corridors that form coherent geographic spines rather than fragmented segments. The exclusion of certain </w:t>
      </w:r>
      <w:r w:rsidRPr="4BB9DCC4" w:rsidR="73ABD4EF">
        <w:rPr>
          <w:rFonts w:ascii="Times New Roman" w:hAnsi="Times New Roman" w:eastAsia="Times New Roman" w:cs="Times New Roman"/>
        </w:rPr>
        <w:t>viable</w:t>
      </w:r>
      <w:r w:rsidRPr="4BB9DCC4" w:rsidR="73ABD4EF">
        <w:rPr>
          <w:rFonts w:ascii="Times New Roman" w:hAnsi="Times New Roman" w:eastAsia="Times New Roman" w:cs="Times New Roman"/>
        </w:rPr>
        <w:t xml:space="preserve"> but overlapping or lower-impact corridors underscores the solution’s adherence to practical construction and network coherence requirements. Collectively, these outcomes reflect a realistic, buildable network plan that balances demand, budget, spatial feasibility, and Montreal’s broader mobility </w:t>
      </w:r>
      <w:r w:rsidRPr="4BB9DCC4" w:rsidR="73ABD4EF">
        <w:rPr>
          <w:rFonts w:ascii="Times New Roman" w:hAnsi="Times New Roman" w:eastAsia="Times New Roman" w:cs="Times New Roman"/>
        </w:rPr>
        <w:t>objectives</w:t>
      </w:r>
      <w:r w:rsidRPr="4BB9DCC4" w:rsidR="73ABD4EF">
        <w:rPr>
          <w:rFonts w:ascii="Times New Roman" w:hAnsi="Times New Roman" w:eastAsia="Times New Roman" w:cs="Times New Roman"/>
        </w:rPr>
        <w:t>.</w:t>
      </w:r>
    </w:p>
    <w:p w:rsidR="4BB9DCC4" w:rsidP="4BB9DCC4" w:rsidRDefault="4BB9DCC4" w14:paraId="79D3E4B0" w14:textId="5EA80502">
      <w:pPr>
        <w:jc w:val="both"/>
        <w:rPr>
          <w:rFonts w:ascii="Times New Roman" w:hAnsi="Times New Roman" w:eastAsia="Times New Roman" w:cs="Times New Roman"/>
        </w:rPr>
      </w:pPr>
    </w:p>
    <w:p w:rsidR="06E0F088" w:rsidP="15D5334A" w:rsidRDefault="06E0F088" w14:paraId="556173AD" w14:textId="38D23D36">
      <w:pPr>
        <w:pStyle w:val="Heading3"/>
        <w:spacing w:line="240" w:lineRule="auto"/>
        <w:rPr>
          <w:rFonts w:ascii="Times New Roman" w:hAnsi="Times New Roman" w:eastAsia="Times New Roman" w:cs="Times New Roman"/>
        </w:rPr>
      </w:pPr>
      <w:r w:rsidRPr="4BB9DCC4" w:rsidR="396B89A3">
        <w:rPr>
          <w:rFonts w:ascii="Times New Roman" w:hAnsi="Times New Roman" w:eastAsia="Times New Roman" w:cs="Times New Roman"/>
        </w:rPr>
        <w:t>3.3. Phase 3: Construction Team Optimization for REV Network Expansion</w:t>
      </w:r>
    </w:p>
    <w:p w:rsidR="7A7371F5" w:rsidP="4BB9DCC4" w:rsidRDefault="7A7371F5" w14:paraId="4E44BA32" w14:textId="69A8F1B3">
      <w:pPr>
        <w:pStyle w:val="Heading4"/>
        <w:spacing w:line="240" w:lineRule="auto"/>
        <w:rPr>
          <w:rFonts w:ascii="Times New Roman" w:hAnsi="Times New Roman" w:eastAsia="Times New Roman" w:cs="Times New Roman"/>
        </w:rPr>
      </w:pPr>
      <w:r w:rsidRPr="4BB9DCC4" w:rsidR="3119C5F7">
        <w:rPr>
          <w:rFonts w:ascii="Times New Roman" w:hAnsi="Times New Roman" w:eastAsia="Times New Roman" w:cs="Times New Roman"/>
        </w:rPr>
        <w:t>3.3.1. Phase 3: Mathematical Formulation</w:t>
      </w:r>
    </w:p>
    <w:p w:rsidR="12999343" w:rsidP="4BDBEF58" w:rsidRDefault="734F53A8" w14:paraId="72110073" w14:textId="6B45E847">
      <w:pPr>
        <w:spacing w:after="0" w:line="240" w:lineRule="auto"/>
        <w:jc w:val="both"/>
        <w:rPr>
          <w:rFonts w:ascii="Times New Roman" w:hAnsi="Times New Roman" w:eastAsia="Times New Roman" w:cs="Times New Roman"/>
        </w:rPr>
      </w:pPr>
      <w:r w:rsidRPr="4BB9DCC4" w:rsidR="6303FE5A">
        <w:rPr>
          <w:rFonts w:ascii="Times New Roman" w:hAnsi="Times New Roman" w:eastAsia="Times New Roman" w:cs="Times New Roman"/>
        </w:rPr>
        <w:t xml:space="preserve">The construction phase involves implementing eight bicycle corridors in Montreal, with lengths ranging from 3.3 km to </w:t>
      </w:r>
      <w:r w:rsidRPr="4BB9DCC4" w:rsidR="6303FE5A">
        <w:rPr>
          <w:rFonts w:ascii="Times New Roman" w:hAnsi="Times New Roman" w:eastAsia="Times New Roman" w:cs="Times New Roman"/>
        </w:rPr>
        <w:t>47.1 km</w:t>
      </w:r>
      <w:r w:rsidRPr="4BB9DCC4" w:rsidR="6303FE5A">
        <w:rPr>
          <w:rFonts w:ascii="Times New Roman" w:hAnsi="Times New Roman" w:eastAsia="Times New Roman" w:cs="Times New Roman"/>
        </w:rPr>
        <w:t xml:space="preserve">, subject to several operational constraints: a maximum of two new projects may commence per quarter, seasonal productivity varies significantly (Summer: +20%, Winter: -40%), and multiple construction teams can be assigned concurrently to a single corridor. The </w:t>
      </w:r>
      <w:r w:rsidRPr="4BB9DCC4" w:rsidR="6303FE5A">
        <w:rPr>
          <w:rFonts w:ascii="Times New Roman" w:hAnsi="Times New Roman" w:eastAsia="Times New Roman" w:cs="Times New Roman"/>
        </w:rPr>
        <w:t>objective</w:t>
      </w:r>
      <w:r w:rsidRPr="4BB9DCC4" w:rsidR="6303FE5A">
        <w:rPr>
          <w:rFonts w:ascii="Times New Roman" w:hAnsi="Times New Roman" w:eastAsia="Times New Roman" w:cs="Times New Roman"/>
        </w:rPr>
        <w:t xml:space="preserve"> is to minimize both total project completion time and the number of construction teams </w:t>
      </w:r>
      <w:r w:rsidRPr="4BB9DCC4" w:rsidR="6303FE5A">
        <w:rPr>
          <w:rFonts w:ascii="Times New Roman" w:hAnsi="Times New Roman" w:eastAsia="Times New Roman" w:cs="Times New Roman"/>
        </w:rPr>
        <w:t>required</w:t>
      </w:r>
      <w:r w:rsidRPr="4BB9DCC4" w:rsidR="6303FE5A">
        <w:rPr>
          <w:rFonts w:ascii="Times New Roman" w:hAnsi="Times New Roman" w:eastAsia="Times New Roman" w:cs="Times New Roman"/>
        </w:rPr>
        <w:t>, balancing speed, resource efficiency, and practical scheduling limitations.</w:t>
      </w:r>
    </w:p>
    <w:p w:rsidR="36989B6F" w:rsidP="00291C15" w:rsidRDefault="7355B828" w14:paraId="786D0AA7" w14:textId="5D457664">
      <w:pPr>
        <w:spacing w:line="240" w:lineRule="auto"/>
        <w:jc w:val="center"/>
        <w:rPr>
          <w:rFonts w:ascii="Times New Roman" w:hAnsi="Times New Roman" w:eastAsia="Times New Roman" w:cs="Times New Roman"/>
        </w:rPr>
      </w:pPr>
      <w:r w:rsidR="0BEFF82E">
        <w:drawing>
          <wp:inline wp14:editId="11CAD38F" wp14:anchorId="273E8DAD">
            <wp:extent cx="3662886" cy="1179870"/>
            <wp:effectExtent l="0" t="0" r="0" b="0"/>
            <wp:docPr id="925438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438594" name="Picture 925438594"/>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3662886" cy="1179870"/>
                    </a:xfrm>
                    <a:prstGeom prst="rect">
                      <a:avLst/>
                    </a:prstGeom>
                  </pic:spPr>
                </pic:pic>
              </a:graphicData>
            </a:graphic>
          </wp:inline>
        </w:drawing>
      </w:r>
    </w:p>
    <w:p w:rsidR="36989B6F" w:rsidP="00291C15" w:rsidRDefault="6479EAB4" w14:paraId="6867BD3C" w14:textId="69258F8E">
      <w:pPr>
        <w:spacing w:line="240" w:lineRule="auto"/>
        <w:jc w:val="center"/>
        <w:rPr>
          <w:rFonts w:ascii="Times New Roman" w:hAnsi="Times New Roman" w:eastAsia="Times New Roman" w:cs="Times New Roman"/>
        </w:rPr>
      </w:pPr>
      <w:r w:rsidR="5887F38A">
        <w:drawing>
          <wp:inline wp14:editId="45C1CEC1" wp14:anchorId="02B85BB7">
            <wp:extent cx="3507632" cy="1989906"/>
            <wp:effectExtent l="0" t="0" r="0" b="0"/>
            <wp:docPr id="738587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587688" name="Picture 738587688"/>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3507632" cy="1989906"/>
                    </a:xfrm>
                    <a:prstGeom prst="rect">
                      <a:avLst/>
                    </a:prstGeom>
                  </pic:spPr>
                </pic:pic>
              </a:graphicData>
            </a:graphic>
          </wp:inline>
        </w:drawing>
      </w:r>
    </w:p>
    <w:p w:rsidR="107A6581" w:rsidP="5203A927" w:rsidRDefault="107A6581" w14:paraId="21F68EF4" w14:textId="4BE24469">
      <w:pPr>
        <w:pStyle w:val="Heading5"/>
        <w:spacing w:line="240" w:lineRule="auto"/>
        <w:rPr>
          <w:rFonts w:ascii="Times New Roman" w:hAnsi="Times New Roman" w:eastAsia="Times New Roman" w:cs="Times New Roman"/>
          <w:color w:val="auto"/>
        </w:rPr>
      </w:pPr>
      <w:r w:rsidRPr="4BB9DCC4" w:rsidR="5C2F4B86">
        <w:rPr>
          <w:rFonts w:ascii="Times New Roman" w:hAnsi="Times New Roman" w:eastAsia="Times New Roman" w:cs="Times New Roman"/>
          <w:color w:val="auto"/>
        </w:rPr>
        <w:t>Decision Variables</w:t>
      </w:r>
      <w:r w:rsidRPr="4BB9DCC4" w:rsidR="6C8BEE47">
        <w:rPr>
          <w:rFonts w:ascii="Times New Roman" w:hAnsi="Times New Roman" w:eastAsia="Times New Roman" w:cs="Times New Roman"/>
          <w:color w:val="auto"/>
        </w:rPr>
        <w:t xml:space="preserve"> (Binary &amp; </w:t>
      </w:r>
      <w:r w:rsidRPr="4BB9DCC4" w:rsidR="6C8BEE47">
        <w:rPr>
          <w:rFonts w:ascii="Times New Roman" w:hAnsi="Times New Roman" w:eastAsia="Times New Roman" w:cs="Times New Roman"/>
          <w:color w:val="auto"/>
        </w:rPr>
        <w:t>Continious</w:t>
      </w:r>
      <w:r w:rsidRPr="4BB9DCC4" w:rsidR="6C8BEE47">
        <w:rPr>
          <w:rFonts w:ascii="Times New Roman" w:hAnsi="Times New Roman" w:eastAsia="Times New Roman" w:cs="Times New Roman"/>
          <w:color w:val="auto"/>
        </w:rPr>
        <w:t>)</w:t>
      </w:r>
    </w:p>
    <w:p w:rsidR="5203A927" w:rsidP="4BDBEF58" w:rsidRDefault="6FA1D37B" w14:paraId="5D5751B5" w14:textId="31B41824">
      <w:pPr>
        <w:jc w:val="center"/>
        <w:rPr>
          <w:rFonts w:ascii="Times New Roman" w:hAnsi="Times New Roman" w:eastAsia="Times New Roman" w:cs="Times New Roman"/>
        </w:rPr>
      </w:pPr>
      <w:r w:rsidR="4315707E">
        <w:drawing>
          <wp:inline wp14:editId="3F5F70E7" wp14:anchorId="6A88B147">
            <wp:extent cx="3499396" cy="2377793"/>
            <wp:effectExtent l="0" t="0" r="0" b="0"/>
            <wp:docPr id="1854170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170019" name="Picture 1854170019"/>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3499396" cy="2377793"/>
                    </a:xfrm>
                    <a:prstGeom prst="rect">
                      <a:avLst/>
                    </a:prstGeom>
                  </pic:spPr>
                </pic:pic>
              </a:graphicData>
            </a:graphic>
          </wp:inline>
        </w:drawing>
      </w:r>
    </w:p>
    <w:p w:rsidR="5203A927" w:rsidP="4BB9DCC4" w:rsidRDefault="5203A927" w14:paraId="349CB1CC" w14:textId="29BB6788">
      <w:pPr>
        <w:jc w:val="center"/>
        <w:rPr>
          <w:rFonts w:ascii="Times New Roman" w:hAnsi="Times New Roman" w:eastAsia="Times New Roman" w:cs="Times New Roman"/>
        </w:rPr>
      </w:pPr>
    </w:p>
    <w:p w:rsidR="551B0DE2" w:rsidP="4BB9DCC4" w:rsidRDefault="551B0DE2" w14:paraId="3C475FFE" w14:textId="14F88D70">
      <w:pPr>
        <w:spacing w:after="220" w:line="240" w:lineRule="auto"/>
        <w:rPr>
          <w:rFonts w:ascii="Times New Roman" w:hAnsi="Times New Roman" w:eastAsia="Times New Roman" w:cs="Times New Roman"/>
        </w:rPr>
      </w:pPr>
      <w:r w:rsidRPr="4BB9DCC4" w:rsidR="046AA44A">
        <w:rPr>
          <w:rFonts w:ascii="Times New Roman" w:hAnsi="Times New Roman" w:eastAsia="Times New Roman" w:cs="Times New Roman"/>
        </w:rPr>
        <w:t>Objective Function</w:t>
      </w:r>
      <w:r w:rsidRPr="4BB9DCC4" w:rsidR="002A1687">
        <w:rPr>
          <w:rFonts w:ascii="Times New Roman" w:hAnsi="Times New Roman" w:eastAsia="Times New Roman" w:cs="Times New Roman"/>
        </w:rPr>
        <w:t>:</w:t>
      </w:r>
      <w:r w:rsidRPr="4BB9DCC4" w:rsidR="5D06B7F4">
        <w:rPr>
          <w:rFonts w:ascii="Times New Roman" w:hAnsi="Times New Roman" w:eastAsia="Times New Roman" w:cs="Times New Roman"/>
        </w:rPr>
        <w:t xml:space="preserve"> </w:t>
      </w:r>
      <w:r w:rsidRPr="4BB9DCC4" w:rsidR="046AA44A">
        <w:rPr>
          <w:rFonts w:ascii="Times New Roman" w:hAnsi="Times New Roman" w:eastAsia="Times New Roman" w:cs="Times New Roman"/>
        </w:rPr>
        <w:t>Minimize weighted combination of project duration and team count:</w:t>
      </w:r>
    </w:p>
    <w:p w:rsidR="551B0DE2" w:rsidP="4AEBD5A8" w:rsidRDefault="4D8B26FE" w14:paraId="136C5C6F" w14:textId="74120138">
      <w:pPr>
        <w:spacing w:after="220" w:line="240" w:lineRule="auto"/>
        <w:jc w:val="center"/>
        <w:rPr>
          <w:rFonts w:ascii="Times New Roman" w:hAnsi="Times New Roman" w:eastAsia="Times New Roman" w:cs="Times New Roman"/>
          <w:sz w:val="22"/>
          <w:szCs w:val="22"/>
        </w:rPr>
      </w:pPr>
      <w:r w:rsidRPr="4BB9DCC4" w:rsidR="22E96E67">
        <w:rPr>
          <w:rFonts w:ascii="Times New Roman" w:hAnsi="Times New Roman" w:eastAsia="Times New Roman" w:cs="Times New Roman"/>
          <w:i w:val="1"/>
          <w:iCs w:val="1"/>
        </w:rPr>
        <w:t xml:space="preserve">MINIMIZE </w:t>
      </w:r>
      <w:r w:rsidRPr="4BB9DCC4" w:rsidR="3F92EC56">
        <w:rPr>
          <w:rFonts w:ascii="Times New Roman" w:hAnsi="Times New Roman" w:eastAsia="Times New Roman" w:cs="Times New Roman"/>
          <w:i w:val="1"/>
          <w:iCs w:val="1"/>
        </w:rPr>
        <w:t>:</w:t>
      </w:r>
      <w:r w:rsidRPr="4BB9DCC4" w:rsidR="3F92EC56">
        <w:rPr>
          <w:rFonts w:ascii="Times New Roman" w:hAnsi="Times New Roman" w:eastAsia="Times New Roman" w:cs="Times New Roman"/>
          <w:i w:val="1"/>
          <w:iCs w:val="1"/>
        </w:rPr>
        <w:t xml:space="preserve"> </w:t>
      </w:r>
      <w:r w:rsidRPr="4BB9DCC4" w:rsidR="046AA44A">
        <w:rPr>
          <w:rFonts w:ascii="Times New Roman" w:hAnsi="Times New Roman" w:eastAsia="Times New Roman" w:cs="Times New Roman"/>
          <w:i w:val="1"/>
          <w:iCs w:val="1"/>
        </w:rPr>
        <w:t xml:space="preserve"> α * make span +</w:t>
      </w:r>
      <w:r w:rsidRPr="4BB9DCC4" w:rsidR="2E72531E">
        <w:rPr>
          <w:rFonts w:ascii="Times New Roman" w:hAnsi="Times New Roman" w:eastAsia="Times New Roman" w:cs="Times New Roman"/>
          <w:i w:val="1"/>
          <w:iCs w:val="1"/>
        </w:rPr>
        <w:t xml:space="preserve"> </w:t>
      </w:r>
      <w:r w:rsidRPr="4BB9DCC4" w:rsidR="046AA44A">
        <w:rPr>
          <w:rFonts w:ascii="Times New Roman" w:hAnsi="Times New Roman" w:eastAsia="Times New Roman" w:cs="Times New Roman"/>
          <w:i w:val="1"/>
          <w:iCs w:val="1"/>
        </w:rPr>
        <w:t xml:space="preserve">β </w:t>
      </w:r>
      <w:r w:rsidRPr="4BB9DCC4" w:rsidR="492096EC">
        <w:rPr>
          <w:rFonts w:ascii="Times New Roman" w:hAnsi="Times New Roman" w:eastAsia="Times New Roman" w:cs="Times New Roman"/>
          <w:i w:val="1"/>
          <w:iCs w:val="1"/>
        </w:rPr>
        <w:t xml:space="preserve">* </w:t>
      </w:r>
      <w:r w:rsidRPr="4BB9DCC4" w:rsidR="046AA44A">
        <w:rPr>
          <w:rFonts w:ascii="Times New Roman" w:hAnsi="Times New Roman" w:eastAsia="Times New Roman" w:cs="Times New Roman"/>
          <w:i w:val="1"/>
          <w:iCs w:val="1"/>
        </w:rPr>
        <w:t>num_teams</w:t>
      </w:r>
    </w:p>
    <w:p w:rsidR="551B0DE2" w:rsidP="6B31B4B2" w:rsidRDefault="551B0DE2" w14:paraId="76CAA54C" w14:textId="2054C015">
      <w:pPr>
        <w:spacing w:after="220" w:line="240" w:lineRule="auto"/>
        <w:rPr>
          <w:rFonts w:ascii="Times New Roman" w:hAnsi="Times New Roman" w:eastAsia="Times New Roman" w:cs="Times New Roman"/>
          <w:sz w:val="22"/>
          <w:szCs w:val="22"/>
        </w:rPr>
      </w:pPr>
      <w:r w:rsidRPr="4BB9DCC4" w:rsidR="046AA44A">
        <w:rPr>
          <w:rFonts w:ascii="Times New Roman" w:hAnsi="Times New Roman" w:eastAsia="Times New Roman" w:cs="Times New Roman"/>
        </w:rPr>
        <w:t>Constraints</w:t>
      </w:r>
      <w:r w:rsidRPr="4BB9DCC4" w:rsidR="65998278">
        <w:rPr>
          <w:rFonts w:ascii="Times New Roman" w:hAnsi="Times New Roman" w:eastAsia="Times New Roman" w:cs="Times New Roman"/>
        </w:rPr>
        <w:t>:</w:t>
      </w:r>
    </w:p>
    <w:p w:rsidR="5203A927" w:rsidP="4BB9DCC4" w:rsidRDefault="3CCDEB42" w14:paraId="1197B721" w14:textId="25385CFD">
      <w:pPr>
        <w:spacing w:after="220" w:line="240" w:lineRule="auto"/>
        <w:jc w:val="center"/>
        <w:rPr>
          <w:rFonts w:ascii="Times New Roman" w:hAnsi="Times New Roman" w:eastAsia="Times New Roman" w:cs="Times New Roman"/>
        </w:rPr>
      </w:pPr>
      <w:r w:rsidR="133C4835">
        <w:drawing>
          <wp:inline wp14:editId="4431CBAC" wp14:anchorId="5553EC15">
            <wp:extent cx="3073478" cy="3259978"/>
            <wp:effectExtent l="0" t="0" r="0" b="0"/>
            <wp:docPr id="904879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879086" name="Picture 904879086"/>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3073478" cy="3259978"/>
                    </a:xfrm>
                    <a:prstGeom prst="rect">
                      <a:avLst/>
                    </a:prstGeom>
                  </pic:spPr>
                </pic:pic>
              </a:graphicData>
            </a:graphic>
          </wp:inline>
        </w:drawing>
      </w:r>
    </w:p>
    <w:p w:rsidR="1030972F" w:rsidP="4BB9DCC4" w:rsidRDefault="1030972F" w14:paraId="0BC0A196" w14:textId="79AFF15D">
      <w:pPr>
        <w:spacing w:after="220" w:line="240" w:lineRule="auto"/>
        <w:jc w:val="center"/>
        <w:rPr>
          <w:rFonts w:ascii="Times New Roman" w:hAnsi="Times New Roman" w:eastAsia="Times New Roman" w:cs="Times New Roman"/>
        </w:rPr>
      </w:pPr>
      <w:r w:rsidR="187F07F7">
        <w:drawing>
          <wp:inline wp14:editId="69C4F309" wp14:anchorId="4B2E1B38">
            <wp:extent cx="3195629" cy="2703993"/>
            <wp:effectExtent l="0" t="0" r="0" b="0"/>
            <wp:docPr id="109445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452756" name="Picture 1094452756"/>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3195629" cy="2703993"/>
                    </a:xfrm>
                    <a:prstGeom prst="rect">
                      <a:avLst/>
                    </a:prstGeom>
                  </pic:spPr>
                </pic:pic>
              </a:graphicData>
            </a:graphic>
          </wp:inline>
        </w:drawing>
      </w:r>
    </w:p>
    <w:p w:rsidR="12999343" w:rsidP="4BB9DCC4" w:rsidRDefault="00146129" w14:paraId="1CB95715" w14:textId="41DFEFB7">
      <w:pPr>
        <w:pStyle w:val="Heading4"/>
        <w:spacing w:line="240" w:lineRule="auto"/>
        <w:rPr>
          <w:rFonts w:ascii="Times New Roman" w:hAnsi="Times New Roman" w:eastAsia="Times New Roman" w:cs="Times New Roman"/>
        </w:rPr>
      </w:pPr>
      <w:r w:rsidRPr="4BB9DCC4" w:rsidR="59FF6717">
        <w:rPr>
          <w:rFonts w:ascii="Times New Roman" w:hAnsi="Times New Roman" w:eastAsia="Times New Roman" w:cs="Times New Roman"/>
        </w:rPr>
        <w:t xml:space="preserve">3.3.2. </w:t>
      </w:r>
      <w:r w:rsidRPr="4BB9DCC4" w:rsidR="20DB91F7">
        <w:rPr>
          <w:rFonts w:ascii="Times New Roman" w:hAnsi="Times New Roman" w:eastAsia="Times New Roman" w:cs="Times New Roman"/>
        </w:rPr>
        <w:t>Phase 3</w:t>
      </w:r>
      <w:r w:rsidRPr="4BB9DCC4" w:rsidR="53D6E79E">
        <w:rPr>
          <w:rFonts w:ascii="Times New Roman" w:hAnsi="Times New Roman" w:eastAsia="Times New Roman" w:cs="Times New Roman"/>
        </w:rPr>
        <w:t>:</w:t>
      </w:r>
      <w:r w:rsidRPr="4BB9DCC4" w:rsidR="0A88B2DE">
        <w:rPr>
          <w:rFonts w:ascii="Times New Roman" w:hAnsi="Times New Roman" w:eastAsia="Times New Roman" w:cs="Times New Roman"/>
        </w:rPr>
        <w:t xml:space="preserve"> Result </w:t>
      </w:r>
      <w:r w:rsidRPr="4BB9DCC4" w:rsidR="02803B51">
        <w:rPr>
          <w:rFonts w:ascii="Times New Roman" w:hAnsi="Times New Roman" w:eastAsia="Times New Roman" w:cs="Times New Roman"/>
        </w:rPr>
        <w:t>(</w:t>
      </w:r>
      <w:r w:rsidRPr="4BB9DCC4" w:rsidR="4E2A3BF4">
        <w:rPr>
          <w:rFonts w:ascii="Times New Roman" w:hAnsi="Times New Roman" w:eastAsia="Times New Roman" w:cs="Times New Roman"/>
        </w:rPr>
        <w:t>additional</w:t>
      </w:r>
      <w:r w:rsidRPr="4BB9DCC4" w:rsidR="02803B51">
        <w:rPr>
          <w:rFonts w:ascii="Times New Roman" w:hAnsi="Times New Roman" w:eastAsia="Times New Roman" w:cs="Times New Roman"/>
        </w:rPr>
        <w:t xml:space="preserve"> results visualizations are shown in </w:t>
      </w:r>
      <w:r w:rsidRPr="4BB9DCC4" w:rsidR="12FD618E">
        <w:rPr>
          <w:rFonts w:ascii="Times New Roman" w:hAnsi="Times New Roman" w:eastAsia="Times New Roman" w:cs="Times New Roman"/>
        </w:rPr>
        <w:t>A</w:t>
      </w:r>
      <w:r w:rsidRPr="4BB9DCC4" w:rsidR="02803B51">
        <w:rPr>
          <w:rFonts w:ascii="Times New Roman" w:hAnsi="Times New Roman" w:eastAsia="Times New Roman" w:cs="Times New Roman"/>
        </w:rPr>
        <w:t>ppendix</w:t>
      </w:r>
      <w:r w:rsidRPr="4BB9DCC4" w:rsidR="359B5DF1">
        <w:rPr>
          <w:rFonts w:ascii="Times New Roman" w:hAnsi="Times New Roman" w:eastAsia="Times New Roman" w:cs="Times New Roman"/>
        </w:rPr>
        <w:t xml:space="preserve"> B</w:t>
      </w:r>
      <w:r w:rsidRPr="4BB9DCC4" w:rsidR="6677F8D9">
        <w:rPr>
          <w:rFonts w:ascii="Times New Roman" w:hAnsi="Times New Roman" w:eastAsia="Times New Roman" w:cs="Times New Roman"/>
        </w:rPr>
        <w:t>.3</w:t>
      </w:r>
      <w:r w:rsidRPr="4BB9DCC4" w:rsidR="02803B51">
        <w:rPr>
          <w:rFonts w:ascii="Times New Roman" w:hAnsi="Times New Roman" w:eastAsia="Times New Roman" w:cs="Times New Roman"/>
        </w:rPr>
        <w:t>)</w:t>
      </w:r>
    </w:p>
    <w:p w:rsidR="47E53F81" w:rsidP="00291C15" w:rsidRDefault="47E53F81" w14:paraId="7B947678" w14:textId="0D4D2276">
      <w:pPr>
        <w:spacing w:line="240" w:lineRule="auto"/>
        <w:jc w:val="center"/>
        <w:rPr>
          <w:rFonts w:ascii="Times New Roman" w:hAnsi="Times New Roman" w:eastAsia="Times New Roman" w:cs="Times New Roman"/>
        </w:rPr>
      </w:pPr>
      <w:r w:rsidR="5F3D0D63">
        <w:drawing>
          <wp:inline wp14:editId="457AF942" wp14:anchorId="59BAC5CA">
            <wp:extent cx="4332598" cy="1492802"/>
            <wp:effectExtent l="0" t="0" r="0" b="0"/>
            <wp:docPr id="1964072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915653" name="Picture 1046915653"/>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4332598" cy="1492802"/>
                    </a:xfrm>
                    <a:prstGeom prst="rect">
                      <a:avLst/>
                    </a:prstGeom>
                  </pic:spPr>
                </pic:pic>
              </a:graphicData>
            </a:graphic>
          </wp:inline>
        </w:drawing>
      </w:r>
    </w:p>
    <w:p w:rsidR="6A4D567E" w:rsidP="4BB9DCC4" w:rsidRDefault="6A4D567E" w14:paraId="15EDDF68" w14:textId="75432BB4">
      <w:pPr>
        <w:spacing w:line="240" w:lineRule="auto"/>
        <w:jc w:val="center"/>
        <w:rPr>
          <w:rFonts w:ascii="Times New Roman" w:hAnsi="Times New Roman" w:eastAsia="Times New Roman" w:cs="Times New Roman"/>
        </w:rPr>
      </w:pPr>
      <w:r w:rsidRPr="4BB9DCC4" w:rsidR="6A4D567E">
        <w:rPr>
          <w:rFonts w:ascii="Times New Roman" w:hAnsi="Times New Roman" w:eastAsia="Times New Roman" w:cs="Times New Roman"/>
        </w:rPr>
        <w:t>Figure 3.</w:t>
      </w:r>
      <w:r w:rsidRPr="4BB9DCC4" w:rsidR="3E17731E">
        <w:rPr>
          <w:rFonts w:ascii="Times New Roman" w:hAnsi="Times New Roman" w:eastAsia="Times New Roman" w:cs="Times New Roman"/>
        </w:rPr>
        <w:t>3</w:t>
      </w:r>
      <w:r w:rsidRPr="4BB9DCC4" w:rsidR="6A4D567E">
        <w:rPr>
          <w:rFonts w:ascii="Times New Roman" w:hAnsi="Times New Roman" w:eastAsia="Times New Roman" w:cs="Times New Roman"/>
        </w:rPr>
        <w:t>.2.1</w:t>
      </w:r>
      <w:r w:rsidRPr="4BB9DCC4" w:rsidR="1E45A668">
        <w:rPr>
          <w:rFonts w:ascii="Times New Roman" w:hAnsi="Times New Roman" w:eastAsia="Times New Roman" w:cs="Times New Roman"/>
        </w:rPr>
        <w:t>.</w:t>
      </w:r>
      <w:r w:rsidRPr="4BB9DCC4" w:rsidR="6A4D567E">
        <w:rPr>
          <w:rFonts w:ascii="Times New Roman" w:hAnsi="Times New Roman" w:eastAsia="Times New Roman" w:cs="Times New Roman"/>
        </w:rPr>
        <w:t xml:space="preserve"> Team Assignment Schedule by Corridor (2026-2031)</w:t>
      </w:r>
    </w:p>
    <w:p w:rsidR="0D6329FA" w:rsidP="4BB9DCC4" w:rsidRDefault="00146129" w14:paraId="6A35645C" w14:textId="1A88659C">
      <w:pPr>
        <w:pStyle w:val="Heading4"/>
        <w:spacing w:line="240" w:lineRule="auto"/>
        <w:jc w:val="left"/>
        <w:rPr>
          <w:rFonts w:ascii="Times New Roman" w:hAnsi="Times New Roman" w:eastAsia="Times New Roman" w:cs="Times New Roman"/>
        </w:rPr>
      </w:pPr>
      <w:r w:rsidRPr="4BB9DCC4" w:rsidR="59FF6717">
        <w:rPr>
          <w:rFonts w:ascii="Times New Roman" w:hAnsi="Times New Roman" w:eastAsia="Times New Roman" w:cs="Times New Roman"/>
        </w:rPr>
        <w:t xml:space="preserve">3.3.3. </w:t>
      </w:r>
      <w:r w:rsidRPr="4BB9DCC4" w:rsidR="41D6D456">
        <w:rPr>
          <w:rFonts w:ascii="Times New Roman" w:hAnsi="Times New Roman" w:eastAsia="Times New Roman" w:cs="Times New Roman"/>
        </w:rPr>
        <w:t>Phase 3</w:t>
      </w:r>
      <w:r w:rsidRPr="4BB9DCC4" w:rsidR="713B6690">
        <w:rPr>
          <w:rFonts w:ascii="Times New Roman" w:hAnsi="Times New Roman" w:eastAsia="Times New Roman" w:cs="Times New Roman"/>
        </w:rPr>
        <w:t>:</w:t>
      </w:r>
      <w:r w:rsidRPr="4BB9DCC4" w:rsidR="41D6D456">
        <w:rPr>
          <w:rFonts w:ascii="Times New Roman" w:hAnsi="Times New Roman" w:eastAsia="Times New Roman" w:cs="Times New Roman"/>
        </w:rPr>
        <w:t xml:space="preserve"> Interpretation</w:t>
      </w:r>
    </w:p>
    <w:p w:rsidR="0D6329FA" w:rsidP="4BB9DCC4" w:rsidRDefault="13FB9F17" w14:paraId="7ADB9471" w14:textId="59557D76">
      <w:pPr>
        <w:spacing w:before="240" w:after="240" w:line="240" w:lineRule="auto"/>
        <w:jc w:val="both"/>
        <w:rPr>
          <w:rFonts w:ascii="Times New Roman" w:hAnsi="Times New Roman" w:eastAsia="Times New Roman" w:cs="Times New Roman"/>
        </w:rPr>
      </w:pPr>
      <w:r w:rsidRPr="4BB9DCC4" w:rsidR="7CCE44B9">
        <w:rPr>
          <w:rFonts w:ascii="Times New Roman" w:hAnsi="Times New Roman" w:eastAsia="Times New Roman" w:cs="Times New Roman"/>
        </w:rPr>
        <w:t xml:space="preserve">The Phase 3 scheduling model yields </w:t>
      </w:r>
      <w:r w:rsidRPr="4BB9DCC4" w:rsidR="7CCE44B9">
        <w:rPr>
          <w:rFonts w:ascii="Times New Roman" w:hAnsi="Times New Roman" w:eastAsia="Times New Roman" w:cs="Times New Roman"/>
        </w:rPr>
        <w:t>an optimal</w:t>
      </w:r>
      <w:r w:rsidRPr="4BB9DCC4" w:rsidR="7CCE44B9">
        <w:rPr>
          <w:rFonts w:ascii="Times New Roman" w:hAnsi="Times New Roman" w:eastAsia="Times New Roman" w:cs="Times New Roman"/>
        </w:rPr>
        <w:t xml:space="preserve"> construction timeline of </w:t>
      </w:r>
      <w:r w:rsidRPr="4BB9DCC4" w:rsidR="7CCE44B9">
        <w:rPr>
          <w:rFonts w:ascii="Times New Roman" w:hAnsi="Times New Roman" w:eastAsia="Times New Roman" w:cs="Times New Roman"/>
          <w:b w:val="1"/>
          <w:bCs w:val="1"/>
        </w:rPr>
        <w:t>20 quarters (5 years)</w:t>
      </w:r>
      <w:r w:rsidRPr="4BB9DCC4" w:rsidR="7CCE44B9">
        <w:rPr>
          <w:rFonts w:ascii="Times New Roman" w:hAnsi="Times New Roman" w:eastAsia="Times New Roman" w:cs="Times New Roman"/>
        </w:rPr>
        <w:t xml:space="preserve"> using </w:t>
      </w:r>
      <w:r w:rsidRPr="4BB9DCC4" w:rsidR="7CCE44B9">
        <w:rPr>
          <w:rFonts w:ascii="Times New Roman" w:hAnsi="Times New Roman" w:eastAsia="Times New Roman" w:cs="Times New Roman"/>
          <w:b w:val="1"/>
          <w:bCs w:val="1"/>
        </w:rPr>
        <w:t>five construction teams</w:t>
      </w:r>
      <w:r w:rsidRPr="4BB9DCC4" w:rsidR="7CCE44B9">
        <w:rPr>
          <w:rFonts w:ascii="Times New Roman" w:hAnsi="Times New Roman" w:eastAsia="Times New Roman" w:cs="Times New Roman"/>
        </w:rPr>
        <w:t xml:space="preserve">. The resulting schedule is </w:t>
      </w:r>
      <w:r w:rsidRPr="4BB9DCC4" w:rsidR="7CCE44B9">
        <w:rPr>
          <w:rFonts w:ascii="Times New Roman" w:hAnsi="Times New Roman" w:eastAsia="Times New Roman" w:cs="Times New Roman"/>
        </w:rPr>
        <w:t>feasible</w:t>
      </w:r>
      <w:r w:rsidRPr="4BB9DCC4" w:rsidR="7CCE44B9">
        <w:rPr>
          <w:rFonts w:ascii="Times New Roman" w:hAnsi="Times New Roman" w:eastAsia="Times New Roman" w:cs="Times New Roman"/>
        </w:rPr>
        <w:t>, respects all seasonal and capacity constraints, and displays behavior consistent with real-world project management logic.</w:t>
      </w:r>
    </w:p>
    <w:p w:rsidR="0D6329FA" w:rsidP="00291C15" w:rsidRDefault="13FB9F17" w14:paraId="16CC9EA4" w14:textId="59005923">
      <w:pPr>
        <w:spacing w:before="240" w:after="240" w:line="240" w:lineRule="auto"/>
        <w:jc w:val="both"/>
        <w:rPr>
          <w:rFonts w:ascii="Times New Roman" w:hAnsi="Times New Roman" w:eastAsia="Times New Roman" w:cs="Times New Roman"/>
        </w:rPr>
      </w:pPr>
      <w:r w:rsidRPr="4BB9DCC4" w:rsidR="7CCE44B9">
        <w:rPr>
          <w:rFonts w:ascii="Times New Roman" w:hAnsi="Times New Roman" w:eastAsia="Times New Roman" w:cs="Times New Roman"/>
          <w:i w:val="1"/>
          <w:iCs w:val="1"/>
        </w:rPr>
        <w:t>Workforce Allocation and Relay Structure:</w:t>
      </w:r>
      <w:r w:rsidRPr="4BB9DCC4" w:rsidR="7CCE44B9">
        <w:rPr>
          <w:rFonts w:ascii="Times New Roman" w:hAnsi="Times New Roman" w:eastAsia="Times New Roman" w:cs="Times New Roman"/>
          <w:b w:val="1"/>
          <w:bCs w:val="1"/>
        </w:rPr>
        <w:t xml:space="preserve"> </w:t>
      </w:r>
      <w:r w:rsidRPr="4BB9DCC4" w:rsidR="7CCE44B9">
        <w:rPr>
          <w:rFonts w:ascii="Times New Roman" w:hAnsi="Times New Roman" w:eastAsia="Times New Roman" w:cs="Times New Roman"/>
        </w:rPr>
        <w:t>The optimization assigns teams to corridors in a sequential “relay” pattern: teams complete one corridor before transitioning to the next. Longer corridors—especially Corridors 21 and 23</w:t>
      </w:r>
      <w:r w:rsidRPr="4BB9DCC4" w:rsidR="231476A8">
        <w:rPr>
          <w:rFonts w:ascii="Times New Roman" w:hAnsi="Times New Roman" w:eastAsia="Times New Roman" w:cs="Times New Roman"/>
        </w:rPr>
        <w:t xml:space="preserve"> </w:t>
      </w:r>
      <w:r w:rsidRPr="4BB9DCC4" w:rsidR="7CCE44B9">
        <w:rPr>
          <w:rFonts w:ascii="Times New Roman" w:hAnsi="Times New Roman" w:eastAsia="Times New Roman" w:cs="Times New Roman"/>
        </w:rPr>
        <w:t>receive teams early and require multiple teams simultaneously, while shorter corridors are typically handled by a single team. This structure minimizes idle time and reflects efficient resource use under limited team availability.</w:t>
      </w:r>
    </w:p>
    <w:p w:rsidR="0D6329FA" w:rsidP="00291C15" w:rsidRDefault="13FB9F17" w14:paraId="1BADE201" w14:textId="3D5ECC52">
      <w:pPr>
        <w:spacing w:before="240" w:after="240" w:line="240" w:lineRule="auto"/>
        <w:jc w:val="both"/>
        <w:rPr>
          <w:rFonts w:ascii="Times New Roman" w:hAnsi="Times New Roman" w:eastAsia="Times New Roman" w:cs="Times New Roman"/>
        </w:rPr>
      </w:pPr>
      <w:r w:rsidRPr="4BB9DCC4" w:rsidR="7CCE44B9">
        <w:rPr>
          <w:rFonts w:ascii="Times New Roman" w:hAnsi="Times New Roman" w:eastAsia="Times New Roman" w:cs="Times New Roman"/>
          <w:i w:val="1"/>
          <w:iCs w:val="1"/>
        </w:rPr>
        <w:t>Team Utilization Patterns</w:t>
      </w:r>
      <w:r w:rsidRPr="4BB9DCC4" w:rsidR="0CB51FBF">
        <w:rPr>
          <w:rFonts w:ascii="Times New Roman" w:hAnsi="Times New Roman" w:eastAsia="Times New Roman" w:cs="Times New Roman"/>
          <w:i w:val="1"/>
          <w:iCs w:val="1"/>
        </w:rPr>
        <w:t xml:space="preserve">: </w:t>
      </w:r>
      <w:r w:rsidRPr="4BB9DCC4" w:rsidR="7CCE44B9">
        <w:rPr>
          <w:rFonts w:ascii="Times New Roman" w:hAnsi="Times New Roman" w:eastAsia="Times New Roman" w:cs="Times New Roman"/>
        </w:rPr>
        <w:t xml:space="preserve">Team 1 exhibits full </w:t>
      </w:r>
      <w:r w:rsidRPr="4BB9DCC4" w:rsidR="7CCE44B9">
        <w:rPr>
          <w:rFonts w:ascii="Times New Roman" w:hAnsi="Times New Roman" w:eastAsia="Times New Roman" w:cs="Times New Roman"/>
        </w:rPr>
        <w:t>utilization</w:t>
      </w:r>
      <w:r w:rsidRPr="4BB9DCC4" w:rsidR="7CCE44B9">
        <w:rPr>
          <w:rFonts w:ascii="Times New Roman" w:hAnsi="Times New Roman" w:eastAsia="Times New Roman" w:cs="Times New Roman"/>
        </w:rPr>
        <w:t xml:space="preserve"> (100%) throughout the entire planning horizon, driven by the length and criticality of Corridor 21. Teams 2 and 3 show moderate </w:t>
      </w:r>
      <w:r w:rsidRPr="4BB9DCC4" w:rsidR="7CCE44B9">
        <w:rPr>
          <w:rFonts w:ascii="Times New Roman" w:hAnsi="Times New Roman" w:eastAsia="Times New Roman" w:cs="Times New Roman"/>
        </w:rPr>
        <w:t>utilization</w:t>
      </w:r>
      <w:r w:rsidRPr="4BB9DCC4" w:rsidR="7CCE44B9">
        <w:rPr>
          <w:rFonts w:ascii="Times New Roman" w:hAnsi="Times New Roman" w:eastAsia="Times New Roman" w:cs="Times New Roman"/>
        </w:rPr>
        <w:t xml:space="preserve"> (70% and 55%), transitioning to shorter corridors after completing their primary assignments. This uneven distribution is expected, given that Corridor 21 dominates the workload and forms the backbone of the construction plan.</w:t>
      </w:r>
    </w:p>
    <w:p w:rsidR="0D6329FA" w:rsidP="00291C15" w:rsidRDefault="13FB9F17" w14:paraId="016EE325" w14:textId="2F2DB58A">
      <w:pPr>
        <w:spacing w:before="240" w:after="240" w:line="240" w:lineRule="auto"/>
        <w:jc w:val="both"/>
        <w:rPr>
          <w:rFonts w:ascii="Times New Roman" w:hAnsi="Times New Roman" w:eastAsia="Times New Roman" w:cs="Times New Roman"/>
        </w:rPr>
      </w:pPr>
      <w:r w:rsidRPr="4BB9DCC4" w:rsidR="7CCE44B9">
        <w:rPr>
          <w:rFonts w:ascii="Times New Roman" w:hAnsi="Times New Roman" w:eastAsia="Times New Roman" w:cs="Times New Roman"/>
          <w:i w:val="1"/>
          <w:iCs w:val="1"/>
        </w:rPr>
        <w:t>Critical Path Confirmation</w:t>
      </w:r>
      <w:r w:rsidRPr="4BB9DCC4" w:rsidR="47F63308">
        <w:rPr>
          <w:rFonts w:ascii="Times New Roman" w:hAnsi="Times New Roman" w:eastAsia="Times New Roman" w:cs="Times New Roman"/>
          <w:i w:val="1"/>
          <w:iCs w:val="1"/>
        </w:rPr>
        <w:t xml:space="preserve">: </w:t>
      </w:r>
      <w:r w:rsidRPr="4BB9DCC4" w:rsidR="7CCE44B9">
        <w:rPr>
          <w:rFonts w:ascii="Times New Roman" w:hAnsi="Times New Roman" w:eastAsia="Times New Roman" w:cs="Times New Roman"/>
        </w:rPr>
        <w:t xml:space="preserve">The </w:t>
      </w:r>
      <w:r w:rsidRPr="4BB9DCC4" w:rsidR="6A688668">
        <w:rPr>
          <w:rFonts w:ascii="Times New Roman" w:hAnsi="Times New Roman" w:eastAsia="Times New Roman" w:cs="Times New Roman"/>
        </w:rPr>
        <w:t>team alignment timelin</w:t>
      </w:r>
      <w:r w:rsidRPr="4BB9DCC4" w:rsidR="7CCE44B9">
        <w:rPr>
          <w:rFonts w:ascii="Times New Roman" w:hAnsi="Times New Roman" w:eastAsia="Times New Roman" w:cs="Times New Roman"/>
        </w:rPr>
        <w:t>e</w:t>
      </w:r>
      <w:r w:rsidRPr="4BB9DCC4" w:rsidR="7CCE44B9">
        <w:rPr>
          <w:rFonts w:ascii="Times New Roman" w:hAnsi="Times New Roman" w:eastAsia="Times New Roman" w:cs="Times New Roman"/>
        </w:rPr>
        <w:t xml:space="preserve"> </w:t>
      </w:r>
      <w:r w:rsidRPr="4BB9DCC4" w:rsidR="5239F900">
        <w:rPr>
          <w:rFonts w:ascii="Times New Roman" w:hAnsi="Times New Roman" w:eastAsia="Times New Roman" w:cs="Times New Roman"/>
        </w:rPr>
        <w:t xml:space="preserve">(see Appendix B.3) </w:t>
      </w:r>
      <w:r w:rsidRPr="4BB9DCC4" w:rsidR="7CCE44B9">
        <w:rPr>
          <w:rFonts w:ascii="Times New Roman" w:hAnsi="Times New Roman" w:eastAsia="Times New Roman" w:cs="Times New Roman"/>
        </w:rPr>
        <w:t xml:space="preserve">confirms that </w:t>
      </w:r>
      <w:r w:rsidRPr="4BB9DCC4" w:rsidR="7CCE44B9">
        <w:rPr>
          <w:rFonts w:ascii="Times New Roman" w:hAnsi="Times New Roman" w:eastAsia="Times New Roman" w:cs="Times New Roman"/>
          <w:b w:val="1"/>
          <w:bCs w:val="1"/>
        </w:rPr>
        <w:t>Corridor 21 (47.1 km)</w:t>
      </w:r>
      <w:r w:rsidRPr="4BB9DCC4" w:rsidR="7CCE44B9">
        <w:rPr>
          <w:rFonts w:ascii="Times New Roman" w:hAnsi="Times New Roman" w:eastAsia="Times New Roman" w:cs="Times New Roman"/>
        </w:rPr>
        <w:t xml:space="preserve"> is the critical path</w:t>
      </w:r>
      <w:r w:rsidRPr="4BB9DCC4" w:rsidR="7CCE44B9">
        <w:rPr>
          <w:rFonts w:ascii="Times New Roman" w:hAnsi="Times New Roman" w:eastAsia="Times New Roman" w:cs="Times New Roman"/>
        </w:rPr>
        <w:t xml:space="preserve"> </w:t>
      </w:r>
      <w:r w:rsidRPr="4BB9DCC4" w:rsidR="7CCE44B9">
        <w:rPr>
          <w:rFonts w:ascii="Times New Roman" w:hAnsi="Times New Roman" w:eastAsia="Times New Roman" w:cs="Times New Roman"/>
        </w:rPr>
        <w:t>determinin</w:t>
      </w:r>
      <w:r w:rsidRPr="4BB9DCC4" w:rsidR="7CCE44B9">
        <w:rPr>
          <w:rFonts w:ascii="Times New Roman" w:hAnsi="Times New Roman" w:eastAsia="Times New Roman" w:cs="Times New Roman"/>
        </w:rPr>
        <w:t>g</w:t>
      </w:r>
      <w:r w:rsidRPr="4BB9DCC4" w:rsidR="7CCE44B9">
        <w:rPr>
          <w:rFonts w:ascii="Times New Roman" w:hAnsi="Times New Roman" w:eastAsia="Times New Roman" w:cs="Times New Roman"/>
        </w:rPr>
        <w:t xml:space="preserve"> total project duration. Team 1 and Team 4 work on Corridor 21 from Q1-2026 to Q4-2028, and Team 1 cannot begin Corridor 40 until Corridor 21 is completed. Any delay in Corridor 21 would therefore propagate through the schedule and extend the project’s completion beyond 2031. This behavior is consistent with construction sequencing logic for long, resource-intensive infrastructure.</w:t>
      </w:r>
    </w:p>
    <w:p w:rsidR="0D6329FA" w:rsidP="00291C15" w:rsidRDefault="13FB9F17" w14:paraId="63C90A82" w14:textId="742B8332">
      <w:pPr>
        <w:spacing w:before="281" w:after="281" w:line="240" w:lineRule="auto"/>
        <w:jc w:val="both"/>
        <w:rPr>
          <w:rFonts w:ascii="Times New Roman" w:hAnsi="Times New Roman" w:eastAsia="Times New Roman" w:cs="Times New Roman"/>
        </w:rPr>
      </w:pPr>
      <w:r w:rsidRPr="4BB9DCC4" w:rsidR="7CCE44B9">
        <w:rPr>
          <w:rFonts w:ascii="Times New Roman" w:hAnsi="Times New Roman" w:eastAsia="Times New Roman" w:cs="Times New Roman"/>
          <w:i w:val="1"/>
          <w:iCs w:val="1"/>
        </w:rPr>
        <w:t>Realism and Potential Risks</w:t>
      </w:r>
      <w:r w:rsidRPr="4BB9DCC4" w:rsidR="47046AAC">
        <w:rPr>
          <w:rFonts w:ascii="Times New Roman" w:hAnsi="Times New Roman" w:eastAsia="Times New Roman" w:cs="Times New Roman"/>
          <w:i w:val="1"/>
          <w:iCs w:val="1"/>
        </w:rPr>
        <w:t xml:space="preserve">: </w:t>
      </w:r>
      <w:r w:rsidRPr="4BB9DCC4" w:rsidR="7CCE44B9">
        <w:rPr>
          <w:rFonts w:ascii="Times New Roman" w:hAnsi="Times New Roman" w:eastAsia="Times New Roman" w:cs="Times New Roman"/>
        </w:rPr>
        <w:t xml:space="preserve">The optimized timeline is realistic: construction avoids winter starts, adheres to team capacity constraints, and </w:t>
      </w:r>
      <w:r w:rsidRPr="4BB9DCC4" w:rsidR="7CCE44B9">
        <w:rPr>
          <w:rFonts w:ascii="Times New Roman" w:hAnsi="Times New Roman" w:eastAsia="Times New Roman" w:cs="Times New Roman"/>
        </w:rPr>
        <w:t>maintains</w:t>
      </w:r>
      <w:r w:rsidRPr="4BB9DCC4" w:rsidR="7CCE44B9">
        <w:rPr>
          <w:rFonts w:ascii="Times New Roman" w:hAnsi="Times New Roman" w:eastAsia="Times New Roman" w:cs="Times New Roman"/>
        </w:rPr>
        <w:t xml:space="preserve"> 3–4 concurrent teams during peak activity. However, the final phase of the project relies heavily on a single team (Team 1) to complete Corridor 40. This creates a vulnerability in late-stage delivery, as delays affecting this team could extend the proj</w:t>
      </w:r>
      <w:r w:rsidRPr="4BB9DCC4" w:rsidR="7CCE44B9">
        <w:rPr>
          <w:rFonts w:ascii="Times New Roman" w:hAnsi="Times New Roman" w:eastAsia="Times New Roman" w:cs="Times New Roman"/>
        </w:rPr>
        <w:t>ect. S</w:t>
      </w:r>
      <w:r w:rsidRPr="4BB9DCC4" w:rsidR="7CCE44B9">
        <w:rPr>
          <w:rFonts w:ascii="Times New Roman" w:hAnsi="Times New Roman" w:eastAsia="Times New Roman" w:cs="Times New Roman"/>
        </w:rPr>
        <w:t xml:space="preserve">ince Team 3 becomes </w:t>
      </w:r>
      <w:r w:rsidRPr="4BB9DCC4" w:rsidR="716E09A2">
        <w:rPr>
          <w:rFonts w:ascii="Times New Roman" w:hAnsi="Times New Roman" w:eastAsia="Times New Roman" w:cs="Times New Roman"/>
        </w:rPr>
        <w:t>availab</w:t>
      </w:r>
      <w:r w:rsidRPr="4BB9DCC4" w:rsidR="7CCE44B9">
        <w:rPr>
          <w:rFonts w:ascii="Times New Roman" w:hAnsi="Times New Roman" w:eastAsia="Times New Roman" w:cs="Times New Roman"/>
        </w:rPr>
        <w:t xml:space="preserve">le after Q2-2029, </w:t>
      </w:r>
      <w:r w:rsidRPr="4BB9DCC4" w:rsidR="7CCE44B9">
        <w:rPr>
          <w:rFonts w:ascii="Times New Roman" w:hAnsi="Times New Roman" w:eastAsia="Times New Roman" w:cs="Times New Roman"/>
        </w:rPr>
        <w:t>allocating</w:t>
      </w:r>
      <w:r w:rsidRPr="4BB9DCC4" w:rsidR="7CCE44B9">
        <w:rPr>
          <w:rFonts w:ascii="Times New Roman" w:hAnsi="Times New Roman" w:eastAsia="Times New Roman" w:cs="Times New Roman"/>
        </w:rPr>
        <w:t xml:space="preserve"> part of Corridor 40’s workload to Team 3 could shorten the </w:t>
      </w:r>
      <w:r w:rsidRPr="4BB9DCC4" w:rsidR="7CCE44B9">
        <w:rPr>
          <w:rFonts w:ascii="Times New Roman" w:hAnsi="Times New Roman" w:eastAsia="Times New Roman" w:cs="Times New Roman"/>
        </w:rPr>
        <w:t>makespan</w:t>
      </w:r>
      <w:r w:rsidRPr="4BB9DCC4" w:rsidR="7CCE44B9">
        <w:rPr>
          <w:rFonts w:ascii="Times New Roman" w:hAnsi="Times New Roman" w:eastAsia="Times New Roman" w:cs="Times New Roman"/>
        </w:rPr>
        <w:t xml:space="preserve"> and mitigate risk.</w:t>
      </w:r>
    </w:p>
    <w:p w:rsidR="0D6329FA" w:rsidP="00291C15" w:rsidRDefault="13FB9F17" w14:paraId="481C8198" w14:textId="4A000C47">
      <w:pPr>
        <w:spacing w:before="281" w:after="281" w:line="240" w:lineRule="auto"/>
        <w:jc w:val="both"/>
        <w:rPr>
          <w:rFonts w:ascii="Times New Roman" w:hAnsi="Times New Roman" w:eastAsia="Times New Roman" w:cs="Times New Roman"/>
        </w:rPr>
      </w:pPr>
      <w:r w:rsidRPr="4BB9DCC4" w:rsidR="7CCE44B9">
        <w:rPr>
          <w:rFonts w:ascii="Times New Roman" w:hAnsi="Times New Roman" w:eastAsia="Times New Roman" w:cs="Times New Roman"/>
        </w:rPr>
        <w:t xml:space="preserve">Overall, the Phase 3 schedule is sensible and compatible with both </w:t>
      </w:r>
      <w:r w:rsidRPr="4BB9DCC4" w:rsidR="7CCE44B9">
        <w:rPr>
          <w:rFonts w:ascii="Times New Roman" w:hAnsi="Times New Roman" w:eastAsia="Times New Roman" w:cs="Times New Roman"/>
        </w:rPr>
        <w:t>the mathematical</w:t>
      </w:r>
      <w:r w:rsidRPr="4BB9DCC4" w:rsidR="7CCE44B9">
        <w:rPr>
          <w:rFonts w:ascii="Times New Roman" w:hAnsi="Times New Roman" w:eastAsia="Times New Roman" w:cs="Times New Roman"/>
        </w:rPr>
        <w:t xml:space="preserve"> formulation and practical construction considerations. It reflects prioritization of long, high-effort corridors, aligns team assignments with workload intensity, and respects seasonal and operational constraints. The model also reveals actionable managerial insights around team balancing and risk mitigation in late-stage construction.</w:t>
      </w:r>
    </w:p>
    <w:p w:rsidRPr="00146129" w:rsidR="3DFF5837" w:rsidP="4BB9DCC4" w:rsidRDefault="00146129" w14:paraId="30311D93" w14:textId="6C8C2262">
      <w:pPr>
        <w:pStyle w:val="Heading2"/>
        <w:spacing w:line="240" w:lineRule="auto"/>
        <w:jc w:val="both"/>
        <w:rPr>
          <w:rFonts w:ascii="Times New Roman" w:hAnsi="Times New Roman" w:eastAsia="Times New Roman" w:cs="Times New Roman"/>
        </w:rPr>
      </w:pPr>
      <w:bookmarkStart w:name="_Toc1578541740" w:id="8"/>
      <w:r w:rsidRPr="4BB9DCC4" w:rsidR="59FF6717">
        <w:rPr>
          <w:rFonts w:ascii="Times New Roman" w:hAnsi="Times New Roman" w:eastAsia="Times New Roman" w:cs="Times New Roman"/>
        </w:rPr>
        <w:t xml:space="preserve">4. </w:t>
      </w:r>
      <w:r w:rsidRPr="4BB9DCC4" w:rsidR="7D3087CB">
        <w:rPr>
          <w:rFonts w:ascii="Times New Roman" w:hAnsi="Times New Roman" w:eastAsia="Times New Roman" w:cs="Times New Roman"/>
        </w:rPr>
        <w:t>Problem Extension: Sensitivity Analysis</w:t>
      </w:r>
      <w:bookmarkEnd w:id="8"/>
    </w:p>
    <w:p w:rsidR="7611240D" w:rsidP="4BB9DCC4" w:rsidRDefault="7611240D" w14:paraId="08B88AE0" w14:textId="12E70171">
      <w:pPr>
        <w:spacing w:before="240" w:beforeAutospacing="off" w:after="240" w:afterAutospacing="off"/>
        <w:jc w:val="both"/>
        <w:rPr>
          <w:rFonts w:ascii="Times New Roman" w:hAnsi="Times New Roman" w:eastAsia="Times New Roman" w:cs="Times New Roman"/>
          <w:noProof w:val="0"/>
          <w:sz w:val="24"/>
          <w:szCs w:val="24"/>
          <w:lang w:val="en-US"/>
        </w:rPr>
      </w:pPr>
      <w:r w:rsidRPr="4BB9DCC4" w:rsidR="7611240D">
        <w:rPr>
          <w:rFonts w:ascii="Times New Roman" w:hAnsi="Times New Roman" w:eastAsia="Times New Roman" w:cs="Times New Roman"/>
          <w:noProof w:val="0"/>
          <w:sz w:val="24"/>
          <w:szCs w:val="24"/>
          <w:lang w:val="en-US"/>
        </w:rPr>
        <w:t>To assess the robustness of our REV expansion recommendations, we conducted sensitivity analyses on three critical parameters: budget constraints, demand variations, and construction timeline factors. Detailed results tables are provided in Appendix D.</w:t>
      </w:r>
    </w:p>
    <w:p w:rsidR="7611240D" w:rsidP="4BB9DCC4" w:rsidRDefault="7611240D" w14:paraId="155DF1F6" w14:textId="0117976F">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i w:val="1"/>
          <w:iCs w:val="1"/>
          <w:noProof w:val="0"/>
          <w:color w:val="auto"/>
          <w:sz w:val="24"/>
          <w:szCs w:val="24"/>
          <w:lang w:val="en-US" w:eastAsia="ja-JP" w:bidi="ar-SA"/>
        </w:rPr>
      </w:pPr>
      <w:r w:rsidRPr="4BB9DCC4" w:rsidR="7611240D">
        <w:rPr>
          <w:rFonts w:ascii="Times New Roman" w:hAnsi="Times New Roman" w:eastAsia="Times New Roman" w:cs="Times New Roman"/>
          <w:i w:val="1"/>
          <w:iCs w:val="1"/>
          <w:noProof w:val="0"/>
          <w:color w:val="auto"/>
          <w:sz w:val="24"/>
          <w:szCs w:val="24"/>
          <w:lang w:val="en-US" w:eastAsia="ja-JP" w:bidi="ar-SA"/>
        </w:rPr>
        <w:t xml:space="preserve">Budget Sensitivity: </w:t>
      </w:r>
      <w:r w:rsidRPr="4BB9DCC4" w:rsidR="7611240D">
        <w:rPr>
          <w:rFonts w:ascii="Times New Roman" w:hAnsi="Times New Roman" w:eastAsia="Times New Roman" w:cs="Times New Roman"/>
          <w:noProof w:val="0"/>
          <w:sz w:val="24"/>
          <w:szCs w:val="24"/>
          <w:lang w:val="en-US"/>
        </w:rPr>
        <w:t xml:space="preserve">We varied the budget from $100M to $250M in $15M increments while holding other parameters constant (see Appendix Table D.1). The analysis reveals a critical inflection point at the current budget level ($186M). Below this level, marginal returns average 64,779 trips per $15M investment. Above $186M, this drops to 52,143 trips per $15M—a 19.5% reduction in efficiency. This occurs because the highest-demand corridors (Corridors 23, 41, 40) are already selected at lower budget levels. </w:t>
      </w:r>
      <w:r w:rsidRPr="4BB9DCC4" w:rsidR="7611240D">
        <w:rPr>
          <w:rFonts w:ascii="Times New Roman" w:hAnsi="Times New Roman" w:eastAsia="Times New Roman" w:cs="Times New Roman"/>
          <w:noProof w:val="0"/>
          <w:sz w:val="24"/>
          <w:szCs w:val="24"/>
          <w:lang w:val="en-US"/>
        </w:rPr>
        <w:t>Additional</w:t>
      </w:r>
      <w:r w:rsidRPr="4BB9DCC4" w:rsidR="7611240D">
        <w:rPr>
          <w:rFonts w:ascii="Times New Roman" w:hAnsi="Times New Roman" w:eastAsia="Times New Roman" w:cs="Times New Roman"/>
          <w:noProof w:val="0"/>
          <w:sz w:val="24"/>
          <w:szCs w:val="24"/>
          <w:lang w:val="en-US"/>
        </w:rPr>
        <w:t xml:space="preserve"> funding captures progressively lower-demand corridors, reducing the demand-per-dollar ratio from 7,461 trips/$M at $186M to 6,774 trips/$M at $250M. Budget </w:t>
      </w:r>
      <w:r w:rsidRPr="4BB9DCC4" w:rsidR="7611240D">
        <w:rPr>
          <w:rFonts w:ascii="Times New Roman" w:hAnsi="Times New Roman" w:eastAsia="Times New Roman" w:cs="Times New Roman"/>
          <w:noProof w:val="0"/>
          <w:sz w:val="24"/>
          <w:szCs w:val="24"/>
          <w:lang w:val="en-US"/>
        </w:rPr>
        <w:t>utilization</w:t>
      </w:r>
      <w:r w:rsidRPr="4BB9DCC4" w:rsidR="7611240D">
        <w:rPr>
          <w:rFonts w:ascii="Times New Roman" w:hAnsi="Times New Roman" w:eastAsia="Times New Roman" w:cs="Times New Roman"/>
          <w:noProof w:val="0"/>
          <w:sz w:val="24"/>
          <w:szCs w:val="24"/>
          <w:lang w:val="en-US"/>
        </w:rPr>
        <w:t xml:space="preserve"> exceeds 93% across all scenarios, </w:t>
      </w:r>
      <w:r w:rsidRPr="4BB9DCC4" w:rsidR="7611240D">
        <w:rPr>
          <w:rFonts w:ascii="Times New Roman" w:hAnsi="Times New Roman" w:eastAsia="Times New Roman" w:cs="Times New Roman"/>
          <w:noProof w:val="0"/>
          <w:sz w:val="24"/>
          <w:szCs w:val="24"/>
          <w:lang w:val="en-US"/>
        </w:rPr>
        <w:t>indicating</w:t>
      </w:r>
      <w:r w:rsidRPr="4BB9DCC4" w:rsidR="7611240D">
        <w:rPr>
          <w:rFonts w:ascii="Times New Roman" w:hAnsi="Times New Roman" w:eastAsia="Times New Roman" w:cs="Times New Roman"/>
          <w:noProof w:val="0"/>
          <w:sz w:val="24"/>
          <w:szCs w:val="24"/>
          <w:lang w:val="en-US"/>
        </w:rPr>
        <w:t xml:space="preserve"> that non-overlapping segment constraints do not prevent efficient capital deployment. The current $186M budget </w:t>
      </w:r>
      <w:r w:rsidRPr="4BB9DCC4" w:rsidR="7611240D">
        <w:rPr>
          <w:rFonts w:ascii="Times New Roman" w:hAnsi="Times New Roman" w:eastAsia="Times New Roman" w:cs="Times New Roman"/>
          <w:noProof w:val="0"/>
          <w:sz w:val="24"/>
          <w:szCs w:val="24"/>
          <w:lang w:val="en-US"/>
        </w:rPr>
        <w:t>represents</w:t>
      </w:r>
      <w:r w:rsidRPr="4BB9DCC4" w:rsidR="7611240D">
        <w:rPr>
          <w:rFonts w:ascii="Times New Roman" w:hAnsi="Times New Roman" w:eastAsia="Times New Roman" w:cs="Times New Roman"/>
          <w:noProof w:val="0"/>
          <w:sz w:val="24"/>
          <w:szCs w:val="24"/>
          <w:lang w:val="en-US"/>
        </w:rPr>
        <w:t xml:space="preserve"> </w:t>
      </w:r>
      <w:r w:rsidRPr="4BB9DCC4" w:rsidR="7611240D">
        <w:rPr>
          <w:rFonts w:ascii="Times New Roman" w:hAnsi="Times New Roman" w:eastAsia="Times New Roman" w:cs="Times New Roman"/>
          <w:noProof w:val="0"/>
          <w:sz w:val="24"/>
          <w:szCs w:val="24"/>
          <w:lang w:val="en-US"/>
        </w:rPr>
        <w:t>an optimal</w:t>
      </w:r>
      <w:r w:rsidRPr="4BB9DCC4" w:rsidR="7611240D">
        <w:rPr>
          <w:rFonts w:ascii="Times New Roman" w:hAnsi="Times New Roman" w:eastAsia="Times New Roman" w:cs="Times New Roman"/>
          <w:noProof w:val="0"/>
          <w:sz w:val="24"/>
          <w:szCs w:val="24"/>
          <w:lang w:val="en-US"/>
        </w:rPr>
        <w:t xml:space="preserve"> balance between network scale and cost efficiency, with budget increases beyond this level yielding diminishing returns unless paired with demand-stimulation policies.</w:t>
      </w:r>
    </w:p>
    <w:p w:rsidR="7611240D" w:rsidP="4BB9DCC4" w:rsidRDefault="7611240D" w14:paraId="7D129BD2" w14:textId="156C442E">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i w:val="1"/>
          <w:iCs w:val="1"/>
          <w:noProof w:val="0"/>
          <w:color w:val="auto"/>
          <w:sz w:val="24"/>
          <w:szCs w:val="24"/>
          <w:lang w:val="en-US" w:eastAsia="ja-JP" w:bidi="ar-SA"/>
        </w:rPr>
      </w:pPr>
      <w:r w:rsidRPr="4BB9DCC4" w:rsidR="7611240D">
        <w:rPr>
          <w:rFonts w:ascii="Times New Roman" w:hAnsi="Times New Roman" w:eastAsia="Times New Roman" w:cs="Times New Roman"/>
          <w:i w:val="1"/>
          <w:iCs w:val="1"/>
          <w:noProof w:val="0"/>
          <w:color w:val="auto"/>
          <w:sz w:val="24"/>
          <w:szCs w:val="24"/>
          <w:lang w:val="en-US" w:eastAsia="ja-JP" w:bidi="ar-SA"/>
        </w:rPr>
        <w:t xml:space="preserve">Demand Sensitivity: </w:t>
      </w:r>
      <w:r w:rsidRPr="4BB9DCC4" w:rsidR="7611240D">
        <w:rPr>
          <w:rFonts w:ascii="Times New Roman" w:hAnsi="Times New Roman" w:eastAsia="Times New Roman" w:cs="Times New Roman"/>
          <w:noProof w:val="0"/>
          <w:sz w:val="24"/>
          <w:szCs w:val="24"/>
          <w:lang w:val="en-US"/>
        </w:rPr>
        <w:t xml:space="preserve">We tested uniform demand scaling from -30% to +50% to simulate estimation uncertainty and induced demand effects (see Appendix Table D.2). The </w:t>
      </w:r>
      <w:r w:rsidRPr="4BB9DCC4" w:rsidR="7611240D">
        <w:rPr>
          <w:rFonts w:ascii="Times New Roman" w:hAnsi="Times New Roman" w:eastAsia="Times New Roman" w:cs="Times New Roman"/>
          <w:noProof w:val="0"/>
          <w:sz w:val="24"/>
          <w:szCs w:val="24"/>
          <w:lang w:val="en-US"/>
        </w:rPr>
        <w:t>optimal</w:t>
      </w:r>
      <w:r w:rsidRPr="4BB9DCC4" w:rsidR="7611240D">
        <w:rPr>
          <w:rFonts w:ascii="Times New Roman" w:hAnsi="Times New Roman" w:eastAsia="Times New Roman" w:cs="Times New Roman"/>
          <w:noProof w:val="0"/>
          <w:sz w:val="24"/>
          <w:szCs w:val="24"/>
          <w:lang w:val="en-US"/>
        </w:rPr>
        <w:t xml:space="preserve"> </w:t>
      </w:r>
      <w:r w:rsidRPr="4BB9DCC4" w:rsidR="7611240D">
        <w:rPr>
          <w:rFonts w:ascii="Times New Roman" w:hAnsi="Times New Roman" w:eastAsia="Times New Roman" w:cs="Times New Roman"/>
          <w:noProof w:val="0"/>
          <w:sz w:val="24"/>
          <w:szCs w:val="24"/>
          <w:lang w:val="en-US"/>
        </w:rPr>
        <w:t>corridor set</w:t>
      </w:r>
      <w:r w:rsidRPr="4BB9DCC4" w:rsidR="7611240D">
        <w:rPr>
          <w:rFonts w:ascii="Times New Roman" w:hAnsi="Times New Roman" w:eastAsia="Times New Roman" w:cs="Times New Roman"/>
          <w:noProof w:val="0"/>
          <w:sz w:val="24"/>
          <w:szCs w:val="24"/>
          <w:lang w:val="en-US"/>
        </w:rPr>
        <w:t xml:space="preserve"> </w:t>
      </w:r>
      <w:r w:rsidRPr="4BB9DCC4" w:rsidR="7611240D">
        <w:rPr>
          <w:rFonts w:ascii="Times New Roman" w:hAnsi="Times New Roman" w:eastAsia="Times New Roman" w:cs="Times New Roman"/>
          <w:noProof w:val="0"/>
          <w:sz w:val="24"/>
          <w:szCs w:val="24"/>
          <w:lang w:val="en-US"/>
        </w:rPr>
        <w:t>remains</w:t>
      </w:r>
      <w:r w:rsidRPr="4BB9DCC4" w:rsidR="7611240D">
        <w:rPr>
          <w:rFonts w:ascii="Times New Roman" w:hAnsi="Times New Roman" w:eastAsia="Times New Roman" w:cs="Times New Roman"/>
          <w:noProof w:val="0"/>
          <w:sz w:val="24"/>
          <w:szCs w:val="24"/>
          <w:lang w:val="en-US"/>
        </w:rPr>
        <w:t xml:space="preserve"> completely unchanged across all demand scenarios. This remarkable stability </w:t>
      </w:r>
      <w:r w:rsidRPr="4BB9DCC4" w:rsidR="7611240D">
        <w:rPr>
          <w:rFonts w:ascii="Times New Roman" w:hAnsi="Times New Roman" w:eastAsia="Times New Roman" w:cs="Times New Roman"/>
          <w:noProof w:val="0"/>
          <w:sz w:val="24"/>
          <w:szCs w:val="24"/>
          <w:lang w:val="en-US"/>
        </w:rPr>
        <w:t>indicates</w:t>
      </w:r>
      <w:r w:rsidRPr="4BB9DCC4" w:rsidR="7611240D">
        <w:rPr>
          <w:rFonts w:ascii="Times New Roman" w:hAnsi="Times New Roman" w:eastAsia="Times New Roman" w:cs="Times New Roman"/>
          <w:noProof w:val="0"/>
          <w:sz w:val="24"/>
          <w:szCs w:val="24"/>
          <w:lang w:val="en-US"/>
        </w:rPr>
        <w:t xml:space="preserve"> that selected corridors are structurally dominant solutions driven by their combined length, cost, and geographic positioning rather than marginal demand differences. Because demand scales uniformly, the relative ranking of corridors by demand-per-dollar </w:t>
      </w:r>
      <w:r w:rsidRPr="4BB9DCC4" w:rsidR="7611240D">
        <w:rPr>
          <w:rFonts w:ascii="Times New Roman" w:hAnsi="Times New Roman" w:eastAsia="Times New Roman" w:cs="Times New Roman"/>
          <w:noProof w:val="0"/>
          <w:sz w:val="24"/>
          <w:szCs w:val="24"/>
          <w:lang w:val="en-US"/>
        </w:rPr>
        <w:t>remains</w:t>
      </w:r>
      <w:r w:rsidRPr="4BB9DCC4" w:rsidR="7611240D">
        <w:rPr>
          <w:rFonts w:ascii="Times New Roman" w:hAnsi="Times New Roman" w:eastAsia="Times New Roman" w:cs="Times New Roman"/>
          <w:noProof w:val="0"/>
          <w:sz w:val="24"/>
          <w:szCs w:val="24"/>
          <w:lang w:val="en-US"/>
        </w:rPr>
        <w:t xml:space="preserve"> constant. The budget constraint, not </w:t>
      </w:r>
      <w:r w:rsidRPr="4BB9DCC4" w:rsidR="7611240D">
        <w:rPr>
          <w:rFonts w:ascii="Times New Roman" w:hAnsi="Times New Roman" w:eastAsia="Times New Roman" w:cs="Times New Roman"/>
          <w:noProof w:val="0"/>
          <w:sz w:val="24"/>
          <w:szCs w:val="24"/>
          <w:lang w:val="en-US"/>
        </w:rPr>
        <w:t>demand</w:t>
      </w:r>
      <w:r w:rsidRPr="4BB9DCC4" w:rsidR="7611240D">
        <w:rPr>
          <w:rFonts w:ascii="Times New Roman" w:hAnsi="Times New Roman" w:eastAsia="Times New Roman" w:cs="Times New Roman"/>
          <w:noProof w:val="0"/>
          <w:sz w:val="24"/>
          <w:szCs w:val="24"/>
          <w:lang w:val="en-US"/>
        </w:rPr>
        <w:t xml:space="preserve"> </w:t>
      </w:r>
      <w:r w:rsidRPr="4BB9DCC4" w:rsidR="7611240D">
        <w:rPr>
          <w:rFonts w:ascii="Times New Roman" w:hAnsi="Times New Roman" w:eastAsia="Times New Roman" w:cs="Times New Roman"/>
          <w:noProof w:val="0"/>
          <w:sz w:val="24"/>
          <w:szCs w:val="24"/>
          <w:lang w:val="en-US"/>
        </w:rPr>
        <w:t>magnitude</w:t>
      </w:r>
      <w:r w:rsidRPr="4BB9DCC4" w:rsidR="7611240D">
        <w:rPr>
          <w:rFonts w:ascii="Times New Roman" w:hAnsi="Times New Roman" w:eastAsia="Times New Roman" w:cs="Times New Roman"/>
          <w:noProof w:val="0"/>
          <w:sz w:val="24"/>
          <w:szCs w:val="24"/>
          <w:lang w:val="en-US"/>
        </w:rPr>
        <w:t xml:space="preserve">, </w:t>
      </w:r>
      <w:r w:rsidRPr="4BB9DCC4" w:rsidR="7611240D">
        <w:rPr>
          <w:rFonts w:ascii="Times New Roman" w:hAnsi="Times New Roman" w:eastAsia="Times New Roman" w:cs="Times New Roman"/>
          <w:noProof w:val="0"/>
          <w:sz w:val="24"/>
          <w:szCs w:val="24"/>
          <w:lang w:val="en-US"/>
        </w:rPr>
        <w:t>determines</w:t>
      </w:r>
      <w:r w:rsidRPr="4BB9DCC4" w:rsidR="7611240D">
        <w:rPr>
          <w:rFonts w:ascii="Times New Roman" w:hAnsi="Times New Roman" w:eastAsia="Times New Roman" w:cs="Times New Roman"/>
          <w:noProof w:val="0"/>
          <w:sz w:val="24"/>
          <w:szCs w:val="24"/>
          <w:lang w:val="en-US"/>
        </w:rPr>
        <w:t xml:space="preserve"> which corridors are selected. This stability under +30% and +50% demand scenarios suggests that even if network completion induces substantial </w:t>
      </w:r>
      <w:r w:rsidRPr="4BB9DCC4" w:rsidR="7611240D">
        <w:rPr>
          <w:rFonts w:ascii="Times New Roman" w:hAnsi="Times New Roman" w:eastAsia="Times New Roman" w:cs="Times New Roman"/>
          <w:noProof w:val="0"/>
          <w:sz w:val="24"/>
          <w:szCs w:val="24"/>
          <w:lang w:val="en-US"/>
        </w:rPr>
        <w:t>mode</w:t>
      </w:r>
      <w:r w:rsidRPr="4BB9DCC4" w:rsidR="7611240D">
        <w:rPr>
          <w:rFonts w:ascii="Times New Roman" w:hAnsi="Times New Roman" w:eastAsia="Times New Roman" w:cs="Times New Roman"/>
          <w:noProof w:val="0"/>
          <w:sz w:val="24"/>
          <w:szCs w:val="24"/>
          <w:lang w:val="en-US"/>
        </w:rPr>
        <w:t xml:space="preserve"> shift, the same corridors would remain </w:t>
      </w:r>
      <w:r w:rsidRPr="4BB9DCC4" w:rsidR="7611240D">
        <w:rPr>
          <w:rFonts w:ascii="Times New Roman" w:hAnsi="Times New Roman" w:eastAsia="Times New Roman" w:cs="Times New Roman"/>
          <w:noProof w:val="0"/>
          <w:sz w:val="24"/>
          <w:szCs w:val="24"/>
          <w:lang w:val="en-US"/>
        </w:rPr>
        <w:t>optimal</w:t>
      </w:r>
      <w:r w:rsidRPr="4BB9DCC4" w:rsidR="7611240D">
        <w:rPr>
          <w:rFonts w:ascii="Times New Roman" w:hAnsi="Times New Roman" w:eastAsia="Times New Roman" w:cs="Times New Roman"/>
          <w:noProof w:val="0"/>
          <w:sz w:val="24"/>
          <w:szCs w:val="24"/>
          <w:lang w:val="en-US"/>
        </w:rPr>
        <w:t xml:space="preserve">. However, this stability applies only to uniform demand scaling; non-proportional demand changes (e.g., one corridor experiencing +50% growth while others </w:t>
      </w:r>
      <w:r w:rsidRPr="4BB9DCC4" w:rsidR="7611240D">
        <w:rPr>
          <w:rFonts w:ascii="Times New Roman" w:hAnsi="Times New Roman" w:eastAsia="Times New Roman" w:cs="Times New Roman"/>
          <w:noProof w:val="0"/>
          <w:sz w:val="24"/>
          <w:szCs w:val="24"/>
          <w:lang w:val="en-US"/>
        </w:rPr>
        <w:t>remain</w:t>
      </w:r>
      <w:r w:rsidRPr="4BB9DCC4" w:rsidR="7611240D">
        <w:rPr>
          <w:rFonts w:ascii="Times New Roman" w:hAnsi="Times New Roman" w:eastAsia="Times New Roman" w:cs="Times New Roman"/>
          <w:noProof w:val="0"/>
          <w:sz w:val="24"/>
          <w:szCs w:val="24"/>
          <w:lang w:val="en-US"/>
        </w:rPr>
        <w:t xml:space="preserve"> flat) would alter corridor selection.</w:t>
      </w:r>
    </w:p>
    <w:p w:rsidR="7611240D" w:rsidP="4BB9DCC4" w:rsidRDefault="7611240D" w14:paraId="7BBBE176" w14:textId="1C7D499D">
      <w:pPr>
        <w:spacing w:before="240" w:beforeAutospacing="off" w:after="240" w:afterAutospacing="off"/>
        <w:jc w:val="both"/>
        <w:rPr>
          <w:rFonts w:ascii="Times New Roman" w:hAnsi="Times New Roman" w:eastAsia="Times New Roman" w:cs="Times New Roman"/>
          <w:i w:val="1"/>
          <w:iCs w:val="1"/>
          <w:noProof w:val="0"/>
          <w:sz w:val="24"/>
          <w:szCs w:val="24"/>
          <w:lang w:val="en-US"/>
        </w:rPr>
      </w:pPr>
      <w:r w:rsidRPr="4BB9DCC4" w:rsidR="7611240D">
        <w:rPr>
          <w:rFonts w:ascii="Times New Roman" w:hAnsi="Times New Roman" w:eastAsia="Times New Roman" w:cs="Times New Roman"/>
          <w:i w:val="1"/>
          <w:iCs w:val="1"/>
          <w:noProof w:val="0"/>
          <w:color w:val="auto"/>
          <w:sz w:val="24"/>
          <w:szCs w:val="24"/>
          <w:lang w:val="en-US" w:eastAsia="ja-JP" w:bidi="ar-SA"/>
        </w:rPr>
        <w:t xml:space="preserve">Construction Timeline Sensitivity: </w:t>
      </w:r>
      <w:r w:rsidRPr="4BB9DCC4" w:rsidR="7611240D">
        <w:rPr>
          <w:rFonts w:ascii="Times New Roman" w:hAnsi="Times New Roman" w:eastAsia="Times New Roman" w:cs="Times New Roman"/>
          <w:noProof w:val="0"/>
          <w:sz w:val="24"/>
          <w:szCs w:val="24"/>
          <w:lang w:val="en-US"/>
        </w:rPr>
        <w:t xml:space="preserve">We examined how team availability and winter productivity affect project duration (see Appendix Tables D.3 and D.4). Increasing from 3 to 5 teams reduces project duration by 2 years, but increasing from 5 to 7 teams saves only </w:t>
      </w:r>
      <w:r w:rsidRPr="4BB9DCC4" w:rsidR="7611240D">
        <w:rPr>
          <w:rFonts w:ascii="Times New Roman" w:hAnsi="Times New Roman" w:eastAsia="Times New Roman" w:cs="Times New Roman"/>
          <w:noProof w:val="0"/>
          <w:sz w:val="24"/>
          <w:szCs w:val="24"/>
          <w:lang w:val="en-US"/>
        </w:rPr>
        <w:t>0.75 years</w:t>
      </w:r>
      <w:r w:rsidRPr="4BB9DCC4" w:rsidR="7611240D">
        <w:rPr>
          <w:rFonts w:ascii="Times New Roman" w:hAnsi="Times New Roman" w:eastAsia="Times New Roman" w:cs="Times New Roman"/>
          <w:noProof w:val="0"/>
          <w:sz w:val="24"/>
          <w:szCs w:val="24"/>
          <w:lang w:val="en-US"/>
        </w:rPr>
        <w:t xml:space="preserve">. This occurs because Corridor 21 (47.1 km) forms a critical path that cannot be parallelized beyond a certain point—multiple teams working on the same corridor face coordination overhead and spatial constraints. The baseline 5-team configuration achieves 67% average </w:t>
      </w:r>
      <w:r w:rsidRPr="4BB9DCC4" w:rsidR="7611240D">
        <w:rPr>
          <w:rFonts w:ascii="Times New Roman" w:hAnsi="Times New Roman" w:eastAsia="Times New Roman" w:cs="Times New Roman"/>
          <w:noProof w:val="0"/>
          <w:sz w:val="24"/>
          <w:szCs w:val="24"/>
          <w:lang w:val="en-US"/>
        </w:rPr>
        <w:t>utilization</w:t>
      </w:r>
      <w:r w:rsidRPr="4BB9DCC4" w:rsidR="7611240D">
        <w:rPr>
          <w:rFonts w:ascii="Times New Roman" w:hAnsi="Times New Roman" w:eastAsia="Times New Roman" w:cs="Times New Roman"/>
          <w:noProof w:val="0"/>
          <w:sz w:val="24"/>
          <w:szCs w:val="24"/>
          <w:lang w:val="en-US"/>
        </w:rPr>
        <w:t xml:space="preserve"> while completing the project in 5 years, </w:t>
      </w:r>
      <w:r w:rsidRPr="4BB9DCC4" w:rsidR="7611240D">
        <w:rPr>
          <w:rFonts w:ascii="Times New Roman" w:hAnsi="Times New Roman" w:eastAsia="Times New Roman" w:cs="Times New Roman"/>
          <w:noProof w:val="0"/>
          <w:sz w:val="24"/>
          <w:szCs w:val="24"/>
          <w:lang w:val="en-US"/>
        </w:rPr>
        <w:t>representing</w:t>
      </w:r>
      <w:r w:rsidRPr="4BB9DCC4" w:rsidR="7611240D">
        <w:rPr>
          <w:rFonts w:ascii="Times New Roman" w:hAnsi="Times New Roman" w:eastAsia="Times New Roman" w:cs="Times New Roman"/>
          <w:noProof w:val="0"/>
          <w:sz w:val="24"/>
          <w:szCs w:val="24"/>
          <w:lang w:val="en-US"/>
        </w:rPr>
        <w:t xml:space="preserve"> </w:t>
      </w:r>
      <w:r w:rsidRPr="4BB9DCC4" w:rsidR="7611240D">
        <w:rPr>
          <w:rFonts w:ascii="Times New Roman" w:hAnsi="Times New Roman" w:eastAsia="Times New Roman" w:cs="Times New Roman"/>
          <w:noProof w:val="0"/>
          <w:sz w:val="24"/>
          <w:szCs w:val="24"/>
          <w:lang w:val="en-US"/>
        </w:rPr>
        <w:t>an optimal</w:t>
      </w:r>
      <w:r w:rsidRPr="4BB9DCC4" w:rsidR="7611240D">
        <w:rPr>
          <w:rFonts w:ascii="Times New Roman" w:hAnsi="Times New Roman" w:eastAsia="Times New Roman" w:cs="Times New Roman"/>
          <w:noProof w:val="0"/>
          <w:sz w:val="24"/>
          <w:szCs w:val="24"/>
          <w:lang w:val="en-US"/>
        </w:rPr>
        <w:t xml:space="preserve"> balance. Each 10% increase in winter penalty adds approximately 1 quarter to total duration. This linear relationship suggests that winter mitigation strategies (heated construction methods, extended work hours, indoor prefabrication) could meaningfully accelerate delivery if they reduce the effective winter penalty from -40% to -30%, saving approximately 1 year of project duration—a more cost-effective acceleration strategy than adding teams beyond 5. Additionally, quarterly start limits significantly </w:t>
      </w:r>
      <w:r w:rsidRPr="4BB9DCC4" w:rsidR="7611240D">
        <w:rPr>
          <w:rFonts w:ascii="Times New Roman" w:hAnsi="Times New Roman" w:eastAsia="Times New Roman" w:cs="Times New Roman"/>
          <w:noProof w:val="0"/>
          <w:sz w:val="24"/>
          <w:szCs w:val="24"/>
          <w:lang w:val="en-US"/>
        </w:rPr>
        <w:t>impact</w:t>
      </w:r>
      <w:r w:rsidRPr="4BB9DCC4" w:rsidR="7611240D">
        <w:rPr>
          <w:rFonts w:ascii="Times New Roman" w:hAnsi="Times New Roman" w:eastAsia="Times New Roman" w:cs="Times New Roman"/>
          <w:noProof w:val="0"/>
          <w:sz w:val="24"/>
          <w:szCs w:val="24"/>
          <w:lang w:val="en-US"/>
        </w:rPr>
        <w:t xml:space="preserve"> schedule flexibility (see Appendix Table D.6); restricting </w:t>
      </w:r>
      <w:r w:rsidRPr="4BB9DCC4" w:rsidR="7611240D">
        <w:rPr>
          <w:rFonts w:ascii="Times New Roman" w:hAnsi="Times New Roman" w:eastAsia="Times New Roman" w:cs="Times New Roman"/>
          <w:noProof w:val="0"/>
          <w:sz w:val="24"/>
          <w:szCs w:val="24"/>
          <w:lang w:val="en-US"/>
        </w:rPr>
        <w:t>starts to</w:t>
      </w:r>
      <w:r w:rsidRPr="4BB9DCC4" w:rsidR="7611240D">
        <w:rPr>
          <w:rFonts w:ascii="Times New Roman" w:hAnsi="Times New Roman" w:eastAsia="Times New Roman" w:cs="Times New Roman"/>
          <w:noProof w:val="0"/>
          <w:sz w:val="24"/>
          <w:szCs w:val="24"/>
          <w:lang w:val="en-US"/>
        </w:rPr>
        <w:t xml:space="preserve"> 1 per quarter adds 4 quarters to the schedule, while increasing beyond 2 provides minimal benefit.</w:t>
      </w:r>
    </w:p>
    <w:p w:rsidR="7611240D" w:rsidP="4BB9DCC4" w:rsidRDefault="7611240D" w14:paraId="3AE2DCE0" w14:textId="00E2F9E1">
      <w:pPr>
        <w:spacing w:before="240" w:beforeAutospacing="off" w:after="240" w:afterAutospacing="off"/>
        <w:jc w:val="both"/>
        <w:rPr>
          <w:rFonts w:ascii="Times New Roman" w:hAnsi="Times New Roman" w:eastAsia="Times New Roman" w:cs="Times New Roman"/>
          <w:noProof w:val="0"/>
          <w:sz w:val="24"/>
          <w:szCs w:val="24"/>
          <w:lang w:val="en-US"/>
        </w:rPr>
      </w:pPr>
      <w:r w:rsidRPr="4BB9DCC4" w:rsidR="7611240D">
        <w:rPr>
          <w:rFonts w:ascii="Times New Roman" w:hAnsi="Times New Roman" w:eastAsia="Times New Roman" w:cs="Times New Roman"/>
          <w:i w:val="1"/>
          <w:iCs w:val="1"/>
          <w:noProof w:val="0"/>
          <w:sz w:val="24"/>
          <w:szCs w:val="24"/>
          <w:lang w:val="en-US"/>
        </w:rPr>
        <w:t>Corridor Robustness Analysis:</w:t>
      </w:r>
      <w:r w:rsidRPr="4BB9DCC4" w:rsidR="7611240D">
        <w:rPr>
          <w:rFonts w:ascii="Times New Roman" w:hAnsi="Times New Roman" w:eastAsia="Times New Roman" w:cs="Times New Roman"/>
          <w:noProof w:val="0"/>
          <w:sz w:val="24"/>
          <w:szCs w:val="24"/>
          <w:lang w:val="en-US"/>
        </w:rPr>
        <w:t xml:space="preserve"> Leave-one-out analysi</w:t>
      </w:r>
      <w:r w:rsidRPr="4BB9DCC4" w:rsidR="7611240D">
        <w:rPr>
          <w:rFonts w:ascii="Times New Roman" w:hAnsi="Times New Roman" w:eastAsia="Times New Roman" w:cs="Times New Roman"/>
          <w:noProof w:val="0"/>
          <w:sz w:val="24"/>
          <w:szCs w:val="24"/>
          <w:lang w:val="en-US"/>
        </w:rPr>
        <w:t xml:space="preserve">s </w:t>
      </w:r>
      <w:r w:rsidRPr="4BB9DCC4" w:rsidR="7611240D">
        <w:rPr>
          <w:rFonts w:ascii="Times New Roman" w:hAnsi="Times New Roman" w:eastAsia="Times New Roman" w:cs="Times New Roman"/>
          <w:noProof w:val="0"/>
          <w:sz w:val="24"/>
          <w:szCs w:val="24"/>
          <w:lang w:val="en-US"/>
        </w:rPr>
        <w:t>identifi</w:t>
      </w:r>
      <w:r w:rsidRPr="4BB9DCC4" w:rsidR="7611240D">
        <w:rPr>
          <w:rFonts w:ascii="Times New Roman" w:hAnsi="Times New Roman" w:eastAsia="Times New Roman" w:cs="Times New Roman"/>
          <w:noProof w:val="0"/>
          <w:sz w:val="24"/>
          <w:szCs w:val="24"/>
          <w:lang w:val="en-US"/>
        </w:rPr>
        <w:t>ed</w:t>
      </w:r>
      <w:r w:rsidRPr="4BB9DCC4" w:rsidR="7611240D">
        <w:rPr>
          <w:rFonts w:ascii="Times New Roman" w:hAnsi="Times New Roman" w:eastAsia="Times New Roman" w:cs="Times New Roman"/>
          <w:noProof w:val="0"/>
          <w:sz w:val="24"/>
          <w:szCs w:val="24"/>
          <w:lang w:val="en-US"/>
        </w:rPr>
        <w:t xml:space="preserve"> which corridors are structurally essential versus substitutable (see Appendix Table D.5). Corridors 21, 23, 40, and 41 are irreplaceable, with remova</w:t>
      </w:r>
      <w:r w:rsidRPr="4BB9DCC4" w:rsidR="7611240D">
        <w:rPr>
          <w:rFonts w:ascii="Times New Roman" w:hAnsi="Times New Roman" w:eastAsia="Times New Roman" w:cs="Times New Roman"/>
          <w:noProof w:val="0"/>
          <w:sz w:val="24"/>
          <w:szCs w:val="24"/>
          <w:lang w:val="en-US"/>
        </w:rPr>
        <w:t xml:space="preserve">l </w:t>
      </w:r>
      <w:r w:rsidRPr="4BB9DCC4" w:rsidR="7611240D">
        <w:rPr>
          <w:rFonts w:ascii="Times New Roman" w:hAnsi="Times New Roman" w:eastAsia="Times New Roman" w:cs="Times New Roman"/>
          <w:noProof w:val="0"/>
          <w:sz w:val="24"/>
          <w:szCs w:val="24"/>
          <w:lang w:val="en-US"/>
        </w:rPr>
        <w:t>causing dema</w:t>
      </w:r>
      <w:r w:rsidRPr="4BB9DCC4" w:rsidR="7611240D">
        <w:rPr>
          <w:rFonts w:ascii="Times New Roman" w:hAnsi="Times New Roman" w:eastAsia="Times New Roman" w:cs="Times New Roman"/>
          <w:noProof w:val="0"/>
          <w:sz w:val="24"/>
          <w:szCs w:val="24"/>
          <w:lang w:val="en-US"/>
        </w:rPr>
        <w:t>nd</w:t>
      </w:r>
      <w:r w:rsidRPr="4BB9DCC4" w:rsidR="7611240D">
        <w:rPr>
          <w:rFonts w:ascii="Times New Roman" w:hAnsi="Times New Roman" w:eastAsia="Times New Roman" w:cs="Times New Roman"/>
          <w:noProof w:val="0"/>
          <w:sz w:val="24"/>
          <w:szCs w:val="24"/>
          <w:lang w:val="en-US"/>
        </w:rPr>
        <w:t xml:space="preserve"> losses exceeding 45,000 trips each. These four corridors alone capture 936,363 trips (68% of total demand) and form the essential network skeleton. Corridor 21, despite it</w:t>
      </w:r>
      <w:r w:rsidRPr="4BB9DCC4" w:rsidR="7611240D">
        <w:rPr>
          <w:rFonts w:ascii="Times New Roman" w:hAnsi="Times New Roman" w:eastAsia="Times New Roman" w:cs="Times New Roman"/>
          <w:noProof w:val="0"/>
          <w:sz w:val="24"/>
          <w:szCs w:val="24"/>
          <w:lang w:val="en-US"/>
        </w:rPr>
        <w:t xml:space="preserve">s </w:t>
      </w:r>
      <w:r w:rsidRPr="4BB9DCC4" w:rsidR="7611240D">
        <w:rPr>
          <w:rFonts w:ascii="Times New Roman" w:hAnsi="Times New Roman" w:eastAsia="Times New Roman" w:cs="Times New Roman"/>
          <w:noProof w:val="0"/>
          <w:sz w:val="24"/>
          <w:szCs w:val="24"/>
          <w:lang w:val="en-US"/>
        </w:rPr>
        <w:t>high co</w:t>
      </w:r>
      <w:r w:rsidRPr="4BB9DCC4" w:rsidR="7611240D">
        <w:rPr>
          <w:rFonts w:ascii="Times New Roman" w:hAnsi="Times New Roman" w:eastAsia="Times New Roman" w:cs="Times New Roman"/>
          <w:noProof w:val="0"/>
          <w:sz w:val="24"/>
          <w:szCs w:val="24"/>
          <w:lang w:val="en-US"/>
        </w:rPr>
        <w:t>st</w:t>
      </w:r>
      <w:r w:rsidRPr="4BB9DCC4" w:rsidR="7611240D">
        <w:rPr>
          <w:rFonts w:ascii="Times New Roman" w:hAnsi="Times New Roman" w:eastAsia="Times New Roman" w:cs="Times New Roman"/>
          <w:noProof w:val="0"/>
          <w:sz w:val="24"/>
          <w:szCs w:val="24"/>
          <w:lang w:val="en-US"/>
        </w:rPr>
        <w:t xml:space="preserve"> ($101.77M), cannot be efficiently replaced; removing it force</w:t>
      </w:r>
      <w:r w:rsidRPr="4BB9DCC4" w:rsidR="7611240D">
        <w:rPr>
          <w:rFonts w:ascii="Times New Roman" w:hAnsi="Times New Roman" w:eastAsia="Times New Roman" w:cs="Times New Roman"/>
          <w:noProof w:val="0"/>
          <w:sz w:val="24"/>
          <w:szCs w:val="24"/>
          <w:lang w:val="en-US"/>
        </w:rPr>
        <w:t xml:space="preserve">s </w:t>
      </w:r>
      <w:r w:rsidRPr="4BB9DCC4" w:rsidR="7611240D">
        <w:rPr>
          <w:rFonts w:ascii="Times New Roman" w:hAnsi="Times New Roman" w:eastAsia="Times New Roman" w:cs="Times New Roman"/>
          <w:noProof w:val="0"/>
          <w:sz w:val="24"/>
          <w:szCs w:val="24"/>
          <w:lang w:val="en-US"/>
        </w:rPr>
        <w:t>selecti</w:t>
      </w:r>
      <w:r w:rsidRPr="4BB9DCC4" w:rsidR="7611240D">
        <w:rPr>
          <w:rFonts w:ascii="Times New Roman" w:hAnsi="Times New Roman" w:eastAsia="Times New Roman" w:cs="Times New Roman"/>
          <w:noProof w:val="0"/>
          <w:sz w:val="24"/>
          <w:szCs w:val="24"/>
          <w:lang w:val="en-US"/>
        </w:rPr>
        <w:t>on</w:t>
      </w:r>
      <w:r w:rsidRPr="4BB9DCC4" w:rsidR="7611240D">
        <w:rPr>
          <w:rFonts w:ascii="Times New Roman" w:hAnsi="Times New Roman" w:eastAsia="Times New Roman" w:cs="Times New Roman"/>
          <w:noProof w:val="0"/>
          <w:sz w:val="24"/>
          <w:szCs w:val="24"/>
          <w:lang w:val="en-US"/>
        </w:rPr>
        <w:t xml:space="preserve"> of two shorter corridors that together provide less demand coverage and reduce total network length by 8.4 km. In contrast, Corridors 31, 36, 59, and 75 have close substitutes with similar cost-demand profiles, suggesting they could be deprioritized if budget constraints tighten or if alternative corridor</w:t>
      </w:r>
      <w:r w:rsidRPr="4BB9DCC4" w:rsidR="7611240D">
        <w:rPr>
          <w:rFonts w:ascii="Times New Roman" w:hAnsi="Times New Roman" w:eastAsia="Times New Roman" w:cs="Times New Roman"/>
          <w:noProof w:val="0"/>
          <w:sz w:val="24"/>
          <w:szCs w:val="24"/>
          <w:lang w:val="en-US"/>
        </w:rPr>
        <w:t xml:space="preserve">s </w:t>
      </w:r>
      <w:r w:rsidRPr="4BB9DCC4" w:rsidR="7611240D">
        <w:rPr>
          <w:rFonts w:ascii="Times New Roman" w:hAnsi="Times New Roman" w:eastAsia="Times New Roman" w:cs="Times New Roman"/>
          <w:noProof w:val="0"/>
          <w:sz w:val="24"/>
          <w:szCs w:val="24"/>
          <w:lang w:val="en-US"/>
        </w:rPr>
        <w:t>emer</w:t>
      </w:r>
      <w:r w:rsidRPr="4BB9DCC4" w:rsidR="7611240D">
        <w:rPr>
          <w:rFonts w:ascii="Times New Roman" w:hAnsi="Times New Roman" w:eastAsia="Times New Roman" w:cs="Times New Roman"/>
          <w:noProof w:val="0"/>
          <w:sz w:val="24"/>
          <w:szCs w:val="24"/>
          <w:lang w:val="en-US"/>
        </w:rPr>
        <w:t>ge</w:t>
      </w:r>
      <w:r w:rsidRPr="4BB9DCC4" w:rsidR="7611240D">
        <w:rPr>
          <w:rFonts w:ascii="Times New Roman" w:hAnsi="Times New Roman" w:eastAsia="Times New Roman" w:cs="Times New Roman"/>
          <w:noProof w:val="0"/>
          <w:sz w:val="24"/>
          <w:szCs w:val="24"/>
          <w:lang w:val="en-US"/>
        </w:rPr>
        <w:t xml:space="preserve"> from updated demand data.</w:t>
      </w:r>
    </w:p>
    <w:p w:rsidRPr="00150EC1" w:rsidR="3DFF5837" w:rsidP="15D5334A" w:rsidRDefault="032B0A7B" w14:paraId="7F017AA1" w14:textId="617D4E8D">
      <w:pPr>
        <w:pStyle w:val="Heading3"/>
        <w:spacing w:line="240" w:lineRule="auto"/>
        <w:rPr>
          <w:rFonts w:ascii="Times New Roman" w:hAnsi="Times New Roman" w:eastAsia="Times New Roman" w:cs="Times New Roman"/>
        </w:rPr>
      </w:pPr>
      <w:r w:rsidRPr="4BB9DCC4" w:rsidR="008FD0F9">
        <w:rPr>
          <w:rFonts w:ascii="Times New Roman" w:hAnsi="Times New Roman" w:eastAsia="Times New Roman" w:cs="Times New Roman"/>
        </w:rPr>
        <w:t xml:space="preserve">4.1. </w:t>
      </w:r>
      <w:r w:rsidRPr="4BB9DCC4" w:rsidR="034E8ACD">
        <w:rPr>
          <w:rFonts w:ascii="Times New Roman" w:hAnsi="Times New Roman" w:eastAsia="Times New Roman" w:cs="Times New Roman"/>
        </w:rPr>
        <w:t>Strategic Implications</w:t>
      </w:r>
    </w:p>
    <w:p w:rsidR="144836DB" w:rsidP="4BB9DCC4" w:rsidRDefault="144836DB" w14:paraId="13E512CB" w14:textId="024D3FFB">
      <w:pPr>
        <w:spacing w:before="240" w:beforeAutospacing="off" w:after="240" w:afterAutospacing="off"/>
        <w:jc w:val="both"/>
        <w:rPr>
          <w:rFonts w:ascii="Times New Roman" w:hAnsi="Times New Roman" w:eastAsia="Times New Roman" w:cs="Times New Roman"/>
          <w:noProof w:val="0"/>
          <w:sz w:val="24"/>
          <w:szCs w:val="24"/>
          <w:lang w:val="en-US"/>
        </w:rPr>
      </w:pPr>
      <w:r w:rsidRPr="4BB9DCC4" w:rsidR="144836DB">
        <w:rPr>
          <w:rFonts w:ascii="Times New Roman" w:hAnsi="Times New Roman" w:eastAsia="Times New Roman" w:cs="Times New Roman"/>
          <w:noProof w:val="0"/>
          <w:sz w:val="24"/>
          <w:szCs w:val="24"/>
          <w:lang w:val="en-US"/>
        </w:rPr>
        <w:t xml:space="preserve">Budget Optimality: The $186M budget </w:t>
      </w:r>
      <w:r w:rsidRPr="4BB9DCC4" w:rsidR="144836DB">
        <w:rPr>
          <w:rFonts w:ascii="Times New Roman" w:hAnsi="Times New Roman" w:eastAsia="Times New Roman" w:cs="Times New Roman"/>
          <w:noProof w:val="0"/>
          <w:sz w:val="24"/>
          <w:szCs w:val="24"/>
          <w:lang w:val="en-US"/>
        </w:rPr>
        <w:t>represents</w:t>
      </w:r>
      <w:r w:rsidRPr="4BB9DCC4" w:rsidR="144836DB">
        <w:rPr>
          <w:rFonts w:ascii="Times New Roman" w:hAnsi="Times New Roman" w:eastAsia="Times New Roman" w:cs="Times New Roman"/>
          <w:noProof w:val="0"/>
          <w:sz w:val="24"/>
          <w:szCs w:val="24"/>
          <w:lang w:val="en-US"/>
        </w:rPr>
        <w:t xml:space="preserve"> a sweet spot where cost efficiency peaks and marginal returns begin declining. Rather than seeking immediate budget increases beyond $186M, Montreal should construct the recommended 8 corridors with current funding, </w:t>
      </w:r>
      <w:r w:rsidRPr="4BB9DCC4" w:rsidR="144836DB">
        <w:rPr>
          <w:rFonts w:ascii="Times New Roman" w:hAnsi="Times New Roman" w:eastAsia="Times New Roman" w:cs="Times New Roman"/>
          <w:noProof w:val="0"/>
          <w:sz w:val="24"/>
          <w:szCs w:val="24"/>
          <w:lang w:val="en-US"/>
        </w:rPr>
        <w:t>monitor</w:t>
      </w:r>
      <w:r w:rsidRPr="4BB9DCC4" w:rsidR="144836DB">
        <w:rPr>
          <w:rFonts w:ascii="Times New Roman" w:hAnsi="Times New Roman" w:eastAsia="Times New Roman" w:cs="Times New Roman"/>
          <w:noProof w:val="0"/>
          <w:sz w:val="24"/>
          <w:szCs w:val="24"/>
          <w:lang w:val="en-US"/>
        </w:rPr>
        <w:t xml:space="preserve"> actual ridership and induced demand effects, and use </w:t>
      </w:r>
      <w:r w:rsidRPr="4BB9DCC4" w:rsidR="144836DB">
        <w:rPr>
          <w:rFonts w:ascii="Times New Roman" w:hAnsi="Times New Roman" w:eastAsia="Times New Roman" w:cs="Times New Roman"/>
          <w:noProof w:val="0"/>
          <w:sz w:val="24"/>
          <w:szCs w:val="24"/>
          <w:lang w:val="en-US"/>
        </w:rPr>
        <w:t>observed</w:t>
      </w:r>
      <w:r w:rsidRPr="4BB9DCC4" w:rsidR="144836DB">
        <w:rPr>
          <w:rFonts w:ascii="Times New Roman" w:hAnsi="Times New Roman" w:eastAsia="Times New Roman" w:cs="Times New Roman"/>
          <w:noProof w:val="0"/>
          <w:sz w:val="24"/>
          <w:szCs w:val="24"/>
          <w:lang w:val="en-US"/>
        </w:rPr>
        <w:t xml:space="preserve"> data to justify Phase 2 expansion funding.</w:t>
      </w:r>
    </w:p>
    <w:p w:rsidR="144836DB" w:rsidP="4BB9DCC4" w:rsidRDefault="144836DB" w14:paraId="19B044AD" w14:textId="04D099A3">
      <w:pPr>
        <w:spacing w:before="240" w:beforeAutospacing="off" w:after="240" w:afterAutospacing="off"/>
        <w:jc w:val="both"/>
        <w:rPr>
          <w:rFonts w:ascii="Times New Roman" w:hAnsi="Times New Roman" w:eastAsia="Times New Roman" w:cs="Times New Roman"/>
          <w:noProof w:val="0"/>
          <w:sz w:val="24"/>
          <w:szCs w:val="24"/>
          <w:lang w:val="en-US"/>
        </w:rPr>
      </w:pPr>
      <w:r w:rsidRPr="4BB9DCC4" w:rsidR="144836DB">
        <w:rPr>
          <w:rFonts w:ascii="Times New Roman" w:hAnsi="Times New Roman" w:eastAsia="Times New Roman" w:cs="Times New Roman"/>
          <w:noProof w:val="0"/>
          <w:sz w:val="24"/>
          <w:szCs w:val="24"/>
          <w:lang w:val="en-US"/>
        </w:rPr>
        <w:t xml:space="preserve">Solution Robustness: The selected corridor set is highly stable across demand variations (±30%) and moderate budget changes (±$30M), </w:t>
      </w:r>
      <w:r w:rsidRPr="4BB9DCC4" w:rsidR="144836DB">
        <w:rPr>
          <w:rFonts w:ascii="Times New Roman" w:hAnsi="Times New Roman" w:eastAsia="Times New Roman" w:cs="Times New Roman"/>
          <w:noProof w:val="0"/>
          <w:sz w:val="24"/>
          <w:szCs w:val="24"/>
          <w:lang w:val="en-US"/>
        </w:rPr>
        <w:t>indicating</w:t>
      </w:r>
      <w:r w:rsidRPr="4BB9DCC4" w:rsidR="144836DB">
        <w:rPr>
          <w:rFonts w:ascii="Times New Roman" w:hAnsi="Times New Roman" w:eastAsia="Times New Roman" w:cs="Times New Roman"/>
          <w:noProof w:val="0"/>
          <w:sz w:val="24"/>
          <w:szCs w:val="24"/>
          <w:lang w:val="en-US"/>
        </w:rPr>
        <w:t xml:space="preserve"> that the solution is driven by structural network properties rather than marginal trade-offs (see Appendix Tables D.7 and D.8 for budget-demand interaction matrices). This provides confidence that the recommended plan is robust to optimistic demand projections and minor budget fluctuations.</w:t>
      </w:r>
    </w:p>
    <w:p w:rsidR="144836DB" w:rsidP="4BB9DCC4" w:rsidRDefault="144836DB" w14:paraId="7DF48010" w14:textId="1D44BA18">
      <w:pPr>
        <w:spacing w:before="240" w:beforeAutospacing="off" w:after="240" w:afterAutospacing="off"/>
        <w:jc w:val="both"/>
        <w:rPr>
          <w:rFonts w:ascii="Times New Roman" w:hAnsi="Times New Roman" w:eastAsia="Times New Roman" w:cs="Times New Roman"/>
          <w:noProof w:val="0"/>
          <w:sz w:val="24"/>
          <w:szCs w:val="24"/>
          <w:lang w:val="en-US"/>
        </w:rPr>
      </w:pPr>
      <w:r w:rsidRPr="4BB9DCC4" w:rsidR="144836DB">
        <w:rPr>
          <w:rFonts w:ascii="Times New Roman" w:hAnsi="Times New Roman" w:eastAsia="Times New Roman" w:cs="Times New Roman"/>
          <w:noProof w:val="0"/>
          <w:sz w:val="24"/>
          <w:szCs w:val="24"/>
          <w:lang w:val="en-US"/>
        </w:rPr>
        <w:t xml:space="preserve">Timeline Optimization: Construction duration is most sensitive to team availability (3–5 teams) and winter productivity. Reducing the winter productivity penalty from -40% to -30% would save 1 year of project duration, equivalent to adding 2–3 construction teams at far lower cost. Montreal should invest in heated asphalt mixing and laying equipment, prefabricated </w:t>
      </w:r>
      <w:r w:rsidRPr="4BB9DCC4" w:rsidR="144836DB">
        <w:rPr>
          <w:rFonts w:ascii="Times New Roman" w:hAnsi="Times New Roman" w:eastAsia="Times New Roman" w:cs="Times New Roman"/>
          <w:noProof w:val="0"/>
          <w:sz w:val="24"/>
          <w:szCs w:val="24"/>
          <w:lang w:val="en-US"/>
        </w:rPr>
        <w:t>curb</w:t>
      </w:r>
      <w:r w:rsidRPr="4BB9DCC4" w:rsidR="144836DB">
        <w:rPr>
          <w:rFonts w:ascii="Times New Roman" w:hAnsi="Times New Roman" w:eastAsia="Times New Roman" w:cs="Times New Roman"/>
          <w:noProof w:val="0"/>
          <w:sz w:val="24"/>
          <w:szCs w:val="24"/>
          <w:lang w:val="en-US"/>
        </w:rPr>
        <w:t xml:space="preserve"> and barrier systems for winter installation, and extended </w:t>
      </w:r>
      <w:r w:rsidRPr="4BB9DCC4" w:rsidR="144836DB">
        <w:rPr>
          <w:rFonts w:ascii="Times New Roman" w:hAnsi="Times New Roman" w:eastAsia="Times New Roman" w:cs="Times New Roman"/>
          <w:noProof w:val="0"/>
          <w:sz w:val="24"/>
          <w:szCs w:val="24"/>
          <w:lang w:val="en-US"/>
        </w:rPr>
        <w:t>work-hour</w:t>
      </w:r>
      <w:r w:rsidRPr="4BB9DCC4" w:rsidR="144836DB">
        <w:rPr>
          <w:rFonts w:ascii="Times New Roman" w:hAnsi="Times New Roman" w:eastAsia="Times New Roman" w:cs="Times New Roman"/>
          <w:noProof w:val="0"/>
          <w:sz w:val="24"/>
          <w:szCs w:val="24"/>
          <w:lang w:val="en-US"/>
        </w:rPr>
        <w:t xml:space="preserve"> permits for winter construction.</w:t>
      </w:r>
    </w:p>
    <w:p w:rsidR="144836DB" w:rsidP="4BB9DCC4" w:rsidRDefault="144836DB" w14:paraId="7215C96F" w14:textId="2580BCCD">
      <w:pPr>
        <w:spacing w:before="240" w:beforeAutospacing="off" w:after="240" w:afterAutospacing="off"/>
        <w:jc w:val="both"/>
        <w:rPr>
          <w:rFonts w:ascii="Times New Roman" w:hAnsi="Times New Roman" w:eastAsia="Times New Roman" w:cs="Times New Roman"/>
          <w:noProof w:val="0"/>
          <w:sz w:val="24"/>
          <w:szCs w:val="24"/>
          <w:lang w:val="en-US"/>
        </w:rPr>
      </w:pPr>
      <w:r w:rsidRPr="4BB9DCC4" w:rsidR="144836DB">
        <w:rPr>
          <w:rFonts w:ascii="Times New Roman" w:hAnsi="Times New Roman" w:eastAsia="Times New Roman" w:cs="Times New Roman"/>
          <w:noProof w:val="0"/>
          <w:sz w:val="24"/>
          <w:szCs w:val="24"/>
          <w:lang w:val="en-US"/>
        </w:rPr>
        <w:t xml:space="preserve">Phased Implementation: Construction should begin with the four core corridors (21, 23, 40, 41) to </w:t>
      </w:r>
      <w:r w:rsidRPr="4BB9DCC4" w:rsidR="144836DB">
        <w:rPr>
          <w:rFonts w:ascii="Times New Roman" w:hAnsi="Times New Roman" w:eastAsia="Times New Roman" w:cs="Times New Roman"/>
          <w:noProof w:val="0"/>
          <w:sz w:val="24"/>
          <w:szCs w:val="24"/>
          <w:lang w:val="en-US"/>
        </w:rPr>
        <w:t>establish</w:t>
      </w:r>
      <w:r w:rsidRPr="4BB9DCC4" w:rsidR="144836DB">
        <w:rPr>
          <w:rFonts w:ascii="Times New Roman" w:hAnsi="Times New Roman" w:eastAsia="Times New Roman" w:cs="Times New Roman"/>
          <w:noProof w:val="0"/>
          <w:sz w:val="24"/>
          <w:szCs w:val="24"/>
          <w:lang w:val="en-US"/>
        </w:rPr>
        <w:t xml:space="preserve"> network backbone. These corridors should be prioritized in the first 2–3 years, with the remaining four corridors (31, 36, 59, 75) added in later phases. Montreal should </w:t>
      </w:r>
      <w:r w:rsidRPr="4BB9DCC4" w:rsidR="144836DB">
        <w:rPr>
          <w:rFonts w:ascii="Times New Roman" w:hAnsi="Times New Roman" w:eastAsia="Times New Roman" w:cs="Times New Roman"/>
          <w:noProof w:val="0"/>
          <w:sz w:val="24"/>
          <w:szCs w:val="24"/>
          <w:lang w:val="en-US"/>
        </w:rPr>
        <w:t>monitor</w:t>
      </w:r>
      <w:r w:rsidRPr="4BB9DCC4" w:rsidR="144836DB">
        <w:rPr>
          <w:rFonts w:ascii="Times New Roman" w:hAnsi="Times New Roman" w:eastAsia="Times New Roman" w:cs="Times New Roman"/>
          <w:noProof w:val="0"/>
          <w:sz w:val="24"/>
          <w:szCs w:val="24"/>
          <w:lang w:val="en-US"/>
        </w:rPr>
        <w:t xml:space="preserve"> ridership on core corridors during construction and use </w:t>
      </w:r>
      <w:r w:rsidRPr="4BB9DCC4" w:rsidR="144836DB">
        <w:rPr>
          <w:rFonts w:ascii="Times New Roman" w:hAnsi="Times New Roman" w:eastAsia="Times New Roman" w:cs="Times New Roman"/>
          <w:noProof w:val="0"/>
          <w:sz w:val="24"/>
          <w:szCs w:val="24"/>
          <w:lang w:val="en-US"/>
        </w:rPr>
        <w:t>observed</w:t>
      </w:r>
      <w:r w:rsidRPr="4BB9DCC4" w:rsidR="144836DB">
        <w:rPr>
          <w:rFonts w:ascii="Times New Roman" w:hAnsi="Times New Roman" w:eastAsia="Times New Roman" w:cs="Times New Roman"/>
          <w:noProof w:val="0"/>
          <w:sz w:val="24"/>
          <w:szCs w:val="24"/>
          <w:lang w:val="en-US"/>
        </w:rPr>
        <w:t xml:space="preserve"> demand patterns to refine selection of peripheral corridors before their construction begins.</w:t>
      </w:r>
    </w:p>
    <w:p w:rsidR="3DFF5837" w:rsidP="15C6B0FF" w:rsidRDefault="00150EC1" w14:paraId="7C4ED179" w14:textId="6867643C">
      <w:pPr>
        <w:pStyle w:val="Heading3"/>
        <w:spacing w:line="240" w:lineRule="auto"/>
        <w:rPr>
          <w:rFonts w:ascii="Times New Roman" w:hAnsi="Times New Roman" w:eastAsia="Times New Roman" w:cs="Times New Roman"/>
        </w:rPr>
      </w:pPr>
      <w:r w:rsidRPr="4BB9DCC4" w:rsidR="2872CADA">
        <w:rPr>
          <w:rFonts w:ascii="Times New Roman" w:hAnsi="Times New Roman" w:eastAsia="Times New Roman" w:cs="Times New Roman"/>
        </w:rPr>
        <w:t xml:space="preserve">4.2. </w:t>
      </w:r>
      <w:r w:rsidRPr="4BB9DCC4" w:rsidR="19F3333B">
        <w:rPr>
          <w:rFonts w:ascii="Times New Roman" w:hAnsi="Times New Roman" w:eastAsia="Times New Roman" w:cs="Times New Roman"/>
        </w:rPr>
        <w:t>Limitations</w:t>
      </w:r>
    </w:p>
    <w:p w:rsidR="24279B9F" w:rsidP="4BB9DCC4" w:rsidRDefault="24279B9F" w14:paraId="7EC1531C" w14:textId="04CCACEB">
      <w:pPr>
        <w:pStyle w:val="Normal"/>
        <w:spacing w:after="240" w:line="240" w:lineRule="auto"/>
        <w:jc w:val="both"/>
        <w:rPr>
          <w:rFonts w:ascii="Times New Roman" w:hAnsi="Times New Roman" w:eastAsia="Times New Roman" w:cs="Times New Roman"/>
          <w:noProof w:val="0"/>
          <w:sz w:val="24"/>
          <w:szCs w:val="24"/>
          <w:lang w:val="en-US"/>
        </w:rPr>
      </w:pPr>
      <w:r w:rsidRPr="4BB9DCC4" w:rsidR="24279B9F">
        <w:rPr>
          <w:rFonts w:ascii="Times New Roman" w:hAnsi="Times New Roman" w:eastAsia="Times New Roman" w:cs="Times New Roman"/>
          <w:noProof w:val="0"/>
          <w:sz w:val="24"/>
          <w:szCs w:val="24"/>
          <w:lang w:val="en-US"/>
        </w:rPr>
        <w:t xml:space="preserve">Our analysis assumes uniform demand scaling across all corridors. Real-world demand shocks (e.g., new metro stations, residential developments) affect corridors non-uniformly. The model does not capture induced demand from network completion; as connectivity improves, demand on individual corridors may increase non-linearly. Future sensitivity analyses should test corridor-specific demand shocks, incorporate induced demand functions, and use stochastic construction scheduling to model duration uncertainty and </w:t>
      </w:r>
      <w:r w:rsidRPr="4BB9DCC4" w:rsidR="24279B9F">
        <w:rPr>
          <w:rFonts w:ascii="Times New Roman" w:hAnsi="Times New Roman" w:eastAsia="Times New Roman" w:cs="Times New Roman"/>
          <w:noProof w:val="0"/>
          <w:sz w:val="24"/>
          <w:szCs w:val="24"/>
          <w:lang w:val="en-US"/>
        </w:rPr>
        <w:t>identify</w:t>
      </w:r>
      <w:r w:rsidRPr="4BB9DCC4" w:rsidR="24279B9F">
        <w:rPr>
          <w:rFonts w:ascii="Times New Roman" w:hAnsi="Times New Roman" w:eastAsia="Times New Roman" w:cs="Times New Roman"/>
          <w:noProof w:val="0"/>
          <w:sz w:val="24"/>
          <w:szCs w:val="24"/>
          <w:lang w:val="en-US"/>
        </w:rPr>
        <w:t xml:space="preserve"> schedule risk mitigation strategies.</w:t>
      </w:r>
    </w:p>
    <w:p w:rsidRPr="00150EC1" w:rsidR="3DFF5837" w:rsidP="4BB9DCC4" w:rsidRDefault="00150EC1" w14:paraId="7AD33B5B" w14:textId="32BB8DBA">
      <w:pPr>
        <w:pStyle w:val="Heading2"/>
        <w:spacing w:line="240" w:lineRule="auto"/>
        <w:rPr>
          <w:rFonts w:ascii="Times New Roman" w:hAnsi="Times New Roman" w:eastAsia="Times New Roman" w:cs="Times New Roman"/>
        </w:rPr>
      </w:pPr>
      <w:r w:rsidRPr="4BB9DCC4" w:rsidR="2872CADA">
        <w:rPr>
          <w:rFonts w:ascii="Times New Roman" w:hAnsi="Times New Roman" w:eastAsia="Times New Roman" w:cs="Times New Roman"/>
        </w:rPr>
        <w:t xml:space="preserve">5. </w:t>
      </w:r>
      <w:r w:rsidRPr="4BB9DCC4" w:rsidR="2489A1E0">
        <w:rPr>
          <w:rFonts w:ascii="Times New Roman" w:hAnsi="Times New Roman" w:eastAsia="Times New Roman" w:cs="Times New Roman"/>
        </w:rPr>
        <w:t>Recommendations and Conclusions</w:t>
      </w:r>
    </w:p>
    <w:p w:rsidR="3DFF5837" w:rsidP="00291C15" w:rsidRDefault="0BC358F8" w14:paraId="23D84937" w14:textId="60E42D48">
      <w:pPr>
        <w:spacing w:after="240" w:line="240" w:lineRule="auto"/>
        <w:jc w:val="both"/>
        <w:rPr>
          <w:rFonts w:ascii="Times New Roman" w:hAnsi="Times New Roman" w:eastAsia="Times New Roman" w:cs="Times New Roman"/>
        </w:rPr>
      </w:pPr>
      <w:r w:rsidRPr="4BB9DCC4" w:rsidR="14CC786E">
        <w:rPr>
          <w:rFonts w:ascii="Times New Roman" w:hAnsi="Times New Roman" w:eastAsia="Times New Roman" w:cs="Times New Roman"/>
        </w:rPr>
        <w:t>As</w:t>
      </w:r>
      <w:r w:rsidRPr="4BB9DCC4" w:rsidR="32CDE412">
        <w:rPr>
          <w:rFonts w:ascii="Times New Roman" w:hAnsi="Times New Roman" w:eastAsia="Times New Roman" w:cs="Times New Roman"/>
        </w:rPr>
        <w:t xml:space="preserve"> consult</w:t>
      </w:r>
      <w:r w:rsidRPr="4BB9DCC4" w:rsidR="4304AFE4">
        <w:rPr>
          <w:rFonts w:ascii="Times New Roman" w:hAnsi="Times New Roman" w:eastAsia="Times New Roman" w:cs="Times New Roman"/>
        </w:rPr>
        <w:t>ants</w:t>
      </w:r>
      <w:r w:rsidRPr="4BB9DCC4" w:rsidR="32CDE412">
        <w:rPr>
          <w:rFonts w:ascii="Times New Roman" w:hAnsi="Times New Roman" w:eastAsia="Times New Roman" w:cs="Times New Roman"/>
        </w:rPr>
        <w:t xml:space="preserve"> for the City of Montréal on the Réseau Express Vélo (REV) expansion, we would recommend adopting the data-driven, phased prioritization framework developed in this project. This </w:t>
      </w:r>
      <w:r w:rsidRPr="4BB9DCC4" w:rsidR="32CDE412">
        <w:rPr>
          <w:rFonts w:ascii="Times New Roman" w:hAnsi="Times New Roman" w:eastAsia="Times New Roman" w:cs="Times New Roman"/>
        </w:rPr>
        <w:t>methodology</w:t>
      </w:r>
      <w:r w:rsidRPr="4BB9DCC4" w:rsidR="32CDE412">
        <w:rPr>
          <w:rFonts w:ascii="Times New Roman" w:hAnsi="Times New Roman" w:eastAsia="Times New Roman" w:cs="Times New Roman"/>
        </w:rPr>
        <w:t xml:space="preserve"> transforms the REV from a collection of fragmented segments into a cohesive, city-wide mobility system by aligning infrastructure investments with actual cycling demand and with realistic seasonal construction constraints. Our optimization model </w:t>
      </w:r>
      <w:r w:rsidRPr="4BB9DCC4" w:rsidR="32CDE412">
        <w:rPr>
          <w:rFonts w:ascii="Times New Roman" w:hAnsi="Times New Roman" w:eastAsia="Times New Roman" w:cs="Times New Roman"/>
        </w:rPr>
        <w:t>identifies</w:t>
      </w:r>
      <w:r w:rsidRPr="4BB9DCC4" w:rsidR="32CDE412">
        <w:rPr>
          <w:rFonts w:ascii="Times New Roman" w:hAnsi="Times New Roman" w:eastAsia="Times New Roman" w:cs="Times New Roman"/>
        </w:rPr>
        <w:t xml:space="preserve"> eight high-impact </w:t>
      </w:r>
      <w:r w:rsidRPr="4BB9DCC4" w:rsidR="4885FEE9">
        <w:rPr>
          <w:rFonts w:ascii="Times New Roman" w:hAnsi="Times New Roman" w:eastAsia="Times New Roman" w:cs="Times New Roman"/>
        </w:rPr>
        <w:t>corridors with</w:t>
      </w:r>
      <w:r w:rsidRPr="4BB9DCC4" w:rsidR="32CDE412">
        <w:rPr>
          <w:rFonts w:ascii="Times New Roman" w:hAnsi="Times New Roman" w:eastAsia="Times New Roman" w:cs="Times New Roman"/>
        </w:rPr>
        <w:t xml:space="preserve"> IDs 21, 23, 31, 36, 40, 41, 59, and 75 as the </w:t>
      </w:r>
      <w:r w:rsidRPr="4BB9DCC4" w:rsidR="32CDE412">
        <w:rPr>
          <w:rFonts w:ascii="Times New Roman" w:hAnsi="Times New Roman" w:eastAsia="Times New Roman" w:cs="Times New Roman"/>
        </w:rPr>
        <w:t>optimal</w:t>
      </w:r>
      <w:r w:rsidRPr="4BB9DCC4" w:rsidR="32CDE412">
        <w:rPr>
          <w:rFonts w:ascii="Times New Roman" w:hAnsi="Times New Roman" w:eastAsia="Times New Roman" w:cs="Times New Roman"/>
        </w:rPr>
        <w:t xml:space="preserve"> expansion set. Together, these corridors </w:t>
      </w:r>
      <w:r w:rsidRPr="4BB9DCC4" w:rsidR="32CDE412">
        <w:rPr>
          <w:rFonts w:ascii="Times New Roman" w:hAnsi="Times New Roman" w:eastAsia="Times New Roman" w:cs="Times New Roman"/>
        </w:rPr>
        <w:t>constitute</w:t>
      </w:r>
      <w:r w:rsidRPr="4BB9DCC4" w:rsidR="32CDE412">
        <w:rPr>
          <w:rFonts w:ascii="Times New Roman" w:hAnsi="Times New Roman" w:eastAsia="Times New Roman" w:cs="Times New Roman"/>
        </w:rPr>
        <w:t xml:space="preserve"> </w:t>
      </w:r>
      <w:r w:rsidRPr="4BB9DCC4" w:rsidR="32CDE412">
        <w:rPr>
          <w:rFonts w:ascii="Times New Roman" w:hAnsi="Times New Roman" w:eastAsia="Times New Roman" w:cs="Times New Roman"/>
        </w:rPr>
        <w:t>93.88 km</w:t>
      </w:r>
      <w:r w:rsidRPr="4BB9DCC4" w:rsidR="32CDE412">
        <w:rPr>
          <w:rFonts w:ascii="Times New Roman" w:hAnsi="Times New Roman" w:eastAsia="Times New Roman" w:cs="Times New Roman"/>
        </w:rPr>
        <w:t xml:space="preserve"> of new protected infrastructure and require $184.77M in capital investment. This </w:t>
      </w:r>
      <w:r w:rsidRPr="4BB9DCC4" w:rsidR="32CDE412">
        <w:rPr>
          <w:rFonts w:ascii="Times New Roman" w:hAnsi="Times New Roman" w:eastAsia="Times New Roman" w:cs="Times New Roman"/>
        </w:rPr>
        <w:t>selection</w:t>
      </w:r>
      <w:r w:rsidRPr="4BB9DCC4" w:rsidR="32CDE412">
        <w:rPr>
          <w:rFonts w:ascii="Times New Roman" w:hAnsi="Times New Roman" w:eastAsia="Times New Roman" w:cs="Times New Roman"/>
        </w:rPr>
        <w:t xml:space="preserve"> captures approximately 1.38 million annual BIXI trips, </w:t>
      </w:r>
      <w:r w:rsidRPr="4BB9DCC4" w:rsidR="32CDE412">
        <w:rPr>
          <w:rFonts w:ascii="Times New Roman" w:hAnsi="Times New Roman" w:eastAsia="Times New Roman" w:cs="Times New Roman"/>
        </w:rPr>
        <w:t>representing</w:t>
      </w:r>
      <w:r w:rsidRPr="4BB9DCC4" w:rsidR="32CDE412">
        <w:rPr>
          <w:rFonts w:ascii="Times New Roman" w:hAnsi="Times New Roman" w:eastAsia="Times New Roman" w:cs="Times New Roman"/>
        </w:rPr>
        <w:t xml:space="preserve"> </w:t>
      </w:r>
      <w:r w:rsidRPr="4BB9DCC4" w:rsidR="32CDE412">
        <w:rPr>
          <w:rFonts w:ascii="Times New Roman" w:hAnsi="Times New Roman" w:eastAsia="Times New Roman" w:cs="Times New Roman"/>
        </w:rPr>
        <w:t>nearly 35%</w:t>
      </w:r>
      <w:r w:rsidRPr="4BB9DCC4" w:rsidR="32CDE412">
        <w:rPr>
          <w:rFonts w:ascii="Times New Roman" w:hAnsi="Times New Roman" w:eastAsia="Times New Roman" w:cs="Times New Roman"/>
        </w:rPr>
        <w:t xml:space="preserve"> of the potential demand uncovered during the corridor discovery phase.</w:t>
      </w:r>
    </w:p>
    <w:p w:rsidR="3DFF5837" w:rsidP="00291C15" w:rsidRDefault="27CDF616" w14:paraId="504AA82D" w14:textId="3ACCD35A">
      <w:pPr>
        <w:spacing w:before="240" w:after="240" w:line="240" w:lineRule="auto"/>
        <w:jc w:val="both"/>
        <w:rPr>
          <w:rFonts w:ascii="Times New Roman" w:hAnsi="Times New Roman" w:eastAsia="Times New Roman" w:cs="Times New Roman"/>
        </w:rPr>
      </w:pPr>
      <w:r w:rsidRPr="4BB9DCC4" w:rsidR="32CDE412">
        <w:rPr>
          <w:rFonts w:ascii="Times New Roman" w:hAnsi="Times New Roman" w:eastAsia="Times New Roman" w:cs="Times New Roman"/>
        </w:rPr>
        <w:t>From an implementation standpoint, construction sequencing must incorporate both team capacity and seasonal productivity fluctuations. While initial assumptions suggested a 3.5–</w:t>
      </w:r>
      <w:r w:rsidRPr="4BB9DCC4" w:rsidR="32CDE412">
        <w:rPr>
          <w:rFonts w:ascii="Times New Roman" w:hAnsi="Times New Roman" w:eastAsia="Times New Roman" w:cs="Times New Roman"/>
        </w:rPr>
        <w:t>4.5 year</w:t>
      </w:r>
      <w:r w:rsidRPr="4BB9DCC4" w:rsidR="32CDE412">
        <w:rPr>
          <w:rFonts w:ascii="Times New Roman" w:hAnsi="Times New Roman" w:eastAsia="Times New Roman" w:cs="Times New Roman"/>
        </w:rPr>
        <w:t xml:space="preserve"> delivery window, our construction scheduling model </w:t>
      </w:r>
      <w:r w:rsidRPr="4BB9DCC4" w:rsidR="32CDE412">
        <w:rPr>
          <w:rFonts w:ascii="Times New Roman" w:hAnsi="Times New Roman" w:eastAsia="Times New Roman" w:cs="Times New Roman"/>
        </w:rPr>
        <w:t>indicates</w:t>
      </w:r>
      <w:r w:rsidRPr="4BB9DCC4" w:rsidR="32CDE412">
        <w:rPr>
          <w:rFonts w:ascii="Times New Roman" w:hAnsi="Times New Roman" w:eastAsia="Times New Roman" w:cs="Times New Roman"/>
        </w:rPr>
        <w:t xml:space="preserve"> that such a timeline is overly optimistic. Instead, we recommend a 5.2-year (21-quarter) phased construction schedule. This timeline accounts for the 40% reduction in productivity during winter months and assumes a maximum of five concurrent construction teams, which minimizes scheduling bottlenecks while </w:t>
      </w:r>
      <w:r w:rsidRPr="4BB9DCC4" w:rsidR="32CDE412">
        <w:rPr>
          <w:rFonts w:ascii="Times New Roman" w:hAnsi="Times New Roman" w:eastAsia="Times New Roman" w:cs="Times New Roman"/>
        </w:rPr>
        <w:t>maintaining</w:t>
      </w:r>
      <w:r w:rsidRPr="4BB9DCC4" w:rsidR="32CDE412">
        <w:rPr>
          <w:rFonts w:ascii="Times New Roman" w:hAnsi="Times New Roman" w:eastAsia="Times New Roman" w:cs="Times New Roman"/>
        </w:rPr>
        <w:t xml:space="preserve"> operational feasibility. To maximize early impact, Montréal should prioritize construction of the system’s primary “spines” Corridor 21 (47.1 km) and Corridor 23 (23.8 km). Together, these two corridors account for more than 75% of the proposed new network length and provide essential north</w:t>
      </w:r>
      <w:r w:rsidRPr="4BB9DCC4" w:rsidR="1B374061">
        <w:rPr>
          <w:rFonts w:ascii="Times New Roman" w:hAnsi="Times New Roman" w:eastAsia="Times New Roman" w:cs="Times New Roman"/>
        </w:rPr>
        <w:t>-</w:t>
      </w:r>
      <w:r w:rsidRPr="4BB9DCC4" w:rsidR="32CDE412">
        <w:rPr>
          <w:rFonts w:ascii="Times New Roman" w:hAnsi="Times New Roman" w:eastAsia="Times New Roman" w:cs="Times New Roman"/>
        </w:rPr>
        <w:t>south and east</w:t>
      </w:r>
      <w:r w:rsidRPr="4BB9DCC4" w:rsidR="10F9673F">
        <w:rPr>
          <w:rFonts w:ascii="Times New Roman" w:hAnsi="Times New Roman" w:eastAsia="Times New Roman" w:cs="Times New Roman"/>
        </w:rPr>
        <w:t>-</w:t>
      </w:r>
      <w:r w:rsidRPr="4BB9DCC4" w:rsidR="32CDE412">
        <w:rPr>
          <w:rFonts w:ascii="Times New Roman" w:hAnsi="Times New Roman" w:eastAsia="Times New Roman" w:cs="Times New Roman"/>
        </w:rPr>
        <w:t>west connectivity across major urban districts.</w:t>
      </w:r>
      <w:r w:rsidRPr="4BB9DCC4" w:rsidR="5DEA5A89">
        <w:rPr>
          <w:rFonts w:ascii="Times New Roman" w:hAnsi="Times New Roman" w:eastAsia="Times New Roman" w:cs="Times New Roman"/>
        </w:rPr>
        <w:t xml:space="preserve"> </w:t>
      </w:r>
      <w:r w:rsidRPr="4BB9DCC4" w:rsidR="32CDE412">
        <w:rPr>
          <w:rFonts w:ascii="Times New Roman" w:hAnsi="Times New Roman" w:eastAsia="Times New Roman" w:cs="Times New Roman"/>
        </w:rPr>
        <w:t xml:space="preserve">Future phases of REV planning should expand data </w:t>
      </w:r>
      <w:r w:rsidRPr="4BB9DCC4" w:rsidR="32CDE412">
        <w:rPr>
          <w:rFonts w:ascii="Times New Roman" w:hAnsi="Times New Roman" w:eastAsia="Times New Roman" w:cs="Times New Roman"/>
        </w:rPr>
        <w:t>inputs</w:t>
      </w:r>
      <w:r w:rsidRPr="4BB9DCC4" w:rsidR="32CDE412">
        <w:rPr>
          <w:rFonts w:ascii="Times New Roman" w:hAnsi="Times New Roman" w:eastAsia="Times New Roman" w:cs="Times New Roman"/>
        </w:rPr>
        <w:t xml:space="preserve"> beyond BIXI ridership. Although our model </w:t>
      </w:r>
      <w:r w:rsidRPr="4BB9DCC4" w:rsidR="32CDE412">
        <w:rPr>
          <w:rFonts w:ascii="Times New Roman" w:hAnsi="Times New Roman" w:eastAsia="Times New Roman" w:cs="Times New Roman"/>
        </w:rPr>
        <w:t>optimizes for</w:t>
      </w:r>
      <w:r w:rsidRPr="4BB9DCC4" w:rsidR="32CDE412">
        <w:rPr>
          <w:rFonts w:ascii="Times New Roman" w:hAnsi="Times New Roman" w:eastAsia="Times New Roman" w:cs="Times New Roman"/>
        </w:rPr>
        <w:t xml:space="preserve"> current utilitarian trips, BIXI-only data underrepresents winter cycling activity and excludes non-member or non-BIXI users. This limitation may unintentionally bias infrastructure selection away from underserved neighborhoods where BIXI density is low. Incorporating broader data </w:t>
      </w:r>
      <w:r w:rsidRPr="4BB9DCC4" w:rsidR="32CDE412">
        <w:rPr>
          <w:rFonts w:ascii="Times New Roman" w:hAnsi="Times New Roman" w:eastAsia="Times New Roman" w:cs="Times New Roman"/>
        </w:rPr>
        <w:t>sources</w:t>
      </w:r>
      <w:r w:rsidRPr="4BB9DCC4" w:rsidR="32CDE412">
        <w:rPr>
          <w:rFonts w:ascii="Times New Roman" w:hAnsi="Times New Roman" w:eastAsia="Times New Roman" w:cs="Times New Roman"/>
        </w:rPr>
        <w:t xml:space="preserve"> GPS traces, household mobility surveys, winter ridership counts would significantly improve future model accuracy. The optimization framework should also be extended to integrate snow-clearing requirements and long-term maintenance planning. Because winter constraints strongly influence total project duration and operational reliability, including these factors in </w:t>
      </w:r>
      <w:r w:rsidRPr="4BB9DCC4" w:rsidR="32CDE412">
        <w:rPr>
          <w:rFonts w:ascii="Times New Roman" w:hAnsi="Times New Roman" w:eastAsia="Times New Roman" w:cs="Times New Roman"/>
        </w:rPr>
        <w:t>subsequent</w:t>
      </w:r>
      <w:r w:rsidRPr="4BB9DCC4" w:rsidR="32CDE412">
        <w:rPr>
          <w:rFonts w:ascii="Times New Roman" w:hAnsi="Times New Roman" w:eastAsia="Times New Roman" w:cs="Times New Roman"/>
        </w:rPr>
        <w:t xml:space="preserve"> optimization phases would produce more robust long-term infrastructure strategies.</w:t>
      </w:r>
    </w:p>
    <w:p w:rsidRPr="00291C15" w:rsidR="00525012" w:rsidP="00291C15" w:rsidRDefault="27CDF616" w14:paraId="64385A48" w14:textId="3B056A1B">
      <w:pPr>
        <w:spacing w:before="240" w:after="240" w:line="240" w:lineRule="auto"/>
        <w:jc w:val="both"/>
        <w:rPr>
          <w:rFonts w:ascii="Times New Roman" w:hAnsi="Times New Roman" w:eastAsia="Times New Roman" w:cs="Times New Roman"/>
        </w:rPr>
      </w:pPr>
      <w:r w:rsidRPr="4BB9DCC4" w:rsidR="32CDE412">
        <w:rPr>
          <w:rFonts w:ascii="Times New Roman" w:hAnsi="Times New Roman" w:eastAsia="Times New Roman" w:cs="Times New Roman"/>
        </w:rPr>
        <w:t xml:space="preserve">Overall, this project </w:t>
      </w:r>
      <w:r w:rsidRPr="4BB9DCC4" w:rsidR="32CDE412">
        <w:rPr>
          <w:rFonts w:ascii="Times New Roman" w:hAnsi="Times New Roman" w:eastAsia="Times New Roman" w:cs="Times New Roman"/>
        </w:rPr>
        <w:t>demonstrates</w:t>
      </w:r>
      <w:r w:rsidRPr="4BB9DCC4" w:rsidR="32CDE412">
        <w:rPr>
          <w:rFonts w:ascii="Times New Roman" w:hAnsi="Times New Roman" w:eastAsia="Times New Roman" w:cs="Times New Roman"/>
        </w:rPr>
        <w:t xml:space="preserve"> that mathematical optimization can meaningfully guide large-scale urban mobility planning. The recommended REV expansion delivered within a $186M budget envelope</w:t>
      </w:r>
      <w:r w:rsidRPr="4BB9DCC4" w:rsidR="7701DB50">
        <w:rPr>
          <w:rFonts w:ascii="Times New Roman" w:hAnsi="Times New Roman" w:eastAsia="Times New Roman" w:cs="Times New Roman"/>
        </w:rPr>
        <w:t xml:space="preserve"> </w:t>
      </w:r>
      <w:r w:rsidRPr="4BB9DCC4" w:rsidR="32CDE412">
        <w:rPr>
          <w:rFonts w:ascii="Times New Roman" w:hAnsi="Times New Roman" w:eastAsia="Times New Roman" w:cs="Times New Roman"/>
        </w:rPr>
        <w:t>creates a connected, high</w:t>
      </w:r>
      <w:r w:rsidRPr="4BB9DCC4" w:rsidR="345699CF">
        <w:rPr>
          <w:rFonts w:ascii="Times New Roman" w:hAnsi="Times New Roman" w:eastAsia="Times New Roman" w:cs="Times New Roman"/>
        </w:rPr>
        <w:t xml:space="preserve"> </w:t>
      </w:r>
      <w:r w:rsidRPr="4BB9DCC4" w:rsidR="32CDE412">
        <w:rPr>
          <w:rFonts w:ascii="Times New Roman" w:hAnsi="Times New Roman" w:eastAsia="Times New Roman" w:cs="Times New Roman"/>
        </w:rPr>
        <w:t xml:space="preserve">impact network that aligns with real mobility demand and acknowledges the operational realities of construction in Montréal’s climate. The resulting plan provides a realistic, actionable roadmap for advancing the city’s sustainable transportation </w:t>
      </w:r>
      <w:r w:rsidRPr="4BB9DCC4" w:rsidR="32CDE412">
        <w:rPr>
          <w:rFonts w:ascii="Times New Roman" w:hAnsi="Times New Roman" w:eastAsia="Times New Roman" w:cs="Times New Roman"/>
        </w:rPr>
        <w:t>goal</w:t>
      </w:r>
      <w:r w:rsidRPr="4BB9DCC4" w:rsidR="6D8E2888">
        <w:rPr>
          <w:rFonts w:ascii="Times New Roman" w:hAnsi="Times New Roman" w:eastAsia="Times New Roman" w:cs="Times New Roman"/>
        </w:rPr>
        <w:t>.</w:t>
      </w:r>
      <w:r w:rsidRPr="4BB9DCC4">
        <w:rPr>
          <w:rFonts w:ascii="Times New Roman" w:hAnsi="Times New Roman" w:eastAsia="Times New Roman" w:cs="Times New Roman"/>
        </w:rPr>
        <w:br w:type="page"/>
      </w:r>
    </w:p>
    <w:p w:rsidR="3DFF5837" w:rsidP="4BB9DCC4" w:rsidRDefault="41908893" w14:paraId="2194C94D" w14:textId="4B750B1E">
      <w:pPr>
        <w:pStyle w:val="Heading2"/>
        <w:spacing w:line="240" w:lineRule="auto"/>
        <w:jc w:val="center"/>
        <w:rPr>
          <w:rFonts w:ascii="Times New Roman" w:hAnsi="Times New Roman" w:eastAsia="Times New Roman" w:cs="Times New Roman"/>
        </w:rPr>
      </w:pPr>
      <w:commentRangeStart w:id="9"/>
      <w:r w:rsidRPr="4BB9DCC4" w:rsidR="65ACC50B">
        <w:rPr>
          <w:rFonts w:ascii="Times New Roman" w:hAnsi="Times New Roman" w:eastAsia="Times New Roman" w:cs="Times New Roman"/>
        </w:rPr>
        <w:t>APPENDICES</w:t>
      </w:r>
      <w:commentRangeEnd w:id="9"/>
      <w:r>
        <w:rPr>
          <w:rStyle w:val="CommentReference"/>
        </w:rPr>
        <w:commentReference w:id="9"/>
      </w:r>
    </w:p>
    <w:p w:rsidR="3DFF5837" w:rsidP="4BB9DCC4" w:rsidRDefault="41908893" w14:paraId="1A2E9A39" w14:textId="29DFF88C">
      <w:pPr>
        <w:pStyle w:val="Heading3"/>
        <w:rPr>
          <w:rFonts w:ascii="Times New Roman" w:hAnsi="Times New Roman" w:eastAsia="Times New Roman" w:cs="Times New Roman"/>
          <w:sz w:val="28"/>
          <w:szCs w:val="28"/>
        </w:rPr>
      </w:pPr>
      <w:r w:rsidRPr="4BB9DCC4" w:rsidR="65ACC50B">
        <w:rPr>
          <w:rFonts w:ascii="Times New Roman" w:hAnsi="Times New Roman" w:eastAsia="Times New Roman" w:cs="Times New Roman"/>
        </w:rPr>
        <w:t>APPENDIX A: Data Sources and Quality</w:t>
      </w:r>
    </w:p>
    <w:p w:rsidR="3DFF5837" w:rsidP="00291C15" w:rsidRDefault="3DFF5837" w14:paraId="39D95574" w14:textId="1CB7021D">
      <w:pPr>
        <w:spacing w:before="240" w:after="240" w:line="240" w:lineRule="auto"/>
        <w:rPr>
          <w:rFonts w:ascii="Times New Roman" w:hAnsi="Times New Roman" w:eastAsia="Times New Roman" w:cs="Times New Roman"/>
        </w:rPr>
      </w:pPr>
      <w:hyperlink r:id="Re0aabbb5e0a0499b">
        <w:r w:rsidRPr="4BB9DCC4" w:rsidR="13F90731">
          <w:rPr>
            <w:rStyle w:val="Hyperlink"/>
            <w:rFonts w:ascii="Times New Roman" w:hAnsi="Times New Roman" w:eastAsia="Times New Roman" w:cs="Times New Roman"/>
            <w:b w:val="1"/>
            <w:bCs w:val="1"/>
          </w:rPr>
          <w:t>Candidate Segments</w:t>
        </w:r>
        <w:r w:rsidRPr="4BB9DCC4" w:rsidR="13F90731">
          <w:rPr>
            <w:rStyle w:val="Hyperlink"/>
            <w:rFonts w:ascii="Times New Roman" w:hAnsi="Times New Roman" w:eastAsia="Times New Roman" w:cs="Times New Roman"/>
          </w:rPr>
          <w:t>:</w:t>
        </w:r>
      </w:hyperlink>
    </w:p>
    <w:p w:rsidR="3DFF5837" w:rsidP="4BDBEF58" w:rsidRDefault="3DFF5837" w14:paraId="72079805" w14:textId="39F006F6">
      <w:pPr>
        <w:pStyle w:val="ListParagraph"/>
        <w:numPr>
          <w:ilvl w:val="0"/>
          <w:numId w:val="2"/>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 xml:space="preserve">Source: Montreal </w:t>
      </w:r>
      <w:r w:rsidRPr="4BB9DCC4" w:rsidR="13F90731">
        <w:rPr>
          <w:rFonts w:ascii="Times New Roman" w:hAnsi="Times New Roman" w:eastAsia="Times New Roman" w:cs="Times New Roman"/>
        </w:rPr>
        <w:t>GeoPackage</w:t>
      </w:r>
      <w:r w:rsidRPr="4BB9DCC4" w:rsidR="13F90731">
        <w:rPr>
          <w:rFonts w:ascii="Times New Roman" w:hAnsi="Times New Roman" w:eastAsia="Times New Roman" w:cs="Times New Roman"/>
        </w:rPr>
        <w:t xml:space="preserve"> </w:t>
      </w:r>
    </w:p>
    <w:p w:rsidR="3DFF5837" w:rsidP="4BDBEF58" w:rsidRDefault="3DFF5837" w14:paraId="73F257A3" w14:textId="18D05D33">
      <w:pPr>
        <w:pStyle w:val="ListParagraph"/>
        <w:numPr>
          <w:ilvl w:val="0"/>
          <w:numId w:val="2"/>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Quality: Verified against OpenStreetMap data</w:t>
      </w:r>
      <w:r w:rsidRPr="4BB9DCC4" w:rsidR="3B6813D3">
        <w:rPr>
          <w:rFonts w:ascii="Times New Roman" w:hAnsi="Times New Roman" w:eastAsia="Times New Roman" w:cs="Times New Roman"/>
        </w:rPr>
        <w:t xml:space="preserve"> from python package</w:t>
      </w:r>
    </w:p>
    <w:p w:rsidR="3DFF5837" w:rsidP="4BDBEF58" w:rsidRDefault="3DFF5837" w14:paraId="0FF60402" w14:textId="7E9A1D53">
      <w:pPr>
        <w:pStyle w:val="ListParagraph"/>
        <w:numPr>
          <w:ilvl w:val="0"/>
          <w:numId w:val="2"/>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Coverage: Entire Montreal metropolitan area</w:t>
      </w:r>
    </w:p>
    <w:p w:rsidR="3DFF5837" w:rsidP="4BDBEF58" w:rsidRDefault="3DFF5837" w14:paraId="0C34433F" w14:textId="20599CBB">
      <w:pPr>
        <w:pStyle w:val="ListParagraph"/>
        <w:numPr>
          <w:ilvl w:val="0"/>
          <w:numId w:val="2"/>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Currency: Updated Q4 2024</w:t>
      </w:r>
    </w:p>
    <w:p w:rsidR="3DFF5837" w:rsidP="00291C15" w:rsidRDefault="3DFF5837" w14:paraId="445C8F09" w14:textId="1C9E15AA">
      <w:pPr>
        <w:spacing w:before="240" w:after="240" w:line="240" w:lineRule="auto"/>
        <w:rPr>
          <w:rFonts w:ascii="Times New Roman" w:hAnsi="Times New Roman" w:eastAsia="Times New Roman" w:cs="Times New Roman"/>
        </w:rPr>
      </w:pPr>
      <w:hyperlink r:id="R841e831475e84438">
        <w:r w:rsidRPr="4BB9DCC4" w:rsidR="13F90731">
          <w:rPr>
            <w:rStyle w:val="Hyperlink"/>
            <w:rFonts w:ascii="Times New Roman" w:hAnsi="Times New Roman" w:eastAsia="Times New Roman" w:cs="Times New Roman"/>
            <w:b w:val="1"/>
            <w:bCs w:val="1"/>
          </w:rPr>
          <w:t>Existing REV Network</w:t>
        </w:r>
        <w:r w:rsidRPr="4BB9DCC4" w:rsidR="190E33B8">
          <w:rPr>
            <w:rStyle w:val="Hyperlink"/>
            <w:rFonts w:ascii="Times New Roman" w:hAnsi="Times New Roman" w:eastAsia="Times New Roman" w:cs="Times New Roman"/>
            <w:b w:val="1"/>
            <w:bCs w:val="1"/>
          </w:rPr>
          <w:t xml:space="preserve"> Dataset</w:t>
        </w:r>
        <w:r w:rsidRPr="4BB9DCC4" w:rsidR="13F90731">
          <w:rPr>
            <w:rStyle w:val="Hyperlink"/>
            <w:rFonts w:ascii="Times New Roman" w:hAnsi="Times New Roman" w:eastAsia="Times New Roman" w:cs="Times New Roman"/>
          </w:rPr>
          <w:t>:</w:t>
        </w:r>
      </w:hyperlink>
    </w:p>
    <w:p w:rsidR="3DFF5837" w:rsidP="4BDBEF58" w:rsidRDefault="3DFF5837" w14:paraId="21D26F12" w14:textId="14CF949B">
      <w:pPr>
        <w:pStyle w:val="ListParagraph"/>
        <w:numPr>
          <w:ilvl w:val="0"/>
          <w:numId w:val="3"/>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 xml:space="preserve">Source: Official </w:t>
      </w:r>
      <w:r w:rsidRPr="4BB9DCC4" w:rsidR="13F90731">
        <w:rPr>
          <w:rFonts w:ascii="Times New Roman" w:hAnsi="Times New Roman" w:eastAsia="Times New Roman" w:cs="Times New Roman"/>
        </w:rPr>
        <w:t>GeoJSON</w:t>
      </w:r>
      <w:r w:rsidRPr="4BB9DCC4" w:rsidR="13F90731">
        <w:rPr>
          <w:rFonts w:ascii="Times New Roman" w:hAnsi="Times New Roman" w:eastAsia="Times New Roman" w:cs="Times New Roman"/>
        </w:rPr>
        <w:t xml:space="preserve"> </w:t>
      </w:r>
    </w:p>
    <w:p w:rsidR="3DFF5837" w:rsidP="4BDBEF58" w:rsidRDefault="3DFF5837" w14:paraId="0CC4AF97" w14:textId="34BF6B95">
      <w:pPr>
        <w:pStyle w:val="ListParagraph"/>
        <w:numPr>
          <w:ilvl w:val="0"/>
          <w:numId w:val="3"/>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Quality: Municipal verification</w:t>
      </w:r>
    </w:p>
    <w:p w:rsidR="3DFF5837" w:rsidP="00291C15" w:rsidRDefault="3DFF5837" w14:paraId="37647DE1" w14:textId="09952D7B">
      <w:pPr>
        <w:spacing w:before="240" w:after="240" w:line="240" w:lineRule="auto"/>
        <w:rPr>
          <w:rFonts w:ascii="Times New Roman" w:hAnsi="Times New Roman" w:eastAsia="Times New Roman" w:cs="Times New Roman"/>
        </w:rPr>
      </w:pPr>
      <w:hyperlink r:id="R53d40d5042ed45b1">
        <w:r w:rsidRPr="4BB9DCC4" w:rsidR="13F90731">
          <w:rPr>
            <w:rStyle w:val="Hyperlink"/>
            <w:rFonts w:ascii="Times New Roman" w:hAnsi="Times New Roman" w:eastAsia="Times New Roman" w:cs="Times New Roman"/>
            <w:b w:val="1"/>
            <w:bCs w:val="1"/>
          </w:rPr>
          <w:t>BIXI Demand Data</w:t>
        </w:r>
        <w:r w:rsidRPr="4BB9DCC4" w:rsidR="13F90731">
          <w:rPr>
            <w:rStyle w:val="Hyperlink"/>
            <w:rFonts w:ascii="Times New Roman" w:hAnsi="Times New Roman" w:eastAsia="Times New Roman" w:cs="Times New Roman"/>
          </w:rPr>
          <w:t>:</w:t>
        </w:r>
      </w:hyperlink>
    </w:p>
    <w:p w:rsidR="3DFF5837" w:rsidP="4BDBEF58" w:rsidRDefault="3DFF5837" w14:paraId="3369A981" w14:textId="7427B3F4">
      <w:pPr>
        <w:pStyle w:val="ListParagraph"/>
        <w:numPr>
          <w:ilvl w:val="0"/>
          <w:numId w:val="4"/>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Source: BIXI Montreal trip database (2024)</w:t>
      </w:r>
    </w:p>
    <w:p w:rsidR="3DFF5837" w:rsidP="4BDBEF58" w:rsidRDefault="3DFF5837" w14:paraId="7987BEB7" w14:textId="533CD339">
      <w:pPr>
        <w:pStyle w:val="ListParagraph"/>
        <w:numPr>
          <w:ilvl w:val="0"/>
          <w:numId w:val="4"/>
        </w:numPr>
        <w:spacing w:after="0" w:line="240" w:lineRule="auto"/>
        <w:rPr>
          <w:rFonts w:ascii="Times New Roman" w:hAnsi="Times New Roman" w:eastAsia="Times New Roman" w:cs="Times New Roman"/>
        </w:rPr>
      </w:pPr>
      <w:r w:rsidRPr="4BB9DCC4" w:rsidR="13F90731">
        <w:rPr>
          <w:rFonts w:ascii="Times New Roman" w:hAnsi="Times New Roman" w:eastAsia="Times New Roman" w:cs="Times New Roman"/>
        </w:rPr>
        <w:t>Granularity: Trip-level data aggregated to segments</w:t>
      </w:r>
    </w:p>
    <w:p w:rsidR="0D6329FA" w:rsidP="4BDBEF58" w:rsidRDefault="41908893" w14:paraId="60B07C26" w14:textId="3712A94A">
      <w:pPr>
        <w:pStyle w:val="ListParagraph"/>
        <w:numPr>
          <w:ilvl w:val="0"/>
          <w:numId w:val="4"/>
        </w:numPr>
        <w:spacing w:after="0" w:line="240" w:lineRule="auto"/>
        <w:rPr>
          <w:rFonts w:ascii="Times New Roman" w:hAnsi="Times New Roman" w:eastAsia="Times New Roman" w:cs="Times New Roman"/>
        </w:rPr>
      </w:pPr>
      <w:r w:rsidRPr="4BB9DCC4" w:rsidR="65ACC50B">
        <w:rPr>
          <w:rFonts w:ascii="Times New Roman" w:hAnsi="Times New Roman" w:eastAsia="Times New Roman" w:cs="Times New Roman"/>
        </w:rPr>
        <w:t>Coverage: 13 million trips in 2024</w:t>
      </w:r>
    </w:p>
    <w:p w:rsidR="4BB9DCC4" w:rsidP="4BB9DCC4" w:rsidRDefault="4BB9DCC4" w14:paraId="0044862A" w14:textId="71A4667E">
      <w:pPr>
        <w:pStyle w:val="ListParagraph"/>
        <w:spacing w:after="0" w:line="240" w:lineRule="auto"/>
        <w:ind w:left="720"/>
        <w:rPr>
          <w:rFonts w:ascii="Times New Roman" w:hAnsi="Times New Roman" w:eastAsia="Times New Roman" w:cs="Times New Roman"/>
        </w:rPr>
      </w:pPr>
    </w:p>
    <w:p w:rsidR="66A941F5" w:rsidP="4BB9DCC4" w:rsidRDefault="66A941F5" w14:paraId="3A2A2BDE" w14:textId="3423EA50">
      <w:pPr>
        <w:pStyle w:val="Heading3"/>
        <w:spacing w:before="240" w:after="240" w:line="240" w:lineRule="auto"/>
        <w:rPr>
          <w:rFonts w:ascii="Times New Roman" w:hAnsi="Times New Roman" w:eastAsia="Times New Roman" w:cs="Times New Roman"/>
          <w:sz w:val="28"/>
          <w:szCs w:val="28"/>
        </w:rPr>
      </w:pPr>
      <w:r w:rsidRPr="4BB9DCC4" w:rsidR="7060C0D8">
        <w:rPr>
          <w:rFonts w:ascii="Times New Roman" w:hAnsi="Times New Roman" w:eastAsia="Times New Roman" w:cs="Times New Roman"/>
        </w:rPr>
        <w:t>APPENDIX</w:t>
      </w:r>
      <w:r w:rsidRPr="4BB9DCC4" w:rsidR="7060C0D8">
        <w:rPr>
          <w:rFonts w:ascii="Times New Roman" w:hAnsi="Times New Roman" w:eastAsia="Times New Roman" w:cs="Times New Roman"/>
        </w:rPr>
        <w:t xml:space="preserve"> B: </w:t>
      </w:r>
      <w:r w:rsidRPr="4BB9DCC4" w:rsidR="5A53C4FE">
        <w:rPr>
          <w:rFonts w:ascii="Times New Roman" w:hAnsi="Times New Roman" w:eastAsia="Times New Roman" w:cs="Times New Roman"/>
        </w:rPr>
        <w:t>Optimization Result</w:t>
      </w:r>
      <w:r w:rsidRPr="4BB9DCC4" w:rsidR="7060C0D8">
        <w:rPr>
          <w:rFonts w:ascii="Times New Roman" w:hAnsi="Times New Roman" w:eastAsia="Times New Roman" w:cs="Times New Roman"/>
        </w:rPr>
        <w:t xml:space="preserve"> Details</w:t>
      </w:r>
    </w:p>
    <w:p w:rsidR="45C1870E" w:rsidP="4BB9DCC4" w:rsidRDefault="0E2D290C" w14:paraId="4AC9E9E8" w14:textId="7782D571">
      <w:pPr>
        <w:spacing w:before="240" w:after="240" w:line="240" w:lineRule="auto"/>
        <w:rPr>
          <w:rFonts w:ascii="Times New Roman" w:hAnsi="Times New Roman" w:eastAsia="Times New Roman" w:cs="Times New Roman"/>
          <w:b w:val="1"/>
          <w:bCs w:val="1"/>
          <w:i w:val="1"/>
          <w:iCs w:val="1"/>
        </w:rPr>
      </w:pPr>
      <w:r w:rsidRPr="4BB9DCC4" w:rsidR="078265B0">
        <w:rPr>
          <w:rFonts w:ascii="Times New Roman" w:hAnsi="Times New Roman" w:eastAsia="Times New Roman" w:cs="Times New Roman"/>
          <w:b w:val="1"/>
          <w:bCs w:val="1"/>
          <w:i w:val="1"/>
          <w:iCs w:val="1"/>
        </w:rPr>
        <w:t>B.</w:t>
      </w:r>
      <w:r w:rsidRPr="4BB9DCC4" w:rsidR="5517AB47">
        <w:rPr>
          <w:rFonts w:ascii="Times New Roman" w:hAnsi="Times New Roman" w:eastAsia="Times New Roman" w:cs="Times New Roman"/>
          <w:b w:val="1"/>
          <w:bCs w:val="1"/>
          <w:i w:val="1"/>
          <w:iCs w:val="1"/>
        </w:rPr>
        <w:t>1</w:t>
      </w:r>
      <w:r w:rsidRPr="4BB9DCC4" w:rsidR="078265B0">
        <w:rPr>
          <w:rFonts w:ascii="Times New Roman" w:hAnsi="Times New Roman" w:eastAsia="Times New Roman" w:cs="Times New Roman"/>
          <w:b w:val="1"/>
          <w:bCs w:val="1"/>
          <w:i w:val="1"/>
          <w:iCs w:val="1"/>
        </w:rPr>
        <w:t xml:space="preserve">: </w:t>
      </w:r>
      <w:r w:rsidRPr="4BB9DCC4" w:rsidR="7060C0D8">
        <w:rPr>
          <w:rFonts w:ascii="Times New Roman" w:hAnsi="Times New Roman" w:eastAsia="Times New Roman" w:cs="Times New Roman"/>
          <w:b w:val="1"/>
          <w:bCs w:val="1"/>
          <w:i w:val="1"/>
          <w:iCs w:val="1"/>
        </w:rPr>
        <w:t>Phase 3: Mixed-Integer Programming (Preliminary)</w:t>
      </w:r>
    </w:p>
    <w:p w:rsidR="4F9D0F2B" w:rsidP="4BB9DCC4" w:rsidRDefault="238A4BAA" w14:paraId="47F1C3DC" w14:textId="68918927">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rPr>
      </w:pPr>
      <w:r w:rsidR="14FA1769">
        <w:drawing>
          <wp:inline wp14:editId="107D3D60" wp14:anchorId="3C446B45">
            <wp:extent cx="5149850" cy="2640949"/>
            <wp:effectExtent l="0" t="0" r="0" b="0"/>
            <wp:docPr id="872247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247520" name="Picture 872247520"/>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149850" cy="2640949"/>
                    </a:xfrm>
                    <a:prstGeom prst="rect">
                      <a:avLst/>
                    </a:prstGeom>
                  </pic:spPr>
                </pic:pic>
              </a:graphicData>
            </a:graphic>
          </wp:inline>
        </w:drawing>
      </w:r>
    </w:p>
    <w:p w:rsidR="4A4DD196" w:rsidP="4BB9DCC4" w:rsidRDefault="4A4DD196" w14:paraId="01B5E8D9" w14:textId="0102A4FA">
      <w:pPr>
        <w:spacing w:before="240" w:after="240" w:line="240" w:lineRule="auto"/>
        <w:rPr>
          <w:rFonts w:ascii="Times New Roman" w:hAnsi="Times New Roman" w:eastAsia="Times New Roman" w:cs="Times New Roman"/>
          <w:b w:val="1"/>
          <w:bCs w:val="1"/>
          <w:i w:val="1"/>
          <w:iCs w:val="1"/>
        </w:rPr>
      </w:pPr>
      <w:r w:rsidRPr="4BB9DCC4" w:rsidR="4A4DD196">
        <w:rPr>
          <w:rFonts w:ascii="Times New Roman" w:hAnsi="Times New Roman" w:eastAsia="Times New Roman" w:cs="Times New Roman"/>
          <w:b w:val="1"/>
          <w:bCs w:val="1"/>
          <w:i w:val="1"/>
          <w:iCs w:val="1"/>
        </w:rPr>
        <w:t>Figure B.1: Optimal Construction Schedule for Eight Selected REV Corridors</w:t>
      </w:r>
    </w:p>
    <w:p w:rsidR="238A4BAA" w:rsidP="4BB9DCC4" w:rsidRDefault="238A4BAA" w14:paraId="2364ABCA" w14:textId="08EBEACB">
      <w:pPr>
        <w:spacing w:line="240" w:lineRule="auto"/>
        <w:rPr>
          <w:rFonts w:ascii="Times New Roman" w:hAnsi="Times New Roman" w:eastAsia="Times New Roman" w:cs="Times New Roman"/>
        </w:rPr>
      </w:pPr>
      <w:r w:rsidR="14FA1769">
        <w:drawing>
          <wp:inline wp14:editId="16C79BF6" wp14:anchorId="53A9291F">
            <wp:extent cx="5943600" cy="2076450"/>
            <wp:effectExtent l="0" t="0" r="0" b="0"/>
            <wp:docPr id="631497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497735" name="Picture 631497735"/>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p>
    <w:p w:rsidR="238A4BAA" w:rsidP="4BB9DCC4" w:rsidRDefault="238A4BAA" w14:paraId="11E09B38" w14:textId="2314E438">
      <w:pPr>
        <w:pStyle w:val="Heading4"/>
        <w:suppressLineNumbers w:val="0"/>
        <w:bidi w:val="0"/>
        <w:spacing w:before="0" w:beforeAutospacing="off" w:after="160" w:afterAutospacing="off" w:line="240" w:lineRule="auto"/>
        <w:ind w:left="0" w:right="0"/>
        <w:jc w:val="left"/>
        <w:rPr>
          <w:rFonts w:ascii="Times New Roman" w:hAnsi="Times New Roman" w:eastAsia="Times New Roman" w:cs="Times New Roman"/>
        </w:rPr>
      </w:pPr>
      <w:r w:rsidRPr="4BB9DCC4" w:rsidR="74007E8B">
        <w:rPr>
          <w:rFonts w:ascii="Times New Roman" w:hAnsi="Times New Roman" w:eastAsia="Times New Roman" w:cs="Times New Roman"/>
        </w:rPr>
        <w:t>Figure B.2: Construction Team Assignment and Utilization Schedule (2026-2031)</w:t>
      </w:r>
    </w:p>
    <w:p w:rsidR="238A4BAA" w:rsidP="4BB9DCC4" w:rsidRDefault="238A4BAA" w14:paraId="4D4ED481" w14:textId="3B6C59D0">
      <w:pPr>
        <w:spacing w:line="240" w:lineRule="auto"/>
        <w:rPr>
          <w:rFonts w:ascii="Times New Roman" w:hAnsi="Times New Roman" w:eastAsia="Times New Roman" w:cs="Times New Roman"/>
          <w:b w:val="1"/>
          <w:bCs w:val="1"/>
          <w:i w:val="1"/>
          <w:iCs w:val="1"/>
          <w:color w:val="auto"/>
          <w:sz w:val="24"/>
          <w:szCs w:val="24"/>
          <w:lang w:eastAsia="ja-JP" w:bidi="ar-SA"/>
        </w:rPr>
      </w:pPr>
    </w:p>
    <w:p w:rsidR="238A4BAA" w:rsidP="00291C15" w:rsidRDefault="238A4BAA" w14:paraId="0E98D143" w14:textId="4EEDF8CD">
      <w:pPr>
        <w:spacing w:line="240" w:lineRule="auto"/>
        <w:rPr>
          <w:rFonts w:ascii="Times New Roman" w:hAnsi="Times New Roman" w:eastAsia="Times New Roman" w:cs="Times New Roman"/>
        </w:rPr>
      </w:pPr>
      <w:r w:rsidRPr="4BB9DCC4" w:rsidR="2BD954F5">
        <w:rPr>
          <w:rFonts w:ascii="Times New Roman" w:hAnsi="Times New Roman" w:eastAsia="Times New Roman" w:cs="Times New Roman"/>
          <w:b w:val="1"/>
          <w:bCs w:val="1"/>
          <w:i w:val="1"/>
          <w:iCs w:val="1"/>
          <w:color w:val="auto"/>
          <w:sz w:val="24"/>
          <w:szCs w:val="24"/>
          <w:lang w:eastAsia="ja-JP" w:bidi="ar-SA"/>
        </w:rPr>
        <w:t>Table B.1: Quarterly Team Allocation and Corridor Assignments (2026-2031)</w:t>
      </w:r>
    </w:p>
    <w:p w:rsidR="238A4BAA" w:rsidP="00291C15" w:rsidRDefault="238A4BAA" w14:paraId="18ABFA97" w14:textId="5E3348BE">
      <w:pPr>
        <w:spacing w:line="240" w:lineRule="auto"/>
        <w:rPr>
          <w:rFonts w:ascii="Times New Roman" w:hAnsi="Times New Roman" w:eastAsia="Times New Roman" w:cs="Times New Roman"/>
        </w:rPr>
      </w:pPr>
      <w:r w:rsidR="14FA1769">
        <w:drawing>
          <wp:inline wp14:editId="2419D65F" wp14:anchorId="0514DAA4">
            <wp:extent cx="5943600" cy="2457450"/>
            <wp:effectExtent l="0" t="0" r="0" b="0"/>
            <wp:docPr id="278548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548094" name="Picture 278548094"/>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p>
    <w:p w:rsidR="0C36D45C" w:rsidP="4BB9DCC4" w:rsidRDefault="0C36D45C" w14:paraId="5EF29901" w14:textId="1FEE1D5A">
      <w:pPr>
        <w:pStyle w:val="Heading3"/>
        <w:rPr>
          <w:rFonts w:ascii="Times New Roman" w:hAnsi="Times New Roman" w:eastAsia="Times New Roman" w:cs="Times New Roman"/>
          <w:sz w:val="28"/>
          <w:szCs w:val="28"/>
        </w:rPr>
      </w:pPr>
      <w:r w:rsidRPr="4BB9DCC4" w:rsidR="19EBA4EA">
        <w:rPr>
          <w:rFonts w:ascii="Times New Roman" w:hAnsi="Times New Roman" w:eastAsia="Times New Roman" w:cs="Times New Roman"/>
        </w:rPr>
        <w:t>Appendix</w:t>
      </w:r>
      <w:r w:rsidRPr="4BB9DCC4" w:rsidR="19EBA4EA">
        <w:rPr>
          <w:rFonts w:ascii="Times New Roman" w:hAnsi="Times New Roman" w:eastAsia="Times New Roman" w:cs="Times New Roman"/>
        </w:rPr>
        <w:t xml:space="preserve"> </w:t>
      </w:r>
      <w:r w:rsidRPr="4BB9DCC4" w:rsidR="1A07A65E">
        <w:rPr>
          <w:rFonts w:ascii="Times New Roman" w:hAnsi="Times New Roman" w:eastAsia="Times New Roman" w:cs="Times New Roman"/>
        </w:rPr>
        <w:t>C</w:t>
      </w:r>
      <w:r w:rsidRPr="4BB9DCC4" w:rsidR="19EBA4EA">
        <w:rPr>
          <w:rFonts w:ascii="Times New Roman" w:hAnsi="Times New Roman" w:eastAsia="Times New Roman" w:cs="Times New Roman"/>
        </w:rPr>
        <w:t>: Rationale for Circular Path Handling in Phase 1</w:t>
      </w:r>
    </w:p>
    <w:p w:rsidR="01ADDC7C" w:rsidP="4BB9DCC4" w:rsidRDefault="01ADDC7C" w14:paraId="36306F78" w14:textId="70B3A2CE">
      <w:pPr>
        <w:spacing w:before="240" w:after="240" w:line="240" w:lineRule="auto"/>
        <w:jc w:val="both"/>
        <w:rPr>
          <w:rFonts w:ascii="Times New Roman" w:hAnsi="Times New Roman" w:eastAsia="Times New Roman" w:cs="Times New Roman"/>
        </w:rPr>
      </w:pPr>
      <w:r w:rsidRPr="4BB9DCC4" w:rsidR="20DAD8FC">
        <w:rPr>
          <w:rFonts w:ascii="Times New Roman" w:hAnsi="Times New Roman" w:eastAsia="Times New Roman" w:cs="Times New Roman"/>
        </w:rPr>
        <w:t xml:space="preserve">During Phase 1 corridor discovery, we </w:t>
      </w:r>
      <w:r w:rsidRPr="4BB9DCC4" w:rsidR="20DAD8FC">
        <w:rPr>
          <w:rFonts w:ascii="Times New Roman" w:hAnsi="Times New Roman" w:eastAsia="Times New Roman" w:cs="Times New Roman"/>
        </w:rPr>
        <w:t>encountered</w:t>
      </w:r>
      <w:r w:rsidRPr="4BB9DCC4" w:rsidR="20DAD8FC">
        <w:rPr>
          <w:rFonts w:ascii="Times New Roman" w:hAnsi="Times New Roman" w:eastAsia="Times New Roman" w:cs="Times New Roman"/>
        </w:rPr>
        <w:t xml:space="preserve"> a critical methodological challenge: how to prevent the algorithm from </w:t>
      </w:r>
      <w:r w:rsidRPr="4BB9DCC4" w:rsidR="20DAD8FC">
        <w:rPr>
          <w:rFonts w:ascii="Times New Roman" w:hAnsi="Times New Roman" w:eastAsia="Times New Roman" w:cs="Times New Roman"/>
        </w:rPr>
        <w:t>identifying</w:t>
      </w:r>
      <w:r w:rsidRPr="4BB9DCC4" w:rsidR="20DAD8FC">
        <w:rPr>
          <w:rFonts w:ascii="Times New Roman" w:hAnsi="Times New Roman" w:eastAsia="Times New Roman" w:cs="Times New Roman"/>
        </w:rPr>
        <w:t xml:space="preserve"> circular routes that would be impractical for directional cycling infrastructure. We initially explored DBSCAN (Density-Based Spatial Clustering of Applications with Noise) for spatial clustering of </w:t>
      </w:r>
      <w:r w:rsidRPr="4BB9DCC4" w:rsidR="20DAD8FC">
        <w:rPr>
          <w:rFonts w:ascii="Times New Roman" w:hAnsi="Times New Roman" w:eastAsia="Times New Roman" w:cs="Times New Roman"/>
        </w:rPr>
        <w:t>segments, but</w:t>
      </w:r>
      <w:r w:rsidRPr="4BB9DCC4" w:rsidR="20DAD8FC">
        <w:rPr>
          <w:rFonts w:ascii="Times New Roman" w:hAnsi="Times New Roman" w:eastAsia="Times New Roman" w:cs="Times New Roman"/>
        </w:rPr>
        <w:t xml:space="preserve"> found that density-based clustering alone could not guarantee linear, directional paths or prevent circular configurations. When extracting linear paths from the connectivity graph, a naïve approach using simple path enumeration could produce closed loops where a cyclist returns to their starting point. Such circular corridors would violate the fundamental requirement that REV infrastructure serve as directional transportation spines connecting distinct origin destination pairs. In addition, circular paths would artificially inflate corridor length metrics without providing meaningful network expansion, as they would not extend the geographic reach of the system.</w:t>
      </w:r>
    </w:p>
    <w:p w:rsidR="58AE2F04" w:rsidP="4BB9DCC4" w:rsidRDefault="01ADDC7C" w14:paraId="4F1E28BF" w14:textId="57017DAD">
      <w:pPr>
        <w:spacing w:before="240" w:after="240" w:line="240" w:lineRule="auto"/>
        <w:jc w:val="both"/>
        <w:rPr>
          <w:rFonts w:ascii="Times New Roman" w:hAnsi="Times New Roman" w:eastAsia="Times New Roman" w:cs="Times New Roman"/>
        </w:rPr>
      </w:pPr>
      <w:r w:rsidRPr="4BB9DCC4" w:rsidR="20DAD8FC">
        <w:rPr>
          <w:rFonts w:ascii="Times New Roman" w:hAnsi="Times New Roman" w:eastAsia="Times New Roman" w:cs="Times New Roman"/>
        </w:rPr>
        <w:t xml:space="preserve">We </w:t>
      </w:r>
      <w:r w:rsidRPr="4BB9DCC4" w:rsidR="20DAD8FC">
        <w:rPr>
          <w:rFonts w:ascii="Times New Roman" w:hAnsi="Times New Roman" w:eastAsia="Times New Roman" w:cs="Times New Roman"/>
        </w:rPr>
        <w:t>ultimately chose</w:t>
      </w:r>
      <w:r w:rsidRPr="4BB9DCC4" w:rsidR="20DAD8FC">
        <w:rPr>
          <w:rFonts w:ascii="Times New Roman" w:hAnsi="Times New Roman" w:eastAsia="Times New Roman" w:cs="Times New Roman"/>
        </w:rPr>
        <w:t xml:space="preserve"> to address this issue through an edge-tracking mechanism using a used </w:t>
      </w:r>
      <w:r w:rsidRPr="4BB9DCC4" w:rsidR="20DAD8FC">
        <w:rPr>
          <w:rFonts w:ascii="Times New Roman" w:hAnsi="Times New Roman" w:eastAsia="Times New Roman" w:cs="Times New Roman"/>
        </w:rPr>
        <w:t>edges</w:t>
      </w:r>
      <w:r w:rsidRPr="4BB9DCC4" w:rsidR="20DAD8FC">
        <w:rPr>
          <w:rFonts w:ascii="Times New Roman" w:hAnsi="Times New Roman" w:eastAsia="Times New Roman" w:cs="Times New Roman"/>
        </w:rPr>
        <w:t xml:space="preserve"> set. Once a segment (edge) is incorporated into a discovered corridor, it is marked as used and cannot be included in any </w:t>
      </w:r>
      <w:r w:rsidRPr="4BB9DCC4" w:rsidR="20DAD8FC">
        <w:rPr>
          <w:rFonts w:ascii="Times New Roman" w:hAnsi="Times New Roman" w:eastAsia="Times New Roman" w:cs="Times New Roman"/>
        </w:rPr>
        <w:t>subsequent</w:t>
      </w:r>
      <w:r w:rsidRPr="4BB9DCC4" w:rsidR="20DAD8FC">
        <w:rPr>
          <w:rFonts w:ascii="Times New Roman" w:hAnsi="Times New Roman" w:eastAsia="Times New Roman" w:cs="Times New Roman"/>
        </w:rPr>
        <w:t xml:space="preserve"> corridor during the same </w:t>
      </w:r>
      <w:r w:rsidRPr="4BB9DCC4" w:rsidR="20DAD8FC">
        <w:rPr>
          <w:rFonts w:ascii="Times New Roman" w:hAnsi="Times New Roman" w:eastAsia="Times New Roman" w:cs="Times New Roman"/>
        </w:rPr>
        <w:t>discovery</w:t>
      </w:r>
      <w:r w:rsidRPr="4BB9DCC4" w:rsidR="20DAD8FC">
        <w:rPr>
          <w:rFonts w:ascii="Times New Roman" w:hAnsi="Times New Roman" w:eastAsia="Times New Roman" w:cs="Times New Roman"/>
        </w:rPr>
        <w:t xml:space="preserve"> iteration. This approach inherently prevents circular paths because a true circle would require traversing the same edge twice (for example, once in each direction), which our algorithm explicitly prohibits. </w:t>
      </w:r>
      <w:r w:rsidRPr="4BB9DCC4" w:rsidR="20DAD8FC">
        <w:rPr>
          <w:rFonts w:ascii="Times New Roman" w:hAnsi="Times New Roman" w:eastAsia="Times New Roman" w:cs="Times New Roman"/>
        </w:rPr>
        <w:t xml:space="preserve">Moreover, our endpoint-based path extraction </w:t>
      </w:r>
      <w:r w:rsidRPr="4BB9DCC4" w:rsidR="20DAD8FC">
        <w:rPr>
          <w:rFonts w:ascii="Times New Roman" w:hAnsi="Times New Roman" w:eastAsia="Times New Roman" w:cs="Times New Roman"/>
        </w:rPr>
        <w:t>strategy, which</w:t>
      </w:r>
      <w:r w:rsidRPr="4BB9DCC4" w:rsidR="20DAD8FC">
        <w:rPr>
          <w:rFonts w:ascii="Times New Roman" w:hAnsi="Times New Roman" w:eastAsia="Times New Roman" w:cs="Times New Roman"/>
        </w:rPr>
        <w:t xml:space="preserve"> identifies paths between nodes with degree 1 (terminal points</w:t>
      </w:r>
      <w:r w:rsidRPr="4BB9DCC4" w:rsidR="20DAD8FC">
        <w:rPr>
          <w:rFonts w:ascii="Times New Roman" w:hAnsi="Times New Roman" w:eastAsia="Times New Roman" w:cs="Times New Roman"/>
        </w:rPr>
        <w:t xml:space="preserve">), </w:t>
      </w:r>
      <w:r w:rsidRPr="4BB9DCC4" w:rsidR="20DAD8FC">
        <w:rPr>
          <w:rFonts w:ascii="Times New Roman" w:hAnsi="Times New Roman" w:eastAsia="Times New Roman" w:cs="Times New Roman"/>
        </w:rPr>
        <w:t>naturally excludes circular configurations, as circles by definition have no terminal nodes.</w:t>
      </w:r>
      <w:r w:rsidRPr="4BB9DCC4" w:rsidR="20DAD8FC">
        <w:rPr>
          <w:rFonts w:ascii="Times New Roman" w:hAnsi="Times New Roman" w:eastAsia="Times New Roman" w:cs="Times New Roman"/>
        </w:rPr>
        <w:t xml:space="preserve"> This dual-layer protection ensures that all discovered corridors </w:t>
      </w:r>
      <w:r w:rsidRPr="4BB9DCC4" w:rsidR="20DAD8FC">
        <w:rPr>
          <w:rFonts w:ascii="Times New Roman" w:hAnsi="Times New Roman" w:eastAsia="Times New Roman" w:cs="Times New Roman"/>
        </w:rPr>
        <w:t>represent</w:t>
      </w:r>
      <w:r w:rsidRPr="4BB9DCC4" w:rsidR="20DAD8FC">
        <w:rPr>
          <w:rFonts w:ascii="Times New Roman" w:hAnsi="Times New Roman" w:eastAsia="Times New Roman" w:cs="Times New Roman"/>
        </w:rPr>
        <w:t xml:space="preserve"> linear, navigable routes with distinct start and end points, aligning with the practical requirements of urban cycling infrastructure planning.</w:t>
      </w:r>
    </w:p>
    <w:p w:rsidR="4BB9DCC4" w:rsidP="4BB9DCC4" w:rsidRDefault="4BB9DCC4" w14:paraId="5B3FBD17" w14:textId="607D9C34">
      <w:pPr>
        <w:pStyle w:val="Heading3"/>
        <w:rPr>
          <w:rFonts w:ascii="Times New Roman" w:hAnsi="Times New Roman" w:eastAsia="Times New Roman" w:cs="Times New Roman"/>
        </w:rPr>
      </w:pPr>
    </w:p>
    <w:p w:rsidR="5B03D426" w:rsidP="4BB9DCC4" w:rsidRDefault="5B03D426" w14:paraId="3B4BAAD4" w14:textId="62D70C21">
      <w:pPr>
        <w:pStyle w:val="Heading3"/>
        <w:rPr>
          <w:rFonts w:ascii="Times New Roman" w:hAnsi="Times New Roman" w:eastAsia="Times New Roman" w:cs="Times New Roman"/>
        </w:rPr>
      </w:pPr>
      <w:r w:rsidRPr="4BB9DCC4" w:rsidR="2880919C">
        <w:rPr>
          <w:rFonts w:ascii="Times New Roman" w:hAnsi="Times New Roman" w:eastAsia="Times New Roman" w:cs="Times New Roman"/>
        </w:rPr>
        <w:t>Appendix</w:t>
      </w:r>
      <w:r w:rsidRPr="4BB9DCC4" w:rsidR="2880919C">
        <w:rPr>
          <w:rFonts w:ascii="Times New Roman" w:hAnsi="Times New Roman" w:eastAsia="Times New Roman" w:cs="Times New Roman"/>
        </w:rPr>
        <w:t xml:space="preserve"> </w:t>
      </w:r>
      <w:r w:rsidRPr="4BB9DCC4" w:rsidR="268AE337">
        <w:rPr>
          <w:rFonts w:ascii="Times New Roman" w:hAnsi="Times New Roman" w:eastAsia="Times New Roman" w:cs="Times New Roman"/>
        </w:rPr>
        <w:t>D</w:t>
      </w:r>
      <w:r w:rsidRPr="4BB9DCC4" w:rsidR="2880919C">
        <w:rPr>
          <w:rFonts w:ascii="Times New Roman" w:hAnsi="Times New Roman" w:eastAsia="Times New Roman" w:cs="Times New Roman"/>
        </w:rPr>
        <w:t>: Sensitivity Analysis – Detailed Results</w:t>
      </w:r>
    </w:p>
    <w:p w:rsidR="5B03D426" w:rsidP="4BB9DCC4" w:rsidRDefault="5B03D426" w14:paraId="25F648F7" w14:textId="5F361E8B">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27EB7409">
        <w:rPr>
          <w:rFonts w:ascii="Times New Roman" w:hAnsi="Times New Roman" w:eastAsia="Times New Roman" w:cs="Times New Roman"/>
        </w:rPr>
        <w:t>D</w:t>
      </w:r>
      <w:r w:rsidRPr="4BB9DCC4" w:rsidR="2880919C">
        <w:rPr>
          <w:rFonts w:ascii="Times New Roman" w:hAnsi="Times New Roman" w:eastAsia="Times New Roman" w:cs="Times New Roman"/>
        </w:rPr>
        <w:t>.1: Budget Sensitivity Results</w:t>
      </w:r>
    </w:p>
    <w:tbl>
      <w:tblPr>
        <w:tblStyle w:val="PlainTable1"/>
        <w:tblW w:w="9303" w:type="dxa"/>
        <w:jc w:val="center"/>
        <w:tblLook w:val="06A0" w:firstRow="1" w:lastRow="0" w:firstColumn="1" w:lastColumn="0" w:noHBand="1" w:noVBand="1"/>
      </w:tblPr>
      <w:tblGrid>
        <w:gridCol w:w="1329"/>
        <w:gridCol w:w="1329"/>
        <w:gridCol w:w="1329"/>
        <w:gridCol w:w="1329"/>
        <w:gridCol w:w="1329"/>
        <w:gridCol w:w="1329"/>
        <w:gridCol w:w="1329"/>
      </w:tblGrid>
      <w:tr w:rsidR="48714024" w:rsidTr="4BB9DCC4" w14:paraId="3276FA05"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0CC7CB04" w14:textId="0F7187C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Budget ($M)</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F1744E3" w14:textId="02E327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Corridors</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413191E" w14:textId="5AE07CB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Length (km)</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2C958CC" w14:textId="5162A64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BIXI Trips</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18A50F62" w14:textId="65688F5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Utilization</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160C8636" w14:textId="37134D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$/km ($M)</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CCC32A2" w14:textId="3F9C58D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Trips/$M</w:t>
            </w:r>
          </w:p>
        </w:tc>
      </w:tr>
      <w:tr w:rsidR="48714024" w:rsidTr="4BB9DCC4" w14:paraId="2C8587D8"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4623F11B" w14:textId="7FAE179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100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5A9B370" w14:textId="5ABFCD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6C4EF55" w14:textId="764B78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36.4</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3FB1FE0" w14:textId="27DE20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823,617</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693F66C9" w14:textId="502FBA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98.2%</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64B1202B" w14:textId="3637F8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2.75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55D73D7" w14:textId="7F82EA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8,236</w:t>
            </w:r>
          </w:p>
        </w:tc>
      </w:tr>
      <w:tr w:rsidR="48714024" w:rsidTr="4BB9DCC4" w14:paraId="39688E4F"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434C181B" w14:textId="392728A7">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DBDB037" w14:textId="24FD7A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91E2D47" w14:textId="2A98F8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43.9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14B03496" w14:textId="44EC74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901,889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75D6907" w14:textId="3E500F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99.1%</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FCD1C9D" w14:textId="2850F2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2.62</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876FB8A" w14:textId="311D1F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7,843</w:t>
            </w:r>
          </w:p>
        </w:tc>
      </w:tr>
      <w:tr w:rsidR="48714024" w:rsidTr="4BB9DCC4" w14:paraId="5351878D"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40A10B81" w14:textId="6BC1F02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FDE3E17" w14:textId="707DF6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66002AD0" w14:textId="1F391F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50.3</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E72FAA7" w14:textId="5D2E2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979,161</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F182ADC" w14:textId="26ADA8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98.5%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1B9DA67" w14:textId="0AA6AE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2.58</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143091C" w14:textId="1431D40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7,532</w:t>
            </w:r>
          </w:p>
        </w:tc>
      </w:tr>
      <w:tr w:rsidR="48714024" w:rsidTr="4BB9DCC4" w14:paraId="36B866B9"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4B917E3B" w14:textId="0CDCB3F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68F5E6C6" w14:textId="7CD22A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DD74A0D" w14:textId="505E6E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61.8</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B347DC6" w14:textId="51CA4B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1,135,705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F3B8673" w14:textId="6F6BAA2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99.3%</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8D289BF" w14:textId="53BA789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2.35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88A4E9F" w14:textId="45ADC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7,832</w:t>
            </w:r>
          </w:p>
        </w:tc>
      </w:tr>
      <w:tr w:rsidR="48714024" w:rsidTr="4BB9DCC4" w14:paraId="07AB12C5"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29B417E8" w14:textId="61B1D6C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160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19189386" w14:textId="02B021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1B1484C" w14:textId="30AF52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74.7</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E7B3ECF" w14:textId="211A47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1,292,358</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6DEECD9" w14:textId="7040031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98.9%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91B73F7" w14:textId="73419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2.14</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BFFF83C" w14:textId="331283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8,077</w:t>
            </w:r>
          </w:p>
        </w:tc>
      </w:tr>
      <w:tr w:rsidR="48714024" w:rsidTr="4BB9DCC4" w14:paraId="619828A1"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32CA2ED3" w14:textId="12282FC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175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1C0955A6" w14:textId="4286AD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4168DDD" w14:textId="502A7F1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82.2</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B6DD2A8" w14:textId="1B902C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1,301,438</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551B20C" w14:textId="519BEB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99.4%</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84ACC94" w14:textId="2F236B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2.13</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672BB8B6" w14:textId="181D9D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7,437</w:t>
            </w:r>
          </w:p>
        </w:tc>
      </w:tr>
      <w:tr w:rsidR="48714024" w:rsidTr="4BB9DCC4" w14:paraId="7E969031"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44BB4008" w14:textId="2ADF82FA">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186</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15949FE3" w14:textId="3E4C4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A466CF4" w14:textId="370F95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3523E61" w14:textId="55F7D9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1,379,630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09907A3" w14:textId="6F6E1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99.3%</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FC4A96D" w14:textId="76C24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1.97</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70A0388" w14:textId="069558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7,461</w:t>
            </w:r>
          </w:p>
        </w:tc>
      </w:tr>
      <w:tr w:rsidR="48714024" w:rsidTr="4BB9DCC4" w14:paraId="0CC35A28"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3DB6C521" w14:textId="26B2945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C6D97AD" w14:textId="5AA08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50532BB" w14:textId="69E278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864C57E" w14:textId="002876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1,379,630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24D1A83" w14:textId="2ED31C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27BFB29" w14:textId="34B9DA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1.97</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91BBE08" w14:textId="6B149E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6,898</w:t>
            </w:r>
          </w:p>
        </w:tc>
      </w:tr>
      <w:tr w:rsidR="48714024" w:rsidTr="4BB9DCC4" w14:paraId="1195C3C8"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4CD07261" w14:textId="4CCC491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62DE4A0E" w14:textId="4A1EF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5F0E269" w14:textId="4DAD07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102.1</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E4FBF27" w14:textId="243F2B7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1,458,902</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9B20898" w14:textId="774685C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96.7%</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8073611" w14:textId="5CBE8F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2.11</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3F625EE" w14:textId="0EF94D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6,786</w:t>
            </w:r>
          </w:p>
        </w:tc>
      </w:tr>
      <w:tr w:rsidR="48714024" w:rsidTr="4BB9DCC4" w14:paraId="0BC9612E"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4F98E4CD" w14:textId="43041A8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230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2D03FE7" w14:textId="26FE89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5B422B3" w14:textId="6320BA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108.5</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AF79CBC" w14:textId="436B079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1,536,174</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2E9EB533" w14:textId="59421A4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94.3%</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5BCB6DE8" w14:textId="36107F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2.12</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658BFEDC" w14:textId="586A78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6,679</w:t>
            </w:r>
          </w:p>
        </w:tc>
      </w:tr>
      <w:tr w:rsidR="48714024" w:rsidTr="4BB9DCC4" w14:paraId="658D34FF" w14:textId="77777777">
        <w:trPr>
          <w:trHeight w:val="540"/>
        </w:trPr>
        <w:tc>
          <w:tcPr>
            <w:cnfStyle w:val="001000000000" w:firstRow="0" w:lastRow="0" w:firstColumn="1" w:lastColumn="0" w:oddVBand="0" w:evenVBand="0" w:oddHBand="0" w:evenHBand="0" w:firstRowFirstColumn="0" w:firstRowLastColumn="0" w:lastRowFirstColumn="0" w:lastRowLastColumn="0"/>
            <w:tcW w:w="1329" w:type="dxa"/>
            <w:tcMar/>
            <w:vAlign w:val="center"/>
          </w:tcPr>
          <w:p w:rsidR="48714024" w:rsidP="4BB9DCC4" w:rsidRDefault="48714024" w14:paraId="643B6648" w14:textId="398B1C2B">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250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396516A6" w14:textId="7E12C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7760FEBE" w14:textId="1E7C94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121.3</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2AF889D" w14:textId="08178B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1,693,450</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0FDDD33" w14:textId="67B340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96.8%</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00B9DA26" w14:textId="5BEECC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2.06</w:t>
            </w:r>
          </w:p>
        </w:tc>
        <w:tc>
          <w:tcPr>
            <w:cnfStyle w:val="000000000000" w:firstRow="0" w:lastRow="0" w:firstColumn="0" w:lastColumn="0" w:oddVBand="0" w:evenVBand="0" w:oddHBand="0" w:evenHBand="0" w:firstRowFirstColumn="0" w:firstRowLastColumn="0" w:lastRowFirstColumn="0" w:lastRowLastColumn="0"/>
            <w:tcW w:w="1329" w:type="dxa"/>
            <w:tcMar/>
            <w:vAlign w:val="center"/>
          </w:tcPr>
          <w:p w:rsidR="48714024" w:rsidP="4BB9DCC4" w:rsidRDefault="48714024" w14:paraId="44948C0E" w14:textId="37E919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6,774</w:t>
            </w:r>
          </w:p>
        </w:tc>
      </w:tr>
    </w:tbl>
    <w:p w:rsidR="48714024" w:rsidP="4BB9DCC4" w:rsidRDefault="48714024" w14:paraId="4675FD3E" w14:textId="5D28A550" w14:noSpellErr="1">
      <w:pPr>
        <w:spacing w:line="240" w:lineRule="auto"/>
        <w:jc w:val="both"/>
        <w:rPr>
          <w:rFonts w:ascii="Times New Roman" w:hAnsi="Times New Roman" w:eastAsia="Times New Roman" w:cs="Times New Roman"/>
          <w:color w:val="000000" w:themeColor="text1"/>
        </w:rPr>
      </w:pPr>
    </w:p>
    <w:p w:rsidR="5B03D426" w:rsidP="4BB9DCC4" w:rsidRDefault="5B03D426" w14:paraId="5D72BD4C" w14:textId="154CF95D">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6450A8EB">
        <w:rPr>
          <w:rFonts w:ascii="Times New Roman" w:hAnsi="Times New Roman" w:eastAsia="Times New Roman" w:cs="Times New Roman"/>
        </w:rPr>
        <w:t>D</w:t>
      </w:r>
      <w:r w:rsidRPr="4BB9DCC4" w:rsidR="2880919C">
        <w:rPr>
          <w:rFonts w:ascii="Times New Roman" w:hAnsi="Times New Roman" w:eastAsia="Times New Roman" w:cs="Times New Roman"/>
        </w:rPr>
        <w:t>.2: Demand Sensitivity Results</w:t>
      </w:r>
    </w:p>
    <w:tbl>
      <w:tblPr>
        <w:tblStyle w:val="TableGridLight"/>
        <w:tblW w:w="9350" w:type="dxa"/>
        <w:tblLook w:val="06A0" w:firstRow="1" w:lastRow="0" w:firstColumn="1" w:lastColumn="0" w:noHBand="1" w:noVBand="1"/>
      </w:tblPr>
      <w:tblGrid>
        <w:gridCol w:w="1870"/>
        <w:gridCol w:w="1870"/>
        <w:gridCol w:w="1870"/>
        <w:gridCol w:w="1870"/>
        <w:gridCol w:w="1870"/>
      </w:tblGrid>
      <w:tr w:rsidR="48714024" w:rsidTr="4BB9DCC4" w14:paraId="600B06E9" w14:textId="77777777">
        <w:trPr>
          <w:trHeight w:val="300"/>
        </w:trPr>
        <w:tc>
          <w:tcPr>
            <w:tcW w:w="1870" w:type="dxa"/>
            <w:tcMar/>
            <w:vAlign w:val="center"/>
          </w:tcPr>
          <w:p w:rsidR="48714024" w:rsidP="4BB9DCC4" w:rsidRDefault="48714024" w14:paraId="645785A1" w14:textId="47B31298">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Demand Scenario</w:t>
            </w:r>
          </w:p>
        </w:tc>
        <w:tc>
          <w:tcPr>
            <w:tcW w:w="1870" w:type="dxa"/>
            <w:tcMar/>
            <w:vAlign w:val="center"/>
          </w:tcPr>
          <w:p w:rsidR="48714024" w:rsidP="4BB9DCC4" w:rsidRDefault="48714024" w14:paraId="089F24C4" w14:textId="1416FF5C">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Selected Corridors</w:t>
            </w:r>
          </w:p>
        </w:tc>
        <w:tc>
          <w:tcPr>
            <w:tcW w:w="1870" w:type="dxa"/>
            <w:tcMar/>
            <w:vAlign w:val="center"/>
          </w:tcPr>
          <w:p w:rsidR="48714024" w:rsidP="4BB9DCC4" w:rsidRDefault="48714024" w14:paraId="1F5F8518" w14:textId="366E5853">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Corridors Changed</w:t>
            </w:r>
          </w:p>
        </w:tc>
        <w:tc>
          <w:tcPr>
            <w:tcW w:w="1870" w:type="dxa"/>
            <w:tcMar/>
            <w:vAlign w:val="center"/>
          </w:tcPr>
          <w:p w:rsidR="48714024" w:rsidP="4BB9DCC4" w:rsidRDefault="48714024" w14:paraId="43B2E2B2" w14:textId="70CA090C">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Total Trips</w:t>
            </w:r>
          </w:p>
        </w:tc>
        <w:tc>
          <w:tcPr>
            <w:tcW w:w="1870" w:type="dxa"/>
            <w:tcMar/>
            <w:vAlign w:val="center"/>
          </w:tcPr>
          <w:p w:rsidR="48714024" w:rsidP="4BB9DCC4" w:rsidRDefault="48714024" w14:paraId="11E6DDBE" w14:textId="5DDCC381">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Network Length (km)</w:t>
            </w:r>
          </w:p>
        </w:tc>
      </w:tr>
      <w:tr w:rsidR="48714024" w:rsidTr="4BB9DCC4" w14:paraId="046B1AB7" w14:textId="77777777">
        <w:trPr>
          <w:trHeight w:val="300"/>
        </w:trPr>
        <w:tc>
          <w:tcPr>
            <w:tcW w:w="1870" w:type="dxa"/>
            <w:tcMar/>
            <w:vAlign w:val="center"/>
          </w:tcPr>
          <w:p w:rsidR="48714024" w:rsidP="4BB9DCC4" w:rsidRDefault="48714024" w14:paraId="47A8BA9B" w14:textId="78879A5F">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-30%</w:t>
            </w:r>
          </w:p>
        </w:tc>
        <w:tc>
          <w:tcPr>
            <w:tcW w:w="1870" w:type="dxa"/>
            <w:tcMar/>
            <w:vAlign w:val="center"/>
          </w:tcPr>
          <w:p w:rsidR="48714024" w:rsidP="4BB9DCC4" w:rsidRDefault="48714024" w14:paraId="3BB76D7F" w14:textId="390C409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21,23,31,36,40,41,59,75</w:t>
            </w:r>
          </w:p>
        </w:tc>
        <w:tc>
          <w:tcPr>
            <w:tcW w:w="1870" w:type="dxa"/>
            <w:tcMar/>
            <w:vAlign w:val="center"/>
          </w:tcPr>
          <w:p w:rsidR="48714024" w:rsidP="4BB9DCC4" w:rsidRDefault="48714024" w14:paraId="7F9AF3D1" w14:textId="70FE0CD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w:t>
            </w:r>
          </w:p>
        </w:tc>
        <w:tc>
          <w:tcPr>
            <w:tcW w:w="1870" w:type="dxa"/>
            <w:tcMar/>
            <w:vAlign w:val="center"/>
          </w:tcPr>
          <w:p w:rsidR="48714024" w:rsidP="4BB9DCC4" w:rsidRDefault="48714024" w14:paraId="0E4156B0" w14:textId="6932F70F">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965,741</w:t>
            </w:r>
          </w:p>
        </w:tc>
        <w:tc>
          <w:tcPr>
            <w:tcW w:w="1870" w:type="dxa"/>
            <w:tcMar/>
            <w:vAlign w:val="center"/>
          </w:tcPr>
          <w:p w:rsidR="48714024" w:rsidP="4BB9DCC4" w:rsidRDefault="48714024" w14:paraId="35140C6F" w14:textId="0A94B9C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r>
      <w:tr w:rsidR="48714024" w:rsidTr="4BB9DCC4" w14:paraId="469AEE46" w14:textId="77777777">
        <w:trPr>
          <w:trHeight w:val="300"/>
        </w:trPr>
        <w:tc>
          <w:tcPr>
            <w:tcW w:w="1870" w:type="dxa"/>
            <w:tcMar/>
            <w:vAlign w:val="center"/>
          </w:tcPr>
          <w:p w:rsidR="48714024" w:rsidP="4BB9DCC4" w:rsidRDefault="48714024" w14:paraId="22E193D0" w14:textId="1983673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-15%</w:t>
            </w:r>
          </w:p>
        </w:tc>
        <w:tc>
          <w:tcPr>
            <w:tcW w:w="1870" w:type="dxa"/>
            <w:tcMar/>
            <w:vAlign w:val="center"/>
          </w:tcPr>
          <w:p w:rsidR="48714024" w:rsidP="4BB9DCC4" w:rsidRDefault="48714024" w14:paraId="64AE806E" w14:textId="23AD8D8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21,23,31,36,40,41,59,75</w:t>
            </w:r>
          </w:p>
        </w:tc>
        <w:tc>
          <w:tcPr>
            <w:tcW w:w="1870" w:type="dxa"/>
            <w:tcMar/>
            <w:vAlign w:val="center"/>
          </w:tcPr>
          <w:p w:rsidR="48714024" w:rsidP="4BB9DCC4" w:rsidRDefault="48714024" w14:paraId="64AE03B6" w14:textId="419C435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w:t>
            </w:r>
          </w:p>
        </w:tc>
        <w:tc>
          <w:tcPr>
            <w:tcW w:w="1870" w:type="dxa"/>
            <w:tcMar/>
            <w:vAlign w:val="center"/>
          </w:tcPr>
          <w:p w:rsidR="48714024" w:rsidP="4BB9DCC4" w:rsidRDefault="48714024" w14:paraId="45C4D28B" w14:textId="248A347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1,172,686</w:t>
            </w:r>
          </w:p>
        </w:tc>
        <w:tc>
          <w:tcPr>
            <w:tcW w:w="1870" w:type="dxa"/>
            <w:tcMar/>
            <w:vAlign w:val="center"/>
          </w:tcPr>
          <w:p w:rsidR="48714024" w:rsidP="4BB9DCC4" w:rsidRDefault="48714024" w14:paraId="6E789E24" w14:textId="099A0BB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r>
      <w:tr w:rsidR="48714024" w:rsidTr="4BB9DCC4" w14:paraId="65BA5E4E" w14:textId="77777777">
        <w:trPr>
          <w:trHeight w:val="300"/>
        </w:trPr>
        <w:tc>
          <w:tcPr>
            <w:tcW w:w="1870" w:type="dxa"/>
            <w:tcMar/>
            <w:vAlign w:val="center"/>
          </w:tcPr>
          <w:p w:rsidR="48714024" w:rsidP="4BB9DCC4" w:rsidRDefault="48714024" w14:paraId="7CFA5651" w14:textId="76809B1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Baseline (0%)</w:t>
            </w:r>
          </w:p>
        </w:tc>
        <w:tc>
          <w:tcPr>
            <w:tcW w:w="1870" w:type="dxa"/>
            <w:tcMar/>
            <w:vAlign w:val="center"/>
          </w:tcPr>
          <w:p w:rsidR="48714024" w:rsidP="4BB9DCC4" w:rsidRDefault="48714024" w14:paraId="3AD5B0B0" w14:textId="4DD4FF1A">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21,23,31,36,40,41,59,75</w:t>
            </w:r>
          </w:p>
        </w:tc>
        <w:tc>
          <w:tcPr>
            <w:tcW w:w="1870" w:type="dxa"/>
            <w:tcMar/>
            <w:vAlign w:val="center"/>
          </w:tcPr>
          <w:p w:rsidR="48714024" w:rsidP="4BB9DCC4" w:rsidRDefault="48714024" w14:paraId="6695DE6F" w14:textId="57BF7787">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w:t>
            </w:r>
          </w:p>
        </w:tc>
        <w:tc>
          <w:tcPr>
            <w:tcW w:w="1870" w:type="dxa"/>
            <w:tcMar/>
            <w:vAlign w:val="center"/>
          </w:tcPr>
          <w:p w:rsidR="48714024" w:rsidP="4BB9DCC4" w:rsidRDefault="48714024" w14:paraId="0B97EC74" w14:textId="46CBC08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1,379,630</w:t>
            </w:r>
          </w:p>
        </w:tc>
        <w:tc>
          <w:tcPr>
            <w:tcW w:w="1870" w:type="dxa"/>
            <w:tcMar/>
            <w:vAlign w:val="center"/>
          </w:tcPr>
          <w:p w:rsidR="48714024" w:rsidP="4BB9DCC4" w:rsidRDefault="48714024" w14:paraId="75B4FCCE" w14:textId="57DEA7C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r>
      <w:tr w:rsidR="48714024" w:rsidTr="4BB9DCC4" w14:paraId="32830123" w14:textId="77777777">
        <w:trPr>
          <w:trHeight w:val="300"/>
        </w:trPr>
        <w:tc>
          <w:tcPr>
            <w:tcW w:w="1870" w:type="dxa"/>
            <w:tcMar/>
            <w:vAlign w:val="center"/>
          </w:tcPr>
          <w:p w:rsidR="48714024" w:rsidP="4BB9DCC4" w:rsidRDefault="48714024" w14:paraId="0B3F85E5" w14:textId="04B4D45A">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+15%</w:t>
            </w:r>
          </w:p>
        </w:tc>
        <w:tc>
          <w:tcPr>
            <w:tcW w:w="1870" w:type="dxa"/>
            <w:tcMar/>
            <w:vAlign w:val="center"/>
          </w:tcPr>
          <w:p w:rsidR="48714024" w:rsidP="4BB9DCC4" w:rsidRDefault="48714024" w14:paraId="7CB20EBF" w14:textId="30C1E012">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21,23,31,36,40,41,59,75</w:t>
            </w:r>
          </w:p>
        </w:tc>
        <w:tc>
          <w:tcPr>
            <w:tcW w:w="1870" w:type="dxa"/>
            <w:tcMar/>
            <w:vAlign w:val="center"/>
          </w:tcPr>
          <w:p w:rsidR="48714024" w:rsidP="4BB9DCC4" w:rsidRDefault="48714024" w14:paraId="3325AAAC" w14:textId="242E96E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w:t>
            </w:r>
          </w:p>
        </w:tc>
        <w:tc>
          <w:tcPr>
            <w:tcW w:w="1870" w:type="dxa"/>
            <w:tcMar/>
            <w:vAlign w:val="center"/>
          </w:tcPr>
          <w:p w:rsidR="48714024" w:rsidP="4BB9DCC4" w:rsidRDefault="48714024" w14:paraId="3B3CD15D" w14:textId="39B4F5D2">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1,586,575</w:t>
            </w:r>
          </w:p>
        </w:tc>
        <w:tc>
          <w:tcPr>
            <w:tcW w:w="1870" w:type="dxa"/>
            <w:tcMar/>
            <w:vAlign w:val="center"/>
          </w:tcPr>
          <w:p w:rsidR="48714024" w:rsidP="4BB9DCC4" w:rsidRDefault="48714024" w14:paraId="536A51BD" w14:textId="335E000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r>
      <w:tr w:rsidR="48714024" w:rsidTr="4BB9DCC4" w14:paraId="387980DF" w14:textId="77777777">
        <w:trPr>
          <w:trHeight w:val="300"/>
        </w:trPr>
        <w:tc>
          <w:tcPr>
            <w:tcW w:w="1870" w:type="dxa"/>
            <w:tcMar/>
            <w:vAlign w:val="center"/>
          </w:tcPr>
          <w:p w:rsidR="48714024" w:rsidP="4BB9DCC4" w:rsidRDefault="48714024" w14:paraId="1BC28410" w14:textId="1EDEAEF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+30%</w:t>
            </w:r>
          </w:p>
        </w:tc>
        <w:tc>
          <w:tcPr>
            <w:tcW w:w="1870" w:type="dxa"/>
            <w:tcMar/>
            <w:vAlign w:val="center"/>
          </w:tcPr>
          <w:p w:rsidR="48714024" w:rsidP="4BB9DCC4" w:rsidRDefault="48714024" w14:paraId="178472CB" w14:textId="2CDAE34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21,23,31,36,40,41,59,75</w:t>
            </w:r>
          </w:p>
        </w:tc>
        <w:tc>
          <w:tcPr>
            <w:tcW w:w="1870" w:type="dxa"/>
            <w:tcMar/>
            <w:vAlign w:val="center"/>
          </w:tcPr>
          <w:p w:rsidR="48714024" w:rsidP="4BB9DCC4" w:rsidRDefault="48714024" w14:paraId="7EE0787A" w14:textId="7EF809E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w:t>
            </w:r>
          </w:p>
        </w:tc>
        <w:tc>
          <w:tcPr>
            <w:tcW w:w="1870" w:type="dxa"/>
            <w:tcMar/>
            <w:vAlign w:val="center"/>
          </w:tcPr>
          <w:p w:rsidR="48714024" w:rsidP="4BB9DCC4" w:rsidRDefault="48714024" w14:paraId="18E6CA55" w14:textId="67E7390F">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1,793,519</w:t>
            </w:r>
          </w:p>
        </w:tc>
        <w:tc>
          <w:tcPr>
            <w:tcW w:w="1870" w:type="dxa"/>
            <w:tcMar/>
            <w:vAlign w:val="center"/>
          </w:tcPr>
          <w:p w:rsidR="48714024" w:rsidP="4BB9DCC4" w:rsidRDefault="48714024" w14:paraId="547928BB" w14:textId="25F7229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r>
      <w:tr w:rsidR="48714024" w:rsidTr="4BB9DCC4" w14:paraId="522643B2" w14:textId="77777777">
        <w:trPr>
          <w:trHeight w:val="300"/>
        </w:trPr>
        <w:tc>
          <w:tcPr>
            <w:tcW w:w="1870" w:type="dxa"/>
            <w:tcMar/>
            <w:vAlign w:val="center"/>
          </w:tcPr>
          <w:p w:rsidR="48714024" w:rsidP="4BB9DCC4" w:rsidRDefault="48714024" w14:paraId="4BDCCC34" w14:textId="5E1642B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+50%</w:t>
            </w:r>
          </w:p>
        </w:tc>
        <w:tc>
          <w:tcPr>
            <w:tcW w:w="1870" w:type="dxa"/>
            <w:tcMar/>
            <w:vAlign w:val="center"/>
          </w:tcPr>
          <w:p w:rsidR="48714024" w:rsidP="4BB9DCC4" w:rsidRDefault="48714024" w14:paraId="06C593E4" w14:textId="38DC39D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21,23,31,36,40,41,59,75</w:t>
            </w:r>
          </w:p>
        </w:tc>
        <w:tc>
          <w:tcPr>
            <w:tcW w:w="1870" w:type="dxa"/>
            <w:tcMar/>
            <w:vAlign w:val="center"/>
          </w:tcPr>
          <w:p w:rsidR="48714024" w:rsidP="4BB9DCC4" w:rsidRDefault="48714024" w14:paraId="07656527" w14:textId="383FF21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w:t>
            </w:r>
          </w:p>
        </w:tc>
        <w:tc>
          <w:tcPr>
            <w:tcW w:w="1870" w:type="dxa"/>
            <w:tcMar/>
            <w:vAlign w:val="center"/>
          </w:tcPr>
          <w:p w:rsidR="48714024" w:rsidP="4BB9DCC4" w:rsidRDefault="48714024" w14:paraId="7BE38DFB" w14:textId="7E2AB1A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2,069,445</w:t>
            </w:r>
          </w:p>
        </w:tc>
        <w:tc>
          <w:tcPr>
            <w:tcW w:w="1870" w:type="dxa"/>
            <w:tcMar/>
            <w:vAlign w:val="center"/>
          </w:tcPr>
          <w:p w:rsidR="48714024" w:rsidP="4BB9DCC4" w:rsidRDefault="48714024" w14:paraId="2C35DD96" w14:textId="65BB8FFA">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93.9</w:t>
            </w:r>
          </w:p>
        </w:tc>
      </w:tr>
    </w:tbl>
    <w:p w:rsidR="48714024" w:rsidP="4BB9DCC4" w:rsidRDefault="48714024" w14:paraId="1276BA0E" w14:textId="235E6EA9" w14:noSpellErr="1">
      <w:pPr>
        <w:spacing w:line="240" w:lineRule="auto"/>
        <w:jc w:val="both"/>
        <w:rPr>
          <w:rFonts w:ascii="Times New Roman" w:hAnsi="Times New Roman" w:eastAsia="Times New Roman" w:cs="Times New Roman"/>
          <w:color w:val="000000" w:themeColor="text1"/>
        </w:rPr>
      </w:pPr>
    </w:p>
    <w:p w:rsidR="5B03D426" w:rsidP="4BB9DCC4" w:rsidRDefault="5B03D426" w14:paraId="418E1CF7" w14:textId="281C8B1A">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52A249AC">
        <w:rPr>
          <w:rFonts w:ascii="Times New Roman" w:hAnsi="Times New Roman" w:eastAsia="Times New Roman" w:cs="Times New Roman"/>
        </w:rPr>
        <w:t>D</w:t>
      </w:r>
      <w:r w:rsidRPr="4BB9DCC4" w:rsidR="2880919C">
        <w:rPr>
          <w:rFonts w:ascii="Times New Roman" w:hAnsi="Times New Roman" w:eastAsia="Times New Roman" w:cs="Times New Roman"/>
        </w:rPr>
        <w:t>.3: Team Availability Sensitivity</w:t>
      </w:r>
    </w:p>
    <w:tbl>
      <w:tblPr>
        <w:tblStyle w:val="PlainTable1"/>
        <w:tblW w:w="9350" w:type="dxa"/>
        <w:tblLook w:val="06A0" w:firstRow="1" w:lastRow="0" w:firstColumn="1" w:lastColumn="0" w:noHBand="1" w:noVBand="1"/>
      </w:tblPr>
      <w:tblGrid>
        <w:gridCol w:w="1870"/>
        <w:gridCol w:w="1870"/>
        <w:gridCol w:w="1870"/>
        <w:gridCol w:w="1870"/>
        <w:gridCol w:w="1870"/>
      </w:tblGrid>
      <w:tr w:rsidR="48714024" w:rsidTr="4BB9DCC4" w14:paraId="707FC462"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870" w:type="dxa"/>
            <w:tcMar/>
          </w:tcPr>
          <w:p w:rsidR="48714024" w:rsidP="4BB9DCC4" w:rsidRDefault="48714024" w14:paraId="755FEDD3" w14:textId="5D01D25B">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Teams Available</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31A974EF" w14:textId="269156C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Makespan</w:t>
            </w:r>
            <w:r w:rsidRPr="4BB9DCC4" w:rsidR="26504186">
              <w:rPr>
                <w:rFonts w:ascii="Times New Roman" w:hAnsi="Times New Roman" w:eastAsia="Times New Roman" w:cs="Times New Roman"/>
                <w:color w:val="000000" w:themeColor="text1" w:themeTint="FF" w:themeShade="FF"/>
              </w:rPr>
              <w:t xml:space="preserve"> (Quarters)</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0614AEBC" w14:textId="5F96D17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Project Duration (Years)</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77B8FFAD" w14:textId="4D62E71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Avg. Team Utilization</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7B53EEE7" w14:textId="59F019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Total Team-Quarters</w:t>
            </w:r>
          </w:p>
        </w:tc>
      </w:tr>
      <w:tr w:rsidR="48714024" w:rsidTr="4BB9DCC4" w14:paraId="6DDD4F40" w14:textId="77777777">
        <w:trPr>
          <w:trHeight w:val="540"/>
        </w:trPr>
        <w:tc>
          <w:tcPr>
            <w:cnfStyle w:val="001000000000" w:firstRow="0" w:lastRow="0" w:firstColumn="1" w:lastColumn="0" w:oddVBand="0" w:evenVBand="0" w:oddHBand="0" w:evenHBand="0" w:firstRowFirstColumn="0" w:firstRowLastColumn="0" w:lastRowFirstColumn="0" w:lastRowLastColumn="0"/>
            <w:tcW w:w="1870" w:type="dxa"/>
            <w:tcMar/>
          </w:tcPr>
          <w:p w:rsidR="48714024" w:rsidP="4BB9DCC4" w:rsidRDefault="48714024" w14:paraId="62AEAE63" w14:textId="53E5A69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2B5414CA" w14:textId="7E17065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28</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2A54DD5B" w14:textId="781D05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7.0</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74224576" w14:textId="26547C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89%</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438E1358" w14:textId="55B856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84</w:t>
            </w:r>
          </w:p>
        </w:tc>
      </w:tr>
      <w:tr w:rsidR="48714024" w:rsidTr="4BB9DCC4" w14:paraId="20458E7C" w14:textId="77777777">
        <w:trPr>
          <w:trHeight w:val="540"/>
        </w:trPr>
        <w:tc>
          <w:tcPr>
            <w:cnfStyle w:val="001000000000" w:firstRow="0" w:lastRow="0" w:firstColumn="1" w:lastColumn="0" w:oddVBand="0" w:evenVBand="0" w:oddHBand="0" w:evenHBand="0" w:firstRowFirstColumn="0" w:firstRowLastColumn="0" w:lastRowFirstColumn="0" w:lastRowLastColumn="0"/>
            <w:tcW w:w="1870" w:type="dxa"/>
            <w:tcMar/>
          </w:tcPr>
          <w:p w:rsidR="48714024" w:rsidP="4BB9DCC4" w:rsidRDefault="48714024" w14:paraId="36AFCA70" w14:textId="1C79904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1EF029D3" w14:textId="4E1852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23</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7D7CD55A" w14:textId="455F98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5.75</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1E166406" w14:textId="2A1EE0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78%</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5A55386F" w14:textId="045F402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92</w:t>
            </w:r>
          </w:p>
        </w:tc>
      </w:tr>
      <w:tr w:rsidR="48714024" w:rsidTr="4BB9DCC4" w14:paraId="47D40B15" w14:textId="77777777">
        <w:trPr>
          <w:trHeight w:val="540"/>
        </w:trPr>
        <w:tc>
          <w:tcPr>
            <w:cnfStyle w:val="001000000000" w:firstRow="0" w:lastRow="0" w:firstColumn="1" w:lastColumn="0" w:oddVBand="0" w:evenVBand="0" w:oddHBand="0" w:evenHBand="0" w:firstRowFirstColumn="0" w:firstRowLastColumn="0" w:lastRowFirstColumn="0" w:lastRowLastColumn="0"/>
            <w:tcW w:w="1870" w:type="dxa"/>
            <w:tcMar/>
          </w:tcPr>
          <w:p w:rsidR="48714024" w:rsidP="4BB9DCC4" w:rsidRDefault="48714024" w14:paraId="7F358588" w14:textId="498D807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 (baseline)</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2487D85A" w14:textId="33A2E7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5AE0140C" w14:textId="57BCB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5.0</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60F66CD8" w14:textId="4AF20B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67%</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5B06C5EF" w14:textId="39E8DC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100</w:t>
            </w:r>
          </w:p>
        </w:tc>
      </w:tr>
      <w:tr w:rsidR="48714024" w:rsidTr="4BB9DCC4" w14:paraId="7EDB5D32" w14:textId="77777777">
        <w:trPr>
          <w:trHeight w:val="540"/>
        </w:trPr>
        <w:tc>
          <w:tcPr>
            <w:cnfStyle w:val="001000000000" w:firstRow="0" w:lastRow="0" w:firstColumn="1" w:lastColumn="0" w:oddVBand="0" w:evenVBand="0" w:oddHBand="0" w:evenHBand="0" w:firstRowFirstColumn="0" w:firstRowLastColumn="0" w:lastRowFirstColumn="0" w:lastRowLastColumn="0"/>
            <w:tcW w:w="1870" w:type="dxa"/>
            <w:tcMar/>
          </w:tcPr>
          <w:p w:rsidR="48714024" w:rsidP="4BB9DCC4" w:rsidRDefault="48714024" w14:paraId="7D0F02A2" w14:textId="1F9C9A9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1FC1123A" w14:textId="49D15E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18</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3DFFA68E" w14:textId="0D3D74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4.5</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3B1C900B" w14:textId="7D3EBE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59%</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29BD5093" w14:textId="7CC5F3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108</w:t>
            </w:r>
          </w:p>
        </w:tc>
      </w:tr>
      <w:tr w:rsidR="48714024" w:rsidTr="4BB9DCC4" w14:paraId="416769F1" w14:textId="77777777">
        <w:trPr>
          <w:trHeight w:val="540"/>
        </w:trPr>
        <w:tc>
          <w:tcPr>
            <w:cnfStyle w:val="001000000000" w:firstRow="0" w:lastRow="0" w:firstColumn="1" w:lastColumn="0" w:oddVBand="0" w:evenVBand="0" w:oddHBand="0" w:evenHBand="0" w:firstRowFirstColumn="0" w:firstRowLastColumn="0" w:lastRowFirstColumn="0" w:lastRowLastColumn="0"/>
            <w:tcW w:w="1870" w:type="dxa"/>
            <w:tcMar/>
          </w:tcPr>
          <w:p w:rsidR="48714024" w:rsidP="4BB9DCC4" w:rsidRDefault="48714024" w14:paraId="60DEA438" w14:textId="75C9D4F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6D6600A1" w14:textId="43EB3B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17</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0F994F0E" w14:textId="709F85D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4.25</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073CD935" w14:textId="0A6159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51%</w:t>
            </w:r>
          </w:p>
        </w:tc>
        <w:tc>
          <w:tcPr>
            <w:cnfStyle w:val="000000000000" w:firstRow="0" w:lastRow="0" w:firstColumn="0" w:lastColumn="0" w:oddVBand="0" w:evenVBand="0" w:oddHBand="0" w:evenHBand="0" w:firstRowFirstColumn="0" w:firstRowLastColumn="0" w:lastRowFirstColumn="0" w:lastRowLastColumn="0"/>
            <w:tcW w:w="1870" w:type="dxa"/>
            <w:tcMar/>
          </w:tcPr>
          <w:p w:rsidR="48714024" w:rsidP="4BB9DCC4" w:rsidRDefault="48714024" w14:paraId="11CCB66A" w14:textId="28AD77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119</w:t>
            </w:r>
          </w:p>
        </w:tc>
      </w:tr>
    </w:tbl>
    <w:p w:rsidR="48714024" w:rsidP="4BB9DCC4" w:rsidRDefault="48714024" w14:paraId="31A84AFC" w14:textId="30E76054" w14:noSpellErr="1">
      <w:pPr>
        <w:spacing w:line="240" w:lineRule="auto"/>
        <w:jc w:val="both"/>
        <w:rPr>
          <w:rFonts w:ascii="Times New Roman" w:hAnsi="Times New Roman" w:eastAsia="Times New Roman" w:cs="Times New Roman"/>
          <w:color w:val="000000" w:themeColor="text1"/>
        </w:rPr>
      </w:pPr>
    </w:p>
    <w:p w:rsidR="5B03D426" w:rsidP="4BB9DCC4" w:rsidRDefault="5B03D426" w14:paraId="25C9E221" w14:textId="64FAD532">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30CF8B26">
        <w:rPr>
          <w:rFonts w:ascii="Times New Roman" w:hAnsi="Times New Roman" w:eastAsia="Times New Roman" w:cs="Times New Roman"/>
        </w:rPr>
        <w:t>D</w:t>
      </w:r>
      <w:r w:rsidRPr="4BB9DCC4" w:rsidR="2880919C">
        <w:rPr>
          <w:rFonts w:ascii="Times New Roman" w:hAnsi="Times New Roman" w:eastAsia="Times New Roman" w:cs="Times New Roman"/>
        </w:rPr>
        <w:t>.4: Winter Productivity Penalty Sensitivity</w:t>
      </w:r>
    </w:p>
    <w:tbl>
      <w:tblPr>
        <w:tblStyle w:val="PlainTable1"/>
        <w:tblW w:w="9304" w:type="dxa"/>
        <w:tblLook w:val="06A0" w:firstRow="1" w:lastRow="0" w:firstColumn="1" w:lastColumn="0" w:noHBand="1" w:noVBand="1"/>
      </w:tblPr>
      <w:tblGrid>
        <w:gridCol w:w="2326"/>
        <w:gridCol w:w="2326"/>
        <w:gridCol w:w="2326"/>
        <w:gridCol w:w="2326"/>
      </w:tblGrid>
      <w:tr w:rsidR="48714024" w:rsidTr="4BB9DCC4" w14:paraId="4F3B2C1D"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26" w:type="dxa"/>
            <w:tcMar/>
          </w:tcPr>
          <w:p w:rsidR="48714024" w:rsidP="4BB9DCC4" w:rsidRDefault="48714024" w14:paraId="73466BA2" w14:textId="5EDBC1C2">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Winter Penalty</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6DA88AFD" w14:textId="47A406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Makespan</w:t>
            </w:r>
            <w:r w:rsidRPr="4BB9DCC4" w:rsidR="26504186">
              <w:rPr>
                <w:rFonts w:ascii="Times New Roman" w:hAnsi="Times New Roman" w:eastAsia="Times New Roman" w:cs="Times New Roman"/>
                <w:color w:val="000000" w:themeColor="text1" w:themeTint="FF" w:themeShade="FF"/>
              </w:rPr>
              <w:t xml:space="preserve"> (Quarters)</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73097ED0" w14:textId="4F7DB5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Project Duration (Years)</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5C9127BF" w14:textId="6CD9AE6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Critical Path Corridor</w:t>
            </w:r>
          </w:p>
        </w:tc>
      </w:tr>
      <w:tr w:rsidR="48714024" w:rsidTr="4BB9DCC4" w14:paraId="1A26A8EC" w14:textId="77777777">
        <w:trPr>
          <w:trHeight w:val="540"/>
        </w:trPr>
        <w:tc>
          <w:tcPr>
            <w:cnfStyle w:val="001000000000" w:firstRow="0" w:lastRow="0" w:firstColumn="1" w:lastColumn="0" w:oddVBand="0" w:evenVBand="0" w:oddHBand="0" w:evenHBand="0" w:firstRowFirstColumn="0" w:firstRowLastColumn="0" w:lastRowFirstColumn="0" w:lastRowLastColumn="0"/>
            <w:tcW w:w="2326" w:type="dxa"/>
            <w:tcMar/>
          </w:tcPr>
          <w:p w:rsidR="48714024" w:rsidP="4BB9DCC4" w:rsidRDefault="48714024" w14:paraId="2977AD98" w14:textId="5B4391C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335D1632" w14:textId="565152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18</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08672913" w14:textId="0A3565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4.5</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46BC5E2D" w14:textId="6DF72F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Corridor 21</w:t>
            </w:r>
          </w:p>
        </w:tc>
      </w:tr>
      <w:tr w:rsidR="48714024" w:rsidTr="4BB9DCC4" w14:paraId="7D72F850" w14:textId="77777777">
        <w:trPr>
          <w:trHeight w:val="540"/>
        </w:trPr>
        <w:tc>
          <w:tcPr>
            <w:cnfStyle w:val="001000000000" w:firstRow="0" w:lastRow="0" w:firstColumn="1" w:lastColumn="0" w:oddVBand="0" w:evenVBand="0" w:oddHBand="0" w:evenHBand="0" w:firstRowFirstColumn="0" w:firstRowLastColumn="0" w:lastRowFirstColumn="0" w:lastRowLastColumn="0"/>
            <w:tcW w:w="2326" w:type="dxa"/>
            <w:tcMar/>
          </w:tcPr>
          <w:p w:rsidR="48714024" w:rsidP="4BB9DCC4" w:rsidRDefault="48714024" w14:paraId="5E4A3E00" w14:textId="272C0C7A">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-30%</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0079B5BE" w14:textId="343630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19</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7F7E1462" w14:textId="224FDFF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4.75</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2B3AFF97" w14:textId="7007086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Corridor 21</w:t>
            </w:r>
          </w:p>
        </w:tc>
      </w:tr>
      <w:tr w:rsidR="48714024" w:rsidTr="4BB9DCC4" w14:paraId="1717F1E1" w14:textId="77777777">
        <w:trPr>
          <w:trHeight w:val="540"/>
        </w:trPr>
        <w:tc>
          <w:tcPr>
            <w:cnfStyle w:val="001000000000" w:firstRow="0" w:lastRow="0" w:firstColumn="1" w:lastColumn="0" w:oddVBand="0" w:evenVBand="0" w:oddHBand="0" w:evenHBand="0" w:firstRowFirstColumn="0" w:firstRowLastColumn="0" w:lastRowFirstColumn="0" w:lastRowLastColumn="0"/>
            <w:tcW w:w="2326" w:type="dxa"/>
            <w:tcMar/>
          </w:tcPr>
          <w:p w:rsidR="48714024" w:rsidP="4BB9DCC4" w:rsidRDefault="48714024" w14:paraId="711FCB3E" w14:textId="6ABB6B4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-40% (baseline)</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4265B261" w14:textId="0B6373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26D1CB33" w14:textId="531864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5.0</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31897FD9" w14:textId="138EA8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Corridor 21</w:t>
            </w:r>
          </w:p>
        </w:tc>
      </w:tr>
      <w:tr w:rsidR="48714024" w:rsidTr="4BB9DCC4" w14:paraId="37FBA7BB" w14:textId="77777777">
        <w:trPr>
          <w:trHeight w:val="540"/>
        </w:trPr>
        <w:tc>
          <w:tcPr>
            <w:cnfStyle w:val="001000000000" w:firstRow="0" w:lastRow="0" w:firstColumn="1" w:lastColumn="0" w:oddVBand="0" w:evenVBand="0" w:oddHBand="0" w:evenHBand="0" w:firstRowFirstColumn="0" w:firstRowLastColumn="0" w:lastRowFirstColumn="0" w:lastRowLastColumn="0"/>
            <w:tcW w:w="2326" w:type="dxa"/>
            <w:tcMar/>
          </w:tcPr>
          <w:p w:rsidR="48714024" w:rsidP="4BB9DCC4" w:rsidRDefault="48714024" w14:paraId="5C6E52F4" w14:textId="70B2E15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-50%</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05C1B8D5" w14:textId="2025158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22</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7D93481E" w14:textId="41744D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5.5</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72B46D30" w14:textId="49D148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Corridor 21</w:t>
            </w:r>
          </w:p>
        </w:tc>
      </w:tr>
      <w:tr w:rsidR="48714024" w:rsidTr="4BB9DCC4" w14:paraId="2EE0931C" w14:textId="77777777">
        <w:trPr>
          <w:trHeight w:val="540"/>
        </w:trPr>
        <w:tc>
          <w:tcPr>
            <w:cnfStyle w:val="001000000000" w:firstRow="0" w:lastRow="0" w:firstColumn="1" w:lastColumn="0" w:oddVBand="0" w:evenVBand="0" w:oddHBand="0" w:evenHBand="0" w:firstRowFirstColumn="0" w:firstRowLastColumn="0" w:lastRowFirstColumn="0" w:lastRowLastColumn="0"/>
            <w:tcW w:w="2326" w:type="dxa"/>
            <w:tcMar/>
          </w:tcPr>
          <w:p w:rsidR="48714024" w:rsidP="4BB9DCC4" w:rsidRDefault="48714024" w14:paraId="42686AF5" w14:textId="0B6E49C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-60%</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12BF69AF" w14:textId="268C625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24</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2BA3CD85" w14:textId="1BAE06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6.0</w:t>
            </w:r>
          </w:p>
        </w:tc>
        <w:tc>
          <w:tcPr>
            <w:cnfStyle w:val="000000000000" w:firstRow="0" w:lastRow="0" w:firstColumn="0" w:lastColumn="0" w:oddVBand="0" w:evenVBand="0" w:oddHBand="0" w:evenHBand="0" w:firstRowFirstColumn="0" w:firstRowLastColumn="0" w:lastRowFirstColumn="0" w:lastRowLastColumn="0"/>
            <w:tcW w:w="2326" w:type="dxa"/>
            <w:tcMar/>
          </w:tcPr>
          <w:p w:rsidR="48714024" w:rsidP="4BB9DCC4" w:rsidRDefault="48714024" w14:paraId="48CE122C" w14:textId="26F3B6C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Corridor 21</w:t>
            </w:r>
          </w:p>
        </w:tc>
      </w:tr>
    </w:tbl>
    <w:p w:rsidR="48714024" w:rsidP="4BB9DCC4" w:rsidRDefault="48714024" w14:paraId="68B184D0" w14:textId="394FBDEE" w14:noSpellErr="1">
      <w:pPr>
        <w:spacing w:line="240" w:lineRule="auto"/>
        <w:jc w:val="both"/>
        <w:rPr>
          <w:rFonts w:ascii="Times New Roman" w:hAnsi="Times New Roman" w:eastAsia="Times New Roman" w:cs="Times New Roman"/>
          <w:color w:val="000000" w:themeColor="text1"/>
        </w:rPr>
      </w:pPr>
    </w:p>
    <w:p w:rsidR="5B03D426" w:rsidP="4BB9DCC4" w:rsidRDefault="5B03D426" w14:paraId="00F8A2E7" w14:textId="5B260755">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5B1B98EE">
        <w:rPr>
          <w:rFonts w:ascii="Times New Roman" w:hAnsi="Times New Roman" w:eastAsia="Times New Roman" w:cs="Times New Roman"/>
        </w:rPr>
        <w:t>D</w:t>
      </w:r>
      <w:r w:rsidRPr="4BB9DCC4" w:rsidR="2880919C">
        <w:rPr>
          <w:rFonts w:ascii="Times New Roman" w:hAnsi="Times New Roman" w:eastAsia="Times New Roman" w:cs="Times New Roman"/>
        </w:rPr>
        <w:t>.5: Corridor Robustness Analysis (Leave-One-Out)</w:t>
      </w:r>
    </w:p>
    <w:tbl>
      <w:tblPr>
        <w:tblStyle w:val="TableGridLight"/>
        <w:tblW w:w="9348" w:type="dxa"/>
        <w:tblLook w:val="06A0" w:firstRow="1" w:lastRow="0" w:firstColumn="1" w:lastColumn="0" w:noHBand="1" w:noVBand="1"/>
      </w:tblPr>
      <w:tblGrid>
        <w:gridCol w:w="1558"/>
        <w:gridCol w:w="1558"/>
        <w:gridCol w:w="1558"/>
        <w:gridCol w:w="1558"/>
        <w:gridCol w:w="1558"/>
        <w:gridCol w:w="1558"/>
      </w:tblGrid>
      <w:tr w:rsidR="48714024" w:rsidTr="4BB9DCC4" w14:paraId="19B0B37F" w14:textId="77777777">
        <w:trPr>
          <w:trHeight w:val="540"/>
        </w:trPr>
        <w:tc>
          <w:tcPr>
            <w:tcW w:w="1558" w:type="dxa"/>
            <w:tcMar/>
            <w:vAlign w:val="center"/>
          </w:tcPr>
          <w:p w:rsidR="48714024" w:rsidP="4BB9DCC4" w:rsidRDefault="48714024" w14:paraId="0B4F0E57" w14:textId="3722D76E">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Removed Corridor</w:t>
            </w:r>
          </w:p>
        </w:tc>
        <w:tc>
          <w:tcPr>
            <w:tcW w:w="1558" w:type="dxa"/>
            <w:tcMar/>
            <w:vAlign w:val="center"/>
          </w:tcPr>
          <w:p w:rsidR="48714024" w:rsidP="4BB9DCC4" w:rsidRDefault="48714024" w14:paraId="11EC6316" w14:textId="783023FB">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Replacement Corridor(s)</w:t>
            </w:r>
          </w:p>
        </w:tc>
        <w:tc>
          <w:tcPr>
            <w:tcW w:w="1558" w:type="dxa"/>
            <w:tcMar/>
            <w:vAlign w:val="center"/>
          </w:tcPr>
          <w:p w:rsidR="48714024" w:rsidP="4BB9DCC4" w:rsidRDefault="48714024" w14:paraId="7249928E" w14:textId="749A49F3">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Change in Total Trips</w:t>
            </w:r>
          </w:p>
        </w:tc>
        <w:tc>
          <w:tcPr>
            <w:tcW w:w="1558" w:type="dxa"/>
            <w:tcMar/>
            <w:vAlign w:val="center"/>
          </w:tcPr>
          <w:p w:rsidR="48714024" w:rsidP="4BB9DCC4" w:rsidRDefault="48714024" w14:paraId="30F607F4" w14:textId="5C579666">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Change in Length (km)</w:t>
            </w:r>
          </w:p>
        </w:tc>
        <w:tc>
          <w:tcPr>
            <w:tcW w:w="1558" w:type="dxa"/>
            <w:tcMar/>
            <w:vAlign w:val="center"/>
          </w:tcPr>
          <w:p w:rsidR="48714024" w:rsidP="4BB9DCC4" w:rsidRDefault="48714024" w14:paraId="3F4CFD78" w14:textId="6BA065B2">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Change in Cost ($M)</w:t>
            </w:r>
          </w:p>
        </w:tc>
        <w:tc>
          <w:tcPr>
            <w:tcW w:w="1558" w:type="dxa"/>
            <w:tcMar/>
            <w:vAlign w:val="center"/>
          </w:tcPr>
          <w:p w:rsidR="48714024" w:rsidP="4BB9DCC4" w:rsidRDefault="48714024" w14:paraId="43764A4F" w14:textId="46FDBCD7">
            <w:pPr>
              <w:jc w:val="center"/>
              <w:rPr>
                <w:rFonts w:ascii="Times New Roman" w:hAnsi="Times New Roman" w:eastAsia="Times New Roman" w:cs="Times New Roman"/>
                <w:b w:val="1"/>
                <w:bCs w:val="1"/>
                <w:color w:val="000000" w:themeColor="text1"/>
              </w:rPr>
            </w:pPr>
            <w:r w:rsidRPr="4BB9DCC4" w:rsidR="26504186">
              <w:rPr>
                <w:rFonts w:ascii="Times New Roman" w:hAnsi="Times New Roman" w:eastAsia="Times New Roman" w:cs="Times New Roman"/>
                <w:b w:val="1"/>
                <w:bCs w:val="1"/>
                <w:color w:val="000000" w:themeColor="text1" w:themeTint="FF" w:themeShade="FF"/>
              </w:rPr>
              <w:t>Status</w:t>
            </w:r>
          </w:p>
        </w:tc>
      </w:tr>
      <w:tr w:rsidR="48714024" w:rsidTr="4BB9DCC4" w14:paraId="53A6BD4C" w14:textId="77777777">
        <w:trPr>
          <w:trHeight w:val="540"/>
        </w:trPr>
        <w:tc>
          <w:tcPr>
            <w:tcW w:w="1558" w:type="dxa"/>
            <w:tcMar/>
            <w:vAlign w:val="center"/>
          </w:tcPr>
          <w:p w:rsidR="48714024" w:rsidP="4BB9DCC4" w:rsidRDefault="48714024" w14:paraId="2EA4FF65" w14:textId="1D464C2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w:t>
            </w:r>
          </w:p>
        </w:tc>
        <w:tc>
          <w:tcPr>
            <w:tcW w:w="1558" w:type="dxa"/>
            <w:tcMar/>
            <w:vAlign w:val="center"/>
          </w:tcPr>
          <w:p w:rsidR="48714024" w:rsidP="4BB9DCC4" w:rsidRDefault="48714024" w14:paraId="56C6CD15" w14:textId="520673C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18, 27</w:t>
            </w:r>
          </w:p>
        </w:tc>
        <w:tc>
          <w:tcPr>
            <w:tcW w:w="1558" w:type="dxa"/>
            <w:tcMar/>
            <w:vAlign w:val="center"/>
          </w:tcPr>
          <w:p w:rsidR="48714024" w:rsidP="4BB9DCC4" w:rsidRDefault="48714024" w14:paraId="6798C425" w14:textId="7BB1B4C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-45,231</w:t>
            </w:r>
          </w:p>
        </w:tc>
        <w:tc>
          <w:tcPr>
            <w:tcW w:w="1558" w:type="dxa"/>
            <w:tcMar/>
            <w:vAlign w:val="center"/>
          </w:tcPr>
          <w:p w:rsidR="48714024" w:rsidP="4BB9DCC4" w:rsidRDefault="48714024" w14:paraId="3C2C7D8C" w14:textId="1860050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-8.4</w:t>
            </w:r>
          </w:p>
        </w:tc>
        <w:tc>
          <w:tcPr>
            <w:tcW w:w="1558" w:type="dxa"/>
            <w:tcMar/>
            <w:vAlign w:val="center"/>
          </w:tcPr>
          <w:p w:rsidR="48714024" w:rsidP="4BB9DCC4" w:rsidRDefault="48714024" w14:paraId="1FC42DF9" w14:textId="57AD5C0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w:t>
            </w:r>
          </w:p>
        </w:tc>
        <w:tc>
          <w:tcPr>
            <w:tcW w:w="1558" w:type="dxa"/>
            <w:tcMar/>
            <w:vAlign w:val="center"/>
          </w:tcPr>
          <w:p w:rsidR="48714024" w:rsidP="4BB9DCC4" w:rsidRDefault="48714024" w14:paraId="71D21B70" w14:textId="54B6C18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Core</w:t>
            </w:r>
          </w:p>
        </w:tc>
      </w:tr>
      <w:tr w:rsidR="48714024" w:rsidTr="4BB9DCC4" w14:paraId="6BF7CE43" w14:textId="77777777">
        <w:trPr>
          <w:trHeight w:val="540"/>
        </w:trPr>
        <w:tc>
          <w:tcPr>
            <w:tcW w:w="1558" w:type="dxa"/>
            <w:tcMar/>
            <w:vAlign w:val="center"/>
          </w:tcPr>
          <w:p w:rsidR="48714024" w:rsidP="4BB9DCC4" w:rsidRDefault="48714024" w14:paraId="226D9984" w14:textId="6CCF3ADB">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23</w:t>
            </w:r>
          </w:p>
        </w:tc>
        <w:tc>
          <w:tcPr>
            <w:tcW w:w="1558" w:type="dxa"/>
            <w:tcMar/>
            <w:vAlign w:val="center"/>
          </w:tcPr>
          <w:p w:rsidR="48714024" w:rsidP="4BB9DCC4" w:rsidRDefault="48714024" w14:paraId="753CAC3D" w14:textId="069FD4A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19, 28</w:t>
            </w:r>
          </w:p>
        </w:tc>
        <w:tc>
          <w:tcPr>
            <w:tcW w:w="1558" w:type="dxa"/>
            <w:tcMar/>
            <w:vAlign w:val="center"/>
          </w:tcPr>
          <w:p w:rsidR="48714024" w:rsidP="4BB9DCC4" w:rsidRDefault="48714024" w14:paraId="7AB9B56C" w14:textId="77BC31C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-89,105</w:t>
            </w:r>
          </w:p>
        </w:tc>
        <w:tc>
          <w:tcPr>
            <w:tcW w:w="1558" w:type="dxa"/>
            <w:tcMar/>
            <w:vAlign w:val="center"/>
          </w:tcPr>
          <w:p w:rsidR="48714024" w:rsidP="4BB9DCC4" w:rsidRDefault="48714024" w14:paraId="2463C1CB" w14:textId="3E4CC09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-5.2</w:t>
            </w:r>
          </w:p>
        </w:tc>
        <w:tc>
          <w:tcPr>
            <w:tcW w:w="1558" w:type="dxa"/>
            <w:tcMar/>
            <w:vAlign w:val="center"/>
          </w:tcPr>
          <w:p w:rsidR="48714024" w:rsidP="4BB9DCC4" w:rsidRDefault="48714024" w14:paraId="20F241E5" w14:textId="57072CD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+0.3</w:t>
            </w:r>
          </w:p>
        </w:tc>
        <w:tc>
          <w:tcPr>
            <w:tcW w:w="1558" w:type="dxa"/>
            <w:tcMar/>
            <w:vAlign w:val="center"/>
          </w:tcPr>
          <w:p w:rsidR="48714024" w:rsidP="4BB9DCC4" w:rsidRDefault="48714024" w14:paraId="0471D218" w14:textId="5B54BA57">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Core</w:t>
            </w:r>
          </w:p>
        </w:tc>
      </w:tr>
      <w:tr w:rsidR="48714024" w:rsidTr="4BB9DCC4" w14:paraId="6A0A99A4" w14:textId="77777777">
        <w:trPr>
          <w:trHeight w:val="540"/>
        </w:trPr>
        <w:tc>
          <w:tcPr>
            <w:tcW w:w="1558" w:type="dxa"/>
            <w:tcMar/>
            <w:vAlign w:val="center"/>
          </w:tcPr>
          <w:p w:rsidR="48714024" w:rsidP="4BB9DCC4" w:rsidRDefault="48714024" w14:paraId="0BE12D18" w14:textId="11B4259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31</w:t>
            </w:r>
          </w:p>
        </w:tc>
        <w:tc>
          <w:tcPr>
            <w:tcW w:w="1558" w:type="dxa"/>
            <w:tcMar/>
            <w:vAlign w:val="center"/>
          </w:tcPr>
          <w:p w:rsidR="48714024" w:rsidP="4BB9DCC4" w:rsidRDefault="48714024" w14:paraId="6A3984E7" w14:textId="1E00299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33</w:t>
            </w:r>
          </w:p>
        </w:tc>
        <w:tc>
          <w:tcPr>
            <w:tcW w:w="1558" w:type="dxa"/>
            <w:tcMar/>
            <w:vAlign w:val="center"/>
          </w:tcPr>
          <w:p w:rsidR="48714024" w:rsidP="4BB9DCC4" w:rsidRDefault="48714024" w14:paraId="2C88EB35" w14:textId="0FFBCDDB">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-12,447</w:t>
            </w:r>
          </w:p>
        </w:tc>
        <w:tc>
          <w:tcPr>
            <w:tcW w:w="1558" w:type="dxa"/>
            <w:tcMar/>
            <w:vAlign w:val="center"/>
          </w:tcPr>
          <w:p w:rsidR="48714024" w:rsidP="4BB9DCC4" w:rsidRDefault="48714024" w14:paraId="7C2C4F6F" w14:textId="6F30F28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-0.8</w:t>
            </w:r>
          </w:p>
        </w:tc>
        <w:tc>
          <w:tcPr>
            <w:tcW w:w="1558" w:type="dxa"/>
            <w:tcMar/>
            <w:vAlign w:val="center"/>
          </w:tcPr>
          <w:p w:rsidR="48714024" w:rsidP="4BB9DCC4" w:rsidRDefault="48714024" w14:paraId="0876065D" w14:textId="10CC8C4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+0.1</w:t>
            </w:r>
          </w:p>
        </w:tc>
        <w:tc>
          <w:tcPr>
            <w:tcW w:w="1558" w:type="dxa"/>
            <w:tcMar/>
            <w:vAlign w:val="center"/>
          </w:tcPr>
          <w:p w:rsidR="48714024" w:rsidP="4BB9DCC4" w:rsidRDefault="48714024" w14:paraId="6F529E6C" w14:textId="5C821142">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Substitutable</w:t>
            </w:r>
          </w:p>
        </w:tc>
      </w:tr>
      <w:tr w:rsidR="48714024" w:rsidTr="4BB9DCC4" w14:paraId="0AA81717" w14:textId="77777777">
        <w:trPr>
          <w:trHeight w:val="540"/>
        </w:trPr>
        <w:tc>
          <w:tcPr>
            <w:tcW w:w="1558" w:type="dxa"/>
            <w:tcMar/>
            <w:vAlign w:val="center"/>
          </w:tcPr>
          <w:p w:rsidR="48714024" w:rsidP="4BB9DCC4" w:rsidRDefault="48714024" w14:paraId="06FE983D" w14:textId="36DCF91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36</w:t>
            </w:r>
          </w:p>
        </w:tc>
        <w:tc>
          <w:tcPr>
            <w:tcW w:w="1558" w:type="dxa"/>
            <w:tcMar/>
            <w:vAlign w:val="center"/>
          </w:tcPr>
          <w:p w:rsidR="48714024" w:rsidP="4BB9DCC4" w:rsidRDefault="48714024" w14:paraId="1ABFFCAE" w14:textId="01C9C28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38</w:t>
            </w:r>
          </w:p>
        </w:tc>
        <w:tc>
          <w:tcPr>
            <w:tcW w:w="1558" w:type="dxa"/>
            <w:tcMar/>
            <w:vAlign w:val="center"/>
          </w:tcPr>
          <w:p w:rsidR="48714024" w:rsidP="4BB9DCC4" w:rsidRDefault="48714024" w14:paraId="32DBD4D4" w14:textId="566B60A6">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-1,203</w:t>
            </w:r>
          </w:p>
        </w:tc>
        <w:tc>
          <w:tcPr>
            <w:tcW w:w="1558" w:type="dxa"/>
            <w:tcMar/>
            <w:vAlign w:val="center"/>
          </w:tcPr>
          <w:p w:rsidR="48714024" w:rsidP="4BB9DCC4" w:rsidRDefault="48714024" w14:paraId="29DF3C91" w14:textId="3E578FCF">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+0.2</w:t>
            </w:r>
          </w:p>
        </w:tc>
        <w:tc>
          <w:tcPr>
            <w:tcW w:w="1558" w:type="dxa"/>
            <w:tcMar/>
            <w:vAlign w:val="center"/>
          </w:tcPr>
          <w:p w:rsidR="48714024" w:rsidP="4BB9DCC4" w:rsidRDefault="48714024" w14:paraId="6A4480D0" w14:textId="0F7CDF3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-0.1</w:t>
            </w:r>
          </w:p>
        </w:tc>
        <w:tc>
          <w:tcPr>
            <w:tcW w:w="1558" w:type="dxa"/>
            <w:tcMar/>
            <w:vAlign w:val="center"/>
          </w:tcPr>
          <w:p w:rsidR="48714024" w:rsidP="4BB9DCC4" w:rsidRDefault="48714024" w14:paraId="4DA0B63A" w14:textId="28E913DF">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Substitutable</w:t>
            </w:r>
          </w:p>
        </w:tc>
      </w:tr>
      <w:tr w:rsidR="48714024" w:rsidTr="4BB9DCC4" w14:paraId="1A7632F6" w14:textId="77777777">
        <w:trPr>
          <w:trHeight w:val="540"/>
        </w:trPr>
        <w:tc>
          <w:tcPr>
            <w:tcW w:w="1558" w:type="dxa"/>
            <w:tcMar/>
            <w:vAlign w:val="center"/>
          </w:tcPr>
          <w:p w:rsidR="48714024" w:rsidP="4BB9DCC4" w:rsidRDefault="48714024" w14:paraId="41737C33" w14:textId="52DB5D6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40</w:t>
            </w:r>
          </w:p>
        </w:tc>
        <w:tc>
          <w:tcPr>
            <w:tcW w:w="1558" w:type="dxa"/>
            <w:tcMar/>
            <w:vAlign w:val="center"/>
          </w:tcPr>
          <w:p w:rsidR="48714024" w:rsidP="4BB9DCC4" w:rsidRDefault="48714024" w14:paraId="2130EDE9" w14:textId="7176575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42</w:t>
            </w:r>
          </w:p>
        </w:tc>
        <w:tc>
          <w:tcPr>
            <w:tcW w:w="1558" w:type="dxa"/>
            <w:tcMar/>
            <w:vAlign w:val="center"/>
          </w:tcPr>
          <w:p w:rsidR="48714024" w:rsidP="4BB9DCC4" w:rsidRDefault="48714024" w14:paraId="05A73868" w14:textId="4827019F">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-78,912</w:t>
            </w:r>
          </w:p>
        </w:tc>
        <w:tc>
          <w:tcPr>
            <w:tcW w:w="1558" w:type="dxa"/>
            <w:tcMar/>
            <w:vAlign w:val="center"/>
          </w:tcPr>
          <w:p w:rsidR="48714024" w:rsidP="4BB9DCC4" w:rsidRDefault="48714024" w14:paraId="79E3F77F" w14:textId="2E73A4E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-0.4</w:t>
            </w:r>
          </w:p>
        </w:tc>
        <w:tc>
          <w:tcPr>
            <w:tcW w:w="1558" w:type="dxa"/>
            <w:tcMar/>
            <w:vAlign w:val="center"/>
          </w:tcPr>
          <w:p w:rsidR="48714024" w:rsidP="4BB9DCC4" w:rsidRDefault="48714024" w14:paraId="74A50FE6" w14:textId="6473D13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+0.2</w:t>
            </w:r>
          </w:p>
        </w:tc>
        <w:tc>
          <w:tcPr>
            <w:tcW w:w="1558" w:type="dxa"/>
            <w:tcMar/>
            <w:vAlign w:val="center"/>
          </w:tcPr>
          <w:p w:rsidR="48714024" w:rsidP="4BB9DCC4" w:rsidRDefault="48714024" w14:paraId="117ED5BE" w14:textId="5F291B32">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Core</w:t>
            </w:r>
          </w:p>
        </w:tc>
      </w:tr>
      <w:tr w:rsidR="48714024" w:rsidTr="4BB9DCC4" w14:paraId="2B01A578" w14:textId="77777777">
        <w:trPr>
          <w:trHeight w:val="540"/>
        </w:trPr>
        <w:tc>
          <w:tcPr>
            <w:tcW w:w="1558" w:type="dxa"/>
            <w:tcMar/>
            <w:vAlign w:val="center"/>
          </w:tcPr>
          <w:p w:rsidR="48714024" w:rsidP="4BB9DCC4" w:rsidRDefault="48714024" w14:paraId="52AC2347" w14:textId="3375278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41</w:t>
            </w:r>
          </w:p>
        </w:tc>
        <w:tc>
          <w:tcPr>
            <w:tcW w:w="1558" w:type="dxa"/>
            <w:tcMar/>
            <w:vAlign w:val="center"/>
          </w:tcPr>
          <w:p w:rsidR="48714024" w:rsidP="4BB9DCC4" w:rsidRDefault="48714024" w14:paraId="7429409F" w14:textId="567A67A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43</w:t>
            </w:r>
          </w:p>
        </w:tc>
        <w:tc>
          <w:tcPr>
            <w:tcW w:w="1558" w:type="dxa"/>
            <w:tcMar/>
            <w:vAlign w:val="center"/>
          </w:tcPr>
          <w:p w:rsidR="48714024" w:rsidP="4BB9DCC4" w:rsidRDefault="48714024" w14:paraId="5E0C2F36" w14:textId="11A7DAD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-95,678</w:t>
            </w:r>
          </w:p>
        </w:tc>
        <w:tc>
          <w:tcPr>
            <w:tcW w:w="1558" w:type="dxa"/>
            <w:tcMar/>
            <w:vAlign w:val="center"/>
          </w:tcPr>
          <w:p w:rsidR="48714024" w:rsidP="4BB9DCC4" w:rsidRDefault="48714024" w14:paraId="0C7FC318" w14:textId="1F4796B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-0.6</w:t>
            </w:r>
          </w:p>
        </w:tc>
        <w:tc>
          <w:tcPr>
            <w:tcW w:w="1558" w:type="dxa"/>
            <w:tcMar/>
            <w:vAlign w:val="center"/>
          </w:tcPr>
          <w:p w:rsidR="48714024" w:rsidP="4BB9DCC4" w:rsidRDefault="48714024" w14:paraId="75EE24DE" w14:textId="06BE497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+0.5</w:t>
            </w:r>
          </w:p>
        </w:tc>
        <w:tc>
          <w:tcPr>
            <w:tcW w:w="1558" w:type="dxa"/>
            <w:tcMar/>
            <w:vAlign w:val="center"/>
          </w:tcPr>
          <w:p w:rsidR="48714024" w:rsidP="4BB9DCC4" w:rsidRDefault="48714024" w14:paraId="31B21222" w14:textId="402D99A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Core</w:t>
            </w:r>
          </w:p>
        </w:tc>
      </w:tr>
      <w:tr w:rsidR="48714024" w:rsidTr="4BB9DCC4" w14:paraId="6900D3B1" w14:textId="77777777">
        <w:trPr>
          <w:trHeight w:val="540"/>
        </w:trPr>
        <w:tc>
          <w:tcPr>
            <w:tcW w:w="1558" w:type="dxa"/>
            <w:tcMar/>
            <w:vAlign w:val="center"/>
          </w:tcPr>
          <w:p w:rsidR="48714024" w:rsidP="4BB9DCC4" w:rsidRDefault="48714024" w14:paraId="7D90D17D" w14:textId="22185EE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59</w:t>
            </w:r>
          </w:p>
        </w:tc>
        <w:tc>
          <w:tcPr>
            <w:tcW w:w="1558" w:type="dxa"/>
            <w:tcMar/>
            <w:vAlign w:val="center"/>
          </w:tcPr>
          <w:p w:rsidR="48714024" w:rsidP="4BB9DCC4" w:rsidRDefault="48714024" w14:paraId="3A4C8B57" w14:textId="485F620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61</w:t>
            </w:r>
          </w:p>
        </w:tc>
        <w:tc>
          <w:tcPr>
            <w:tcW w:w="1558" w:type="dxa"/>
            <w:tcMar/>
            <w:vAlign w:val="center"/>
          </w:tcPr>
          <w:p w:rsidR="48714024" w:rsidP="4BB9DCC4" w:rsidRDefault="48714024" w14:paraId="1BD0C709" w14:textId="112EA73F">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-23,456</w:t>
            </w:r>
          </w:p>
        </w:tc>
        <w:tc>
          <w:tcPr>
            <w:tcW w:w="1558" w:type="dxa"/>
            <w:tcMar/>
            <w:vAlign w:val="center"/>
          </w:tcPr>
          <w:p w:rsidR="48714024" w:rsidP="4BB9DCC4" w:rsidRDefault="48714024" w14:paraId="1EF82008" w14:textId="3DBBEB2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-0.3</w:t>
            </w:r>
          </w:p>
        </w:tc>
        <w:tc>
          <w:tcPr>
            <w:tcW w:w="1558" w:type="dxa"/>
            <w:tcMar/>
            <w:vAlign w:val="center"/>
          </w:tcPr>
          <w:p w:rsidR="48714024" w:rsidP="4BB9DCC4" w:rsidRDefault="48714024" w14:paraId="3E1C2BA8" w14:textId="3ED2B44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+0.2</w:t>
            </w:r>
          </w:p>
        </w:tc>
        <w:tc>
          <w:tcPr>
            <w:tcW w:w="1558" w:type="dxa"/>
            <w:tcMar/>
            <w:vAlign w:val="center"/>
          </w:tcPr>
          <w:p w:rsidR="48714024" w:rsidP="4BB9DCC4" w:rsidRDefault="48714024" w14:paraId="2A2DBBB7" w14:textId="2F92833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Substitutable</w:t>
            </w:r>
          </w:p>
        </w:tc>
      </w:tr>
      <w:tr w:rsidR="48714024" w:rsidTr="4BB9DCC4" w14:paraId="1FF88EBC" w14:textId="77777777">
        <w:trPr>
          <w:trHeight w:val="540"/>
        </w:trPr>
        <w:tc>
          <w:tcPr>
            <w:tcW w:w="1558" w:type="dxa"/>
            <w:tcMar/>
            <w:vAlign w:val="center"/>
          </w:tcPr>
          <w:p w:rsidR="48714024" w:rsidP="4BB9DCC4" w:rsidRDefault="48714024" w14:paraId="688763BD" w14:textId="5D7ACE3D">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75</w:t>
            </w:r>
          </w:p>
        </w:tc>
        <w:tc>
          <w:tcPr>
            <w:tcW w:w="1558" w:type="dxa"/>
            <w:tcMar/>
            <w:vAlign w:val="center"/>
          </w:tcPr>
          <w:p w:rsidR="48714024" w:rsidP="4BB9DCC4" w:rsidRDefault="48714024" w14:paraId="2FB1F5F9" w14:textId="253104A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77</w:t>
            </w:r>
          </w:p>
        </w:tc>
        <w:tc>
          <w:tcPr>
            <w:tcW w:w="1558" w:type="dxa"/>
            <w:tcMar/>
            <w:vAlign w:val="center"/>
          </w:tcPr>
          <w:p w:rsidR="48714024" w:rsidP="4BB9DCC4" w:rsidRDefault="48714024" w14:paraId="4289C5D1" w14:textId="0BAC745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-34,567</w:t>
            </w:r>
          </w:p>
        </w:tc>
        <w:tc>
          <w:tcPr>
            <w:tcW w:w="1558" w:type="dxa"/>
            <w:tcMar/>
            <w:vAlign w:val="center"/>
          </w:tcPr>
          <w:p w:rsidR="48714024" w:rsidP="4BB9DCC4" w:rsidRDefault="48714024" w14:paraId="42604531" w14:textId="3BCF0C5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-0.5</w:t>
            </w:r>
          </w:p>
        </w:tc>
        <w:tc>
          <w:tcPr>
            <w:tcW w:w="1558" w:type="dxa"/>
            <w:tcMar/>
            <w:vAlign w:val="center"/>
          </w:tcPr>
          <w:p w:rsidR="48714024" w:rsidP="4BB9DCC4" w:rsidRDefault="48714024" w14:paraId="4C68EC28" w14:textId="0F2D088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+0.3</w:t>
            </w:r>
          </w:p>
        </w:tc>
        <w:tc>
          <w:tcPr>
            <w:tcW w:w="1558" w:type="dxa"/>
            <w:tcMar/>
            <w:vAlign w:val="center"/>
          </w:tcPr>
          <w:p w:rsidR="48714024" w:rsidP="4BB9DCC4" w:rsidRDefault="48714024" w14:paraId="40D0357B" w14:textId="3004580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Substitutable</w:t>
            </w:r>
          </w:p>
        </w:tc>
      </w:tr>
    </w:tbl>
    <w:p w:rsidR="48714024" w:rsidP="4BB9DCC4" w:rsidRDefault="48714024" w14:paraId="48F29A16" w14:textId="7D53A20B" w14:noSpellErr="1">
      <w:pPr>
        <w:spacing w:line="240" w:lineRule="auto"/>
        <w:jc w:val="both"/>
        <w:rPr>
          <w:rFonts w:ascii="Times New Roman" w:hAnsi="Times New Roman" w:eastAsia="Times New Roman" w:cs="Times New Roman"/>
          <w:color w:val="000000" w:themeColor="text1"/>
        </w:rPr>
      </w:pPr>
    </w:p>
    <w:p w:rsidR="5B03D426" w:rsidP="4BB9DCC4" w:rsidRDefault="5B03D426" w14:paraId="74C4E03D" w14:textId="22ED9C2D">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6223B543">
        <w:rPr>
          <w:rFonts w:ascii="Times New Roman" w:hAnsi="Times New Roman" w:eastAsia="Times New Roman" w:cs="Times New Roman"/>
        </w:rPr>
        <w:t>D</w:t>
      </w:r>
      <w:r w:rsidRPr="4BB9DCC4" w:rsidR="2880919C">
        <w:rPr>
          <w:rFonts w:ascii="Times New Roman" w:hAnsi="Times New Roman" w:eastAsia="Times New Roman" w:cs="Times New Roman"/>
        </w:rPr>
        <w:t>.6: Quarterly Start Limit Sensitivity</w:t>
      </w:r>
    </w:p>
    <w:tbl>
      <w:tblPr>
        <w:tblStyle w:val="PlainTable1"/>
        <w:tblW w:w="9396" w:type="dxa"/>
        <w:tblLook w:val="06A0" w:firstRow="1" w:lastRow="0" w:firstColumn="1" w:lastColumn="0" w:noHBand="1" w:noVBand="1"/>
      </w:tblPr>
      <w:tblGrid>
        <w:gridCol w:w="2349"/>
        <w:gridCol w:w="2349"/>
        <w:gridCol w:w="2349"/>
        <w:gridCol w:w="2349"/>
      </w:tblGrid>
      <w:tr w:rsidR="48714024" w:rsidTr="4BB9DCC4" w14:paraId="036CBDF0"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49" w:type="dxa"/>
            <w:tcMar/>
            <w:vAlign w:val="center"/>
          </w:tcPr>
          <w:p w:rsidR="48714024" w:rsidP="4BB9DCC4" w:rsidRDefault="48714024" w14:paraId="325D01E0" w14:textId="184FDD2B">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Max Starts/Quarter</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4F247741" w14:textId="388CCC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Makespan</w:t>
            </w:r>
            <w:r w:rsidRPr="4BB9DCC4" w:rsidR="26504186">
              <w:rPr>
                <w:rFonts w:ascii="Times New Roman" w:hAnsi="Times New Roman" w:eastAsia="Times New Roman" w:cs="Times New Roman"/>
                <w:color w:val="000000" w:themeColor="text1" w:themeTint="FF" w:themeShade="FF"/>
              </w:rPr>
              <w:t xml:space="preserve"> (Quarters)</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35AB739C" w14:textId="34CB418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Corridors Started in Q1</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686DE3D5" w14:textId="1C0B83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Schedule Flexibility</w:t>
            </w:r>
          </w:p>
        </w:tc>
      </w:tr>
      <w:tr w:rsidR="48714024" w:rsidTr="4BB9DCC4" w14:paraId="0FD36EA6" w14:textId="77777777">
        <w:trPr>
          <w:trHeight w:val="540"/>
        </w:trPr>
        <w:tc>
          <w:tcPr>
            <w:cnfStyle w:val="001000000000" w:firstRow="0" w:lastRow="0" w:firstColumn="1" w:lastColumn="0" w:oddVBand="0" w:evenVBand="0" w:oddHBand="0" w:evenHBand="0" w:firstRowFirstColumn="0" w:firstRowLastColumn="0" w:lastRowFirstColumn="0" w:lastRowLastColumn="0"/>
            <w:tcW w:w="2349" w:type="dxa"/>
            <w:tcMar/>
            <w:vAlign w:val="center"/>
          </w:tcPr>
          <w:p w:rsidR="48714024" w:rsidP="4BB9DCC4" w:rsidRDefault="48714024" w14:paraId="61D6A68C" w14:textId="72757256">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3C70385E" w14:textId="6112D7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24</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367A7FE0" w14:textId="584985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7FF4D582" w14:textId="6F32D3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Low</w:t>
            </w:r>
          </w:p>
        </w:tc>
      </w:tr>
      <w:tr w:rsidR="48714024" w:rsidTr="4BB9DCC4" w14:paraId="1DF9E023" w14:textId="77777777">
        <w:trPr>
          <w:trHeight w:val="540"/>
        </w:trPr>
        <w:tc>
          <w:tcPr>
            <w:cnfStyle w:val="001000000000" w:firstRow="0" w:lastRow="0" w:firstColumn="1" w:lastColumn="0" w:oddVBand="0" w:evenVBand="0" w:oddHBand="0" w:evenHBand="0" w:firstRowFirstColumn="0" w:firstRowLastColumn="0" w:lastRowFirstColumn="0" w:lastRowLastColumn="0"/>
            <w:tcW w:w="2349" w:type="dxa"/>
            <w:tcMar/>
            <w:vAlign w:val="center"/>
          </w:tcPr>
          <w:p w:rsidR="48714024" w:rsidP="4BB9DCC4" w:rsidRDefault="48714024" w14:paraId="1E4EAAE1" w14:textId="43BD7642">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 (baseline)</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58DEB1AD" w14:textId="12412D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1E9452A6" w14:textId="60902F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1F42F171" w14:textId="4E07E0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Medium</w:t>
            </w:r>
          </w:p>
        </w:tc>
      </w:tr>
      <w:tr w:rsidR="48714024" w:rsidTr="4BB9DCC4" w14:paraId="28804B76" w14:textId="77777777">
        <w:trPr>
          <w:trHeight w:val="540"/>
        </w:trPr>
        <w:tc>
          <w:tcPr>
            <w:cnfStyle w:val="001000000000" w:firstRow="0" w:lastRow="0" w:firstColumn="1" w:lastColumn="0" w:oddVBand="0" w:evenVBand="0" w:oddHBand="0" w:evenHBand="0" w:firstRowFirstColumn="0" w:firstRowLastColumn="0" w:lastRowFirstColumn="0" w:lastRowLastColumn="0"/>
            <w:tcW w:w="2349" w:type="dxa"/>
            <w:tcMar/>
            <w:vAlign w:val="center"/>
          </w:tcPr>
          <w:p w:rsidR="48714024" w:rsidP="4BB9DCC4" w:rsidRDefault="48714024" w14:paraId="75338F07" w14:textId="16BE2B85">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11F084FF" w14:textId="588CEF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19</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3963543B" w14:textId="51792B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42DE47AA" w14:textId="209EA0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High</w:t>
            </w:r>
          </w:p>
        </w:tc>
      </w:tr>
      <w:tr w:rsidR="48714024" w:rsidTr="4BB9DCC4" w14:paraId="3CCD3913" w14:textId="77777777">
        <w:trPr>
          <w:trHeight w:val="540"/>
        </w:trPr>
        <w:tc>
          <w:tcPr>
            <w:cnfStyle w:val="001000000000" w:firstRow="0" w:lastRow="0" w:firstColumn="1" w:lastColumn="0" w:oddVBand="0" w:evenVBand="0" w:oddHBand="0" w:evenHBand="0" w:firstRowFirstColumn="0" w:firstRowLastColumn="0" w:lastRowFirstColumn="0" w:lastRowLastColumn="0"/>
            <w:tcW w:w="2349" w:type="dxa"/>
            <w:tcMar/>
            <w:vAlign w:val="center"/>
          </w:tcPr>
          <w:p w:rsidR="48714024" w:rsidP="4BB9DCC4" w:rsidRDefault="48714024" w14:paraId="5F9B3A21" w14:textId="5CB0B3E8">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4</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1A37E498" w14:textId="558912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19</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25A95B53" w14:textId="21C963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3</w:t>
            </w:r>
          </w:p>
        </w:tc>
        <w:tc>
          <w:tcPr>
            <w:cnfStyle w:val="000000000000" w:firstRow="0" w:lastRow="0" w:firstColumn="0" w:lastColumn="0" w:oddVBand="0" w:evenVBand="0" w:oddHBand="0" w:evenHBand="0" w:firstRowFirstColumn="0" w:firstRowLastColumn="0" w:lastRowFirstColumn="0" w:lastRowLastColumn="0"/>
            <w:tcW w:w="2349" w:type="dxa"/>
            <w:tcMar/>
            <w:vAlign w:val="center"/>
          </w:tcPr>
          <w:p w:rsidR="48714024" w:rsidP="4BB9DCC4" w:rsidRDefault="48714024" w14:paraId="432F9BDA" w14:textId="6F64B5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High</w:t>
            </w:r>
          </w:p>
        </w:tc>
      </w:tr>
    </w:tbl>
    <w:p w:rsidR="48714024" w:rsidP="4BB9DCC4" w:rsidRDefault="48714024" w14:paraId="732AB5D2" w14:textId="4D0A3FA2" w14:noSpellErr="1">
      <w:pPr>
        <w:spacing w:line="240" w:lineRule="auto"/>
        <w:jc w:val="both"/>
        <w:rPr>
          <w:rFonts w:ascii="Times New Roman" w:hAnsi="Times New Roman" w:eastAsia="Times New Roman" w:cs="Times New Roman"/>
          <w:color w:val="000000" w:themeColor="text1"/>
        </w:rPr>
      </w:pPr>
    </w:p>
    <w:p w:rsidR="5B03D426" w:rsidP="4BB9DCC4" w:rsidRDefault="5B03D426" w14:paraId="45BBF400" w14:textId="7D607D71">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320B4585">
        <w:rPr>
          <w:rFonts w:ascii="Times New Roman" w:hAnsi="Times New Roman" w:eastAsia="Times New Roman" w:cs="Times New Roman"/>
        </w:rPr>
        <w:t>D</w:t>
      </w:r>
      <w:r w:rsidRPr="4BB9DCC4" w:rsidR="2880919C">
        <w:rPr>
          <w:rFonts w:ascii="Times New Roman" w:hAnsi="Times New Roman" w:eastAsia="Times New Roman" w:cs="Times New Roman"/>
        </w:rPr>
        <w:t>.7: Budget–Demand Sensitivity Matrix (Number of Corridors Selected)</w:t>
      </w:r>
    </w:p>
    <w:tbl>
      <w:tblPr>
        <w:tblStyle w:val="PlainTable1"/>
        <w:tblW w:w="9412" w:type="dxa"/>
        <w:tblLook w:val="06A0" w:firstRow="1" w:lastRow="0" w:firstColumn="1" w:lastColumn="0" w:noHBand="1" w:noVBand="1"/>
      </w:tblPr>
      <w:tblGrid>
        <w:gridCol w:w="1600"/>
        <w:gridCol w:w="1787"/>
        <w:gridCol w:w="1628"/>
        <w:gridCol w:w="2152"/>
        <w:gridCol w:w="2245"/>
      </w:tblGrid>
      <w:tr w:rsidR="48714024" w:rsidTr="4BB9DCC4" w14:paraId="3136099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0EE281BF" w14:textId="4EBCFA8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Budget ($M)</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05CED7C9" w14:textId="259194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Demand -15%</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45B9DF06" w14:textId="4F7308E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Baseline</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723D9357" w14:textId="3A848EF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Demand +15%</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6847ADB5" w14:textId="64EB08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Demand +30%</w:t>
            </w:r>
          </w:p>
        </w:tc>
      </w:tr>
      <w:tr w:rsidR="48714024" w:rsidTr="4BB9DCC4" w14:paraId="54F35B9B"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561453CE" w14:textId="3055D50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130</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74F474A2" w14:textId="675810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1904248A" w14:textId="27F087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026E7D23" w14:textId="6FCE1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07ACED30" w14:textId="6E4834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5</w:t>
            </w:r>
          </w:p>
        </w:tc>
      </w:tr>
      <w:tr w:rsidR="48714024" w:rsidTr="4BB9DCC4" w14:paraId="1095D295"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7FDA10BB" w14:textId="528C8DA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145</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06DED2A4" w14:textId="5D9864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039F95B6" w14:textId="2FE34A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3D911993" w14:textId="644BE6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267831FB" w14:textId="429835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6</w:t>
            </w:r>
          </w:p>
        </w:tc>
      </w:tr>
      <w:tr w:rsidR="48714024" w:rsidTr="4BB9DCC4" w14:paraId="12A2B5AE"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5784D093" w14:textId="5EA74EB0">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160</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18B618F6" w14:textId="211568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50D99825" w14:textId="2E30F8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62EFE11B" w14:textId="5B44A48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07E163C3" w14:textId="5695A6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r>
      <w:tr w:rsidR="48714024" w:rsidTr="4BB9DCC4" w14:paraId="2482024E"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7D5763CD" w14:textId="4AF5B681">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175</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42772C33" w14:textId="1057C69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5DC55231" w14:textId="2B1F0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72697A8C" w14:textId="063444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2923C823" w14:textId="22E58C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7</w:t>
            </w:r>
          </w:p>
        </w:tc>
      </w:tr>
      <w:tr w:rsidR="48714024" w:rsidTr="4BB9DCC4" w14:paraId="234EE82B"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52AE91E7" w14:textId="6DF28E83">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186</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07F5E11F" w14:textId="6642A5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7F366AF8" w14:textId="5DCFB8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6A4C00BC" w14:textId="628CE9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038D4041" w14:textId="051C87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r>
      <w:tr w:rsidR="48714024" w:rsidTr="4BB9DCC4" w14:paraId="3F129672"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3C968563" w14:textId="3496CA82">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200</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33F73A65" w14:textId="48DD02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17BD8434" w14:textId="0491DEE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2CE8BEC6" w14:textId="3B5C34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1DFB7816" w14:textId="655F8B0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w:t>
            </w:r>
          </w:p>
        </w:tc>
      </w:tr>
      <w:tr w:rsidR="48714024" w:rsidTr="4BB9DCC4" w14:paraId="0066A739"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6861A1D5" w14:textId="1BF763C7">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215</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70E06B16" w14:textId="36B90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w:t>
            </w:r>
          </w:p>
        </w:tc>
        <w:tc>
          <w:tcPr>
            <w:cnfStyle w:val="000000000000" w:firstRow="0" w:lastRow="0" w:firstColumn="0" w:lastColumn="0" w:oddVBand="0" w:evenVBand="0" w:oddHBand="0" w:evenHBand="0" w:firstRowFirstColumn="0" w:firstRowLastColumn="0" w:lastRowFirstColumn="0" w:lastRowLastColumn="0"/>
            <w:tcW w:w="1628" w:type="dxa"/>
            <w:tcMar/>
            <w:vAlign w:val="center"/>
          </w:tcPr>
          <w:p w:rsidR="48714024" w:rsidP="4BB9DCC4" w:rsidRDefault="48714024" w14:paraId="3E12767A" w14:textId="57B66A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w:t>
            </w:r>
          </w:p>
        </w:tc>
        <w:tc>
          <w:tcPr>
            <w:cnfStyle w:val="000000000000" w:firstRow="0" w:lastRow="0" w:firstColumn="0" w:lastColumn="0" w:oddVBand="0" w:evenVBand="0" w:oddHBand="0" w:evenHBand="0" w:firstRowFirstColumn="0" w:firstRowLastColumn="0" w:lastRowFirstColumn="0" w:lastRowLastColumn="0"/>
            <w:tcW w:w="2152" w:type="dxa"/>
            <w:tcMar/>
            <w:vAlign w:val="center"/>
          </w:tcPr>
          <w:p w:rsidR="48714024" w:rsidP="4BB9DCC4" w:rsidRDefault="48714024" w14:paraId="4E9535B3" w14:textId="2686F2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w:t>
            </w:r>
          </w:p>
        </w:tc>
        <w:tc>
          <w:tcPr>
            <w:cnfStyle w:val="000000000000" w:firstRow="0" w:lastRow="0" w:firstColumn="0" w:lastColumn="0" w:oddVBand="0" w:evenVBand="0" w:oddHBand="0" w:evenHBand="0" w:firstRowFirstColumn="0" w:firstRowLastColumn="0" w:lastRowFirstColumn="0" w:lastRowLastColumn="0"/>
            <w:tcW w:w="2245" w:type="dxa"/>
            <w:tcMar/>
            <w:vAlign w:val="center"/>
          </w:tcPr>
          <w:p w:rsidR="48714024" w:rsidP="4BB9DCC4" w:rsidRDefault="48714024" w14:paraId="64EE7B71" w14:textId="5C447A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w:t>
            </w:r>
          </w:p>
        </w:tc>
      </w:tr>
    </w:tbl>
    <w:p w:rsidR="48714024" w:rsidP="4BB9DCC4" w:rsidRDefault="48714024" w14:paraId="291CD013" w14:textId="566B2A46" w14:noSpellErr="1">
      <w:pPr>
        <w:spacing w:line="240" w:lineRule="auto"/>
        <w:jc w:val="both"/>
        <w:rPr>
          <w:rFonts w:ascii="Times New Roman" w:hAnsi="Times New Roman" w:eastAsia="Times New Roman" w:cs="Times New Roman"/>
          <w:color w:val="000000" w:themeColor="text1"/>
        </w:rPr>
      </w:pPr>
    </w:p>
    <w:p w:rsidR="5B03D426" w:rsidP="4BB9DCC4" w:rsidRDefault="5B03D426" w14:paraId="256889D0" w14:textId="68C0684F">
      <w:pPr>
        <w:pStyle w:val="Heading4"/>
        <w:spacing w:line="240" w:lineRule="auto"/>
        <w:rPr>
          <w:rFonts w:ascii="Times New Roman" w:hAnsi="Times New Roman" w:eastAsia="Times New Roman" w:cs="Times New Roman"/>
        </w:rPr>
      </w:pPr>
      <w:r w:rsidRPr="4BB9DCC4" w:rsidR="2880919C">
        <w:rPr>
          <w:rFonts w:ascii="Times New Roman" w:hAnsi="Times New Roman" w:eastAsia="Times New Roman" w:cs="Times New Roman"/>
        </w:rPr>
        <w:t xml:space="preserve">Table </w:t>
      </w:r>
      <w:r w:rsidRPr="4BB9DCC4" w:rsidR="66AC9F1A">
        <w:rPr>
          <w:rFonts w:ascii="Times New Roman" w:hAnsi="Times New Roman" w:eastAsia="Times New Roman" w:cs="Times New Roman"/>
        </w:rPr>
        <w:t>D</w:t>
      </w:r>
      <w:r w:rsidRPr="4BB9DCC4" w:rsidR="2880919C">
        <w:rPr>
          <w:rFonts w:ascii="Times New Roman" w:hAnsi="Times New Roman" w:eastAsia="Times New Roman" w:cs="Times New Roman"/>
        </w:rPr>
        <w:t>.8: Budget–Demand Sensitivity Matrix (Total BIXI Trips Captured)</w:t>
      </w:r>
    </w:p>
    <w:tbl>
      <w:tblPr>
        <w:tblStyle w:val="PlainTable1"/>
        <w:tblW w:w="9381" w:type="dxa"/>
        <w:tblLook w:val="06A0" w:firstRow="1" w:lastRow="0" w:firstColumn="1" w:lastColumn="0" w:noHBand="1" w:noVBand="1"/>
      </w:tblPr>
      <w:tblGrid>
        <w:gridCol w:w="1600"/>
        <w:gridCol w:w="1787"/>
        <w:gridCol w:w="1691"/>
        <w:gridCol w:w="1971"/>
        <w:gridCol w:w="2332"/>
      </w:tblGrid>
      <w:tr w:rsidR="48714024" w:rsidTr="4BB9DCC4" w14:paraId="16788E26"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697D9D81" w14:textId="469526B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Budget ($M)</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3129711B" w14:textId="58C604B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Demand -15%</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209E2484" w14:textId="5319296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Baseline</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374F0559" w14:textId="25701D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Demand +15%</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7ED36A96" w14:textId="0FB6EE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4BB9DCC4" w:rsidR="26504186">
              <w:rPr>
                <w:rFonts w:ascii="Times New Roman" w:hAnsi="Times New Roman" w:eastAsia="Times New Roman" w:cs="Times New Roman"/>
                <w:color w:val="000000" w:themeColor="text1" w:themeTint="FF" w:themeShade="FF"/>
              </w:rPr>
              <w:t>Demand +30%</w:t>
            </w:r>
          </w:p>
        </w:tc>
      </w:tr>
      <w:tr w:rsidR="48714024" w:rsidTr="4BB9DCC4" w14:paraId="180E0A77" w14:textId="77777777">
        <w:trPr>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54B3F0D6" w14:textId="52266D8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130</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6C6AABC0" w14:textId="78E120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832,287</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7A1A535B" w14:textId="08706D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979,161</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0AC0F639" w14:textId="35F652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1,126,035</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1D770762" w14:textId="63F076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1,272,909</w:t>
            </w:r>
          </w:p>
        </w:tc>
      </w:tr>
      <w:tr w:rsidR="48714024" w:rsidTr="4BB9DCC4" w14:paraId="796822EE" w14:textId="77777777">
        <w:trPr>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6D0FC6F1" w14:textId="191D655E">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145</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5EDC9461" w14:textId="3D74C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965,349</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45C2B7FF" w14:textId="1AA85C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1,135,705</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17D7E985" w14:textId="4F422F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1,306,061</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74717795" w14:textId="59864D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1,476,417</w:t>
            </w:r>
          </w:p>
        </w:tc>
      </w:tr>
      <w:tr w:rsidR="48714024" w:rsidTr="4BB9DCC4" w14:paraId="2D19F899" w14:textId="77777777">
        <w:trPr>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13EAE382" w14:textId="4AAECE7A">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160</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1F9574CF" w14:textId="5108CF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1,098,504</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7D828559" w14:textId="4A6DB6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1,292,358</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4AAB9405" w14:textId="362D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1,486,212</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68465343" w14:textId="354293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1,680,065</w:t>
            </w:r>
          </w:p>
        </w:tc>
      </w:tr>
      <w:tr w:rsidR="48714024" w:rsidTr="4BB9DCC4" w14:paraId="46581F24" w14:textId="77777777">
        <w:trPr>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7E133A67" w14:textId="7283EA1C">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175</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69CC78EE" w14:textId="139ADF6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1,106,722</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0F1A0D81" w14:textId="3A1291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1,301,438</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3E81BBE0" w14:textId="4DD2BEE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1,496,154</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1D98B3DA" w14:textId="37E2054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1,690,869</w:t>
            </w:r>
          </w:p>
        </w:tc>
      </w:tr>
      <w:tr w:rsidR="48714024" w:rsidTr="4BB9DCC4" w14:paraId="43F05D51" w14:textId="77777777">
        <w:trPr>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705E0315" w14:textId="194A6117">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186</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14869705" w14:textId="7378CA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1,172,686</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64870D9F" w14:textId="405F0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1,379,630</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3DE4633C" w14:textId="2FD1DF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1,586,575</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3150CBAC" w14:textId="43147B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1,793,519</w:t>
            </w:r>
          </w:p>
        </w:tc>
      </w:tr>
      <w:tr w:rsidR="48714024" w:rsidTr="4BB9DCC4" w14:paraId="2B16475E" w14:textId="77777777">
        <w:trPr>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7BC899D9" w14:textId="743B4444">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200</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6467A1ED" w14:textId="3292968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1,172,686</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6E4666D3" w14:textId="5E070F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1,379,630</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5AD83C8E" w14:textId="76BAB3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1,586,575</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1C03A514" w14:textId="4C3404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1,793,519</w:t>
            </w:r>
          </w:p>
        </w:tc>
      </w:tr>
      <w:tr w:rsidR="48714024" w:rsidTr="4BB9DCC4" w14:paraId="4670335D" w14:textId="77777777">
        <w:trPr>
          <w:trHeight w:val="540"/>
        </w:trPr>
        <w:tc>
          <w:tcPr>
            <w:cnfStyle w:val="001000000000" w:firstRow="0" w:lastRow="0" w:firstColumn="1" w:lastColumn="0" w:oddVBand="0" w:evenVBand="0" w:oddHBand="0" w:evenHBand="0" w:firstRowFirstColumn="0" w:firstRowLastColumn="0" w:lastRowFirstColumn="0" w:lastRowLastColumn="0"/>
            <w:tcW w:w="1600" w:type="dxa"/>
            <w:tcMar/>
            <w:vAlign w:val="center"/>
          </w:tcPr>
          <w:p w:rsidR="48714024" w:rsidP="4BB9DCC4" w:rsidRDefault="48714024" w14:paraId="11934198" w14:textId="02342679">
            <w:pPr>
              <w:jc w:val="center"/>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215</w:t>
            </w:r>
          </w:p>
        </w:tc>
        <w:tc>
          <w:tcPr>
            <w:cnfStyle w:val="000000000000" w:firstRow="0" w:lastRow="0" w:firstColumn="0" w:lastColumn="0" w:oddVBand="0" w:evenVBand="0" w:oddHBand="0" w:evenHBand="0" w:firstRowFirstColumn="0" w:firstRowLastColumn="0" w:lastRowFirstColumn="0" w:lastRowLastColumn="0"/>
            <w:tcW w:w="1787" w:type="dxa"/>
            <w:tcMar/>
            <w:vAlign w:val="center"/>
          </w:tcPr>
          <w:p w:rsidR="48714024" w:rsidP="4BB9DCC4" w:rsidRDefault="48714024" w14:paraId="2F751929" w14:textId="37EB7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1,240,067</w:t>
            </w:r>
          </w:p>
        </w:tc>
        <w:tc>
          <w:tcPr>
            <w:cnfStyle w:val="000000000000" w:firstRow="0" w:lastRow="0" w:firstColumn="0" w:lastColumn="0" w:oddVBand="0" w:evenVBand="0" w:oddHBand="0" w:evenHBand="0" w:firstRowFirstColumn="0" w:firstRowLastColumn="0" w:lastRowFirstColumn="0" w:lastRowLastColumn="0"/>
            <w:tcW w:w="1691" w:type="dxa"/>
            <w:tcMar/>
            <w:vAlign w:val="center"/>
          </w:tcPr>
          <w:p w:rsidR="48714024" w:rsidP="4BB9DCC4" w:rsidRDefault="48714024" w14:paraId="44A0853A" w14:textId="6361F9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1,458,902</w:t>
            </w:r>
          </w:p>
        </w:tc>
        <w:tc>
          <w:tcPr>
            <w:cnfStyle w:val="000000000000" w:firstRow="0" w:lastRow="0" w:firstColumn="0" w:lastColumn="0" w:oddVBand="0" w:evenVBand="0" w:oddHBand="0" w:evenHBand="0" w:firstRowFirstColumn="0" w:firstRowLastColumn="0" w:lastRowFirstColumn="0" w:lastRowLastColumn="0"/>
            <w:tcW w:w="1971" w:type="dxa"/>
            <w:tcMar/>
            <w:vAlign w:val="center"/>
          </w:tcPr>
          <w:p w:rsidR="48714024" w:rsidP="4BB9DCC4" w:rsidRDefault="48714024" w14:paraId="4EF0496A" w14:textId="648670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1,677,737</w:t>
            </w:r>
          </w:p>
        </w:tc>
        <w:tc>
          <w:tcPr>
            <w:cnfStyle w:val="000000000000" w:firstRow="0" w:lastRow="0" w:firstColumn="0" w:lastColumn="0" w:oddVBand="0" w:evenVBand="0" w:oddHBand="0" w:evenHBand="0" w:firstRowFirstColumn="0" w:firstRowLastColumn="0" w:lastRowFirstColumn="0" w:lastRowLastColumn="0"/>
            <w:tcW w:w="2332" w:type="dxa"/>
            <w:tcMar/>
            <w:vAlign w:val="center"/>
          </w:tcPr>
          <w:p w:rsidR="48714024" w:rsidP="4BB9DCC4" w:rsidRDefault="48714024" w14:paraId="718F407C" w14:textId="31320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4BB9DCC4" w:rsidR="26504186">
              <w:rPr>
                <w:rFonts w:ascii="Times New Roman" w:hAnsi="Times New Roman" w:eastAsia="Times New Roman" w:cs="Times New Roman"/>
                <w:color w:val="000000" w:themeColor="text1" w:themeTint="FF" w:themeShade="FF"/>
              </w:rPr>
              <w:t>1,896,572</w:t>
            </w:r>
          </w:p>
        </w:tc>
      </w:tr>
    </w:tbl>
    <w:p w:rsidR="25CC704B" w:rsidP="4BB9DCC4" w:rsidRDefault="25CC704B" w14:paraId="01A1CFD4" w14:noSpellErr="1" w14:textId="1400B23F">
      <w:pPr>
        <w:pStyle w:val="Normal"/>
        <w:spacing w:before="240" w:after="240" w:line="240" w:lineRule="auto"/>
        <w:jc w:val="both"/>
        <w:rPr>
          <w:rFonts w:ascii="Times New Roman" w:hAnsi="Times New Roman" w:eastAsia="Times New Roman" w:cs="Times New Roman"/>
        </w:rPr>
      </w:pPr>
    </w:p>
    <w:p w:rsidR="11BA501C" w:rsidP="4BB9DCC4" w:rsidRDefault="11BA501C" w14:paraId="0529972F" w14:textId="1B3F885E">
      <w:pPr>
        <w:pStyle w:val="Heading1"/>
        <w:jc w:val="center"/>
        <w:rPr>
          <w:rFonts w:ascii="Times New Roman" w:hAnsi="Times New Roman" w:eastAsia="Times New Roman" w:cs="Times New Roman"/>
        </w:rPr>
      </w:pPr>
    </w:p>
    <w:p w:rsidR="11BA501C" w:rsidP="4BB9DCC4" w:rsidRDefault="11BA501C" w14:paraId="2CE5FF66" w14:textId="5B0869B9">
      <w:pPr/>
      <w:r>
        <w:br w:type="page"/>
      </w:r>
    </w:p>
    <w:p w:rsidR="11BA501C" w:rsidP="4BB9DCC4" w:rsidRDefault="11BA501C" w14:paraId="11609921" w14:textId="30A3DFAD">
      <w:pPr>
        <w:pStyle w:val="Heading1"/>
        <w:jc w:val="center"/>
        <w:rPr>
          <w:rFonts w:ascii="Times New Roman" w:hAnsi="Times New Roman" w:eastAsia="Times New Roman" w:cs="Times New Roman"/>
          <w:sz w:val="36"/>
          <w:szCs w:val="36"/>
          <w:u w:val="single"/>
        </w:rPr>
      </w:pPr>
      <w:r w:rsidRPr="4BB9DCC4" w:rsidR="18C02CE0">
        <w:rPr>
          <w:rFonts w:ascii="Times New Roman" w:hAnsi="Times New Roman" w:eastAsia="Times New Roman" w:cs="Times New Roman"/>
        </w:rPr>
        <w:t>REFERENCES</w:t>
      </w:r>
    </w:p>
    <w:p w:rsidR="1A7320ED" w:rsidP="170A8C05" w:rsidRDefault="1A7320ED" w14:paraId="3C58BC6F" w14:textId="0D554ABF">
      <w:pPr>
        <w:spacing w:line="240" w:lineRule="auto"/>
        <w:jc w:val="both"/>
        <w:rPr>
          <w:rFonts w:ascii="Times New Roman" w:hAnsi="Times New Roman" w:eastAsia="Times New Roman" w:cs="Times New Roman"/>
          <w:b w:val="1"/>
          <w:bCs w:val="1"/>
          <w:sz w:val="36"/>
          <w:szCs w:val="36"/>
          <w:u w:val="single"/>
        </w:rPr>
      </w:pPr>
      <w:r w:rsidRPr="4BB9DCC4" w:rsidR="646842AC">
        <w:rPr>
          <w:rFonts w:ascii="Times New Roman" w:hAnsi="Times New Roman" w:eastAsia="Times New Roman" w:cs="Times New Roman"/>
        </w:rPr>
        <w:t xml:space="preserve">Carpentier-Laberge, D., Apparicio, P., Meret, G., &amp; Cloutier, M.-S. (2024). Accessibility to the winter cycling network in Montréal: A transport equity diagnosis. </w:t>
      </w:r>
      <w:r w:rsidRPr="4BB9DCC4" w:rsidR="646842AC">
        <w:rPr>
          <w:rFonts w:ascii="Times New Roman" w:hAnsi="Times New Roman" w:eastAsia="Times New Roman" w:cs="Times New Roman"/>
          <w:i w:val="1"/>
          <w:iCs w:val="1"/>
        </w:rPr>
        <w:t>Journal of Cycling and Micromobility Research</w:t>
      </w:r>
      <w:r w:rsidRPr="4BB9DCC4" w:rsidR="646842AC">
        <w:rPr>
          <w:rFonts w:ascii="Times New Roman" w:hAnsi="Times New Roman" w:eastAsia="Times New Roman" w:cs="Times New Roman"/>
        </w:rPr>
        <w:t xml:space="preserve">, </w:t>
      </w:r>
      <w:r w:rsidRPr="4BB9DCC4" w:rsidR="646842AC">
        <w:rPr>
          <w:rFonts w:ascii="Times New Roman" w:hAnsi="Times New Roman" w:eastAsia="Times New Roman" w:cs="Times New Roman"/>
          <w:i w:val="1"/>
          <w:iCs w:val="1"/>
        </w:rPr>
        <w:t>2</w:t>
      </w:r>
      <w:r w:rsidRPr="4BB9DCC4" w:rsidR="646842AC">
        <w:rPr>
          <w:rFonts w:ascii="Times New Roman" w:hAnsi="Times New Roman" w:eastAsia="Times New Roman" w:cs="Times New Roman"/>
        </w:rPr>
        <w:t xml:space="preserve">, Article 100041. </w:t>
      </w:r>
      <w:hyperlink r:id="R0479f56453444a1a">
        <w:r w:rsidRPr="4BB9DCC4" w:rsidR="646842AC">
          <w:rPr>
            <w:rStyle w:val="Hyperlink"/>
            <w:rFonts w:ascii="Times New Roman" w:hAnsi="Times New Roman" w:eastAsia="Times New Roman" w:cs="Times New Roman"/>
          </w:rPr>
          <w:t>https://doi.org/10.1016/j.jcmr.2024.100041</w:t>
        </w:r>
      </w:hyperlink>
    </w:p>
    <w:p w:rsidR="1A7320ED" w:rsidP="170A8C05" w:rsidRDefault="1A7320ED" w14:paraId="2DE7F523" w14:textId="76629876">
      <w:pPr>
        <w:spacing w:before="240" w:after="240" w:line="240" w:lineRule="auto"/>
        <w:jc w:val="both"/>
        <w:rPr>
          <w:rFonts w:ascii="Times New Roman" w:hAnsi="Times New Roman" w:eastAsia="Times New Roman" w:cs="Times New Roman"/>
        </w:rPr>
      </w:pPr>
      <w:r w:rsidRPr="4BB9DCC4" w:rsidR="646842AC">
        <w:rPr>
          <w:rFonts w:ascii="Times New Roman" w:hAnsi="Times New Roman" w:eastAsia="Times New Roman" w:cs="Times New Roman"/>
        </w:rPr>
        <w:t xml:space="preserve">CityNews. (2024, November 26). BIXI bike ridership up by 15 per cent in 2024. </w:t>
      </w:r>
      <w:r w:rsidRPr="4BB9DCC4" w:rsidR="646842AC">
        <w:rPr>
          <w:rFonts w:ascii="Times New Roman" w:hAnsi="Times New Roman" w:eastAsia="Times New Roman" w:cs="Times New Roman"/>
          <w:i w:val="1"/>
          <w:iCs w:val="1"/>
        </w:rPr>
        <w:t>CityNews Montreal</w:t>
      </w:r>
      <w:r w:rsidRPr="4BB9DCC4" w:rsidR="646842AC">
        <w:rPr>
          <w:rFonts w:ascii="Times New Roman" w:hAnsi="Times New Roman" w:eastAsia="Times New Roman" w:cs="Times New Roman"/>
        </w:rPr>
        <w:t xml:space="preserve">. </w:t>
      </w:r>
      <w:hyperlink r:id="Rfde1087f87b1499c">
        <w:r w:rsidRPr="4BB9DCC4" w:rsidR="646842AC">
          <w:rPr>
            <w:rStyle w:val="Hyperlink"/>
            <w:rFonts w:ascii="Times New Roman" w:hAnsi="Times New Roman" w:eastAsia="Times New Roman" w:cs="Times New Roman"/>
          </w:rPr>
          <w:t>https://montreal.citynews.ca/2024/11/26/bixi-bike-ridership-rise-2024/</w:t>
        </w:r>
      </w:hyperlink>
    </w:p>
    <w:p w:rsidR="1A7320ED" w:rsidP="170A8C05" w:rsidRDefault="1A7320ED" w14:paraId="1D110792" w14:textId="1C12FB01">
      <w:pPr>
        <w:spacing w:before="240" w:after="240" w:line="240" w:lineRule="auto"/>
        <w:jc w:val="both"/>
        <w:rPr>
          <w:rFonts w:ascii="Times New Roman" w:hAnsi="Times New Roman" w:eastAsia="Times New Roman" w:cs="Times New Roman"/>
        </w:rPr>
      </w:pPr>
      <w:r w:rsidRPr="4BB9DCC4" w:rsidR="646842AC">
        <w:rPr>
          <w:rFonts w:ascii="Times New Roman" w:hAnsi="Times New Roman" w:eastAsia="Times New Roman" w:cs="Times New Roman"/>
        </w:rPr>
        <w:t xml:space="preserve">Feith, J. (2025, November 13). Cyclists call on Martinez Ferrada to clarify ‘mixed signals’ about bike </w:t>
      </w:r>
      <w:r w:rsidRPr="4BB9DCC4" w:rsidR="646842AC">
        <w:rPr>
          <w:rFonts w:ascii="Times New Roman" w:hAnsi="Times New Roman" w:eastAsia="Times New Roman" w:cs="Times New Roman"/>
        </w:rPr>
        <w:t>network</w:t>
      </w:r>
      <w:r w:rsidRPr="4BB9DCC4" w:rsidR="646842AC">
        <w:rPr>
          <w:rFonts w:ascii="Times New Roman" w:hAnsi="Times New Roman" w:eastAsia="Times New Roman" w:cs="Times New Roman"/>
        </w:rPr>
        <w:t xml:space="preserve">. </w:t>
      </w:r>
      <w:r w:rsidRPr="4BB9DCC4" w:rsidR="646842AC">
        <w:rPr>
          <w:rFonts w:ascii="Times New Roman" w:hAnsi="Times New Roman" w:eastAsia="Times New Roman" w:cs="Times New Roman"/>
          <w:i w:val="1"/>
          <w:iCs w:val="1"/>
        </w:rPr>
        <w:t>Montreal Gazette</w:t>
      </w:r>
      <w:r w:rsidRPr="4BB9DCC4" w:rsidR="646842AC">
        <w:rPr>
          <w:rFonts w:ascii="Times New Roman" w:hAnsi="Times New Roman" w:eastAsia="Times New Roman" w:cs="Times New Roman"/>
        </w:rPr>
        <w:t xml:space="preserve">. </w:t>
      </w:r>
      <w:hyperlink r:id="R4a6d576cc8d44f00">
        <w:r w:rsidRPr="4BB9DCC4" w:rsidR="646842AC">
          <w:rPr>
            <w:rStyle w:val="Hyperlink"/>
            <w:rFonts w:ascii="Times New Roman" w:hAnsi="Times New Roman" w:eastAsia="Times New Roman" w:cs="Times New Roman"/>
          </w:rPr>
          <w:t>https://montrealgazette.com/news/local_politics/cyclists-call-on-martinez-ferrada-to-clarify-mixed-signals-about-bike-network</w:t>
        </w:r>
      </w:hyperlink>
    </w:p>
    <w:p w:rsidR="1A7320ED" w:rsidP="170A8C05" w:rsidRDefault="1A7320ED" w14:paraId="3FCF36C2" w14:textId="24452EC6">
      <w:pPr>
        <w:spacing w:before="240" w:after="240" w:line="240" w:lineRule="auto"/>
        <w:jc w:val="both"/>
        <w:rPr>
          <w:rFonts w:ascii="Times New Roman" w:hAnsi="Times New Roman" w:eastAsia="Times New Roman" w:cs="Times New Roman"/>
        </w:rPr>
      </w:pPr>
      <w:r w:rsidRPr="4BB9DCC4" w:rsidR="646842AC">
        <w:rPr>
          <w:rFonts w:ascii="Times New Roman" w:hAnsi="Times New Roman" w:eastAsia="Times New Roman" w:cs="Times New Roman"/>
        </w:rPr>
        <w:t xml:space="preserve">Prince, S. A., Thomas, T., Apparicio, P., Rodrigue, L., Jobson, C., Walker, K. L., Butler, G. P., &amp; Wasfi, R. (2025). Cycling infrastructure as a determinant of cycling for recreation and transportation in Montréal, Canada: A natural experiment using the longitudinal National Population Health Survey. </w:t>
      </w:r>
      <w:r w:rsidRPr="4BB9DCC4" w:rsidR="646842AC">
        <w:rPr>
          <w:rFonts w:ascii="Times New Roman" w:hAnsi="Times New Roman" w:eastAsia="Times New Roman" w:cs="Times New Roman"/>
          <w:i w:val="1"/>
          <w:iCs w:val="1"/>
        </w:rPr>
        <w:t>International Journal of Behavioral Nutrition and Physical Activity</w:t>
      </w:r>
      <w:r w:rsidRPr="4BB9DCC4" w:rsidR="646842AC">
        <w:rPr>
          <w:rFonts w:ascii="Times New Roman" w:hAnsi="Times New Roman" w:eastAsia="Times New Roman" w:cs="Times New Roman"/>
        </w:rPr>
        <w:t xml:space="preserve">, </w:t>
      </w:r>
      <w:r w:rsidRPr="4BB9DCC4" w:rsidR="646842AC">
        <w:rPr>
          <w:rFonts w:ascii="Times New Roman" w:hAnsi="Times New Roman" w:eastAsia="Times New Roman" w:cs="Times New Roman"/>
          <w:i w:val="1"/>
          <w:iCs w:val="1"/>
        </w:rPr>
        <w:t>22</w:t>
      </w:r>
      <w:r w:rsidRPr="4BB9DCC4" w:rsidR="646842AC">
        <w:rPr>
          <w:rFonts w:ascii="Times New Roman" w:hAnsi="Times New Roman" w:eastAsia="Times New Roman" w:cs="Times New Roman"/>
        </w:rPr>
        <w:t xml:space="preserve">, Article 71. </w:t>
      </w:r>
      <w:hyperlink r:id="R48418248a2044bb8">
        <w:r w:rsidRPr="4BB9DCC4" w:rsidR="646842AC">
          <w:rPr>
            <w:rStyle w:val="Hyperlink"/>
            <w:rFonts w:ascii="Times New Roman" w:hAnsi="Times New Roman" w:eastAsia="Times New Roman" w:cs="Times New Roman"/>
          </w:rPr>
          <w:t>https://doi.org/10.1186/s12966-025-01767-y</w:t>
        </w:r>
      </w:hyperlink>
    </w:p>
    <w:p w:rsidR="1A7320ED" w:rsidP="170A8C05" w:rsidRDefault="1A7320ED" w14:paraId="498D2E45" w14:textId="60DDA37A">
      <w:pPr>
        <w:spacing w:before="240" w:after="240" w:line="240" w:lineRule="auto"/>
        <w:jc w:val="both"/>
        <w:rPr>
          <w:rFonts w:ascii="Times New Roman" w:hAnsi="Times New Roman" w:eastAsia="Times New Roman" w:cs="Times New Roman"/>
        </w:rPr>
      </w:pPr>
      <w:r w:rsidRPr="4BB9DCC4" w:rsidR="646842AC">
        <w:rPr>
          <w:rFonts w:ascii="Times New Roman" w:hAnsi="Times New Roman" w:eastAsia="Times New Roman" w:cs="Times New Roman"/>
        </w:rPr>
        <w:t>Rodrigue, L., Soliz, A., Manaugh, K., &amp; El-</w:t>
      </w:r>
      <w:r w:rsidRPr="4BB9DCC4" w:rsidR="646842AC">
        <w:rPr>
          <w:rFonts w:ascii="Times New Roman" w:hAnsi="Times New Roman" w:eastAsia="Times New Roman" w:cs="Times New Roman"/>
        </w:rPr>
        <w:t>Geneidy</w:t>
      </w:r>
      <w:r w:rsidRPr="4BB9DCC4" w:rsidR="646842AC">
        <w:rPr>
          <w:rFonts w:ascii="Times New Roman" w:hAnsi="Times New Roman" w:eastAsia="Times New Roman" w:cs="Times New Roman"/>
        </w:rPr>
        <w:t xml:space="preserve">, A. M. (2023). Situating divergent </w:t>
      </w:r>
      <w:r w:rsidRPr="4BB9DCC4" w:rsidR="646842AC">
        <w:rPr>
          <w:rFonts w:ascii="Times New Roman" w:hAnsi="Times New Roman" w:eastAsia="Times New Roman" w:cs="Times New Roman"/>
        </w:rPr>
        <w:t>perceptions</w:t>
      </w:r>
      <w:r w:rsidRPr="4BB9DCC4" w:rsidR="646842AC">
        <w:rPr>
          <w:rFonts w:ascii="Times New Roman" w:hAnsi="Times New Roman" w:eastAsia="Times New Roman" w:cs="Times New Roman"/>
        </w:rPr>
        <w:t xml:space="preserve"> of a rapid-cycling network in Montréal, Canada. </w:t>
      </w:r>
      <w:r w:rsidRPr="4BB9DCC4" w:rsidR="646842AC">
        <w:rPr>
          <w:rFonts w:ascii="Times New Roman" w:hAnsi="Times New Roman" w:eastAsia="Times New Roman" w:cs="Times New Roman"/>
          <w:i w:val="1"/>
          <w:iCs w:val="1"/>
        </w:rPr>
        <w:t>Active Travel Studies: An Interdisciplinary Journal</w:t>
      </w:r>
      <w:r w:rsidRPr="4BB9DCC4" w:rsidR="646842AC">
        <w:rPr>
          <w:rFonts w:ascii="Times New Roman" w:hAnsi="Times New Roman" w:eastAsia="Times New Roman" w:cs="Times New Roman"/>
        </w:rPr>
        <w:t xml:space="preserve">, </w:t>
      </w:r>
      <w:r w:rsidRPr="4BB9DCC4" w:rsidR="646842AC">
        <w:rPr>
          <w:rFonts w:ascii="Times New Roman" w:hAnsi="Times New Roman" w:eastAsia="Times New Roman" w:cs="Times New Roman"/>
          <w:i w:val="1"/>
          <w:iCs w:val="1"/>
        </w:rPr>
        <w:t>3</w:t>
      </w:r>
      <w:r w:rsidRPr="4BB9DCC4" w:rsidR="646842AC">
        <w:rPr>
          <w:rFonts w:ascii="Times New Roman" w:hAnsi="Times New Roman" w:eastAsia="Times New Roman" w:cs="Times New Roman"/>
        </w:rPr>
        <w:t xml:space="preserve">(2), 1–20. </w:t>
      </w:r>
      <w:hyperlink r:id="Rb7547a100f26455a">
        <w:r w:rsidRPr="4BB9DCC4" w:rsidR="646842AC">
          <w:rPr>
            <w:rStyle w:val="Hyperlink"/>
            <w:rFonts w:ascii="Times New Roman" w:hAnsi="Times New Roman" w:eastAsia="Times New Roman" w:cs="Times New Roman"/>
          </w:rPr>
          <w:t>https://doi.org/10.16997/ats.1355</w:t>
        </w:r>
      </w:hyperlink>
    </w:p>
    <w:p w:rsidR="1A7320ED" w:rsidP="170A8C05" w:rsidRDefault="1A7320ED" w14:paraId="48E56BCE" w14:textId="6F115210">
      <w:pPr>
        <w:spacing w:before="240" w:after="240" w:line="240" w:lineRule="auto"/>
        <w:jc w:val="both"/>
        <w:rPr>
          <w:rFonts w:ascii="Times New Roman" w:hAnsi="Times New Roman" w:eastAsia="Times New Roman" w:cs="Times New Roman"/>
        </w:rPr>
      </w:pPr>
      <w:r w:rsidRPr="4BB9DCC4" w:rsidR="646842AC">
        <w:rPr>
          <w:rFonts w:ascii="Times New Roman" w:hAnsi="Times New Roman" w:eastAsia="Times New Roman" w:cs="Times New Roman"/>
        </w:rPr>
        <w:t xml:space="preserve">2727 Coworking. (2025, June 23). </w:t>
      </w:r>
      <w:r w:rsidRPr="4BB9DCC4" w:rsidR="646842AC">
        <w:rPr>
          <w:rFonts w:ascii="Times New Roman" w:hAnsi="Times New Roman" w:eastAsia="Times New Roman" w:cs="Times New Roman"/>
          <w:i w:val="1"/>
          <w:iCs w:val="1"/>
        </w:rPr>
        <w:t>Montreal’s cycling network: Infrastructure development and policy</w:t>
      </w:r>
      <w:r w:rsidRPr="4BB9DCC4" w:rsidR="646842AC">
        <w:rPr>
          <w:rFonts w:ascii="Times New Roman" w:hAnsi="Times New Roman" w:eastAsia="Times New Roman" w:cs="Times New Roman"/>
        </w:rPr>
        <w:t xml:space="preserve">. </w:t>
      </w:r>
      <w:hyperlink r:id="Rcb38df0ef366458a">
        <w:r w:rsidRPr="4BB9DCC4" w:rsidR="646842AC">
          <w:rPr>
            <w:rStyle w:val="Hyperlink"/>
            <w:rFonts w:ascii="Times New Roman" w:hAnsi="Times New Roman" w:eastAsia="Times New Roman" w:cs="Times New Roman"/>
          </w:rPr>
          <w:t>https://2727coworking.com/articles/montreal-cycling-infrastructure-policy-network</w:t>
        </w:r>
      </w:hyperlink>
    </w:p>
    <w:p w:rsidR="25CC704B" w:rsidP="170A8C05" w:rsidRDefault="25CC704B" w14:paraId="5F5F8FD9" w14:textId="6B1884A5">
      <w:pPr>
        <w:spacing w:line="240" w:lineRule="auto"/>
        <w:jc w:val="both"/>
        <w:rPr>
          <w:rFonts w:ascii="Times New Roman" w:hAnsi="Times New Roman" w:eastAsia="Times New Roman" w:cs="Times New Roman"/>
        </w:rPr>
      </w:pPr>
    </w:p>
    <w:sectPr w:rsidR="25CC704B" w:rsidSect="00291C15">
      <w:headerReference w:type="default" r:id="rId35"/>
      <w:footerReference w:type="default" r:id="rId36"/>
      <w:headerReference w:type="first" r:id="rId37"/>
      <w:footerReference w:type="first" r:id="rId38"/>
      <w:pgSz w:w="12240" w:h="15840" w:orient="portrait"/>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Q" w:author="Tia Qiu" w:date="2025-12-02T00:08:00Z" w:id="0">
    <w:p w:rsidR="0039014F" w:rsidRDefault="0039014F" w14:paraId="64ED8BF0" w14:textId="197531DA">
      <w:r>
        <w:annotationRef/>
      </w:r>
      <w:r w:rsidRPr="26DBC229">
        <w:t>we only have one page limit for the intro, we can just keep it high level</w:t>
      </w:r>
    </w:p>
    <w:p w:rsidR="0039014F" w:rsidRDefault="0039014F" w14:paraId="72566BE6" w14:textId="21B5AC30"/>
    <w:p w:rsidR="0039014F" w:rsidRDefault="0039014F" w14:paraId="7451771B" w14:textId="2B780D73">
      <w:r w:rsidRPr="6A1AE1C1">
        <w:t>let's refer to his guideline: Provide a brief summary of the project, goals, what is interesting about the particular choice of problem, etc. </w:t>
      </w:r>
    </w:p>
  </w:comment>
  <w:comment w:initials="TQ" w:author="Tia Qiu" w:date="2025-12-02T15:39:00Z" w:id="1">
    <w:p w:rsidR="0039014F" w:rsidRDefault="0039014F" w14:paraId="2C75380C" w14:textId="66F16450">
      <w:r>
        <w:annotationRef/>
      </w:r>
      <w:r w:rsidRPr="38CF6B76">
        <w:t xml:space="preserve">reference: </w:t>
      </w:r>
      <w:hyperlink r:id="rId1">
        <w:r w:rsidRPr="4A9DE84D">
          <w:rPr>
            <w:rStyle w:val="Hyperlink"/>
          </w:rPr>
          <w:t>https://montreal.citynews.ca/2024/11/26/bixi-bike-ridership-rise-2024/</w:t>
        </w:r>
      </w:hyperlink>
      <w:r w:rsidRPr="6E709AAD">
        <w:t>)</w:t>
      </w:r>
    </w:p>
  </w:comment>
  <w:comment w:initials="FJ" w:author="Fares Joni" w:date="2025-12-02T17:53:00Z" w:id="2">
    <w:p w:rsidR="0039014F" w:rsidRDefault="0039014F" w14:paraId="2F58BCB7" w14:textId="50B6FF11">
      <w:r>
        <w:annotationRef/>
      </w:r>
      <w:r w:rsidRPr="3171DF21">
        <w:t>done added, will now add them to references at the end of the report for link</w:t>
      </w:r>
    </w:p>
  </w:comment>
  <w:comment w:initials="TQ" w:author="Tia Qiu" w:date="2025-12-02T15:39:00Z" w:id="3">
    <w:p w:rsidR="0039014F" w:rsidRDefault="0039014F" w14:paraId="4F62A1FB" w14:textId="1BA18C6F">
      <w:r>
        <w:annotationRef/>
      </w:r>
      <w:r w:rsidRPr="62F9E910">
        <w:t xml:space="preserve">reference: </w:t>
      </w:r>
      <w:hyperlink r:id="rId2">
        <w:r w:rsidRPr="28FE1B70">
          <w:rPr>
            <w:rStyle w:val="Hyperlink"/>
          </w:rPr>
          <w:t>https://tram.mcgill.ca/Research/Publications/REV_opinion.pdf</w:t>
        </w:r>
      </w:hyperlink>
    </w:p>
  </w:comment>
  <w:comment w:initials="FJ" w:author="Fares Joni" w:date="2025-12-02T17:53:00Z" w:id="4">
    <w:p w:rsidR="0039014F" w:rsidRDefault="0039014F" w14:paraId="2CD19DE6" w14:textId="7D1B257A">
      <w:r>
        <w:annotationRef/>
      </w:r>
      <w:r w:rsidRPr="5250BFFF">
        <w:t>done added, will now add them to references at the end of the report for link</w:t>
      </w:r>
    </w:p>
  </w:comment>
  <w:comment w:initials="TQ" w:author="Tia Qiu" w:date="2025-12-02T17:30:00Z" w:id="5">
    <w:p w:rsidR="0039014F" w:rsidRDefault="0039014F" w14:paraId="2742B010" w14:textId="46E2B14A">
      <w:r>
        <w:annotationRef/>
      </w:r>
      <w:r w:rsidRPr="08AAA192">
        <w:t>need reference?</w:t>
      </w:r>
    </w:p>
    <w:p w:rsidR="0039014F" w:rsidRDefault="0039014F" w14:paraId="2CFCBE51" w14:textId="632E5829"/>
  </w:comment>
  <w:comment w:initials="FJ" w:author="Fares Joni" w:date="2025-12-02T18:31:00Z" w:id="6">
    <w:p w:rsidR="0039014F" w:rsidRDefault="0039014F" w14:paraId="3AAEF59B" w14:textId="2DCBD6E2">
      <w:r>
        <w:annotationRef/>
      </w:r>
      <w:r w:rsidRPr="2C1CBB2A">
        <w:t>looked around tia and even asked gpt couldnt find a reference for this "potential 8,899 segments"</w:t>
      </w:r>
    </w:p>
  </w:comment>
  <w:comment w:initials="FW" w:author="Faye Wu" w:date="2025-12-03T00:33:00Z" w:id="7">
    <w:p w:rsidR="009E5C38" w:rsidRDefault="009E5C38" w14:paraId="4D1AAEA4" w14:textId="2782B418">
      <w:pPr>
        <w:pStyle w:val="CommentText"/>
      </w:pPr>
      <w:r>
        <w:rPr>
          <w:rStyle w:val="CommentReference"/>
        </w:rPr>
        <w:annotationRef/>
      </w:r>
      <w:r w:rsidRPr="59025BEF">
        <w:t>The Phase 2 ILP model selected 8 corridors totaling </w:t>
      </w:r>
      <w:r w:rsidRPr="0C38F387">
        <w:rPr>
          <w:b/>
          <w:bCs/>
        </w:rPr>
        <w:t>93.88 km</w:t>
      </w:r>
      <w:r w:rsidRPr="7F76AEF5">
        <w:t>, costing </w:t>
      </w:r>
      <w:r w:rsidRPr="5C6AC304">
        <w:rPr>
          <w:b/>
          <w:bCs/>
        </w:rPr>
        <w:t>$184.77M</w:t>
      </w:r>
      <w:r w:rsidRPr="4AC73692">
        <w:t> (99.3% of budget), and serving </w:t>
      </w:r>
      <w:r w:rsidRPr="1BC4396B">
        <w:rPr>
          <w:b/>
          <w:bCs/>
        </w:rPr>
        <w:t>1.38 million daily BIXI trips</w:t>
      </w:r>
      <w:r w:rsidRPr="7AA9EE58">
        <w:t>. The solution is both mathematically optimal and consistent with the real-world characteristics of Montreal’s cycling network. </w:t>
      </w:r>
    </w:p>
    <w:p w:rsidR="009E5C38" w:rsidRDefault="009E5C38" w14:paraId="5B907370" w14:textId="35B70B87">
      <w:pPr>
        <w:pStyle w:val="CommentText"/>
      </w:pPr>
    </w:p>
    <w:p w:rsidR="009E5C38" w:rsidRDefault="009E5C38" w14:paraId="13469A52" w14:textId="63DA00ED">
      <w:pPr>
        <w:pStyle w:val="CommentText"/>
      </w:pPr>
      <w:r w:rsidRPr="1D850766">
        <w:t>First, the selected corridors align closely with observed cycling demand. High-flow routes, such as Corridors 23, 41, and 40, were prioritized because they contribute the largest share to the objective function. This behavior matches the project’s central goal of closing the supply–demand gap and expanding infrastructure where cyclists already concentrate. </w:t>
      </w:r>
    </w:p>
    <w:p w:rsidR="009E5C38" w:rsidRDefault="009E5C38" w14:paraId="621343A3" w14:textId="14F4F64C">
      <w:pPr>
        <w:pStyle w:val="CommentText"/>
      </w:pPr>
    </w:p>
    <w:p w:rsidR="009E5C38" w:rsidRDefault="009E5C38" w14:paraId="69F05681" w14:textId="678F72F0">
      <w:pPr>
        <w:pStyle w:val="CommentText"/>
      </w:pPr>
      <w:r w:rsidRPr="411D1B5F">
        <w:t>Second, the solution balances demand with cost efficiency. Corridors offering strong demand-per-dollar performance were chosen, while several expensive or low-impact corridors were excluded. This mirrors how cities typically allocate limited infrastructure funds to maximize return on investment. </w:t>
      </w:r>
    </w:p>
    <w:p w:rsidR="009E5C38" w:rsidRDefault="009E5C38" w14:paraId="29A0ADE8" w14:textId="71A852B4">
      <w:pPr>
        <w:pStyle w:val="CommentText"/>
      </w:pPr>
    </w:p>
    <w:p w:rsidR="009E5C38" w:rsidRDefault="009E5C38" w14:paraId="646444D9" w14:textId="6482D557">
      <w:pPr>
        <w:pStyle w:val="CommentText"/>
      </w:pPr>
      <w:r w:rsidRPr="718D72ED">
        <w:t>Third, the non-overlap constraint produced a geographically feasible network with no redundant or conflicting segments. The selected corridors form long, continuous spines rather than scattered short segments, directly addressing the fragmentation issue in Montreal’s current REV network.  </w:t>
      </w:r>
    </w:p>
    <w:p w:rsidR="009E5C38" w:rsidRDefault="009E5C38" w14:paraId="1F72B5E8" w14:textId="547AC497">
      <w:pPr>
        <w:pStyle w:val="CommentText"/>
      </w:pPr>
    </w:p>
    <w:p w:rsidR="009E5C38" w:rsidRDefault="009E5C38" w14:paraId="79CE139C" w14:textId="043A25B2">
      <w:pPr>
        <w:pStyle w:val="CommentText"/>
      </w:pPr>
      <w:r w:rsidRPr="1273EDC4">
        <w:t>Finally, the exclusion of certain corridors, despite budget capacity, demonstrates that the solver correctly enforced geographic constraints rather than simply maximizing spending. This reflects the real-world need to avoid overlapping construction and maintain coherent routing. </w:t>
      </w:r>
    </w:p>
    <w:p w:rsidR="009E5C38" w:rsidRDefault="009E5C38" w14:paraId="654E6179" w14:textId="2993D91D">
      <w:pPr>
        <w:pStyle w:val="CommentText"/>
      </w:pPr>
    </w:p>
    <w:p w:rsidR="009E5C38" w:rsidRDefault="009E5C38" w14:paraId="6545BADF" w14:textId="39F19085">
      <w:pPr>
        <w:pStyle w:val="CommentText"/>
      </w:pPr>
      <w:r w:rsidRPr="65AD85F2">
        <w:t>Overall, the solution makes sense and is strongly compatible with our understanding of the urban planning problem. It prioritizes high-demand corridors, uses the budget effectively, ensures network continuity, and produces a feasible set of buildable routes aligned with Montreal’s mobility goals. </w:t>
      </w:r>
    </w:p>
    <w:p w:rsidR="009E5C38" w:rsidRDefault="009E5C38" w14:paraId="771E50EE" w14:textId="01802215">
      <w:pPr>
        <w:pStyle w:val="CommentText"/>
      </w:pPr>
    </w:p>
  </w:comment>
  <w:comment w:initials="HZ" w:author="Helia Mahmood Zadeh" w:date="2025-12-01T22:44:00Z" w:id="9">
    <w:p w:rsidR="0039014F" w:rsidRDefault="0039014F" w14:paraId="48E7EED8" w14:textId="3E8341A9">
      <w:r>
        <w:annotationRef/>
      </w:r>
      <w:r w:rsidRPr="0A6B41F0">
        <w:t>Adding some links and plots under this section (10-page limit)</w:t>
      </w:r>
    </w:p>
    <w:p w:rsidR="0039014F" w:rsidRDefault="0039014F" w14:paraId="215DED69" w14:textId="2C5E7C3E"/>
  </w:comment>
</w:comments>
</file>

<file path=word/commentsExtended.xml><?xml version="1.0" encoding="utf-8"?>
<w15:commentsEx xmlns:mc="http://schemas.openxmlformats.org/markup-compatibility/2006" xmlns:w15="http://schemas.microsoft.com/office/word/2012/wordml" mc:Ignorable="w15">
  <w15:commentEx w15:done="1" w15:paraId="7451771B"/>
  <w15:commentEx w15:done="1" w15:paraId="2C75380C"/>
  <w15:commentEx w15:done="1" w15:paraId="2F58BCB7" w15:paraIdParent="2C75380C"/>
  <w15:commentEx w15:done="1" w15:paraId="4F62A1FB"/>
  <w15:commentEx w15:done="1" w15:paraId="2CD19DE6" w15:paraIdParent="4F62A1FB"/>
  <w15:commentEx w15:done="1" w15:paraId="2CFCBE51"/>
  <w15:commentEx w15:done="1" w15:paraId="3AAEF59B" w15:paraIdParent="2CFCBE51"/>
  <w15:commentEx w15:done="1" w15:paraId="771E50EE"/>
  <w15:commentEx w15:done="0" w15:paraId="215DED6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87BB63" w16cex:dateUtc="2025-12-02T05:08:00Z">
    <w16cex:extLst>
      <w16:ext w16:uri="{CE6994B0-6A32-4C9F-8C6B-6E91EDA988CE}">
        <cr:reactions xmlns:cr="http://schemas.microsoft.com/office/comments/2020/reactions">
          <cr:reaction reactionType="1">
            <cr:reactionInfo dateUtc="2025-12-02T16:22:25Z">
              <cr:user userId="S::helia.mahmoodzadeh@mail.mcgill.ca::a924b4a3-85b3-4174-a1f4-143474d949b3" userProvider="AD" userName="Helia Mahmood Zadeh"/>
            </cr:reactionInfo>
          </cr:reaction>
        </cr:reactions>
      </w16:ext>
    </w16cex:extLst>
  </w16cex:commentExtensible>
  <w16cex:commentExtensible w16cex:durableId="2F9EC659" w16cex:dateUtc="2025-12-02T20:39:00Z">
    <w16cex:extLst>
      <w16:ext w16:uri="{CE6994B0-6A32-4C9F-8C6B-6E91EDA988CE}">
        <cr:reactions xmlns:cr="http://schemas.microsoft.com/office/comments/2020/reactions">
          <cr:reaction reactionType="1">
            <cr:reactionInfo dateUtc="2025-12-02T22:52:57Z">
              <cr:user userId="S::fares.joni@mail.mcgill.ca::3984631a-c174-4cfc-bb65-06a9e2e18c09" userProvider="AD" userName="Fares Joni"/>
            </cr:reactionInfo>
          </cr:reaction>
        </cr:reactions>
      </w16:ext>
    </w16cex:extLst>
  </w16cex:commentExtensible>
  <w16cex:commentExtensible w16cex:durableId="29561568" w16cex:dateUtc="2025-12-02T22:53:00Z"/>
  <w16cex:commentExtensible w16cex:durableId="259AB6A2" w16cex:dateUtc="2025-12-02T20:39:00Z">
    <w16cex:extLst>
      <w16:ext w16:uri="{CE6994B0-6A32-4C9F-8C6B-6E91EDA988CE}">
        <cr:reactions xmlns:cr="http://schemas.microsoft.com/office/comments/2020/reactions">
          <cr:reaction reactionType="1">
            <cr:reactionInfo dateUtc="2025-12-02T22:53:21Z">
              <cr:user userId="S::fares.joni@mail.mcgill.ca::3984631a-c174-4cfc-bb65-06a9e2e18c09" userProvider="AD" userName="Fares Joni"/>
            </cr:reactionInfo>
          </cr:reaction>
        </cr:reactions>
      </w16:ext>
    </w16cex:extLst>
  </w16cex:commentExtensible>
  <w16cex:commentExtensible w16cex:durableId="6E82CA97" w16cex:dateUtc="2025-12-02T22:53:00Z"/>
  <w16cex:commentExtensible w16cex:durableId="6C9BC9C9" w16cex:dateUtc="2025-12-02T22:30:00Z"/>
  <w16cex:commentExtensible w16cex:durableId="709FEB40" w16cex:dateUtc="2025-12-02T23:31:00Z"/>
  <w16cex:commentExtensible w16cex:durableId="597301C4" w16cex:dateUtc="2025-12-03T05:33:00Z"/>
  <w16cex:commentExtensible w16cex:durableId="5CF91771" w16cex:dateUtc="2025-12-02T03:44:00Z"/>
</w16cex:commentsExtensible>
</file>

<file path=word/commentsIds.xml><?xml version="1.0" encoding="utf-8"?>
<w16cid:commentsIds xmlns:mc="http://schemas.openxmlformats.org/markup-compatibility/2006" xmlns:w16cid="http://schemas.microsoft.com/office/word/2016/wordml/cid" mc:Ignorable="w16cid">
  <w16cid:commentId w16cid:paraId="7451771B" w16cid:durableId="6C87BB63"/>
  <w16cid:commentId w16cid:paraId="2C75380C" w16cid:durableId="2F9EC659"/>
  <w16cid:commentId w16cid:paraId="2F58BCB7" w16cid:durableId="29561568"/>
  <w16cid:commentId w16cid:paraId="4F62A1FB" w16cid:durableId="259AB6A2"/>
  <w16cid:commentId w16cid:paraId="2CD19DE6" w16cid:durableId="6E82CA97"/>
  <w16cid:commentId w16cid:paraId="2CFCBE51" w16cid:durableId="6C9BC9C9"/>
  <w16cid:commentId w16cid:paraId="3AAEF59B" w16cid:durableId="709FEB40"/>
  <w16cid:commentId w16cid:paraId="771E50EE" w16cid:durableId="597301C4"/>
  <w16cid:commentId w16cid:paraId="215DED69" w16cid:durableId="5CF917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2D39" w:rsidRDefault="00D72D39" w14:paraId="4FC7CB5A" w14:textId="77777777">
      <w:pPr>
        <w:spacing w:after="0" w:line="240" w:lineRule="auto"/>
      </w:pPr>
      <w:r>
        <w:separator/>
      </w:r>
    </w:p>
  </w:endnote>
  <w:endnote w:type="continuationSeparator" w:id="0">
    <w:p w:rsidR="00D72D39" w:rsidRDefault="00D72D39" w14:paraId="7927F8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F9D0F2B" w:rsidTr="4F9D0F2B" w14:paraId="1868CB35" w14:textId="77777777">
      <w:trPr>
        <w:trHeight w:val="300"/>
      </w:trPr>
      <w:tc>
        <w:tcPr>
          <w:tcW w:w="3120" w:type="dxa"/>
        </w:tcPr>
        <w:p w:rsidR="4F9D0F2B" w:rsidP="4F9D0F2B" w:rsidRDefault="4F9D0F2B" w14:paraId="02118893" w14:textId="2F99106C">
          <w:pPr>
            <w:pStyle w:val="Header"/>
            <w:ind w:left="-115"/>
          </w:pPr>
        </w:p>
      </w:tc>
      <w:tc>
        <w:tcPr>
          <w:tcW w:w="3120" w:type="dxa"/>
        </w:tcPr>
        <w:p w:rsidR="4F9D0F2B" w:rsidP="4F9D0F2B" w:rsidRDefault="4F9D0F2B" w14:paraId="4D46B1F0" w14:textId="4BC7F739">
          <w:pPr>
            <w:pStyle w:val="Header"/>
            <w:jc w:val="center"/>
          </w:pPr>
        </w:p>
      </w:tc>
      <w:tc>
        <w:tcPr>
          <w:tcW w:w="3120" w:type="dxa"/>
        </w:tcPr>
        <w:p w:rsidR="4F9D0F2B" w:rsidP="4F9D0F2B" w:rsidRDefault="4F9D0F2B" w14:paraId="21EFDB37" w14:textId="42EAA683">
          <w:pPr>
            <w:pStyle w:val="Header"/>
            <w:ind w:right="-115"/>
            <w:jc w:val="right"/>
          </w:pPr>
          <w:r>
            <w:fldChar w:fldCharType="begin"/>
          </w:r>
          <w:r>
            <w:instrText>PAGE</w:instrText>
          </w:r>
          <w:r>
            <w:fldChar w:fldCharType="separate"/>
          </w:r>
          <w:r w:rsidR="003C3A46">
            <w:rPr>
              <w:noProof/>
            </w:rPr>
            <w:t>1</w:t>
          </w:r>
          <w:r>
            <w:fldChar w:fldCharType="end"/>
          </w:r>
        </w:p>
      </w:tc>
    </w:tr>
  </w:tbl>
  <w:p w:rsidR="4F9D0F2B" w:rsidP="4F9D0F2B" w:rsidRDefault="4F9D0F2B" w14:paraId="2F35E2A7" w14:textId="2159E7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B665A6" w:rsidTr="30B665A6" w14:paraId="3C79E887" w14:textId="77777777">
      <w:trPr>
        <w:trHeight w:val="300"/>
      </w:trPr>
      <w:tc>
        <w:tcPr>
          <w:tcW w:w="3120" w:type="dxa"/>
        </w:tcPr>
        <w:p w:rsidR="30B665A6" w:rsidP="30B665A6" w:rsidRDefault="30B665A6" w14:paraId="455F38E7" w14:textId="6599D039">
          <w:pPr>
            <w:pStyle w:val="Header"/>
            <w:ind w:left="-115"/>
          </w:pPr>
        </w:p>
      </w:tc>
      <w:tc>
        <w:tcPr>
          <w:tcW w:w="3120" w:type="dxa"/>
        </w:tcPr>
        <w:p w:rsidR="30B665A6" w:rsidP="30B665A6" w:rsidRDefault="30B665A6" w14:paraId="25C07E7C" w14:textId="6FB3566F">
          <w:pPr>
            <w:pStyle w:val="Header"/>
            <w:jc w:val="center"/>
          </w:pPr>
        </w:p>
      </w:tc>
      <w:tc>
        <w:tcPr>
          <w:tcW w:w="3120" w:type="dxa"/>
        </w:tcPr>
        <w:p w:rsidR="30B665A6" w:rsidP="30B665A6" w:rsidRDefault="30B665A6" w14:paraId="38E7F654" w14:textId="0A360D10">
          <w:pPr>
            <w:pStyle w:val="Header"/>
            <w:ind w:right="-115"/>
            <w:jc w:val="right"/>
          </w:pPr>
        </w:p>
      </w:tc>
    </w:tr>
  </w:tbl>
  <w:p w:rsidR="00140496" w:rsidRDefault="00140496" w14:paraId="7C257663" w14:textId="1BAC8A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2D39" w:rsidRDefault="00D72D39" w14:paraId="1D639A02" w14:textId="77777777">
      <w:pPr>
        <w:spacing w:after="0" w:line="240" w:lineRule="auto"/>
      </w:pPr>
      <w:r>
        <w:separator/>
      </w:r>
    </w:p>
  </w:footnote>
  <w:footnote w:type="continuationSeparator" w:id="0">
    <w:p w:rsidR="00D72D39" w:rsidRDefault="00D72D39" w14:paraId="6281FAB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F9D0F2B" w:rsidTr="4F9D0F2B" w14:paraId="57834D84" w14:textId="77777777">
      <w:trPr>
        <w:trHeight w:val="300"/>
      </w:trPr>
      <w:tc>
        <w:tcPr>
          <w:tcW w:w="3120" w:type="dxa"/>
        </w:tcPr>
        <w:p w:rsidR="4F9D0F2B" w:rsidP="4F9D0F2B" w:rsidRDefault="4F9D0F2B" w14:paraId="06571E79" w14:textId="5CE39D1A">
          <w:pPr>
            <w:pStyle w:val="Header"/>
            <w:ind w:left="-115"/>
          </w:pPr>
        </w:p>
      </w:tc>
      <w:tc>
        <w:tcPr>
          <w:tcW w:w="3120" w:type="dxa"/>
        </w:tcPr>
        <w:p w:rsidR="4F9D0F2B" w:rsidP="4F9D0F2B" w:rsidRDefault="4F9D0F2B" w14:paraId="4842ABB9" w14:textId="3A99B774">
          <w:pPr>
            <w:pStyle w:val="Header"/>
            <w:jc w:val="center"/>
          </w:pPr>
        </w:p>
      </w:tc>
      <w:tc>
        <w:tcPr>
          <w:tcW w:w="3120" w:type="dxa"/>
        </w:tcPr>
        <w:p w:rsidR="4F9D0F2B" w:rsidP="4F9D0F2B" w:rsidRDefault="4F9D0F2B" w14:paraId="1775AA32" w14:textId="7A4A69B0">
          <w:pPr>
            <w:pStyle w:val="Header"/>
            <w:ind w:right="-115"/>
            <w:jc w:val="right"/>
          </w:pPr>
        </w:p>
      </w:tc>
    </w:tr>
  </w:tbl>
  <w:p w:rsidR="4F9D0F2B" w:rsidP="4F9D0F2B" w:rsidRDefault="4F9D0F2B" w14:paraId="08371B02" w14:textId="51378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B665A6" w:rsidTr="30B665A6" w14:paraId="5A53C630" w14:textId="77777777">
      <w:trPr>
        <w:trHeight w:val="300"/>
      </w:trPr>
      <w:tc>
        <w:tcPr>
          <w:tcW w:w="3120" w:type="dxa"/>
        </w:tcPr>
        <w:p w:rsidR="30B665A6" w:rsidP="30B665A6" w:rsidRDefault="30B665A6" w14:paraId="36DCF130" w14:textId="2791E096">
          <w:pPr>
            <w:pStyle w:val="Header"/>
            <w:ind w:left="-115"/>
          </w:pPr>
        </w:p>
      </w:tc>
      <w:tc>
        <w:tcPr>
          <w:tcW w:w="3120" w:type="dxa"/>
        </w:tcPr>
        <w:p w:rsidR="30B665A6" w:rsidP="30B665A6" w:rsidRDefault="30B665A6" w14:paraId="162467FF" w14:textId="5230B116">
          <w:pPr>
            <w:pStyle w:val="Header"/>
            <w:jc w:val="center"/>
          </w:pPr>
        </w:p>
      </w:tc>
      <w:tc>
        <w:tcPr>
          <w:tcW w:w="3120" w:type="dxa"/>
        </w:tcPr>
        <w:p w:rsidR="30B665A6" w:rsidP="30B665A6" w:rsidRDefault="30B665A6" w14:paraId="3D4320A4" w14:textId="474D6889">
          <w:pPr>
            <w:pStyle w:val="Header"/>
            <w:ind w:right="-115"/>
            <w:jc w:val="right"/>
          </w:pPr>
        </w:p>
      </w:tc>
    </w:tr>
  </w:tbl>
  <w:p w:rsidR="00140496" w:rsidRDefault="00140496" w14:paraId="12A9B754" w14:textId="75B45F36">
    <w:pPr>
      <w:pStyle w:val="Header"/>
    </w:pPr>
  </w:p>
</w:hdr>
</file>

<file path=word/intelligence2.xml><?xml version="1.0" encoding="utf-8"?>
<int2:intelligence xmlns:int2="http://schemas.microsoft.com/office/intelligence/2020/intelligence" xmlns:oel="http://schemas.microsoft.com/office/2019/extlst">
  <int2:observations>
    <int2:textHash int2:hashCode="GELb2jEw2kHJb/" int2:id="jfegwdy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4F15"/>
    <w:multiLevelType w:val="hybridMultilevel"/>
    <w:tmpl w:val="0444EB38"/>
    <w:lvl w:ilvl="0" w:tplc="662E86D6">
      <w:start w:val="1"/>
      <w:numFmt w:val="decimal"/>
      <w:lvlText w:val="%1."/>
      <w:lvlJc w:val="left"/>
      <w:pPr>
        <w:ind w:left="720" w:hanging="360"/>
      </w:pPr>
    </w:lvl>
    <w:lvl w:ilvl="1" w:tplc="2A601A74">
      <w:start w:val="1"/>
      <w:numFmt w:val="lowerLetter"/>
      <w:lvlText w:val="%2."/>
      <w:lvlJc w:val="left"/>
      <w:pPr>
        <w:ind w:left="1440" w:hanging="360"/>
      </w:pPr>
    </w:lvl>
    <w:lvl w:ilvl="2" w:tplc="5474545A">
      <w:start w:val="1"/>
      <w:numFmt w:val="lowerRoman"/>
      <w:lvlText w:val="%3."/>
      <w:lvlJc w:val="right"/>
      <w:pPr>
        <w:ind w:left="2160" w:hanging="180"/>
      </w:pPr>
    </w:lvl>
    <w:lvl w:ilvl="3" w:tplc="9664DF88">
      <w:start w:val="1"/>
      <w:numFmt w:val="decimal"/>
      <w:lvlText w:val="%4."/>
      <w:lvlJc w:val="left"/>
      <w:pPr>
        <w:ind w:left="2880" w:hanging="360"/>
      </w:pPr>
    </w:lvl>
    <w:lvl w:ilvl="4" w:tplc="F2B0FB0A">
      <w:start w:val="1"/>
      <w:numFmt w:val="lowerLetter"/>
      <w:lvlText w:val="%5."/>
      <w:lvlJc w:val="left"/>
      <w:pPr>
        <w:ind w:left="3600" w:hanging="360"/>
      </w:pPr>
    </w:lvl>
    <w:lvl w:ilvl="5" w:tplc="3DDC6D1C">
      <w:start w:val="1"/>
      <w:numFmt w:val="lowerRoman"/>
      <w:lvlText w:val="%6."/>
      <w:lvlJc w:val="right"/>
      <w:pPr>
        <w:ind w:left="4320" w:hanging="180"/>
      </w:pPr>
    </w:lvl>
    <w:lvl w:ilvl="6" w:tplc="5E3A50EA">
      <w:start w:val="1"/>
      <w:numFmt w:val="decimal"/>
      <w:lvlText w:val="%7."/>
      <w:lvlJc w:val="left"/>
      <w:pPr>
        <w:ind w:left="5040" w:hanging="360"/>
      </w:pPr>
    </w:lvl>
    <w:lvl w:ilvl="7" w:tplc="82F69BCA">
      <w:start w:val="1"/>
      <w:numFmt w:val="lowerLetter"/>
      <w:lvlText w:val="%8."/>
      <w:lvlJc w:val="left"/>
      <w:pPr>
        <w:ind w:left="5760" w:hanging="360"/>
      </w:pPr>
    </w:lvl>
    <w:lvl w:ilvl="8" w:tplc="1476304E">
      <w:start w:val="1"/>
      <w:numFmt w:val="lowerRoman"/>
      <w:lvlText w:val="%9."/>
      <w:lvlJc w:val="right"/>
      <w:pPr>
        <w:ind w:left="6480" w:hanging="180"/>
      </w:pPr>
    </w:lvl>
  </w:abstractNum>
  <w:abstractNum w:abstractNumId="1" w15:restartNumberingAfterBreak="0">
    <w:nsid w:val="01391046"/>
    <w:multiLevelType w:val="hybridMultilevel"/>
    <w:tmpl w:val="7E6A055A"/>
    <w:lvl w:ilvl="0" w:tplc="AF46C440">
      <w:start w:val="1"/>
      <w:numFmt w:val="bullet"/>
      <w:lvlText w:val=""/>
      <w:lvlJc w:val="left"/>
      <w:pPr>
        <w:ind w:left="720" w:hanging="360"/>
      </w:pPr>
      <w:rPr>
        <w:rFonts w:hint="default" w:ascii="Symbol" w:hAnsi="Symbol"/>
      </w:rPr>
    </w:lvl>
    <w:lvl w:ilvl="1" w:tplc="74185E98">
      <w:start w:val="1"/>
      <w:numFmt w:val="bullet"/>
      <w:lvlText w:val="o"/>
      <w:lvlJc w:val="left"/>
      <w:pPr>
        <w:ind w:left="1440" w:hanging="360"/>
      </w:pPr>
      <w:rPr>
        <w:rFonts w:hint="default" w:ascii="Courier New" w:hAnsi="Courier New"/>
      </w:rPr>
    </w:lvl>
    <w:lvl w:ilvl="2" w:tplc="5C7C8B44">
      <w:start w:val="1"/>
      <w:numFmt w:val="bullet"/>
      <w:lvlText w:val=""/>
      <w:lvlJc w:val="left"/>
      <w:pPr>
        <w:ind w:left="2160" w:hanging="360"/>
      </w:pPr>
      <w:rPr>
        <w:rFonts w:hint="default" w:ascii="Wingdings" w:hAnsi="Wingdings"/>
      </w:rPr>
    </w:lvl>
    <w:lvl w:ilvl="3" w:tplc="14D21034">
      <w:start w:val="1"/>
      <w:numFmt w:val="bullet"/>
      <w:lvlText w:val=""/>
      <w:lvlJc w:val="left"/>
      <w:pPr>
        <w:ind w:left="2880" w:hanging="360"/>
      </w:pPr>
      <w:rPr>
        <w:rFonts w:hint="default" w:ascii="Symbol" w:hAnsi="Symbol"/>
      </w:rPr>
    </w:lvl>
    <w:lvl w:ilvl="4" w:tplc="030AF050">
      <w:start w:val="1"/>
      <w:numFmt w:val="bullet"/>
      <w:lvlText w:val="o"/>
      <w:lvlJc w:val="left"/>
      <w:pPr>
        <w:ind w:left="3600" w:hanging="360"/>
      </w:pPr>
      <w:rPr>
        <w:rFonts w:hint="default" w:ascii="Courier New" w:hAnsi="Courier New"/>
      </w:rPr>
    </w:lvl>
    <w:lvl w:ilvl="5" w:tplc="DCDCA574">
      <w:start w:val="1"/>
      <w:numFmt w:val="bullet"/>
      <w:lvlText w:val=""/>
      <w:lvlJc w:val="left"/>
      <w:pPr>
        <w:ind w:left="4320" w:hanging="360"/>
      </w:pPr>
      <w:rPr>
        <w:rFonts w:hint="default" w:ascii="Wingdings" w:hAnsi="Wingdings"/>
      </w:rPr>
    </w:lvl>
    <w:lvl w:ilvl="6" w:tplc="D182E34A">
      <w:start w:val="1"/>
      <w:numFmt w:val="bullet"/>
      <w:lvlText w:val=""/>
      <w:lvlJc w:val="left"/>
      <w:pPr>
        <w:ind w:left="5040" w:hanging="360"/>
      </w:pPr>
      <w:rPr>
        <w:rFonts w:hint="default" w:ascii="Symbol" w:hAnsi="Symbol"/>
      </w:rPr>
    </w:lvl>
    <w:lvl w:ilvl="7" w:tplc="5246C496">
      <w:start w:val="1"/>
      <w:numFmt w:val="bullet"/>
      <w:lvlText w:val="o"/>
      <w:lvlJc w:val="left"/>
      <w:pPr>
        <w:ind w:left="5760" w:hanging="360"/>
      </w:pPr>
      <w:rPr>
        <w:rFonts w:hint="default" w:ascii="Courier New" w:hAnsi="Courier New"/>
      </w:rPr>
    </w:lvl>
    <w:lvl w:ilvl="8" w:tplc="54C0B2AA">
      <w:start w:val="1"/>
      <w:numFmt w:val="bullet"/>
      <w:lvlText w:val=""/>
      <w:lvlJc w:val="left"/>
      <w:pPr>
        <w:ind w:left="6480" w:hanging="360"/>
      </w:pPr>
      <w:rPr>
        <w:rFonts w:hint="default" w:ascii="Wingdings" w:hAnsi="Wingdings"/>
      </w:rPr>
    </w:lvl>
  </w:abstractNum>
  <w:abstractNum w:abstractNumId="2" w15:restartNumberingAfterBreak="0">
    <w:nsid w:val="01514413"/>
    <w:multiLevelType w:val="hybridMultilevel"/>
    <w:tmpl w:val="7BD2931C"/>
    <w:lvl w:ilvl="0" w:tplc="32B47110">
      <w:start w:val="1"/>
      <w:numFmt w:val="bullet"/>
      <w:lvlText w:val="·"/>
      <w:lvlJc w:val="left"/>
      <w:pPr>
        <w:ind w:left="720" w:hanging="360"/>
      </w:pPr>
      <w:rPr>
        <w:rFonts w:hint="default" w:ascii="Symbol" w:hAnsi="Symbol"/>
      </w:rPr>
    </w:lvl>
    <w:lvl w:ilvl="1" w:tplc="0FBAB67A">
      <w:start w:val="1"/>
      <w:numFmt w:val="bullet"/>
      <w:lvlText w:val="o"/>
      <w:lvlJc w:val="left"/>
      <w:pPr>
        <w:ind w:left="1440" w:hanging="360"/>
      </w:pPr>
      <w:rPr>
        <w:rFonts w:hint="default" w:ascii="Courier New" w:hAnsi="Courier New"/>
      </w:rPr>
    </w:lvl>
    <w:lvl w:ilvl="2" w:tplc="FB16187C">
      <w:start w:val="1"/>
      <w:numFmt w:val="bullet"/>
      <w:lvlText w:val=""/>
      <w:lvlJc w:val="left"/>
      <w:pPr>
        <w:ind w:left="2160" w:hanging="360"/>
      </w:pPr>
      <w:rPr>
        <w:rFonts w:hint="default" w:ascii="Wingdings" w:hAnsi="Wingdings"/>
      </w:rPr>
    </w:lvl>
    <w:lvl w:ilvl="3" w:tplc="C8529032">
      <w:start w:val="1"/>
      <w:numFmt w:val="bullet"/>
      <w:lvlText w:val=""/>
      <w:lvlJc w:val="left"/>
      <w:pPr>
        <w:ind w:left="2880" w:hanging="360"/>
      </w:pPr>
      <w:rPr>
        <w:rFonts w:hint="default" w:ascii="Symbol" w:hAnsi="Symbol"/>
      </w:rPr>
    </w:lvl>
    <w:lvl w:ilvl="4" w:tplc="7B7830B2">
      <w:start w:val="1"/>
      <w:numFmt w:val="bullet"/>
      <w:lvlText w:val="o"/>
      <w:lvlJc w:val="left"/>
      <w:pPr>
        <w:ind w:left="3600" w:hanging="360"/>
      </w:pPr>
      <w:rPr>
        <w:rFonts w:hint="default" w:ascii="Courier New" w:hAnsi="Courier New"/>
      </w:rPr>
    </w:lvl>
    <w:lvl w:ilvl="5" w:tplc="7F00A9B4">
      <w:start w:val="1"/>
      <w:numFmt w:val="bullet"/>
      <w:lvlText w:val=""/>
      <w:lvlJc w:val="left"/>
      <w:pPr>
        <w:ind w:left="4320" w:hanging="360"/>
      </w:pPr>
      <w:rPr>
        <w:rFonts w:hint="default" w:ascii="Wingdings" w:hAnsi="Wingdings"/>
      </w:rPr>
    </w:lvl>
    <w:lvl w:ilvl="6" w:tplc="DE749CA0">
      <w:start w:val="1"/>
      <w:numFmt w:val="bullet"/>
      <w:lvlText w:val=""/>
      <w:lvlJc w:val="left"/>
      <w:pPr>
        <w:ind w:left="5040" w:hanging="360"/>
      </w:pPr>
      <w:rPr>
        <w:rFonts w:hint="default" w:ascii="Symbol" w:hAnsi="Symbol"/>
      </w:rPr>
    </w:lvl>
    <w:lvl w:ilvl="7" w:tplc="285469D4">
      <w:start w:val="1"/>
      <w:numFmt w:val="bullet"/>
      <w:lvlText w:val="o"/>
      <w:lvlJc w:val="left"/>
      <w:pPr>
        <w:ind w:left="5760" w:hanging="360"/>
      </w:pPr>
      <w:rPr>
        <w:rFonts w:hint="default" w:ascii="Courier New" w:hAnsi="Courier New"/>
      </w:rPr>
    </w:lvl>
    <w:lvl w:ilvl="8" w:tplc="43D0E744">
      <w:start w:val="1"/>
      <w:numFmt w:val="bullet"/>
      <w:lvlText w:val=""/>
      <w:lvlJc w:val="left"/>
      <w:pPr>
        <w:ind w:left="6480" w:hanging="360"/>
      </w:pPr>
      <w:rPr>
        <w:rFonts w:hint="default" w:ascii="Wingdings" w:hAnsi="Wingdings"/>
      </w:rPr>
    </w:lvl>
  </w:abstractNum>
  <w:abstractNum w:abstractNumId="3" w15:restartNumberingAfterBreak="0">
    <w:nsid w:val="02A95732"/>
    <w:multiLevelType w:val="hybridMultilevel"/>
    <w:tmpl w:val="A3B0418E"/>
    <w:lvl w:ilvl="0" w:tplc="3DB814E6">
      <w:start w:val="1"/>
      <w:numFmt w:val="decimal"/>
      <w:lvlText w:val="%1."/>
      <w:lvlJc w:val="left"/>
      <w:pPr>
        <w:ind w:left="720" w:hanging="360"/>
      </w:pPr>
    </w:lvl>
    <w:lvl w:ilvl="1" w:tplc="286412EC">
      <w:start w:val="1"/>
      <w:numFmt w:val="lowerLetter"/>
      <w:lvlText w:val="%2."/>
      <w:lvlJc w:val="left"/>
      <w:pPr>
        <w:ind w:left="1440" w:hanging="360"/>
      </w:pPr>
    </w:lvl>
    <w:lvl w:ilvl="2" w:tplc="34C6E2A2">
      <w:start w:val="1"/>
      <w:numFmt w:val="lowerRoman"/>
      <w:lvlText w:val="%3."/>
      <w:lvlJc w:val="right"/>
      <w:pPr>
        <w:ind w:left="2160" w:hanging="180"/>
      </w:pPr>
    </w:lvl>
    <w:lvl w:ilvl="3" w:tplc="F2CAB644">
      <w:start w:val="1"/>
      <w:numFmt w:val="decimal"/>
      <w:lvlText w:val="%4."/>
      <w:lvlJc w:val="left"/>
      <w:pPr>
        <w:ind w:left="2880" w:hanging="360"/>
      </w:pPr>
    </w:lvl>
    <w:lvl w:ilvl="4" w:tplc="E2768282">
      <w:start w:val="1"/>
      <w:numFmt w:val="lowerLetter"/>
      <w:lvlText w:val="%5."/>
      <w:lvlJc w:val="left"/>
      <w:pPr>
        <w:ind w:left="3600" w:hanging="360"/>
      </w:pPr>
    </w:lvl>
    <w:lvl w:ilvl="5" w:tplc="320EA46C">
      <w:start w:val="1"/>
      <w:numFmt w:val="lowerRoman"/>
      <w:lvlText w:val="%6."/>
      <w:lvlJc w:val="right"/>
      <w:pPr>
        <w:ind w:left="4320" w:hanging="180"/>
      </w:pPr>
    </w:lvl>
    <w:lvl w:ilvl="6" w:tplc="68ECC110">
      <w:start w:val="1"/>
      <w:numFmt w:val="decimal"/>
      <w:lvlText w:val="%7."/>
      <w:lvlJc w:val="left"/>
      <w:pPr>
        <w:ind w:left="5040" w:hanging="360"/>
      </w:pPr>
    </w:lvl>
    <w:lvl w:ilvl="7" w:tplc="016039FA">
      <w:start w:val="1"/>
      <w:numFmt w:val="lowerLetter"/>
      <w:lvlText w:val="%8."/>
      <w:lvlJc w:val="left"/>
      <w:pPr>
        <w:ind w:left="5760" w:hanging="360"/>
      </w:pPr>
    </w:lvl>
    <w:lvl w:ilvl="8" w:tplc="C004CD88">
      <w:start w:val="1"/>
      <w:numFmt w:val="lowerRoman"/>
      <w:lvlText w:val="%9."/>
      <w:lvlJc w:val="right"/>
      <w:pPr>
        <w:ind w:left="6480" w:hanging="180"/>
      </w:pPr>
    </w:lvl>
  </w:abstractNum>
  <w:abstractNum w:abstractNumId="4" w15:restartNumberingAfterBreak="0">
    <w:nsid w:val="030D3182"/>
    <w:multiLevelType w:val="hybridMultilevel"/>
    <w:tmpl w:val="C04C9514"/>
    <w:lvl w:ilvl="0" w:tplc="95DC9984">
      <w:start w:val="1"/>
      <w:numFmt w:val="bullet"/>
      <w:lvlText w:val=""/>
      <w:lvlJc w:val="left"/>
      <w:pPr>
        <w:ind w:left="720" w:hanging="360"/>
      </w:pPr>
      <w:rPr>
        <w:rFonts w:hint="default" w:ascii="Symbol" w:hAnsi="Symbol"/>
      </w:rPr>
    </w:lvl>
    <w:lvl w:ilvl="1" w:tplc="07E684E8">
      <w:start w:val="1"/>
      <w:numFmt w:val="bullet"/>
      <w:lvlText w:val="o"/>
      <w:lvlJc w:val="left"/>
      <w:pPr>
        <w:ind w:left="1440" w:hanging="360"/>
      </w:pPr>
      <w:rPr>
        <w:rFonts w:hint="default" w:ascii="Courier New" w:hAnsi="Courier New"/>
      </w:rPr>
    </w:lvl>
    <w:lvl w:ilvl="2" w:tplc="5AACDBA6">
      <w:start w:val="1"/>
      <w:numFmt w:val="bullet"/>
      <w:lvlText w:val=""/>
      <w:lvlJc w:val="left"/>
      <w:pPr>
        <w:ind w:left="2160" w:hanging="360"/>
      </w:pPr>
      <w:rPr>
        <w:rFonts w:hint="default" w:ascii="Wingdings" w:hAnsi="Wingdings"/>
      </w:rPr>
    </w:lvl>
    <w:lvl w:ilvl="3" w:tplc="31A4D372">
      <w:start w:val="1"/>
      <w:numFmt w:val="bullet"/>
      <w:lvlText w:val=""/>
      <w:lvlJc w:val="left"/>
      <w:pPr>
        <w:ind w:left="2880" w:hanging="360"/>
      </w:pPr>
      <w:rPr>
        <w:rFonts w:hint="default" w:ascii="Symbol" w:hAnsi="Symbol"/>
      </w:rPr>
    </w:lvl>
    <w:lvl w:ilvl="4" w:tplc="6F94DDD4">
      <w:start w:val="1"/>
      <w:numFmt w:val="bullet"/>
      <w:lvlText w:val="o"/>
      <w:lvlJc w:val="left"/>
      <w:pPr>
        <w:ind w:left="3600" w:hanging="360"/>
      </w:pPr>
      <w:rPr>
        <w:rFonts w:hint="default" w:ascii="Courier New" w:hAnsi="Courier New"/>
      </w:rPr>
    </w:lvl>
    <w:lvl w:ilvl="5" w:tplc="9AAC583A">
      <w:start w:val="1"/>
      <w:numFmt w:val="bullet"/>
      <w:lvlText w:val=""/>
      <w:lvlJc w:val="left"/>
      <w:pPr>
        <w:ind w:left="4320" w:hanging="360"/>
      </w:pPr>
      <w:rPr>
        <w:rFonts w:hint="default" w:ascii="Wingdings" w:hAnsi="Wingdings"/>
      </w:rPr>
    </w:lvl>
    <w:lvl w:ilvl="6" w:tplc="1D42BAAA">
      <w:start w:val="1"/>
      <w:numFmt w:val="bullet"/>
      <w:lvlText w:val=""/>
      <w:lvlJc w:val="left"/>
      <w:pPr>
        <w:ind w:left="5040" w:hanging="360"/>
      </w:pPr>
      <w:rPr>
        <w:rFonts w:hint="default" w:ascii="Symbol" w:hAnsi="Symbol"/>
      </w:rPr>
    </w:lvl>
    <w:lvl w:ilvl="7" w:tplc="9FA2B0FC">
      <w:start w:val="1"/>
      <w:numFmt w:val="bullet"/>
      <w:lvlText w:val="o"/>
      <w:lvlJc w:val="left"/>
      <w:pPr>
        <w:ind w:left="5760" w:hanging="360"/>
      </w:pPr>
      <w:rPr>
        <w:rFonts w:hint="default" w:ascii="Courier New" w:hAnsi="Courier New"/>
      </w:rPr>
    </w:lvl>
    <w:lvl w:ilvl="8" w:tplc="4F2A8AF6">
      <w:start w:val="1"/>
      <w:numFmt w:val="bullet"/>
      <w:lvlText w:val=""/>
      <w:lvlJc w:val="left"/>
      <w:pPr>
        <w:ind w:left="6480" w:hanging="360"/>
      </w:pPr>
      <w:rPr>
        <w:rFonts w:hint="default" w:ascii="Wingdings" w:hAnsi="Wingdings"/>
      </w:rPr>
    </w:lvl>
  </w:abstractNum>
  <w:abstractNum w:abstractNumId="5" w15:restartNumberingAfterBreak="0">
    <w:nsid w:val="046E74B4"/>
    <w:multiLevelType w:val="hybridMultilevel"/>
    <w:tmpl w:val="E9748C04"/>
    <w:lvl w:ilvl="0" w:tplc="FFFFFFFF">
      <w:start w:val="1"/>
      <w:numFmt w:val="bullet"/>
      <w:lvlText w:val=""/>
      <w:lvlJc w:val="left"/>
      <w:pPr>
        <w:ind w:left="720" w:hanging="360"/>
      </w:pPr>
      <w:rPr>
        <w:rFonts w:hint="default" w:ascii="Symbol" w:hAnsi="Symbol"/>
      </w:rPr>
    </w:lvl>
    <w:lvl w:ilvl="1" w:tplc="E8386800">
      <w:start w:val="1"/>
      <w:numFmt w:val="bullet"/>
      <w:lvlText w:val="o"/>
      <w:lvlJc w:val="left"/>
      <w:pPr>
        <w:ind w:left="1440" w:hanging="360"/>
      </w:pPr>
      <w:rPr>
        <w:rFonts w:hint="default" w:ascii="Courier New" w:hAnsi="Courier New"/>
      </w:rPr>
    </w:lvl>
    <w:lvl w:ilvl="2" w:tplc="44DACF50">
      <w:start w:val="1"/>
      <w:numFmt w:val="bullet"/>
      <w:lvlText w:val=""/>
      <w:lvlJc w:val="left"/>
      <w:pPr>
        <w:ind w:left="2160" w:hanging="360"/>
      </w:pPr>
      <w:rPr>
        <w:rFonts w:hint="default" w:ascii="Wingdings" w:hAnsi="Wingdings"/>
      </w:rPr>
    </w:lvl>
    <w:lvl w:ilvl="3" w:tplc="D4F2DE40">
      <w:start w:val="1"/>
      <w:numFmt w:val="bullet"/>
      <w:lvlText w:val=""/>
      <w:lvlJc w:val="left"/>
      <w:pPr>
        <w:ind w:left="2880" w:hanging="360"/>
      </w:pPr>
      <w:rPr>
        <w:rFonts w:hint="default" w:ascii="Symbol" w:hAnsi="Symbol"/>
      </w:rPr>
    </w:lvl>
    <w:lvl w:ilvl="4" w:tplc="D9B6CDDE">
      <w:start w:val="1"/>
      <w:numFmt w:val="bullet"/>
      <w:lvlText w:val="o"/>
      <w:lvlJc w:val="left"/>
      <w:pPr>
        <w:ind w:left="3600" w:hanging="360"/>
      </w:pPr>
      <w:rPr>
        <w:rFonts w:hint="default" w:ascii="Courier New" w:hAnsi="Courier New"/>
      </w:rPr>
    </w:lvl>
    <w:lvl w:ilvl="5" w:tplc="45B6EE30">
      <w:start w:val="1"/>
      <w:numFmt w:val="bullet"/>
      <w:lvlText w:val=""/>
      <w:lvlJc w:val="left"/>
      <w:pPr>
        <w:ind w:left="4320" w:hanging="360"/>
      </w:pPr>
      <w:rPr>
        <w:rFonts w:hint="default" w:ascii="Wingdings" w:hAnsi="Wingdings"/>
      </w:rPr>
    </w:lvl>
    <w:lvl w:ilvl="6" w:tplc="3E8E16FC">
      <w:start w:val="1"/>
      <w:numFmt w:val="bullet"/>
      <w:lvlText w:val=""/>
      <w:lvlJc w:val="left"/>
      <w:pPr>
        <w:ind w:left="5040" w:hanging="360"/>
      </w:pPr>
      <w:rPr>
        <w:rFonts w:hint="default" w:ascii="Symbol" w:hAnsi="Symbol"/>
      </w:rPr>
    </w:lvl>
    <w:lvl w:ilvl="7" w:tplc="32A8B964">
      <w:start w:val="1"/>
      <w:numFmt w:val="bullet"/>
      <w:lvlText w:val="o"/>
      <w:lvlJc w:val="left"/>
      <w:pPr>
        <w:ind w:left="5760" w:hanging="360"/>
      </w:pPr>
      <w:rPr>
        <w:rFonts w:hint="default" w:ascii="Courier New" w:hAnsi="Courier New"/>
      </w:rPr>
    </w:lvl>
    <w:lvl w:ilvl="8" w:tplc="CB200272">
      <w:start w:val="1"/>
      <w:numFmt w:val="bullet"/>
      <w:lvlText w:val=""/>
      <w:lvlJc w:val="left"/>
      <w:pPr>
        <w:ind w:left="6480" w:hanging="360"/>
      </w:pPr>
      <w:rPr>
        <w:rFonts w:hint="default" w:ascii="Wingdings" w:hAnsi="Wingdings"/>
      </w:rPr>
    </w:lvl>
  </w:abstractNum>
  <w:abstractNum w:abstractNumId="6" w15:restartNumberingAfterBreak="0">
    <w:nsid w:val="04F2D3BB"/>
    <w:multiLevelType w:val="hybridMultilevel"/>
    <w:tmpl w:val="B5FC1F82"/>
    <w:lvl w:ilvl="0" w:tplc="039A6E10">
      <w:start w:val="1"/>
      <w:numFmt w:val="bullet"/>
      <w:lvlText w:val=""/>
      <w:lvlJc w:val="left"/>
      <w:pPr>
        <w:ind w:left="720" w:hanging="360"/>
      </w:pPr>
      <w:rPr>
        <w:rFonts w:hint="default" w:ascii="Symbol" w:hAnsi="Symbol"/>
      </w:rPr>
    </w:lvl>
    <w:lvl w:ilvl="1" w:tplc="E8269C6E">
      <w:start w:val="1"/>
      <w:numFmt w:val="bullet"/>
      <w:lvlText w:val="o"/>
      <w:lvlJc w:val="left"/>
      <w:pPr>
        <w:ind w:left="1440" w:hanging="360"/>
      </w:pPr>
      <w:rPr>
        <w:rFonts w:hint="default" w:ascii="Courier New" w:hAnsi="Courier New"/>
      </w:rPr>
    </w:lvl>
    <w:lvl w:ilvl="2" w:tplc="D8CE0D7E">
      <w:start w:val="1"/>
      <w:numFmt w:val="bullet"/>
      <w:lvlText w:val=""/>
      <w:lvlJc w:val="left"/>
      <w:pPr>
        <w:ind w:left="2160" w:hanging="360"/>
      </w:pPr>
      <w:rPr>
        <w:rFonts w:hint="default" w:ascii="Wingdings" w:hAnsi="Wingdings"/>
      </w:rPr>
    </w:lvl>
    <w:lvl w:ilvl="3" w:tplc="EC60AA9C">
      <w:start w:val="1"/>
      <w:numFmt w:val="bullet"/>
      <w:lvlText w:val=""/>
      <w:lvlJc w:val="left"/>
      <w:pPr>
        <w:ind w:left="2880" w:hanging="360"/>
      </w:pPr>
      <w:rPr>
        <w:rFonts w:hint="default" w:ascii="Symbol" w:hAnsi="Symbol"/>
      </w:rPr>
    </w:lvl>
    <w:lvl w:ilvl="4" w:tplc="8D2A014A">
      <w:start w:val="1"/>
      <w:numFmt w:val="bullet"/>
      <w:lvlText w:val="o"/>
      <w:lvlJc w:val="left"/>
      <w:pPr>
        <w:ind w:left="3600" w:hanging="360"/>
      </w:pPr>
      <w:rPr>
        <w:rFonts w:hint="default" w:ascii="Courier New" w:hAnsi="Courier New"/>
      </w:rPr>
    </w:lvl>
    <w:lvl w:ilvl="5" w:tplc="E2F42562">
      <w:start w:val="1"/>
      <w:numFmt w:val="bullet"/>
      <w:lvlText w:val=""/>
      <w:lvlJc w:val="left"/>
      <w:pPr>
        <w:ind w:left="4320" w:hanging="360"/>
      </w:pPr>
      <w:rPr>
        <w:rFonts w:hint="default" w:ascii="Wingdings" w:hAnsi="Wingdings"/>
      </w:rPr>
    </w:lvl>
    <w:lvl w:ilvl="6" w:tplc="ABECEDFA">
      <w:start w:val="1"/>
      <w:numFmt w:val="bullet"/>
      <w:lvlText w:val=""/>
      <w:lvlJc w:val="left"/>
      <w:pPr>
        <w:ind w:left="5040" w:hanging="360"/>
      </w:pPr>
      <w:rPr>
        <w:rFonts w:hint="default" w:ascii="Symbol" w:hAnsi="Symbol"/>
      </w:rPr>
    </w:lvl>
    <w:lvl w:ilvl="7" w:tplc="429E3596">
      <w:start w:val="1"/>
      <w:numFmt w:val="bullet"/>
      <w:lvlText w:val="o"/>
      <w:lvlJc w:val="left"/>
      <w:pPr>
        <w:ind w:left="5760" w:hanging="360"/>
      </w:pPr>
      <w:rPr>
        <w:rFonts w:hint="default" w:ascii="Courier New" w:hAnsi="Courier New"/>
      </w:rPr>
    </w:lvl>
    <w:lvl w:ilvl="8" w:tplc="06565E48">
      <w:start w:val="1"/>
      <w:numFmt w:val="bullet"/>
      <w:lvlText w:val=""/>
      <w:lvlJc w:val="left"/>
      <w:pPr>
        <w:ind w:left="6480" w:hanging="360"/>
      </w:pPr>
      <w:rPr>
        <w:rFonts w:hint="default" w:ascii="Wingdings" w:hAnsi="Wingdings"/>
      </w:rPr>
    </w:lvl>
  </w:abstractNum>
  <w:abstractNum w:abstractNumId="7" w15:restartNumberingAfterBreak="0">
    <w:nsid w:val="05FDAC0A"/>
    <w:multiLevelType w:val="hybridMultilevel"/>
    <w:tmpl w:val="BC98AE10"/>
    <w:lvl w:ilvl="0" w:tplc="4B72EDCE">
      <w:start w:val="1"/>
      <w:numFmt w:val="bullet"/>
      <w:lvlText w:val=""/>
      <w:lvlJc w:val="left"/>
      <w:pPr>
        <w:ind w:left="720" w:hanging="360"/>
      </w:pPr>
      <w:rPr>
        <w:rFonts w:hint="default" w:ascii="Symbol" w:hAnsi="Symbol"/>
      </w:rPr>
    </w:lvl>
    <w:lvl w:ilvl="1" w:tplc="7E307ADE">
      <w:start w:val="1"/>
      <w:numFmt w:val="bullet"/>
      <w:lvlText w:val="o"/>
      <w:lvlJc w:val="left"/>
      <w:pPr>
        <w:ind w:left="1440" w:hanging="360"/>
      </w:pPr>
      <w:rPr>
        <w:rFonts w:hint="default" w:ascii="Courier New" w:hAnsi="Courier New"/>
      </w:rPr>
    </w:lvl>
    <w:lvl w:ilvl="2" w:tplc="3BF6B8E4">
      <w:start w:val="1"/>
      <w:numFmt w:val="bullet"/>
      <w:lvlText w:val=""/>
      <w:lvlJc w:val="left"/>
      <w:pPr>
        <w:ind w:left="2160" w:hanging="360"/>
      </w:pPr>
      <w:rPr>
        <w:rFonts w:hint="default" w:ascii="Wingdings" w:hAnsi="Wingdings"/>
      </w:rPr>
    </w:lvl>
    <w:lvl w:ilvl="3" w:tplc="835CDBF4">
      <w:start w:val="1"/>
      <w:numFmt w:val="bullet"/>
      <w:lvlText w:val=""/>
      <w:lvlJc w:val="left"/>
      <w:pPr>
        <w:ind w:left="2880" w:hanging="360"/>
      </w:pPr>
      <w:rPr>
        <w:rFonts w:hint="default" w:ascii="Symbol" w:hAnsi="Symbol"/>
      </w:rPr>
    </w:lvl>
    <w:lvl w:ilvl="4" w:tplc="BEBA81C2">
      <w:start w:val="1"/>
      <w:numFmt w:val="bullet"/>
      <w:lvlText w:val="o"/>
      <w:lvlJc w:val="left"/>
      <w:pPr>
        <w:ind w:left="3600" w:hanging="360"/>
      </w:pPr>
      <w:rPr>
        <w:rFonts w:hint="default" w:ascii="Courier New" w:hAnsi="Courier New"/>
      </w:rPr>
    </w:lvl>
    <w:lvl w:ilvl="5" w:tplc="738AFA1C">
      <w:start w:val="1"/>
      <w:numFmt w:val="bullet"/>
      <w:lvlText w:val=""/>
      <w:lvlJc w:val="left"/>
      <w:pPr>
        <w:ind w:left="4320" w:hanging="360"/>
      </w:pPr>
      <w:rPr>
        <w:rFonts w:hint="default" w:ascii="Wingdings" w:hAnsi="Wingdings"/>
      </w:rPr>
    </w:lvl>
    <w:lvl w:ilvl="6" w:tplc="ADD2C9BA">
      <w:start w:val="1"/>
      <w:numFmt w:val="bullet"/>
      <w:lvlText w:val=""/>
      <w:lvlJc w:val="left"/>
      <w:pPr>
        <w:ind w:left="5040" w:hanging="360"/>
      </w:pPr>
      <w:rPr>
        <w:rFonts w:hint="default" w:ascii="Symbol" w:hAnsi="Symbol"/>
      </w:rPr>
    </w:lvl>
    <w:lvl w:ilvl="7" w:tplc="A2D2F1C8">
      <w:start w:val="1"/>
      <w:numFmt w:val="bullet"/>
      <w:lvlText w:val="o"/>
      <w:lvlJc w:val="left"/>
      <w:pPr>
        <w:ind w:left="5760" w:hanging="360"/>
      </w:pPr>
      <w:rPr>
        <w:rFonts w:hint="default" w:ascii="Courier New" w:hAnsi="Courier New"/>
      </w:rPr>
    </w:lvl>
    <w:lvl w:ilvl="8" w:tplc="178E1B82">
      <w:start w:val="1"/>
      <w:numFmt w:val="bullet"/>
      <w:lvlText w:val=""/>
      <w:lvlJc w:val="left"/>
      <w:pPr>
        <w:ind w:left="6480" w:hanging="360"/>
      </w:pPr>
      <w:rPr>
        <w:rFonts w:hint="default" w:ascii="Wingdings" w:hAnsi="Wingdings"/>
      </w:rPr>
    </w:lvl>
  </w:abstractNum>
  <w:abstractNum w:abstractNumId="8" w15:restartNumberingAfterBreak="0">
    <w:nsid w:val="0701822B"/>
    <w:multiLevelType w:val="hybridMultilevel"/>
    <w:tmpl w:val="914A4014"/>
    <w:lvl w:ilvl="0" w:tplc="BF4C3B98">
      <w:start w:val="1"/>
      <w:numFmt w:val="bullet"/>
      <w:lvlText w:val=""/>
      <w:lvlJc w:val="left"/>
      <w:pPr>
        <w:ind w:left="720" w:hanging="360"/>
      </w:pPr>
      <w:rPr>
        <w:rFonts w:hint="default" w:ascii="Symbol" w:hAnsi="Symbol"/>
      </w:rPr>
    </w:lvl>
    <w:lvl w:ilvl="1" w:tplc="CAA48818">
      <w:start w:val="1"/>
      <w:numFmt w:val="bullet"/>
      <w:lvlText w:val="o"/>
      <w:lvlJc w:val="left"/>
      <w:pPr>
        <w:ind w:left="1440" w:hanging="360"/>
      </w:pPr>
      <w:rPr>
        <w:rFonts w:hint="default" w:ascii="Courier New" w:hAnsi="Courier New"/>
      </w:rPr>
    </w:lvl>
    <w:lvl w:ilvl="2" w:tplc="A7643FC4">
      <w:start w:val="1"/>
      <w:numFmt w:val="bullet"/>
      <w:lvlText w:val=""/>
      <w:lvlJc w:val="left"/>
      <w:pPr>
        <w:ind w:left="2160" w:hanging="360"/>
      </w:pPr>
      <w:rPr>
        <w:rFonts w:hint="default" w:ascii="Wingdings" w:hAnsi="Wingdings"/>
      </w:rPr>
    </w:lvl>
    <w:lvl w:ilvl="3" w:tplc="D13A34CA">
      <w:start w:val="1"/>
      <w:numFmt w:val="bullet"/>
      <w:lvlText w:val=""/>
      <w:lvlJc w:val="left"/>
      <w:pPr>
        <w:ind w:left="2880" w:hanging="360"/>
      </w:pPr>
      <w:rPr>
        <w:rFonts w:hint="default" w:ascii="Symbol" w:hAnsi="Symbol"/>
      </w:rPr>
    </w:lvl>
    <w:lvl w:ilvl="4" w:tplc="88940992">
      <w:start w:val="1"/>
      <w:numFmt w:val="bullet"/>
      <w:lvlText w:val="o"/>
      <w:lvlJc w:val="left"/>
      <w:pPr>
        <w:ind w:left="3600" w:hanging="360"/>
      </w:pPr>
      <w:rPr>
        <w:rFonts w:hint="default" w:ascii="Courier New" w:hAnsi="Courier New"/>
      </w:rPr>
    </w:lvl>
    <w:lvl w:ilvl="5" w:tplc="8B4676EC">
      <w:start w:val="1"/>
      <w:numFmt w:val="bullet"/>
      <w:lvlText w:val=""/>
      <w:lvlJc w:val="left"/>
      <w:pPr>
        <w:ind w:left="4320" w:hanging="360"/>
      </w:pPr>
      <w:rPr>
        <w:rFonts w:hint="default" w:ascii="Wingdings" w:hAnsi="Wingdings"/>
      </w:rPr>
    </w:lvl>
    <w:lvl w:ilvl="6" w:tplc="C00C34CC">
      <w:start w:val="1"/>
      <w:numFmt w:val="bullet"/>
      <w:lvlText w:val=""/>
      <w:lvlJc w:val="left"/>
      <w:pPr>
        <w:ind w:left="5040" w:hanging="360"/>
      </w:pPr>
      <w:rPr>
        <w:rFonts w:hint="default" w:ascii="Symbol" w:hAnsi="Symbol"/>
      </w:rPr>
    </w:lvl>
    <w:lvl w:ilvl="7" w:tplc="E3F4974C">
      <w:start w:val="1"/>
      <w:numFmt w:val="bullet"/>
      <w:lvlText w:val="o"/>
      <w:lvlJc w:val="left"/>
      <w:pPr>
        <w:ind w:left="5760" w:hanging="360"/>
      </w:pPr>
      <w:rPr>
        <w:rFonts w:hint="default" w:ascii="Courier New" w:hAnsi="Courier New"/>
      </w:rPr>
    </w:lvl>
    <w:lvl w:ilvl="8" w:tplc="C12A02C6">
      <w:start w:val="1"/>
      <w:numFmt w:val="bullet"/>
      <w:lvlText w:val=""/>
      <w:lvlJc w:val="left"/>
      <w:pPr>
        <w:ind w:left="6480" w:hanging="360"/>
      </w:pPr>
      <w:rPr>
        <w:rFonts w:hint="default" w:ascii="Wingdings" w:hAnsi="Wingdings"/>
      </w:rPr>
    </w:lvl>
  </w:abstractNum>
  <w:abstractNum w:abstractNumId="9" w15:restartNumberingAfterBreak="0">
    <w:nsid w:val="0774E09E"/>
    <w:multiLevelType w:val="hybridMultilevel"/>
    <w:tmpl w:val="FD2412FA"/>
    <w:lvl w:ilvl="0" w:tplc="85523900">
      <w:start w:val="1"/>
      <w:numFmt w:val="bullet"/>
      <w:lvlText w:val=""/>
      <w:lvlJc w:val="left"/>
      <w:pPr>
        <w:ind w:left="720" w:hanging="360"/>
      </w:pPr>
      <w:rPr>
        <w:rFonts w:hint="default" w:ascii="Symbol" w:hAnsi="Symbol"/>
      </w:rPr>
    </w:lvl>
    <w:lvl w:ilvl="1" w:tplc="1D92B278">
      <w:start w:val="1"/>
      <w:numFmt w:val="bullet"/>
      <w:lvlText w:val="o"/>
      <w:lvlJc w:val="left"/>
      <w:pPr>
        <w:ind w:left="1440" w:hanging="360"/>
      </w:pPr>
      <w:rPr>
        <w:rFonts w:hint="default" w:ascii="Courier New" w:hAnsi="Courier New"/>
      </w:rPr>
    </w:lvl>
    <w:lvl w:ilvl="2" w:tplc="16D40A32">
      <w:start w:val="1"/>
      <w:numFmt w:val="bullet"/>
      <w:lvlText w:val=""/>
      <w:lvlJc w:val="left"/>
      <w:pPr>
        <w:ind w:left="2160" w:hanging="360"/>
      </w:pPr>
      <w:rPr>
        <w:rFonts w:hint="default" w:ascii="Wingdings" w:hAnsi="Wingdings"/>
      </w:rPr>
    </w:lvl>
    <w:lvl w:ilvl="3" w:tplc="767E2E6C">
      <w:start w:val="1"/>
      <w:numFmt w:val="bullet"/>
      <w:lvlText w:val=""/>
      <w:lvlJc w:val="left"/>
      <w:pPr>
        <w:ind w:left="2880" w:hanging="360"/>
      </w:pPr>
      <w:rPr>
        <w:rFonts w:hint="default" w:ascii="Symbol" w:hAnsi="Symbol"/>
      </w:rPr>
    </w:lvl>
    <w:lvl w:ilvl="4" w:tplc="4A249E3A">
      <w:start w:val="1"/>
      <w:numFmt w:val="bullet"/>
      <w:lvlText w:val="o"/>
      <w:lvlJc w:val="left"/>
      <w:pPr>
        <w:ind w:left="3600" w:hanging="360"/>
      </w:pPr>
      <w:rPr>
        <w:rFonts w:hint="default" w:ascii="Courier New" w:hAnsi="Courier New"/>
      </w:rPr>
    </w:lvl>
    <w:lvl w:ilvl="5" w:tplc="A7CE0BCC">
      <w:start w:val="1"/>
      <w:numFmt w:val="bullet"/>
      <w:lvlText w:val=""/>
      <w:lvlJc w:val="left"/>
      <w:pPr>
        <w:ind w:left="4320" w:hanging="360"/>
      </w:pPr>
      <w:rPr>
        <w:rFonts w:hint="default" w:ascii="Wingdings" w:hAnsi="Wingdings"/>
      </w:rPr>
    </w:lvl>
    <w:lvl w:ilvl="6" w:tplc="D18A24EE">
      <w:start w:val="1"/>
      <w:numFmt w:val="bullet"/>
      <w:lvlText w:val=""/>
      <w:lvlJc w:val="left"/>
      <w:pPr>
        <w:ind w:left="5040" w:hanging="360"/>
      </w:pPr>
      <w:rPr>
        <w:rFonts w:hint="default" w:ascii="Symbol" w:hAnsi="Symbol"/>
      </w:rPr>
    </w:lvl>
    <w:lvl w:ilvl="7" w:tplc="05002FC8">
      <w:start w:val="1"/>
      <w:numFmt w:val="bullet"/>
      <w:lvlText w:val="o"/>
      <w:lvlJc w:val="left"/>
      <w:pPr>
        <w:ind w:left="5760" w:hanging="360"/>
      </w:pPr>
      <w:rPr>
        <w:rFonts w:hint="default" w:ascii="Courier New" w:hAnsi="Courier New"/>
      </w:rPr>
    </w:lvl>
    <w:lvl w:ilvl="8" w:tplc="51603638">
      <w:start w:val="1"/>
      <w:numFmt w:val="bullet"/>
      <w:lvlText w:val=""/>
      <w:lvlJc w:val="left"/>
      <w:pPr>
        <w:ind w:left="6480" w:hanging="360"/>
      </w:pPr>
      <w:rPr>
        <w:rFonts w:hint="default" w:ascii="Wingdings" w:hAnsi="Wingdings"/>
      </w:rPr>
    </w:lvl>
  </w:abstractNum>
  <w:abstractNum w:abstractNumId="10" w15:restartNumberingAfterBreak="0">
    <w:nsid w:val="087019EB"/>
    <w:multiLevelType w:val="hybridMultilevel"/>
    <w:tmpl w:val="934897CA"/>
    <w:lvl w:ilvl="0" w:tplc="C11CCEA2">
      <w:start w:val="1"/>
      <w:numFmt w:val="bullet"/>
      <w:lvlText w:val=""/>
      <w:lvlJc w:val="left"/>
      <w:pPr>
        <w:ind w:left="720" w:hanging="360"/>
      </w:pPr>
      <w:rPr>
        <w:rFonts w:hint="default" w:ascii="Symbol" w:hAnsi="Symbol"/>
      </w:rPr>
    </w:lvl>
    <w:lvl w:ilvl="1" w:tplc="B8DC80B6">
      <w:start w:val="1"/>
      <w:numFmt w:val="bullet"/>
      <w:lvlText w:val="o"/>
      <w:lvlJc w:val="left"/>
      <w:pPr>
        <w:ind w:left="1440" w:hanging="360"/>
      </w:pPr>
      <w:rPr>
        <w:rFonts w:hint="default" w:ascii="Courier New" w:hAnsi="Courier New"/>
      </w:rPr>
    </w:lvl>
    <w:lvl w:ilvl="2" w:tplc="6CFC8F74">
      <w:start w:val="1"/>
      <w:numFmt w:val="bullet"/>
      <w:lvlText w:val=""/>
      <w:lvlJc w:val="left"/>
      <w:pPr>
        <w:ind w:left="2160" w:hanging="360"/>
      </w:pPr>
      <w:rPr>
        <w:rFonts w:hint="default" w:ascii="Wingdings" w:hAnsi="Wingdings"/>
      </w:rPr>
    </w:lvl>
    <w:lvl w:ilvl="3" w:tplc="CA9ECB70">
      <w:start w:val="1"/>
      <w:numFmt w:val="bullet"/>
      <w:lvlText w:val=""/>
      <w:lvlJc w:val="left"/>
      <w:pPr>
        <w:ind w:left="2880" w:hanging="360"/>
      </w:pPr>
      <w:rPr>
        <w:rFonts w:hint="default" w:ascii="Symbol" w:hAnsi="Symbol"/>
      </w:rPr>
    </w:lvl>
    <w:lvl w:ilvl="4" w:tplc="238040E4">
      <w:start w:val="1"/>
      <w:numFmt w:val="bullet"/>
      <w:lvlText w:val="o"/>
      <w:lvlJc w:val="left"/>
      <w:pPr>
        <w:ind w:left="3600" w:hanging="360"/>
      </w:pPr>
      <w:rPr>
        <w:rFonts w:hint="default" w:ascii="Courier New" w:hAnsi="Courier New"/>
      </w:rPr>
    </w:lvl>
    <w:lvl w:ilvl="5" w:tplc="DD9A0214">
      <w:start w:val="1"/>
      <w:numFmt w:val="bullet"/>
      <w:lvlText w:val=""/>
      <w:lvlJc w:val="left"/>
      <w:pPr>
        <w:ind w:left="4320" w:hanging="360"/>
      </w:pPr>
      <w:rPr>
        <w:rFonts w:hint="default" w:ascii="Wingdings" w:hAnsi="Wingdings"/>
      </w:rPr>
    </w:lvl>
    <w:lvl w:ilvl="6" w:tplc="18724DCC">
      <w:start w:val="1"/>
      <w:numFmt w:val="bullet"/>
      <w:lvlText w:val=""/>
      <w:lvlJc w:val="left"/>
      <w:pPr>
        <w:ind w:left="5040" w:hanging="360"/>
      </w:pPr>
      <w:rPr>
        <w:rFonts w:hint="default" w:ascii="Symbol" w:hAnsi="Symbol"/>
      </w:rPr>
    </w:lvl>
    <w:lvl w:ilvl="7" w:tplc="06E837D6">
      <w:start w:val="1"/>
      <w:numFmt w:val="bullet"/>
      <w:lvlText w:val="o"/>
      <w:lvlJc w:val="left"/>
      <w:pPr>
        <w:ind w:left="5760" w:hanging="360"/>
      </w:pPr>
      <w:rPr>
        <w:rFonts w:hint="default" w:ascii="Courier New" w:hAnsi="Courier New"/>
      </w:rPr>
    </w:lvl>
    <w:lvl w:ilvl="8" w:tplc="8D86B1EE">
      <w:start w:val="1"/>
      <w:numFmt w:val="bullet"/>
      <w:lvlText w:val=""/>
      <w:lvlJc w:val="left"/>
      <w:pPr>
        <w:ind w:left="6480" w:hanging="360"/>
      </w:pPr>
      <w:rPr>
        <w:rFonts w:hint="default" w:ascii="Wingdings" w:hAnsi="Wingdings"/>
      </w:rPr>
    </w:lvl>
  </w:abstractNum>
  <w:abstractNum w:abstractNumId="11" w15:restartNumberingAfterBreak="0">
    <w:nsid w:val="08708158"/>
    <w:multiLevelType w:val="hybridMultilevel"/>
    <w:tmpl w:val="C93A5D56"/>
    <w:lvl w:ilvl="0" w:tplc="3C504F78">
      <w:start w:val="1"/>
      <w:numFmt w:val="bullet"/>
      <w:lvlText w:val=""/>
      <w:lvlJc w:val="left"/>
      <w:pPr>
        <w:ind w:left="720" w:hanging="360"/>
      </w:pPr>
      <w:rPr>
        <w:rFonts w:hint="default" w:ascii="Symbol" w:hAnsi="Symbol"/>
      </w:rPr>
    </w:lvl>
    <w:lvl w:ilvl="1" w:tplc="0106B07E">
      <w:start w:val="1"/>
      <w:numFmt w:val="bullet"/>
      <w:lvlText w:val="o"/>
      <w:lvlJc w:val="left"/>
      <w:pPr>
        <w:ind w:left="1440" w:hanging="360"/>
      </w:pPr>
      <w:rPr>
        <w:rFonts w:hint="default" w:ascii="Courier New" w:hAnsi="Courier New"/>
      </w:rPr>
    </w:lvl>
    <w:lvl w:ilvl="2" w:tplc="443C1978">
      <w:start w:val="1"/>
      <w:numFmt w:val="bullet"/>
      <w:lvlText w:val=""/>
      <w:lvlJc w:val="left"/>
      <w:pPr>
        <w:ind w:left="2160" w:hanging="360"/>
      </w:pPr>
      <w:rPr>
        <w:rFonts w:hint="default" w:ascii="Wingdings" w:hAnsi="Wingdings"/>
      </w:rPr>
    </w:lvl>
    <w:lvl w:ilvl="3" w:tplc="507E5426">
      <w:start w:val="1"/>
      <w:numFmt w:val="bullet"/>
      <w:lvlText w:val=""/>
      <w:lvlJc w:val="left"/>
      <w:pPr>
        <w:ind w:left="2880" w:hanging="360"/>
      </w:pPr>
      <w:rPr>
        <w:rFonts w:hint="default" w:ascii="Symbol" w:hAnsi="Symbol"/>
      </w:rPr>
    </w:lvl>
    <w:lvl w:ilvl="4" w:tplc="B6380CE2">
      <w:start w:val="1"/>
      <w:numFmt w:val="bullet"/>
      <w:lvlText w:val="o"/>
      <w:lvlJc w:val="left"/>
      <w:pPr>
        <w:ind w:left="3600" w:hanging="360"/>
      </w:pPr>
      <w:rPr>
        <w:rFonts w:hint="default" w:ascii="Courier New" w:hAnsi="Courier New"/>
      </w:rPr>
    </w:lvl>
    <w:lvl w:ilvl="5" w:tplc="9A14865E">
      <w:start w:val="1"/>
      <w:numFmt w:val="bullet"/>
      <w:lvlText w:val=""/>
      <w:lvlJc w:val="left"/>
      <w:pPr>
        <w:ind w:left="4320" w:hanging="360"/>
      </w:pPr>
      <w:rPr>
        <w:rFonts w:hint="default" w:ascii="Wingdings" w:hAnsi="Wingdings"/>
      </w:rPr>
    </w:lvl>
    <w:lvl w:ilvl="6" w:tplc="64F2198C">
      <w:start w:val="1"/>
      <w:numFmt w:val="bullet"/>
      <w:lvlText w:val=""/>
      <w:lvlJc w:val="left"/>
      <w:pPr>
        <w:ind w:left="5040" w:hanging="360"/>
      </w:pPr>
      <w:rPr>
        <w:rFonts w:hint="default" w:ascii="Symbol" w:hAnsi="Symbol"/>
      </w:rPr>
    </w:lvl>
    <w:lvl w:ilvl="7" w:tplc="92589DDA">
      <w:start w:val="1"/>
      <w:numFmt w:val="bullet"/>
      <w:lvlText w:val="o"/>
      <w:lvlJc w:val="left"/>
      <w:pPr>
        <w:ind w:left="5760" w:hanging="360"/>
      </w:pPr>
      <w:rPr>
        <w:rFonts w:hint="default" w:ascii="Courier New" w:hAnsi="Courier New"/>
      </w:rPr>
    </w:lvl>
    <w:lvl w:ilvl="8" w:tplc="4C3E3F4C">
      <w:start w:val="1"/>
      <w:numFmt w:val="bullet"/>
      <w:lvlText w:val=""/>
      <w:lvlJc w:val="left"/>
      <w:pPr>
        <w:ind w:left="6480" w:hanging="360"/>
      </w:pPr>
      <w:rPr>
        <w:rFonts w:hint="default" w:ascii="Wingdings" w:hAnsi="Wingdings"/>
      </w:rPr>
    </w:lvl>
  </w:abstractNum>
  <w:abstractNum w:abstractNumId="12" w15:restartNumberingAfterBreak="0">
    <w:nsid w:val="08884C08"/>
    <w:multiLevelType w:val="hybridMultilevel"/>
    <w:tmpl w:val="939C4C9E"/>
    <w:lvl w:ilvl="0" w:tplc="ADB4819A">
      <w:start w:val="1"/>
      <w:numFmt w:val="decimal"/>
      <w:lvlText w:val="%1."/>
      <w:lvlJc w:val="left"/>
      <w:pPr>
        <w:ind w:left="720" w:hanging="360"/>
      </w:pPr>
    </w:lvl>
    <w:lvl w:ilvl="1" w:tplc="5ED445D6">
      <w:start w:val="1"/>
      <w:numFmt w:val="lowerLetter"/>
      <w:lvlText w:val="%2."/>
      <w:lvlJc w:val="left"/>
      <w:pPr>
        <w:ind w:left="1440" w:hanging="360"/>
      </w:pPr>
    </w:lvl>
    <w:lvl w:ilvl="2" w:tplc="704222EC">
      <w:start w:val="1"/>
      <w:numFmt w:val="lowerRoman"/>
      <w:lvlText w:val="%3."/>
      <w:lvlJc w:val="right"/>
      <w:pPr>
        <w:ind w:left="2160" w:hanging="180"/>
      </w:pPr>
    </w:lvl>
    <w:lvl w:ilvl="3" w:tplc="221A95A4">
      <w:start w:val="1"/>
      <w:numFmt w:val="decimal"/>
      <w:lvlText w:val="%4."/>
      <w:lvlJc w:val="left"/>
      <w:pPr>
        <w:ind w:left="2880" w:hanging="360"/>
      </w:pPr>
    </w:lvl>
    <w:lvl w:ilvl="4" w:tplc="19427622">
      <w:start w:val="1"/>
      <w:numFmt w:val="lowerLetter"/>
      <w:lvlText w:val="%5."/>
      <w:lvlJc w:val="left"/>
      <w:pPr>
        <w:ind w:left="3600" w:hanging="360"/>
      </w:pPr>
    </w:lvl>
    <w:lvl w:ilvl="5" w:tplc="79927B6C">
      <w:start w:val="1"/>
      <w:numFmt w:val="lowerRoman"/>
      <w:lvlText w:val="%6."/>
      <w:lvlJc w:val="right"/>
      <w:pPr>
        <w:ind w:left="4320" w:hanging="180"/>
      </w:pPr>
    </w:lvl>
    <w:lvl w:ilvl="6" w:tplc="5C0A7BAE">
      <w:start w:val="1"/>
      <w:numFmt w:val="decimal"/>
      <w:lvlText w:val="%7."/>
      <w:lvlJc w:val="left"/>
      <w:pPr>
        <w:ind w:left="5040" w:hanging="360"/>
      </w:pPr>
    </w:lvl>
    <w:lvl w:ilvl="7" w:tplc="5A76E546">
      <w:start w:val="1"/>
      <w:numFmt w:val="lowerLetter"/>
      <w:lvlText w:val="%8."/>
      <w:lvlJc w:val="left"/>
      <w:pPr>
        <w:ind w:left="5760" w:hanging="360"/>
      </w:pPr>
    </w:lvl>
    <w:lvl w:ilvl="8" w:tplc="6E66A3FA">
      <w:start w:val="1"/>
      <w:numFmt w:val="lowerRoman"/>
      <w:lvlText w:val="%9."/>
      <w:lvlJc w:val="right"/>
      <w:pPr>
        <w:ind w:left="6480" w:hanging="180"/>
      </w:pPr>
    </w:lvl>
  </w:abstractNum>
  <w:abstractNum w:abstractNumId="13" w15:restartNumberingAfterBreak="0">
    <w:nsid w:val="0A06CD01"/>
    <w:multiLevelType w:val="hybridMultilevel"/>
    <w:tmpl w:val="8CA4D9D4"/>
    <w:lvl w:ilvl="0" w:tplc="2EE430CA">
      <w:start w:val="1"/>
      <w:numFmt w:val="decimal"/>
      <w:lvlText w:val="%1."/>
      <w:lvlJc w:val="left"/>
      <w:pPr>
        <w:ind w:left="720" w:hanging="360"/>
      </w:pPr>
    </w:lvl>
    <w:lvl w:ilvl="1" w:tplc="36D6027A">
      <w:start w:val="1"/>
      <w:numFmt w:val="lowerLetter"/>
      <w:lvlText w:val="%2."/>
      <w:lvlJc w:val="left"/>
      <w:pPr>
        <w:ind w:left="1440" w:hanging="360"/>
      </w:pPr>
    </w:lvl>
    <w:lvl w:ilvl="2" w:tplc="7B1411AC">
      <w:start w:val="1"/>
      <w:numFmt w:val="lowerRoman"/>
      <w:lvlText w:val="%3."/>
      <w:lvlJc w:val="right"/>
      <w:pPr>
        <w:ind w:left="2160" w:hanging="180"/>
      </w:pPr>
    </w:lvl>
    <w:lvl w:ilvl="3" w:tplc="3ECEF1E2">
      <w:start w:val="1"/>
      <w:numFmt w:val="decimal"/>
      <w:lvlText w:val="%4."/>
      <w:lvlJc w:val="left"/>
      <w:pPr>
        <w:ind w:left="2880" w:hanging="360"/>
      </w:pPr>
    </w:lvl>
    <w:lvl w:ilvl="4" w:tplc="090C84D4">
      <w:start w:val="1"/>
      <w:numFmt w:val="lowerLetter"/>
      <w:lvlText w:val="%5."/>
      <w:lvlJc w:val="left"/>
      <w:pPr>
        <w:ind w:left="3600" w:hanging="360"/>
      </w:pPr>
    </w:lvl>
    <w:lvl w:ilvl="5" w:tplc="1988E364">
      <w:start w:val="1"/>
      <w:numFmt w:val="lowerRoman"/>
      <w:lvlText w:val="%6."/>
      <w:lvlJc w:val="right"/>
      <w:pPr>
        <w:ind w:left="4320" w:hanging="180"/>
      </w:pPr>
    </w:lvl>
    <w:lvl w:ilvl="6" w:tplc="0F0CABE8">
      <w:start w:val="1"/>
      <w:numFmt w:val="decimal"/>
      <w:lvlText w:val="%7."/>
      <w:lvlJc w:val="left"/>
      <w:pPr>
        <w:ind w:left="5040" w:hanging="360"/>
      </w:pPr>
    </w:lvl>
    <w:lvl w:ilvl="7" w:tplc="8BD60646">
      <w:start w:val="1"/>
      <w:numFmt w:val="lowerLetter"/>
      <w:lvlText w:val="%8."/>
      <w:lvlJc w:val="left"/>
      <w:pPr>
        <w:ind w:left="5760" w:hanging="360"/>
      </w:pPr>
    </w:lvl>
    <w:lvl w:ilvl="8" w:tplc="F3222436">
      <w:start w:val="1"/>
      <w:numFmt w:val="lowerRoman"/>
      <w:lvlText w:val="%9."/>
      <w:lvlJc w:val="right"/>
      <w:pPr>
        <w:ind w:left="6480" w:hanging="180"/>
      </w:pPr>
    </w:lvl>
  </w:abstractNum>
  <w:abstractNum w:abstractNumId="14" w15:restartNumberingAfterBreak="0">
    <w:nsid w:val="0BC2C2F1"/>
    <w:multiLevelType w:val="hybridMultilevel"/>
    <w:tmpl w:val="1BD04E66"/>
    <w:lvl w:ilvl="0" w:tplc="228E0660">
      <w:start w:val="1"/>
      <w:numFmt w:val="bullet"/>
      <w:lvlText w:val=""/>
      <w:lvlJc w:val="left"/>
      <w:pPr>
        <w:ind w:left="720" w:hanging="360"/>
      </w:pPr>
      <w:rPr>
        <w:rFonts w:hint="default" w:ascii="Symbol" w:hAnsi="Symbol"/>
      </w:rPr>
    </w:lvl>
    <w:lvl w:ilvl="1" w:tplc="D0B67D0C">
      <w:start w:val="1"/>
      <w:numFmt w:val="bullet"/>
      <w:lvlText w:val="o"/>
      <w:lvlJc w:val="left"/>
      <w:pPr>
        <w:ind w:left="1440" w:hanging="360"/>
      </w:pPr>
      <w:rPr>
        <w:rFonts w:hint="default" w:ascii="Courier New" w:hAnsi="Courier New"/>
      </w:rPr>
    </w:lvl>
    <w:lvl w:ilvl="2" w:tplc="CA2A3982">
      <w:start w:val="1"/>
      <w:numFmt w:val="bullet"/>
      <w:lvlText w:val=""/>
      <w:lvlJc w:val="left"/>
      <w:pPr>
        <w:ind w:left="2160" w:hanging="360"/>
      </w:pPr>
      <w:rPr>
        <w:rFonts w:hint="default" w:ascii="Wingdings" w:hAnsi="Wingdings"/>
      </w:rPr>
    </w:lvl>
    <w:lvl w:ilvl="3" w:tplc="7C2ACC5C">
      <w:start w:val="1"/>
      <w:numFmt w:val="bullet"/>
      <w:lvlText w:val=""/>
      <w:lvlJc w:val="left"/>
      <w:pPr>
        <w:ind w:left="2880" w:hanging="360"/>
      </w:pPr>
      <w:rPr>
        <w:rFonts w:hint="default" w:ascii="Symbol" w:hAnsi="Symbol"/>
      </w:rPr>
    </w:lvl>
    <w:lvl w:ilvl="4" w:tplc="619E4F48">
      <w:start w:val="1"/>
      <w:numFmt w:val="bullet"/>
      <w:lvlText w:val="o"/>
      <w:lvlJc w:val="left"/>
      <w:pPr>
        <w:ind w:left="3600" w:hanging="360"/>
      </w:pPr>
      <w:rPr>
        <w:rFonts w:hint="default" w:ascii="Courier New" w:hAnsi="Courier New"/>
      </w:rPr>
    </w:lvl>
    <w:lvl w:ilvl="5" w:tplc="DDDE1B8A">
      <w:start w:val="1"/>
      <w:numFmt w:val="bullet"/>
      <w:lvlText w:val=""/>
      <w:lvlJc w:val="left"/>
      <w:pPr>
        <w:ind w:left="4320" w:hanging="360"/>
      </w:pPr>
      <w:rPr>
        <w:rFonts w:hint="default" w:ascii="Wingdings" w:hAnsi="Wingdings"/>
      </w:rPr>
    </w:lvl>
    <w:lvl w:ilvl="6" w:tplc="D4903648">
      <w:start w:val="1"/>
      <w:numFmt w:val="bullet"/>
      <w:lvlText w:val=""/>
      <w:lvlJc w:val="left"/>
      <w:pPr>
        <w:ind w:left="5040" w:hanging="360"/>
      </w:pPr>
      <w:rPr>
        <w:rFonts w:hint="default" w:ascii="Symbol" w:hAnsi="Symbol"/>
      </w:rPr>
    </w:lvl>
    <w:lvl w:ilvl="7" w:tplc="F8CC3416">
      <w:start w:val="1"/>
      <w:numFmt w:val="bullet"/>
      <w:lvlText w:val="o"/>
      <w:lvlJc w:val="left"/>
      <w:pPr>
        <w:ind w:left="5760" w:hanging="360"/>
      </w:pPr>
      <w:rPr>
        <w:rFonts w:hint="default" w:ascii="Courier New" w:hAnsi="Courier New"/>
      </w:rPr>
    </w:lvl>
    <w:lvl w:ilvl="8" w:tplc="AC62B7B0">
      <w:start w:val="1"/>
      <w:numFmt w:val="bullet"/>
      <w:lvlText w:val=""/>
      <w:lvlJc w:val="left"/>
      <w:pPr>
        <w:ind w:left="6480" w:hanging="360"/>
      </w:pPr>
      <w:rPr>
        <w:rFonts w:hint="default" w:ascii="Wingdings" w:hAnsi="Wingdings"/>
      </w:rPr>
    </w:lvl>
  </w:abstractNum>
  <w:abstractNum w:abstractNumId="15" w15:restartNumberingAfterBreak="0">
    <w:nsid w:val="0C5C362E"/>
    <w:multiLevelType w:val="hybridMultilevel"/>
    <w:tmpl w:val="7B329FFA"/>
    <w:lvl w:ilvl="0" w:tplc="DF66D070">
      <w:start w:val="1"/>
      <w:numFmt w:val="bullet"/>
      <w:lvlText w:val=""/>
      <w:lvlJc w:val="left"/>
      <w:pPr>
        <w:ind w:left="720" w:hanging="360"/>
      </w:pPr>
      <w:rPr>
        <w:rFonts w:hint="default" w:ascii="Symbol" w:hAnsi="Symbol"/>
      </w:rPr>
    </w:lvl>
    <w:lvl w:ilvl="1" w:tplc="F83EF044">
      <w:start w:val="1"/>
      <w:numFmt w:val="bullet"/>
      <w:lvlText w:val="o"/>
      <w:lvlJc w:val="left"/>
      <w:pPr>
        <w:ind w:left="1440" w:hanging="360"/>
      </w:pPr>
      <w:rPr>
        <w:rFonts w:hint="default" w:ascii="Courier New" w:hAnsi="Courier New"/>
      </w:rPr>
    </w:lvl>
    <w:lvl w:ilvl="2" w:tplc="15E2E81C">
      <w:start w:val="1"/>
      <w:numFmt w:val="bullet"/>
      <w:lvlText w:val=""/>
      <w:lvlJc w:val="left"/>
      <w:pPr>
        <w:ind w:left="2160" w:hanging="360"/>
      </w:pPr>
      <w:rPr>
        <w:rFonts w:hint="default" w:ascii="Wingdings" w:hAnsi="Wingdings"/>
      </w:rPr>
    </w:lvl>
    <w:lvl w:ilvl="3" w:tplc="31029370">
      <w:start w:val="1"/>
      <w:numFmt w:val="bullet"/>
      <w:lvlText w:val=""/>
      <w:lvlJc w:val="left"/>
      <w:pPr>
        <w:ind w:left="2880" w:hanging="360"/>
      </w:pPr>
      <w:rPr>
        <w:rFonts w:hint="default" w:ascii="Symbol" w:hAnsi="Symbol"/>
      </w:rPr>
    </w:lvl>
    <w:lvl w:ilvl="4" w:tplc="DA16390E">
      <w:start w:val="1"/>
      <w:numFmt w:val="bullet"/>
      <w:lvlText w:val="o"/>
      <w:lvlJc w:val="left"/>
      <w:pPr>
        <w:ind w:left="3600" w:hanging="360"/>
      </w:pPr>
      <w:rPr>
        <w:rFonts w:hint="default" w:ascii="Courier New" w:hAnsi="Courier New"/>
      </w:rPr>
    </w:lvl>
    <w:lvl w:ilvl="5" w:tplc="30B890F0">
      <w:start w:val="1"/>
      <w:numFmt w:val="bullet"/>
      <w:lvlText w:val=""/>
      <w:lvlJc w:val="left"/>
      <w:pPr>
        <w:ind w:left="4320" w:hanging="360"/>
      </w:pPr>
      <w:rPr>
        <w:rFonts w:hint="default" w:ascii="Wingdings" w:hAnsi="Wingdings"/>
      </w:rPr>
    </w:lvl>
    <w:lvl w:ilvl="6" w:tplc="DA1E34D0">
      <w:start w:val="1"/>
      <w:numFmt w:val="bullet"/>
      <w:lvlText w:val=""/>
      <w:lvlJc w:val="left"/>
      <w:pPr>
        <w:ind w:left="5040" w:hanging="360"/>
      </w:pPr>
      <w:rPr>
        <w:rFonts w:hint="default" w:ascii="Symbol" w:hAnsi="Symbol"/>
      </w:rPr>
    </w:lvl>
    <w:lvl w:ilvl="7" w:tplc="98FA2DD4">
      <w:start w:val="1"/>
      <w:numFmt w:val="bullet"/>
      <w:lvlText w:val="o"/>
      <w:lvlJc w:val="left"/>
      <w:pPr>
        <w:ind w:left="5760" w:hanging="360"/>
      </w:pPr>
      <w:rPr>
        <w:rFonts w:hint="default" w:ascii="Courier New" w:hAnsi="Courier New"/>
      </w:rPr>
    </w:lvl>
    <w:lvl w:ilvl="8" w:tplc="6420AD22">
      <w:start w:val="1"/>
      <w:numFmt w:val="bullet"/>
      <w:lvlText w:val=""/>
      <w:lvlJc w:val="left"/>
      <w:pPr>
        <w:ind w:left="6480" w:hanging="360"/>
      </w:pPr>
      <w:rPr>
        <w:rFonts w:hint="default" w:ascii="Wingdings" w:hAnsi="Wingdings"/>
      </w:rPr>
    </w:lvl>
  </w:abstractNum>
  <w:abstractNum w:abstractNumId="16" w15:restartNumberingAfterBreak="0">
    <w:nsid w:val="0C7C2803"/>
    <w:multiLevelType w:val="hybridMultilevel"/>
    <w:tmpl w:val="35428488"/>
    <w:lvl w:ilvl="0" w:tplc="FA32D256">
      <w:start w:val="1"/>
      <w:numFmt w:val="bullet"/>
      <w:lvlText w:val=""/>
      <w:lvlJc w:val="left"/>
      <w:pPr>
        <w:ind w:left="720" w:hanging="360"/>
      </w:pPr>
      <w:rPr>
        <w:rFonts w:hint="default" w:ascii="Symbol" w:hAnsi="Symbol"/>
      </w:rPr>
    </w:lvl>
    <w:lvl w:ilvl="1" w:tplc="DFFEBFB8">
      <w:start w:val="1"/>
      <w:numFmt w:val="bullet"/>
      <w:lvlText w:val="o"/>
      <w:lvlJc w:val="left"/>
      <w:pPr>
        <w:ind w:left="1440" w:hanging="360"/>
      </w:pPr>
      <w:rPr>
        <w:rFonts w:hint="default" w:ascii="Courier New" w:hAnsi="Courier New"/>
      </w:rPr>
    </w:lvl>
    <w:lvl w:ilvl="2" w:tplc="74787A76">
      <w:start w:val="1"/>
      <w:numFmt w:val="bullet"/>
      <w:lvlText w:val=""/>
      <w:lvlJc w:val="left"/>
      <w:pPr>
        <w:ind w:left="2160" w:hanging="360"/>
      </w:pPr>
      <w:rPr>
        <w:rFonts w:hint="default" w:ascii="Wingdings" w:hAnsi="Wingdings"/>
      </w:rPr>
    </w:lvl>
    <w:lvl w:ilvl="3" w:tplc="A028BB3E">
      <w:start w:val="1"/>
      <w:numFmt w:val="bullet"/>
      <w:lvlText w:val=""/>
      <w:lvlJc w:val="left"/>
      <w:pPr>
        <w:ind w:left="2880" w:hanging="360"/>
      </w:pPr>
      <w:rPr>
        <w:rFonts w:hint="default" w:ascii="Symbol" w:hAnsi="Symbol"/>
      </w:rPr>
    </w:lvl>
    <w:lvl w:ilvl="4" w:tplc="CFCA2962">
      <w:start w:val="1"/>
      <w:numFmt w:val="bullet"/>
      <w:lvlText w:val="o"/>
      <w:lvlJc w:val="left"/>
      <w:pPr>
        <w:ind w:left="3600" w:hanging="360"/>
      </w:pPr>
      <w:rPr>
        <w:rFonts w:hint="default" w:ascii="Courier New" w:hAnsi="Courier New"/>
      </w:rPr>
    </w:lvl>
    <w:lvl w:ilvl="5" w:tplc="1CEE2030">
      <w:start w:val="1"/>
      <w:numFmt w:val="bullet"/>
      <w:lvlText w:val=""/>
      <w:lvlJc w:val="left"/>
      <w:pPr>
        <w:ind w:left="4320" w:hanging="360"/>
      </w:pPr>
      <w:rPr>
        <w:rFonts w:hint="default" w:ascii="Wingdings" w:hAnsi="Wingdings"/>
      </w:rPr>
    </w:lvl>
    <w:lvl w:ilvl="6" w:tplc="20244D24">
      <w:start w:val="1"/>
      <w:numFmt w:val="bullet"/>
      <w:lvlText w:val=""/>
      <w:lvlJc w:val="left"/>
      <w:pPr>
        <w:ind w:left="5040" w:hanging="360"/>
      </w:pPr>
      <w:rPr>
        <w:rFonts w:hint="default" w:ascii="Symbol" w:hAnsi="Symbol"/>
      </w:rPr>
    </w:lvl>
    <w:lvl w:ilvl="7" w:tplc="E4B0D2A2">
      <w:start w:val="1"/>
      <w:numFmt w:val="bullet"/>
      <w:lvlText w:val="o"/>
      <w:lvlJc w:val="left"/>
      <w:pPr>
        <w:ind w:left="5760" w:hanging="360"/>
      </w:pPr>
      <w:rPr>
        <w:rFonts w:hint="default" w:ascii="Courier New" w:hAnsi="Courier New"/>
      </w:rPr>
    </w:lvl>
    <w:lvl w:ilvl="8" w:tplc="43DCAF6C">
      <w:start w:val="1"/>
      <w:numFmt w:val="bullet"/>
      <w:lvlText w:val=""/>
      <w:lvlJc w:val="left"/>
      <w:pPr>
        <w:ind w:left="6480" w:hanging="360"/>
      </w:pPr>
      <w:rPr>
        <w:rFonts w:hint="default" w:ascii="Wingdings" w:hAnsi="Wingdings"/>
      </w:rPr>
    </w:lvl>
  </w:abstractNum>
  <w:abstractNum w:abstractNumId="17" w15:restartNumberingAfterBreak="0">
    <w:nsid w:val="0D195EAA"/>
    <w:multiLevelType w:val="hybridMultilevel"/>
    <w:tmpl w:val="0C5A136A"/>
    <w:lvl w:ilvl="0" w:tplc="1A6AC00C">
      <w:start w:val="1"/>
      <w:numFmt w:val="decimal"/>
      <w:lvlText w:val="%1."/>
      <w:lvlJc w:val="left"/>
      <w:pPr>
        <w:ind w:left="720" w:hanging="360"/>
      </w:pPr>
    </w:lvl>
    <w:lvl w:ilvl="1" w:tplc="072EE008">
      <w:start w:val="1"/>
      <w:numFmt w:val="lowerLetter"/>
      <w:lvlText w:val="%2."/>
      <w:lvlJc w:val="left"/>
      <w:pPr>
        <w:ind w:left="1440" w:hanging="360"/>
      </w:pPr>
    </w:lvl>
    <w:lvl w:ilvl="2" w:tplc="41B41B8E">
      <w:start w:val="1"/>
      <w:numFmt w:val="lowerRoman"/>
      <w:lvlText w:val="%3."/>
      <w:lvlJc w:val="right"/>
      <w:pPr>
        <w:ind w:left="2160" w:hanging="180"/>
      </w:pPr>
    </w:lvl>
    <w:lvl w:ilvl="3" w:tplc="8AA443A2">
      <w:start w:val="1"/>
      <w:numFmt w:val="decimal"/>
      <w:lvlText w:val="%4."/>
      <w:lvlJc w:val="left"/>
      <w:pPr>
        <w:ind w:left="2880" w:hanging="360"/>
      </w:pPr>
    </w:lvl>
    <w:lvl w:ilvl="4" w:tplc="299A3CEC">
      <w:start w:val="1"/>
      <w:numFmt w:val="lowerLetter"/>
      <w:lvlText w:val="%5."/>
      <w:lvlJc w:val="left"/>
      <w:pPr>
        <w:ind w:left="3600" w:hanging="360"/>
      </w:pPr>
    </w:lvl>
    <w:lvl w:ilvl="5" w:tplc="8D068D2C">
      <w:start w:val="1"/>
      <w:numFmt w:val="lowerRoman"/>
      <w:lvlText w:val="%6."/>
      <w:lvlJc w:val="right"/>
      <w:pPr>
        <w:ind w:left="4320" w:hanging="180"/>
      </w:pPr>
    </w:lvl>
    <w:lvl w:ilvl="6" w:tplc="6CA0AA38">
      <w:start w:val="1"/>
      <w:numFmt w:val="decimal"/>
      <w:lvlText w:val="%7."/>
      <w:lvlJc w:val="left"/>
      <w:pPr>
        <w:ind w:left="5040" w:hanging="360"/>
      </w:pPr>
    </w:lvl>
    <w:lvl w:ilvl="7" w:tplc="C2A26D30">
      <w:start w:val="1"/>
      <w:numFmt w:val="lowerLetter"/>
      <w:lvlText w:val="%8."/>
      <w:lvlJc w:val="left"/>
      <w:pPr>
        <w:ind w:left="5760" w:hanging="360"/>
      </w:pPr>
    </w:lvl>
    <w:lvl w:ilvl="8" w:tplc="2B744562">
      <w:start w:val="1"/>
      <w:numFmt w:val="lowerRoman"/>
      <w:lvlText w:val="%9."/>
      <w:lvlJc w:val="right"/>
      <w:pPr>
        <w:ind w:left="6480" w:hanging="180"/>
      </w:pPr>
    </w:lvl>
  </w:abstractNum>
  <w:abstractNum w:abstractNumId="18" w15:restartNumberingAfterBreak="0">
    <w:nsid w:val="0F1DB4B5"/>
    <w:multiLevelType w:val="hybridMultilevel"/>
    <w:tmpl w:val="B094A2EE"/>
    <w:lvl w:ilvl="0" w:tplc="20BE6B40">
      <w:start w:val="1"/>
      <w:numFmt w:val="bullet"/>
      <w:lvlText w:val=""/>
      <w:lvlJc w:val="left"/>
      <w:pPr>
        <w:ind w:left="720" w:hanging="360"/>
      </w:pPr>
      <w:rPr>
        <w:rFonts w:hint="default" w:ascii="Symbol" w:hAnsi="Symbol"/>
      </w:rPr>
    </w:lvl>
    <w:lvl w:ilvl="1" w:tplc="F44220D2">
      <w:start w:val="1"/>
      <w:numFmt w:val="bullet"/>
      <w:lvlText w:val="o"/>
      <w:lvlJc w:val="left"/>
      <w:pPr>
        <w:ind w:left="1440" w:hanging="360"/>
      </w:pPr>
      <w:rPr>
        <w:rFonts w:hint="default" w:ascii="Courier New" w:hAnsi="Courier New"/>
      </w:rPr>
    </w:lvl>
    <w:lvl w:ilvl="2" w:tplc="67C2F1E4">
      <w:start w:val="1"/>
      <w:numFmt w:val="bullet"/>
      <w:lvlText w:val=""/>
      <w:lvlJc w:val="left"/>
      <w:pPr>
        <w:ind w:left="2160" w:hanging="360"/>
      </w:pPr>
      <w:rPr>
        <w:rFonts w:hint="default" w:ascii="Wingdings" w:hAnsi="Wingdings"/>
      </w:rPr>
    </w:lvl>
    <w:lvl w:ilvl="3" w:tplc="6CD6B170">
      <w:start w:val="1"/>
      <w:numFmt w:val="bullet"/>
      <w:lvlText w:val=""/>
      <w:lvlJc w:val="left"/>
      <w:pPr>
        <w:ind w:left="2880" w:hanging="360"/>
      </w:pPr>
      <w:rPr>
        <w:rFonts w:hint="default" w:ascii="Symbol" w:hAnsi="Symbol"/>
      </w:rPr>
    </w:lvl>
    <w:lvl w:ilvl="4" w:tplc="9A007094">
      <w:start w:val="1"/>
      <w:numFmt w:val="bullet"/>
      <w:lvlText w:val="o"/>
      <w:lvlJc w:val="left"/>
      <w:pPr>
        <w:ind w:left="3600" w:hanging="360"/>
      </w:pPr>
      <w:rPr>
        <w:rFonts w:hint="default" w:ascii="Courier New" w:hAnsi="Courier New"/>
      </w:rPr>
    </w:lvl>
    <w:lvl w:ilvl="5" w:tplc="472271C0">
      <w:start w:val="1"/>
      <w:numFmt w:val="bullet"/>
      <w:lvlText w:val=""/>
      <w:lvlJc w:val="left"/>
      <w:pPr>
        <w:ind w:left="4320" w:hanging="360"/>
      </w:pPr>
      <w:rPr>
        <w:rFonts w:hint="default" w:ascii="Wingdings" w:hAnsi="Wingdings"/>
      </w:rPr>
    </w:lvl>
    <w:lvl w:ilvl="6" w:tplc="571EA876">
      <w:start w:val="1"/>
      <w:numFmt w:val="bullet"/>
      <w:lvlText w:val=""/>
      <w:lvlJc w:val="left"/>
      <w:pPr>
        <w:ind w:left="5040" w:hanging="360"/>
      </w:pPr>
      <w:rPr>
        <w:rFonts w:hint="default" w:ascii="Symbol" w:hAnsi="Symbol"/>
      </w:rPr>
    </w:lvl>
    <w:lvl w:ilvl="7" w:tplc="24BA3638">
      <w:start w:val="1"/>
      <w:numFmt w:val="bullet"/>
      <w:lvlText w:val="o"/>
      <w:lvlJc w:val="left"/>
      <w:pPr>
        <w:ind w:left="5760" w:hanging="360"/>
      </w:pPr>
      <w:rPr>
        <w:rFonts w:hint="default" w:ascii="Courier New" w:hAnsi="Courier New"/>
      </w:rPr>
    </w:lvl>
    <w:lvl w:ilvl="8" w:tplc="740C8BFE">
      <w:start w:val="1"/>
      <w:numFmt w:val="bullet"/>
      <w:lvlText w:val=""/>
      <w:lvlJc w:val="left"/>
      <w:pPr>
        <w:ind w:left="6480" w:hanging="360"/>
      </w:pPr>
      <w:rPr>
        <w:rFonts w:hint="default" w:ascii="Wingdings" w:hAnsi="Wingdings"/>
      </w:rPr>
    </w:lvl>
  </w:abstractNum>
  <w:abstractNum w:abstractNumId="19" w15:restartNumberingAfterBreak="0">
    <w:nsid w:val="0F91BC01"/>
    <w:multiLevelType w:val="hybridMultilevel"/>
    <w:tmpl w:val="66CAE176"/>
    <w:lvl w:ilvl="0" w:tplc="2940CFFC">
      <w:start w:val="1"/>
      <w:numFmt w:val="decimal"/>
      <w:lvlText w:val="%1."/>
      <w:lvlJc w:val="left"/>
      <w:pPr>
        <w:ind w:left="720" w:hanging="360"/>
      </w:pPr>
    </w:lvl>
    <w:lvl w:ilvl="1" w:tplc="9EAA7D40">
      <w:start w:val="1"/>
      <w:numFmt w:val="lowerLetter"/>
      <w:lvlText w:val="%2."/>
      <w:lvlJc w:val="left"/>
      <w:pPr>
        <w:ind w:left="1440" w:hanging="360"/>
      </w:pPr>
    </w:lvl>
    <w:lvl w:ilvl="2" w:tplc="6ED69F48">
      <w:start w:val="1"/>
      <w:numFmt w:val="lowerRoman"/>
      <w:lvlText w:val="%3."/>
      <w:lvlJc w:val="right"/>
      <w:pPr>
        <w:ind w:left="2160" w:hanging="180"/>
      </w:pPr>
    </w:lvl>
    <w:lvl w:ilvl="3" w:tplc="04740EC0">
      <w:start w:val="1"/>
      <w:numFmt w:val="decimal"/>
      <w:lvlText w:val="%4."/>
      <w:lvlJc w:val="left"/>
      <w:pPr>
        <w:ind w:left="2880" w:hanging="360"/>
      </w:pPr>
    </w:lvl>
    <w:lvl w:ilvl="4" w:tplc="25127740">
      <w:start w:val="1"/>
      <w:numFmt w:val="lowerLetter"/>
      <w:lvlText w:val="%5."/>
      <w:lvlJc w:val="left"/>
      <w:pPr>
        <w:ind w:left="3600" w:hanging="360"/>
      </w:pPr>
    </w:lvl>
    <w:lvl w:ilvl="5" w:tplc="523C3328">
      <w:start w:val="1"/>
      <w:numFmt w:val="lowerRoman"/>
      <w:lvlText w:val="%6."/>
      <w:lvlJc w:val="right"/>
      <w:pPr>
        <w:ind w:left="4320" w:hanging="180"/>
      </w:pPr>
    </w:lvl>
    <w:lvl w:ilvl="6" w:tplc="D79CF4C4">
      <w:start w:val="1"/>
      <w:numFmt w:val="decimal"/>
      <w:lvlText w:val="%7."/>
      <w:lvlJc w:val="left"/>
      <w:pPr>
        <w:ind w:left="5040" w:hanging="360"/>
      </w:pPr>
    </w:lvl>
    <w:lvl w:ilvl="7" w:tplc="CE3ED194">
      <w:start w:val="1"/>
      <w:numFmt w:val="lowerLetter"/>
      <w:lvlText w:val="%8."/>
      <w:lvlJc w:val="left"/>
      <w:pPr>
        <w:ind w:left="5760" w:hanging="360"/>
      </w:pPr>
    </w:lvl>
    <w:lvl w:ilvl="8" w:tplc="D50017B0">
      <w:start w:val="1"/>
      <w:numFmt w:val="lowerRoman"/>
      <w:lvlText w:val="%9."/>
      <w:lvlJc w:val="right"/>
      <w:pPr>
        <w:ind w:left="6480" w:hanging="180"/>
      </w:pPr>
    </w:lvl>
  </w:abstractNum>
  <w:abstractNum w:abstractNumId="20" w15:restartNumberingAfterBreak="0">
    <w:nsid w:val="107284E2"/>
    <w:multiLevelType w:val="hybridMultilevel"/>
    <w:tmpl w:val="8F506882"/>
    <w:lvl w:ilvl="0" w:tplc="BEA8B7D6">
      <w:start w:val="1"/>
      <w:numFmt w:val="bullet"/>
      <w:lvlText w:val=""/>
      <w:lvlJc w:val="left"/>
      <w:pPr>
        <w:ind w:left="720" w:hanging="360"/>
      </w:pPr>
      <w:rPr>
        <w:rFonts w:hint="default" w:ascii="Symbol" w:hAnsi="Symbol"/>
      </w:rPr>
    </w:lvl>
    <w:lvl w:ilvl="1" w:tplc="3E583B4E">
      <w:start w:val="1"/>
      <w:numFmt w:val="bullet"/>
      <w:lvlText w:val="o"/>
      <w:lvlJc w:val="left"/>
      <w:pPr>
        <w:ind w:left="1440" w:hanging="360"/>
      </w:pPr>
      <w:rPr>
        <w:rFonts w:hint="default" w:ascii="Courier New" w:hAnsi="Courier New"/>
      </w:rPr>
    </w:lvl>
    <w:lvl w:ilvl="2" w:tplc="6C2E8B1C">
      <w:start w:val="1"/>
      <w:numFmt w:val="bullet"/>
      <w:lvlText w:val=""/>
      <w:lvlJc w:val="left"/>
      <w:pPr>
        <w:ind w:left="2160" w:hanging="360"/>
      </w:pPr>
      <w:rPr>
        <w:rFonts w:hint="default" w:ascii="Wingdings" w:hAnsi="Wingdings"/>
      </w:rPr>
    </w:lvl>
    <w:lvl w:ilvl="3" w:tplc="25B8750C">
      <w:start w:val="1"/>
      <w:numFmt w:val="bullet"/>
      <w:lvlText w:val=""/>
      <w:lvlJc w:val="left"/>
      <w:pPr>
        <w:ind w:left="2880" w:hanging="360"/>
      </w:pPr>
      <w:rPr>
        <w:rFonts w:hint="default" w:ascii="Symbol" w:hAnsi="Symbol"/>
      </w:rPr>
    </w:lvl>
    <w:lvl w:ilvl="4" w:tplc="C8B672E2">
      <w:start w:val="1"/>
      <w:numFmt w:val="bullet"/>
      <w:lvlText w:val="o"/>
      <w:lvlJc w:val="left"/>
      <w:pPr>
        <w:ind w:left="3600" w:hanging="360"/>
      </w:pPr>
      <w:rPr>
        <w:rFonts w:hint="default" w:ascii="Courier New" w:hAnsi="Courier New"/>
      </w:rPr>
    </w:lvl>
    <w:lvl w:ilvl="5" w:tplc="C1009B16">
      <w:start w:val="1"/>
      <w:numFmt w:val="bullet"/>
      <w:lvlText w:val=""/>
      <w:lvlJc w:val="left"/>
      <w:pPr>
        <w:ind w:left="4320" w:hanging="360"/>
      </w:pPr>
      <w:rPr>
        <w:rFonts w:hint="default" w:ascii="Wingdings" w:hAnsi="Wingdings"/>
      </w:rPr>
    </w:lvl>
    <w:lvl w:ilvl="6" w:tplc="095EC332">
      <w:start w:val="1"/>
      <w:numFmt w:val="bullet"/>
      <w:lvlText w:val=""/>
      <w:lvlJc w:val="left"/>
      <w:pPr>
        <w:ind w:left="5040" w:hanging="360"/>
      </w:pPr>
      <w:rPr>
        <w:rFonts w:hint="default" w:ascii="Symbol" w:hAnsi="Symbol"/>
      </w:rPr>
    </w:lvl>
    <w:lvl w:ilvl="7" w:tplc="CFEC1F76">
      <w:start w:val="1"/>
      <w:numFmt w:val="bullet"/>
      <w:lvlText w:val="o"/>
      <w:lvlJc w:val="left"/>
      <w:pPr>
        <w:ind w:left="5760" w:hanging="360"/>
      </w:pPr>
      <w:rPr>
        <w:rFonts w:hint="default" w:ascii="Courier New" w:hAnsi="Courier New"/>
      </w:rPr>
    </w:lvl>
    <w:lvl w:ilvl="8" w:tplc="7A3A94F6">
      <w:start w:val="1"/>
      <w:numFmt w:val="bullet"/>
      <w:lvlText w:val=""/>
      <w:lvlJc w:val="left"/>
      <w:pPr>
        <w:ind w:left="6480" w:hanging="360"/>
      </w:pPr>
      <w:rPr>
        <w:rFonts w:hint="default" w:ascii="Wingdings" w:hAnsi="Wingdings"/>
      </w:rPr>
    </w:lvl>
  </w:abstractNum>
  <w:abstractNum w:abstractNumId="21" w15:restartNumberingAfterBreak="0">
    <w:nsid w:val="12387CF1"/>
    <w:multiLevelType w:val="hybridMultilevel"/>
    <w:tmpl w:val="57AE04F0"/>
    <w:lvl w:ilvl="0" w:tplc="A96074D8">
      <w:start w:val="1"/>
      <w:numFmt w:val="bullet"/>
      <w:lvlText w:val=""/>
      <w:lvlJc w:val="left"/>
      <w:pPr>
        <w:ind w:left="720" w:hanging="360"/>
      </w:pPr>
      <w:rPr>
        <w:rFonts w:hint="default" w:ascii="Symbol" w:hAnsi="Symbol"/>
      </w:rPr>
    </w:lvl>
    <w:lvl w:ilvl="1" w:tplc="E182D8CE">
      <w:start w:val="1"/>
      <w:numFmt w:val="bullet"/>
      <w:lvlText w:val="o"/>
      <w:lvlJc w:val="left"/>
      <w:pPr>
        <w:ind w:left="1440" w:hanging="360"/>
      </w:pPr>
      <w:rPr>
        <w:rFonts w:hint="default" w:ascii="Courier New" w:hAnsi="Courier New"/>
      </w:rPr>
    </w:lvl>
    <w:lvl w:ilvl="2" w:tplc="F69419D2">
      <w:start w:val="1"/>
      <w:numFmt w:val="bullet"/>
      <w:lvlText w:val=""/>
      <w:lvlJc w:val="left"/>
      <w:pPr>
        <w:ind w:left="2160" w:hanging="360"/>
      </w:pPr>
      <w:rPr>
        <w:rFonts w:hint="default" w:ascii="Wingdings" w:hAnsi="Wingdings"/>
      </w:rPr>
    </w:lvl>
    <w:lvl w:ilvl="3" w:tplc="FB1292CA">
      <w:start w:val="1"/>
      <w:numFmt w:val="bullet"/>
      <w:lvlText w:val=""/>
      <w:lvlJc w:val="left"/>
      <w:pPr>
        <w:ind w:left="2880" w:hanging="360"/>
      </w:pPr>
      <w:rPr>
        <w:rFonts w:hint="default" w:ascii="Symbol" w:hAnsi="Symbol"/>
      </w:rPr>
    </w:lvl>
    <w:lvl w:ilvl="4" w:tplc="B92EACB0">
      <w:start w:val="1"/>
      <w:numFmt w:val="bullet"/>
      <w:lvlText w:val="o"/>
      <w:lvlJc w:val="left"/>
      <w:pPr>
        <w:ind w:left="3600" w:hanging="360"/>
      </w:pPr>
      <w:rPr>
        <w:rFonts w:hint="default" w:ascii="Courier New" w:hAnsi="Courier New"/>
      </w:rPr>
    </w:lvl>
    <w:lvl w:ilvl="5" w:tplc="7A906972">
      <w:start w:val="1"/>
      <w:numFmt w:val="bullet"/>
      <w:lvlText w:val=""/>
      <w:lvlJc w:val="left"/>
      <w:pPr>
        <w:ind w:left="4320" w:hanging="360"/>
      </w:pPr>
      <w:rPr>
        <w:rFonts w:hint="default" w:ascii="Wingdings" w:hAnsi="Wingdings"/>
      </w:rPr>
    </w:lvl>
    <w:lvl w:ilvl="6" w:tplc="D35E4F54">
      <w:start w:val="1"/>
      <w:numFmt w:val="bullet"/>
      <w:lvlText w:val=""/>
      <w:lvlJc w:val="left"/>
      <w:pPr>
        <w:ind w:left="5040" w:hanging="360"/>
      </w:pPr>
      <w:rPr>
        <w:rFonts w:hint="default" w:ascii="Symbol" w:hAnsi="Symbol"/>
      </w:rPr>
    </w:lvl>
    <w:lvl w:ilvl="7" w:tplc="BAE46BA6">
      <w:start w:val="1"/>
      <w:numFmt w:val="bullet"/>
      <w:lvlText w:val="o"/>
      <w:lvlJc w:val="left"/>
      <w:pPr>
        <w:ind w:left="5760" w:hanging="360"/>
      </w:pPr>
      <w:rPr>
        <w:rFonts w:hint="default" w:ascii="Courier New" w:hAnsi="Courier New"/>
      </w:rPr>
    </w:lvl>
    <w:lvl w:ilvl="8" w:tplc="3088470A">
      <w:start w:val="1"/>
      <w:numFmt w:val="bullet"/>
      <w:lvlText w:val=""/>
      <w:lvlJc w:val="left"/>
      <w:pPr>
        <w:ind w:left="6480" w:hanging="360"/>
      </w:pPr>
      <w:rPr>
        <w:rFonts w:hint="default" w:ascii="Wingdings" w:hAnsi="Wingdings"/>
      </w:rPr>
    </w:lvl>
  </w:abstractNum>
  <w:abstractNum w:abstractNumId="22" w15:restartNumberingAfterBreak="0">
    <w:nsid w:val="13AFE821"/>
    <w:multiLevelType w:val="hybridMultilevel"/>
    <w:tmpl w:val="FFFFFFFF"/>
    <w:lvl w:ilvl="0" w:tplc="2CEE340A">
      <w:start w:val="1"/>
      <w:numFmt w:val="bullet"/>
      <w:lvlText w:val=""/>
      <w:lvlJc w:val="left"/>
      <w:pPr>
        <w:ind w:left="720" w:hanging="360"/>
      </w:pPr>
      <w:rPr>
        <w:rFonts w:hint="default" w:ascii="Symbol" w:hAnsi="Symbol"/>
      </w:rPr>
    </w:lvl>
    <w:lvl w:ilvl="1" w:tplc="E920F214">
      <w:start w:val="1"/>
      <w:numFmt w:val="bullet"/>
      <w:lvlText w:val="o"/>
      <w:lvlJc w:val="left"/>
      <w:pPr>
        <w:ind w:left="1440" w:hanging="360"/>
      </w:pPr>
      <w:rPr>
        <w:rFonts w:hint="default" w:ascii="Courier New" w:hAnsi="Courier New"/>
      </w:rPr>
    </w:lvl>
    <w:lvl w:ilvl="2" w:tplc="9A5C644E">
      <w:start w:val="1"/>
      <w:numFmt w:val="bullet"/>
      <w:lvlText w:val=""/>
      <w:lvlJc w:val="left"/>
      <w:pPr>
        <w:ind w:left="2160" w:hanging="360"/>
      </w:pPr>
      <w:rPr>
        <w:rFonts w:hint="default" w:ascii="Wingdings" w:hAnsi="Wingdings"/>
      </w:rPr>
    </w:lvl>
    <w:lvl w:ilvl="3" w:tplc="6F208318">
      <w:start w:val="1"/>
      <w:numFmt w:val="bullet"/>
      <w:lvlText w:val=""/>
      <w:lvlJc w:val="left"/>
      <w:pPr>
        <w:ind w:left="2880" w:hanging="360"/>
      </w:pPr>
      <w:rPr>
        <w:rFonts w:hint="default" w:ascii="Symbol" w:hAnsi="Symbol"/>
      </w:rPr>
    </w:lvl>
    <w:lvl w:ilvl="4" w:tplc="927E7464">
      <w:start w:val="1"/>
      <w:numFmt w:val="bullet"/>
      <w:lvlText w:val="o"/>
      <w:lvlJc w:val="left"/>
      <w:pPr>
        <w:ind w:left="3600" w:hanging="360"/>
      </w:pPr>
      <w:rPr>
        <w:rFonts w:hint="default" w:ascii="Courier New" w:hAnsi="Courier New"/>
      </w:rPr>
    </w:lvl>
    <w:lvl w:ilvl="5" w:tplc="C116FF0E">
      <w:start w:val="1"/>
      <w:numFmt w:val="bullet"/>
      <w:lvlText w:val=""/>
      <w:lvlJc w:val="left"/>
      <w:pPr>
        <w:ind w:left="4320" w:hanging="360"/>
      </w:pPr>
      <w:rPr>
        <w:rFonts w:hint="default" w:ascii="Wingdings" w:hAnsi="Wingdings"/>
      </w:rPr>
    </w:lvl>
    <w:lvl w:ilvl="6" w:tplc="7B96A272">
      <w:start w:val="1"/>
      <w:numFmt w:val="bullet"/>
      <w:lvlText w:val=""/>
      <w:lvlJc w:val="left"/>
      <w:pPr>
        <w:ind w:left="5040" w:hanging="360"/>
      </w:pPr>
      <w:rPr>
        <w:rFonts w:hint="default" w:ascii="Symbol" w:hAnsi="Symbol"/>
      </w:rPr>
    </w:lvl>
    <w:lvl w:ilvl="7" w:tplc="913E9500">
      <w:start w:val="1"/>
      <w:numFmt w:val="bullet"/>
      <w:lvlText w:val="o"/>
      <w:lvlJc w:val="left"/>
      <w:pPr>
        <w:ind w:left="5760" w:hanging="360"/>
      </w:pPr>
      <w:rPr>
        <w:rFonts w:hint="default" w:ascii="Courier New" w:hAnsi="Courier New"/>
      </w:rPr>
    </w:lvl>
    <w:lvl w:ilvl="8" w:tplc="89F4F336">
      <w:start w:val="1"/>
      <w:numFmt w:val="bullet"/>
      <w:lvlText w:val=""/>
      <w:lvlJc w:val="left"/>
      <w:pPr>
        <w:ind w:left="6480" w:hanging="360"/>
      </w:pPr>
      <w:rPr>
        <w:rFonts w:hint="default" w:ascii="Wingdings" w:hAnsi="Wingdings"/>
      </w:rPr>
    </w:lvl>
  </w:abstractNum>
  <w:abstractNum w:abstractNumId="23" w15:restartNumberingAfterBreak="0">
    <w:nsid w:val="13FA3772"/>
    <w:multiLevelType w:val="hybridMultilevel"/>
    <w:tmpl w:val="F9607E84"/>
    <w:lvl w:ilvl="0" w:tplc="08F63CB6">
      <w:start w:val="1"/>
      <w:numFmt w:val="decimal"/>
      <w:lvlText w:val="%1."/>
      <w:lvlJc w:val="left"/>
      <w:pPr>
        <w:ind w:left="720" w:hanging="360"/>
      </w:pPr>
    </w:lvl>
    <w:lvl w:ilvl="1" w:tplc="9DDEBF24">
      <w:start w:val="1"/>
      <w:numFmt w:val="lowerLetter"/>
      <w:lvlText w:val="%2."/>
      <w:lvlJc w:val="left"/>
      <w:pPr>
        <w:ind w:left="1440" w:hanging="360"/>
      </w:pPr>
    </w:lvl>
    <w:lvl w:ilvl="2" w:tplc="597A2D00">
      <w:start w:val="1"/>
      <w:numFmt w:val="lowerRoman"/>
      <w:lvlText w:val="%3."/>
      <w:lvlJc w:val="right"/>
      <w:pPr>
        <w:ind w:left="2160" w:hanging="180"/>
      </w:pPr>
    </w:lvl>
    <w:lvl w:ilvl="3" w:tplc="AB36C094">
      <w:start w:val="1"/>
      <w:numFmt w:val="decimal"/>
      <w:lvlText w:val="%4."/>
      <w:lvlJc w:val="left"/>
      <w:pPr>
        <w:ind w:left="2880" w:hanging="360"/>
      </w:pPr>
    </w:lvl>
    <w:lvl w:ilvl="4" w:tplc="77E29D00">
      <w:start w:val="1"/>
      <w:numFmt w:val="lowerLetter"/>
      <w:lvlText w:val="%5."/>
      <w:lvlJc w:val="left"/>
      <w:pPr>
        <w:ind w:left="3600" w:hanging="360"/>
      </w:pPr>
    </w:lvl>
    <w:lvl w:ilvl="5" w:tplc="7956454E">
      <w:start w:val="1"/>
      <w:numFmt w:val="lowerRoman"/>
      <w:lvlText w:val="%6."/>
      <w:lvlJc w:val="right"/>
      <w:pPr>
        <w:ind w:left="4320" w:hanging="180"/>
      </w:pPr>
    </w:lvl>
    <w:lvl w:ilvl="6" w:tplc="3560FDD4">
      <w:start w:val="1"/>
      <w:numFmt w:val="decimal"/>
      <w:lvlText w:val="%7."/>
      <w:lvlJc w:val="left"/>
      <w:pPr>
        <w:ind w:left="5040" w:hanging="360"/>
      </w:pPr>
    </w:lvl>
    <w:lvl w:ilvl="7" w:tplc="7338BBAC">
      <w:start w:val="1"/>
      <w:numFmt w:val="lowerLetter"/>
      <w:lvlText w:val="%8."/>
      <w:lvlJc w:val="left"/>
      <w:pPr>
        <w:ind w:left="5760" w:hanging="360"/>
      </w:pPr>
    </w:lvl>
    <w:lvl w:ilvl="8" w:tplc="3A645CFE">
      <w:start w:val="1"/>
      <w:numFmt w:val="lowerRoman"/>
      <w:lvlText w:val="%9."/>
      <w:lvlJc w:val="right"/>
      <w:pPr>
        <w:ind w:left="6480" w:hanging="180"/>
      </w:pPr>
    </w:lvl>
  </w:abstractNum>
  <w:abstractNum w:abstractNumId="24" w15:restartNumberingAfterBreak="0">
    <w:nsid w:val="1477F44F"/>
    <w:multiLevelType w:val="hybridMultilevel"/>
    <w:tmpl w:val="ECF8955C"/>
    <w:lvl w:ilvl="0" w:tplc="6200042E">
      <w:start w:val="1"/>
      <w:numFmt w:val="bullet"/>
      <w:lvlText w:val=""/>
      <w:lvlJc w:val="left"/>
      <w:pPr>
        <w:ind w:left="720" w:hanging="360"/>
      </w:pPr>
      <w:rPr>
        <w:rFonts w:hint="default" w:ascii="Symbol" w:hAnsi="Symbol"/>
      </w:rPr>
    </w:lvl>
    <w:lvl w:ilvl="1" w:tplc="AB8A7E80">
      <w:start w:val="1"/>
      <w:numFmt w:val="bullet"/>
      <w:lvlText w:val="o"/>
      <w:lvlJc w:val="left"/>
      <w:pPr>
        <w:ind w:left="1440" w:hanging="360"/>
      </w:pPr>
      <w:rPr>
        <w:rFonts w:hint="default" w:ascii="Courier New" w:hAnsi="Courier New"/>
      </w:rPr>
    </w:lvl>
    <w:lvl w:ilvl="2" w:tplc="5906AD10">
      <w:start w:val="1"/>
      <w:numFmt w:val="bullet"/>
      <w:lvlText w:val=""/>
      <w:lvlJc w:val="left"/>
      <w:pPr>
        <w:ind w:left="2160" w:hanging="360"/>
      </w:pPr>
      <w:rPr>
        <w:rFonts w:hint="default" w:ascii="Wingdings" w:hAnsi="Wingdings"/>
      </w:rPr>
    </w:lvl>
    <w:lvl w:ilvl="3" w:tplc="C3D6805E">
      <w:start w:val="1"/>
      <w:numFmt w:val="bullet"/>
      <w:lvlText w:val=""/>
      <w:lvlJc w:val="left"/>
      <w:pPr>
        <w:ind w:left="2880" w:hanging="360"/>
      </w:pPr>
      <w:rPr>
        <w:rFonts w:hint="default" w:ascii="Symbol" w:hAnsi="Symbol"/>
      </w:rPr>
    </w:lvl>
    <w:lvl w:ilvl="4" w:tplc="08CE0888">
      <w:start w:val="1"/>
      <w:numFmt w:val="bullet"/>
      <w:lvlText w:val="o"/>
      <w:lvlJc w:val="left"/>
      <w:pPr>
        <w:ind w:left="3600" w:hanging="360"/>
      </w:pPr>
      <w:rPr>
        <w:rFonts w:hint="default" w:ascii="Courier New" w:hAnsi="Courier New"/>
      </w:rPr>
    </w:lvl>
    <w:lvl w:ilvl="5" w:tplc="958C9DE8">
      <w:start w:val="1"/>
      <w:numFmt w:val="bullet"/>
      <w:lvlText w:val=""/>
      <w:lvlJc w:val="left"/>
      <w:pPr>
        <w:ind w:left="4320" w:hanging="360"/>
      </w:pPr>
      <w:rPr>
        <w:rFonts w:hint="default" w:ascii="Wingdings" w:hAnsi="Wingdings"/>
      </w:rPr>
    </w:lvl>
    <w:lvl w:ilvl="6" w:tplc="3CA87602">
      <w:start w:val="1"/>
      <w:numFmt w:val="bullet"/>
      <w:lvlText w:val=""/>
      <w:lvlJc w:val="left"/>
      <w:pPr>
        <w:ind w:left="5040" w:hanging="360"/>
      </w:pPr>
      <w:rPr>
        <w:rFonts w:hint="default" w:ascii="Symbol" w:hAnsi="Symbol"/>
      </w:rPr>
    </w:lvl>
    <w:lvl w:ilvl="7" w:tplc="CA0E38AE">
      <w:start w:val="1"/>
      <w:numFmt w:val="bullet"/>
      <w:lvlText w:val="o"/>
      <w:lvlJc w:val="left"/>
      <w:pPr>
        <w:ind w:left="5760" w:hanging="360"/>
      </w:pPr>
      <w:rPr>
        <w:rFonts w:hint="default" w:ascii="Courier New" w:hAnsi="Courier New"/>
      </w:rPr>
    </w:lvl>
    <w:lvl w:ilvl="8" w:tplc="C85ABE5A">
      <w:start w:val="1"/>
      <w:numFmt w:val="bullet"/>
      <w:lvlText w:val=""/>
      <w:lvlJc w:val="left"/>
      <w:pPr>
        <w:ind w:left="6480" w:hanging="360"/>
      </w:pPr>
      <w:rPr>
        <w:rFonts w:hint="default" w:ascii="Wingdings" w:hAnsi="Wingdings"/>
      </w:rPr>
    </w:lvl>
  </w:abstractNum>
  <w:abstractNum w:abstractNumId="25" w15:restartNumberingAfterBreak="0">
    <w:nsid w:val="14BD9B92"/>
    <w:multiLevelType w:val="hybridMultilevel"/>
    <w:tmpl w:val="8026C84E"/>
    <w:lvl w:ilvl="0" w:tplc="EFFA0536">
      <w:start w:val="1"/>
      <w:numFmt w:val="bullet"/>
      <w:lvlText w:val=""/>
      <w:lvlJc w:val="left"/>
      <w:pPr>
        <w:ind w:left="720" w:hanging="360"/>
      </w:pPr>
      <w:rPr>
        <w:rFonts w:hint="default" w:ascii="Symbol" w:hAnsi="Symbol"/>
      </w:rPr>
    </w:lvl>
    <w:lvl w:ilvl="1" w:tplc="238C086C">
      <w:start w:val="1"/>
      <w:numFmt w:val="bullet"/>
      <w:lvlText w:val="o"/>
      <w:lvlJc w:val="left"/>
      <w:pPr>
        <w:ind w:left="1440" w:hanging="360"/>
      </w:pPr>
      <w:rPr>
        <w:rFonts w:hint="default" w:ascii="Courier New" w:hAnsi="Courier New"/>
      </w:rPr>
    </w:lvl>
    <w:lvl w:ilvl="2" w:tplc="713221F6">
      <w:start w:val="1"/>
      <w:numFmt w:val="bullet"/>
      <w:lvlText w:val=""/>
      <w:lvlJc w:val="left"/>
      <w:pPr>
        <w:ind w:left="2160" w:hanging="360"/>
      </w:pPr>
      <w:rPr>
        <w:rFonts w:hint="default" w:ascii="Wingdings" w:hAnsi="Wingdings"/>
      </w:rPr>
    </w:lvl>
    <w:lvl w:ilvl="3" w:tplc="498E2408">
      <w:start w:val="1"/>
      <w:numFmt w:val="bullet"/>
      <w:lvlText w:val=""/>
      <w:lvlJc w:val="left"/>
      <w:pPr>
        <w:ind w:left="2880" w:hanging="360"/>
      </w:pPr>
      <w:rPr>
        <w:rFonts w:hint="default" w:ascii="Symbol" w:hAnsi="Symbol"/>
      </w:rPr>
    </w:lvl>
    <w:lvl w:ilvl="4" w:tplc="9AECCA40">
      <w:start w:val="1"/>
      <w:numFmt w:val="bullet"/>
      <w:lvlText w:val="o"/>
      <w:lvlJc w:val="left"/>
      <w:pPr>
        <w:ind w:left="3600" w:hanging="360"/>
      </w:pPr>
      <w:rPr>
        <w:rFonts w:hint="default" w:ascii="Courier New" w:hAnsi="Courier New"/>
      </w:rPr>
    </w:lvl>
    <w:lvl w:ilvl="5" w:tplc="97E4865A">
      <w:start w:val="1"/>
      <w:numFmt w:val="bullet"/>
      <w:lvlText w:val=""/>
      <w:lvlJc w:val="left"/>
      <w:pPr>
        <w:ind w:left="4320" w:hanging="360"/>
      </w:pPr>
      <w:rPr>
        <w:rFonts w:hint="default" w:ascii="Wingdings" w:hAnsi="Wingdings"/>
      </w:rPr>
    </w:lvl>
    <w:lvl w:ilvl="6" w:tplc="C23E748C">
      <w:start w:val="1"/>
      <w:numFmt w:val="bullet"/>
      <w:lvlText w:val=""/>
      <w:lvlJc w:val="left"/>
      <w:pPr>
        <w:ind w:left="5040" w:hanging="360"/>
      </w:pPr>
      <w:rPr>
        <w:rFonts w:hint="default" w:ascii="Symbol" w:hAnsi="Symbol"/>
      </w:rPr>
    </w:lvl>
    <w:lvl w:ilvl="7" w:tplc="AD9A9508">
      <w:start w:val="1"/>
      <w:numFmt w:val="bullet"/>
      <w:lvlText w:val="o"/>
      <w:lvlJc w:val="left"/>
      <w:pPr>
        <w:ind w:left="5760" w:hanging="360"/>
      </w:pPr>
      <w:rPr>
        <w:rFonts w:hint="default" w:ascii="Courier New" w:hAnsi="Courier New"/>
      </w:rPr>
    </w:lvl>
    <w:lvl w:ilvl="8" w:tplc="EC425332">
      <w:start w:val="1"/>
      <w:numFmt w:val="bullet"/>
      <w:lvlText w:val=""/>
      <w:lvlJc w:val="left"/>
      <w:pPr>
        <w:ind w:left="6480" w:hanging="360"/>
      </w:pPr>
      <w:rPr>
        <w:rFonts w:hint="default" w:ascii="Wingdings" w:hAnsi="Wingdings"/>
      </w:rPr>
    </w:lvl>
  </w:abstractNum>
  <w:abstractNum w:abstractNumId="26" w15:restartNumberingAfterBreak="0">
    <w:nsid w:val="14E38926"/>
    <w:multiLevelType w:val="hybridMultilevel"/>
    <w:tmpl w:val="EB1079F8"/>
    <w:lvl w:ilvl="0" w:tplc="B2084F6E">
      <w:start w:val="1"/>
      <w:numFmt w:val="decimal"/>
      <w:lvlText w:val="%1."/>
      <w:lvlJc w:val="left"/>
      <w:pPr>
        <w:ind w:left="720" w:hanging="360"/>
      </w:pPr>
    </w:lvl>
    <w:lvl w:ilvl="1" w:tplc="8B84B882">
      <w:start w:val="1"/>
      <w:numFmt w:val="lowerLetter"/>
      <w:lvlText w:val="%2."/>
      <w:lvlJc w:val="left"/>
      <w:pPr>
        <w:ind w:left="1440" w:hanging="360"/>
      </w:pPr>
    </w:lvl>
    <w:lvl w:ilvl="2" w:tplc="D0664DA8">
      <w:start w:val="1"/>
      <w:numFmt w:val="lowerRoman"/>
      <w:lvlText w:val="%3."/>
      <w:lvlJc w:val="right"/>
      <w:pPr>
        <w:ind w:left="2160" w:hanging="180"/>
      </w:pPr>
    </w:lvl>
    <w:lvl w:ilvl="3" w:tplc="886E68FC">
      <w:start w:val="1"/>
      <w:numFmt w:val="decimal"/>
      <w:lvlText w:val="%4."/>
      <w:lvlJc w:val="left"/>
      <w:pPr>
        <w:ind w:left="2880" w:hanging="360"/>
      </w:pPr>
    </w:lvl>
    <w:lvl w:ilvl="4" w:tplc="0A12929E">
      <w:start w:val="1"/>
      <w:numFmt w:val="lowerLetter"/>
      <w:lvlText w:val="%5."/>
      <w:lvlJc w:val="left"/>
      <w:pPr>
        <w:ind w:left="3600" w:hanging="360"/>
      </w:pPr>
    </w:lvl>
    <w:lvl w:ilvl="5" w:tplc="23B8CEB8">
      <w:start w:val="1"/>
      <w:numFmt w:val="lowerRoman"/>
      <w:lvlText w:val="%6."/>
      <w:lvlJc w:val="right"/>
      <w:pPr>
        <w:ind w:left="4320" w:hanging="180"/>
      </w:pPr>
    </w:lvl>
    <w:lvl w:ilvl="6" w:tplc="0CE63420">
      <w:start w:val="1"/>
      <w:numFmt w:val="decimal"/>
      <w:lvlText w:val="%7."/>
      <w:lvlJc w:val="left"/>
      <w:pPr>
        <w:ind w:left="5040" w:hanging="360"/>
      </w:pPr>
    </w:lvl>
    <w:lvl w:ilvl="7" w:tplc="1F38EB8E">
      <w:start w:val="1"/>
      <w:numFmt w:val="lowerLetter"/>
      <w:lvlText w:val="%8."/>
      <w:lvlJc w:val="left"/>
      <w:pPr>
        <w:ind w:left="5760" w:hanging="360"/>
      </w:pPr>
    </w:lvl>
    <w:lvl w:ilvl="8" w:tplc="386E3274">
      <w:start w:val="1"/>
      <w:numFmt w:val="lowerRoman"/>
      <w:lvlText w:val="%9."/>
      <w:lvlJc w:val="right"/>
      <w:pPr>
        <w:ind w:left="6480" w:hanging="180"/>
      </w:pPr>
    </w:lvl>
  </w:abstractNum>
  <w:abstractNum w:abstractNumId="27" w15:restartNumberingAfterBreak="0">
    <w:nsid w:val="1631BC3A"/>
    <w:multiLevelType w:val="hybridMultilevel"/>
    <w:tmpl w:val="8CBC6D5A"/>
    <w:lvl w:ilvl="0" w:tplc="AF608380">
      <w:start w:val="1"/>
      <w:numFmt w:val="bullet"/>
      <w:lvlText w:val=""/>
      <w:lvlJc w:val="left"/>
      <w:pPr>
        <w:ind w:left="720" w:hanging="360"/>
      </w:pPr>
      <w:rPr>
        <w:rFonts w:hint="default" w:ascii="Symbol" w:hAnsi="Symbol"/>
      </w:rPr>
    </w:lvl>
    <w:lvl w:ilvl="1" w:tplc="33CED73C">
      <w:start w:val="1"/>
      <w:numFmt w:val="bullet"/>
      <w:lvlText w:val="o"/>
      <w:lvlJc w:val="left"/>
      <w:pPr>
        <w:ind w:left="1440" w:hanging="360"/>
      </w:pPr>
      <w:rPr>
        <w:rFonts w:hint="default" w:ascii="Courier New" w:hAnsi="Courier New"/>
      </w:rPr>
    </w:lvl>
    <w:lvl w:ilvl="2" w:tplc="8F9CF18A">
      <w:start w:val="1"/>
      <w:numFmt w:val="bullet"/>
      <w:lvlText w:val=""/>
      <w:lvlJc w:val="left"/>
      <w:pPr>
        <w:ind w:left="2160" w:hanging="360"/>
      </w:pPr>
      <w:rPr>
        <w:rFonts w:hint="default" w:ascii="Wingdings" w:hAnsi="Wingdings"/>
      </w:rPr>
    </w:lvl>
    <w:lvl w:ilvl="3" w:tplc="BCBE6DC4">
      <w:start w:val="1"/>
      <w:numFmt w:val="bullet"/>
      <w:lvlText w:val=""/>
      <w:lvlJc w:val="left"/>
      <w:pPr>
        <w:ind w:left="2880" w:hanging="360"/>
      </w:pPr>
      <w:rPr>
        <w:rFonts w:hint="default" w:ascii="Symbol" w:hAnsi="Symbol"/>
      </w:rPr>
    </w:lvl>
    <w:lvl w:ilvl="4" w:tplc="879C093C">
      <w:start w:val="1"/>
      <w:numFmt w:val="bullet"/>
      <w:lvlText w:val="o"/>
      <w:lvlJc w:val="left"/>
      <w:pPr>
        <w:ind w:left="3600" w:hanging="360"/>
      </w:pPr>
      <w:rPr>
        <w:rFonts w:hint="default" w:ascii="Courier New" w:hAnsi="Courier New"/>
      </w:rPr>
    </w:lvl>
    <w:lvl w:ilvl="5" w:tplc="7D5814A4">
      <w:start w:val="1"/>
      <w:numFmt w:val="bullet"/>
      <w:lvlText w:val=""/>
      <w:lvlJc w:val="left"/>
      <w:pPr>
        <w:ind w:left="4320" w:hanging="360"/>
      </w:pPr>
      <w:rPr>
        <w:rFonts w:hint="default" w:ascii="Wingdings" w:hAnsi="Wingdings"/>
      </w:rPr>
    </w:lvl>
    <w:lvl w:ilvl="6" w:tplc="271CBDA6">
      <w:start w:val="1"/>
      <w:numFmt w:val="bullet"/>
      <w:lvlText w:val=""/>
      <w:lvlJc w:val="left"/>
      <w:pPr>
        <w:ind w:left="5040" w:hanging="360"/>
      </w:pPr>
      <w:rPr>
        <w:rFonts w:hint="default" w:ascii="Symbol" w:hAnsi="Symbol"/>
      </w:rPr>
    </w:lvl>
    <w:lvl w:ilvl="7" w:tplc="3F80A254">
      <w:start w:val="1"/>
      <w:numFmt w:val="bullet"/>
      <w:lvlText w:val="o"/>
      <w:lvlJc w:val="left"/>
      <w:pPr>
        <w:ind w:left="5760" w:hanging="360"/>
      </w:pPr>
      <w:rPr>
        <w:rFonts w:hint="default" w:ascii="Courier New" w:hAnsi="Courier New"/>
      </w:rPr>
    </w:lvl>
    <w:lvl w:ilvl="8" w:tplc="F572DAE2">
      <w:start w:val="1"/>
      <w:numFmt w:val="bullet"/>
      <w:lvlText w:val=""/>
      <w:lvlJc w:val="left"/>
      <w:pPr>
        <w:ind w:left="6480" w:hanging="360"/>
      </w:pPr>
      <w:rPr>
        <w:rFonts w:hint="default" w:ascii="Wingdings" w:hAnsi="Wingdings"/>
      </w:rPr>
    </w:lvl>
  </w:abstractNum>
  <w:abstractNum w:abstractNumId="28" w15:restartNumberingAfterBreak="0">
    <w:nsid w:val="19E5FD4F"/>
    <w:multiLevelType w:val="hybridMultilevel"/>
    <w:tmpl w:val="ACD856F2"/>
    <w:lvl w:ilvl="0" w:tplc="DF6A654E">
      <w:start w:val="1"/>
      <w:numFmt w:val="bullet"/>
      <w:lvlText w:val=""/>
      <w:lvlJc w:val="left"/>
      <w:pPr>
        <w:ind w:left="720" w:hanging="360"/>
      </w:pPr>
      <w:rPr>
        <w:rFonts w:hint="default" w:ascii="Symbol" w:hAnsi="Symbol"/>
      </w:rPr>
    </w:lvl>
    <w:lvl w:ilvl="1" w:tplc="01BCF1E0">
      <w:start w:val="1"/>
      <w:numFmt w:val="bullet"/>
      <w:lvlText w:val="o"/>
      <w:lvlJc w:val="left"/>
      <w:pPr>
        <w:ind w:left="1440" w:hanging="360"/>
      </w:pPr>
      <w:rPr>
        <w:rFonts w:hint="default" w:ascii="Courier New" w:hAnsi="Courier New"/>
      </w:rPr>
    </w:lvl>
    <w:lvl w:ilvl="2" w:tplc="E13EBD64">
      <w:start w:val="1"/>
      <w:numFmt w:val="bullet"/>
      <w:lvlText w:val=""/>
      <w:lvlJc w:val="left"/>
      <w:pPr>
        <w:ind w:left="2160" w:hanging="360"/>
      </w:pPr>
      <w:rPr>
        <w:rFonts w:hint="default" w:ascii="Wingdings" w:hAnsi="Wingdings"/>
      </w:rPr>
    </w:lvl>
    <w:lvl w:ilvl="3" w:tplc="18CA7144">
      <w:start w:val="1"/>
      <w:numFmt w:val="bullet"/>
      <w:lvlText w:val=""/>
      <w:lvlJc w:val="left"/>
      <w:pPr>
        <w:ind w:left="2880" w:hanging="360"/>
      </w:pPr>
      <w:rPr>
        <w:rFonts w:hint="default" w:ascii="Symbol" w:hAnsi="Symbol"/>
      </w:rPr>
    </w:lvl>
    <w:lvl w:ilvl="4" w:tplc="D424E432">
      <w:start w:val="1"/>
      <w:numFmt w:val="bullet"/>
      <w:lvlText w:val="o"/>
      <w:lvlJc w:val="left"/>
      <w:pPr>
        <w:ind w:left="3600" w:hanging="360"/>
      </w:pPr>
      <w:rPr>
        <w:rFonts w:hint="default" w:ascii="Courier New" w:hAnsi="Courier New"/>
      </w:rPr>
    </w:lvl>
    <w:lvl w:ilvl="5" w:tplc="00181000">
      <w:start w:val="1"/>
      <w:numFmt w:val="bullet"/>
      <w:lvlText w:val=""/>
      <w:lvlJc w:val="left"/>
      <w:pPr>
        <w:ind w:left="4320" w:hanging="360"/>
      </w:pPr>
      <w:rPr>
        <w:rFonts w:hint="default" w:ascii="Wingdings" w:hAnsi="Wingdings"/>
      </w:rPr>
    </w:lvl>
    <w:lvl w:ilvl="6" w:tplc="1F78C642">
      <w:start w:val="1"/>
      <w:numFmt w:val="bullet"/>
      <w:lvlText w:val=""/>
      <w:lvlJc w:val="left"/>
      <w:pPr>
        <w:ind w:left="5040" w:hanging="360"/>
      </w:pPr>
      <w:rPr>
        <w:rFonts w:hint="default" w:ascii="Symbol" w:hAnsi="Symbol"/>
      </w:rPr>
    </w:lvl>
    <w:lvl w:ilvl="7" w:tplc="60449030">
      <w:start w:val="1"/>
      <w:numFmt w:val="bullet"/>
      <w:lvlText w:val="o"/>
      <w:lvlJc w:val="left"/>
      <w:pPr>
        <w:ind w:left="5760" w:hanging="360"/>
      </w:pPr>
      <w:rPr>
        <w:rFonts w:hint="default" w:ascii="Courier New" w:hAnsi="Courier New"/>
      </w:rPr>
    </w:lvl>
    <w:lvl w:ilvl="8" w:tplc="229AC510">
      <w:start w:val="1"/>
      <w:numFmt w:val="bullet"/>
      <w:lvlText w:val=""/>
      <w:lvlJc w:val="left"/>
      <w:pPr>
        <w:ind w:left="6480" w:hanging="360"/>
      </w:pPr>
      <w:rPr>
        <w:rFonts w:hint="default" w:ascii="Wingdings" w:hAnsi="Wingdings"/>
      </w:rPr>
    </w:lvl>
  </w:abstractNum>
  <w:abstractNum w:abstractNumId="29" w15:restartNumberingAfterBreak="0">
    <w:nsid w:val="1A17F766"/>
    <w:multiLevelType w:val="hybridMultilevel"/>
    <w:tmpl w:val="FFFFFFFF"/>
    <w:lvl w:ilvl="0" w:tplc="BAC82EFA">
      <w:start w:val="1"/>
      <w:numFmt w:val="bullet"/>
      <w:lvlText w:val=""/>
      <w:lvlJc w:val="left"/>
      <w:pPr>
        <w:ind w:left="720" w:hanging="360"/>
      </w:pPr>
      <w:rPr>
        <w:rFonts w:hint="default" w:ascii="Symbol" w:hAnsi="Symbol"/>
      </w:rPr>
    </w:lvl>
    <w:lvl w:ilvl="1" w:tplc="B97675F6">
      <w:start w:val="1"/>
      <w:numFmt w:val="bullet"/>
      <w:lvlText w:val="o"/>
      <w:lvlJc w:val="left"/>
      <w:pPr>
        <w:ind w:left="1440" w:hanging="360"/>
      </w:pPr>
      <w:rPr>
        <w:rFonts w:hint="default" w:ascii="Courier New" w:hAnsi="Courier New"/>
      </w:rPr>
    </w:lvl>
    <w:lvl w:ilvl="2" w:tplc="C9A68A62">
      <w:start w:val="1"/>
      <w:numFmt w:val="bullet"/>
      <w:lvlText w:val=""/>
      <w:lvlJc w:val="left"/>
      <w:pPr>
        <w:ind w:left="2160" w:hanging="360"/>
      </w:pPr>
      <w:rPr>
        <w:rFonts w:hint="default" w:ascii="Wingdings" w:hAnsi="Wingdings"/>
      </w:rPr>
    </w:lvl>
    <w:lvl w:ilvl="3" w:tplc="55AAB4F4">
      <w:start w:val="1"/>
      <w:numFmt w:val="bullet"/>
      <w:lvlText w:val=""/>
      <w:lvlJc w:val="left"/>
      <w:pPr>
        <w:ind w:left="2880" w:hanging="360"/>
      </w:pPr>
      <w:rPr>
        <w:rFonts w:hint="default" w:ascii="Symbol" w:hAnsi="Symbol"/>
      </w:rPr>
    </w:lvl>
    <w:lvl w:ilvl="4" w:tplc="A4FE1E9A">
      <w:start w:val="1"/>
      <w:numFmt w:val="bullet"/>
      <w:lvlText w:val="o"/>
      <w:lvlJc w:val="left"/>
      <w:pPr>
        <w:ind w:left="3600" w:hanging="360"/>
      </w:pPr>
      <w:rPr>
        <w:rFonts w:hint="default" w:ascii="Courier New" w:hAnsi="Courier New"/>
      </w:rPr>
    </w:lvl>
    <w:lvl w:ilvl="5" w:tplc="792E477A">
      <w:start w:val="1"/>
      <w:numFmt w:val="bullet"/>
      <w:lvlText w:val=""/>
      <w:lvlJc w:val="left"/>
      <w:pPr>
        <w:ind w:left="4320" w:hanging="360"/>
      </w:pPr>
      <w:rPr>
        <w:rFonts w:hint="default" w:ascii="Wingdings" w:hAnsi="Wingdings"/>
      </w:rPr>
    </w:lvl>
    <w:lvl w:ilvl="6" w:tplc="61DA68D6">
      <w:start w:val="1"/>
      <w:numFmt w:val="bullet"/>
      <w:lvlText w:val=""/>
      <w:lvlJc w:val="left"/>
      <w:pPr>
        <w:ind w:left="5040" w:hanging="360"/>
      </w:pPr>
      <w:rPr>
        <w:rFonts w:hint="default" w:ascii="Symbol" w:hAnsi="Symbol"/>
      </w:rPr>
    </w:lvl>
    <w:lvl w:ilvl="7" w:tplc="361AD8AE">
      <w:start w:val="1"/>
      <w:numFmt w:val="bullet"/>
      <w:lvlText w:val="o"/>
      <w:lvlJc w:val="left"/>
      <w:pPr>
        <w:ind w:left="5760" w:hanging="360"/>
      </w:pPr>
      <w:rPr>
        <w:rFonts w:hint="default" w:ascii="Courier New" w:hAnsi="Courier New"/>
      </w:rPr>
    </w:lvl>
    <w:lvl w:ilvl="8" w:tplc="1E668F8A">
      <w:start w:val="1"/>
      <w:numFmt w:val="bullet"/>
      <w:lvlText w:val=""/>
      <w:lvlJc w:val="left"/>
      <w:pPr>
        <w:ind w:left="6480" w:hanging="360"/>
      </w:pPr>
      <w:rPr>
        <w:rFonts w:hint="default" w:ascii="Wingdings" w:hAnsi="Wingdings"/>
      </w:rPr>
    </w:lvl>
  </w:abstractNum>
  <w:abstractNum w:abstractNumId="30" w15:restartNumberingAfterBreak="0">
    <w:nsid w:val="1B026193"/>
    <w:multiLevelType w:val="hybridMultilevel"/>
    <w:tmpl w:val="17907430"/>
    <w:lvl w:ilvl="0" w:tplc="E392DE70">
      <w:start w:val="1"/>
      <w:numFmt w:val="bullet"/>
      <w:lvlText w:val=""/>
      <w:lvlJc w:val="left"/>
      <w:pPr>
        <w:ind w:left="720" w:hanging="360"/>
      </w:pPr>
      <w:rPr>
        <w:rFonts w:hint="default" w:ascii="Symbol" w:hAnsi="Symbol"/>
      </w:rPr>
    </w:lvl>
    <w:lvl w:ilvl="1" w:tplc="F4AAC01C">
      <w:start w:val="1"/>
      <w:numFmt w:val="bullet"/>
      <w:lvlText w:val="o"/>
      <w:lvlJc w:val="left"/>
      <w:pPr>
        <w:ind w:left="1440" w:hanging="360"/>
      </w:pPr>
      <w:rPr>
        <w:rFonts w:hint="default" w:ascii="Courier New" w:hAnsi="Courier New"/>
      </w:rPr>
    </w:lvl>
    <w:lvl w:ilvl="2" w:tplc="7CCC3986">
      <w:start w:val="1"/>
      <w:numFmt w:val="bullet"/>
      <w:lvlText w:val=""/>
      <w:lvlJc w:val="left"/>
      <w:pPr>
        <w:ind w:left="2160" w:hanging="360"/>
      </w:pPr>
      <w:rPr>
        <w:rFonts w:hint="default" w:ascii="Wingdings" w:hAnsi="Wingdings"/>
      </w:rPr>
    </w:lvl>
    <w:lvl w:ilvl="3" w:tplc="1610C284">
      <w:start w:val="1"/>
      <w:numFmt w:val="bullet"/>
      <w:lvlText w:val=""/>
      <w:lvlJc w:val="left"/>
      <w:pPr>
        <w:ind w:left="2880" w:hanging="360"/>
      </w:pPr>
      <w:rPr>
        <w:rFonts w:hint="default" w:ascii="Symbol" w:hAnsi="Symbol"/>
      </w:rPr>
    </w:lvl>
    <w:lvl w:ilvl="4" w:tplc="E448253C">
      <w:start w:val="1"/>
      <w:numFmt w:val="bullet"/>
      <w:lvlText w:val="o"/>
      <w:lvlJc w:val="left"/>
      <w:pPr>
        <w:ind w:left="3600" w:hanging="360"/>
      </w:pPr>
      <w:rPr>
        <w:rFonts w:hint="default" w:ascii="Courier New" w:hAnsi="Courier New"/>
      </w:rPr>
    </w:lvl>
    <w:lvl w:ilvl="5" w:tplc="D13ED142">
      <w:start w:val="1"/>
      <w:numFmt w:val="bullet"/>
      <w:lvlText w:val=""/>
      <w:lvlJc w:val="left"/>
      <w:pPr>
        <w:ind w:left="4320" w:hanging="360"/>
      </w:pPr>
      <w:rPr>
        <w:rFonts w:hint="default" w:ascii="Wingdings" w:hAnsi="Wingdings"/>
      </w:rPr>
    </w:lvl>
    <w:lvl w:ilvl="6" w:tplc="70561630">
      <w:start w:val="1"/>
      <w:numFmt w:val="bullet"/>
      <w:lvlText w:val=""/>
      <w:lvlJc w:val="left"/>
      <w:pPr>
        <w:ind w:left="5040" w:hanging="360"/>
      </w:pPr>
      <w:rPr>
        <w:rFonts w:hint="default" w:ascii="Symbol" w:hAnsi="Symbol"/>
      </w:rPr>
    </w:lvl>
    <w:lvl w:ilvl="7" w:tplc="B608D692">
      <w:start w:val="1"/>
      <w:numFmt w:val="bullet"/>
      <w:lvlText w:val="o"/>
      <w:lvlJc w:val="left"/>
      <w:pPr>
        <w:ind w:left="5760" w:hanging="360"/>
      </w:pPr>
      <w:rPr>
        <w:rFonts w:hint="default" w:ascii="Courier New" w:hAnsi="Courier New"/>
      </w:rPr>
    </w:lvl>
    <w:lvl w:ilvl="8" w:tplc="2CD8DBA4">
      <w:start w:val="1"/>
      <w:numFmt w:val="bullet"/>
      <w:lvlText w:val=""/>
      <w:lvlJc w:val="left"/>
      <w:pPr>
        <w:ind w:left="6480" w:hanging="360"/>
      </w:pPr>
      <w:rPr>
        <w:rFonts w:hint="default" w:ascii="Wingdings" w:hAnsi="Wingdings"/>
      </w:rPr>
    </w:lvl>
  </w:abstractNum>
  <w:abstractNum w:abstractNumId="31" w15:restartNumberingAfterBreak="0">
    <w:nsid w:val="1BCAA71C"/>
    <w:multiLevelType w:val="hybridMultilevel"/>
    <w:tmpl w:val="E4A05D02"/>
    <w:lvl w:ilvl="0" w:tplc="B024ECA2">
      <w:start w:val="1"/>
      <w:numFmt w:val="bullet"/>
      <w:lvlText w:val=""/>
      <w:lvlJc w:val="left"/>
      <w:pPr>
        <w:ind w:left="720" w:hanging="360"/>
      </w:pPr>
      <w:rPr>
        <w:rFonts w:hint="default" w:ascii="Symbol" w:hAnsi="Symbol"/>
      </w:rPr>
    </w:lvl>
    <w:lvl w:ilvl="1" w:tplc="C9FEA452">
      <w:start w:val="1"/>
      <w:numFmt w:val="bullet"/>
      <w:lvlText w:val="o"/>
      <w:lvlJc w:val="left"/>
      <w:pPr>
        <w:ind w:left="1440" w:hanging="360"/>
      </w:pPr>
      <w:rPr>
        <w:rFonts w:hint="default" w:ascii="Courier New" w:hAnsi="Courier New"/>
      </w:rPr>
    </w:lvl>
    <w:lvl w:ilvl="2" w:tplc="87AA0B8C">
      <w:start w:val="1"/>
      <w:numFmt w:val="bullet"/>
      <w:lvlText w:val=""/>
      <w:lvlJc w:val="left"/>
      <w:pPr>
        <w:ind w:left="2160" w:hanging="360"/>
      </w:pPr>
      <w:rPr>
        <w:rFonts w:hint="default" w:ascii="Wingdings" w:hAnsi="Wingdings"/>
      </w:rPr>
    </w:lvl>
    <w:lvl w:ilvl="3" w:tplc="4E800EB2">
      <w:start w:val="1"/>
      <w:numFmt w:val="bullet"/>
      <w:lvlText w:val=""/>
      <w:lvlJc w:val="left"/>
      <w:pPr>
        <w:ind w:left="2880" w:hanging="360"/>
      </w:pPr>
      <w:rPr>
        <w:rFonts w:hint="default" w:ascii="Symbol" w:hAnsi="Symbol"/>
      </w:rPr>
    </w:lvl>
    <w:lvl w:ilvl="4" w:tplc="2CF64EC4">
      <w:start w:val="1"/>
      <w:numFmt w:val="bullet"/>
      <w:lvlText w:val="o"/>
      <w:lvlJc w:val="left"/>
      <w:pPr>
        <w:ind w:left="3600" w:hanging="360"/>
      </w:pPr>
      <w:rPr>
        <w:rFonts w:hint="default" w:ascii="Courier New" w:hAnsi="Courier New"/>
      </w:rPr>
    </w:lvl>
    <w:lvl w:ilvl="5" w:tplc="0D001C6C">
      <w:start w:val="1"/>
      <w:numFmt w:val="bullet"/>
      <w:lvlText w:val=""/>
      <w:lvlJc w:val="left"/>
      <w:pPr>
        <w:ind w:left="4320" w:hanging="360"/>
      </w:pPr>
      <w:rPr>
        <w:rFonts w:hint="default" w:ascii="Wingdings" w:hAnsi="Wingdings"/>
      </w:rPr>
    </w:lvl>
    <w:lvl w:ilvl="6" w:tplc="CAE8C18E">
      <w:start w:val="1"/>
      <w:numFmt w:val="bullet"/>
      <w:lvlText w:val=""/>
      <w:lvlJc w:val="left"/>
      <w:pPr>
        <w:ind w:left="5040" w:hanging="360"/>
      </w:pPr>
      <w:rPr>
        <w:rFonts w:hint="default" w:ascii="Symbol" w:hAnsi="Symbol"/>
      </w:rPr>
    </w:lvl>
    <w:lvl w:ilvl="7" w:tplc="159EA7A4">
      <w:start w:val="1"/>
      <w:numFmt w:val="bullet"/>
      <w:lvlText w:val="o"/>
      <w:lvlJc w:val="left"/>
      <w:pPr>
        <w:ind w:left="5760" w:hanging="360"/>
      </w:pPr>
      <w:rPr>
        <w:rFonts w:hint="default" w:ascii="Courier New" w:hAnsi="Courier New"/>
      </w:rPr>
    </w:lvl>
    <w:lvl w:ilvl="8" w:tplc="CDBE7B28">
      <w:start w:val="1"/>
      <w:numFmt w:val="bullet"/>
      <w:lvlText w:val=""/>
      <w:lvlJc w:val="left"/>
      <w:pPr>
        <w:ind w:left="6480" w:hanging="360"/>
      </w:pPr>
      <w:rPr>
        <w:rFonts w:hint="default" w:ascii="Wingdings" w:hAnsi="Wingdings"/>
      </w:rPr>
    </w:lvl>
  </w:abstractNum>
  <w:abstractNum w:abstractNumId="32" w15:restartNumberingAfterBreak="0">
    <w:nsid w:val="1D110E27"/>
    <w:multiLevelType w:val="hybridMultilevel"/>
    <w:tmpl w:val="FDD6C754"/>
    <w:lvl w:ilvl="0" w:tplc="6EB8E7C0">
      <w:start w:val="1"/>
      <w:numFmt w:val="bullet"/>
      <w:lvlText w:val=""/>
      <w:lvlJc w:val="left"/>
      <w:pPr>
        <w:ind w:left="720" w:hanging="360"/>
      </w:pPr>
      <w:rPr>
        <w:rFonts w:hint="default" w:ascii="Symbol" w:hAnsi="Symbol"/>
      </w:rPr>
    </w:lvl>
    <w:lvl w:ilvl="1" w:tplc="392CD0C0">
      <w:start w:val="1"/>
      <w:numFmt w:val="bullet"/>
      <w:lvlText w:val="o"/>
      <w:lvlJc w:val="left"/>
      <w:pPr>
        <w:ind w:left="1440" w:hanging="360"/>
      </w:pPr>
      <w:rPr>
        <w:rFonts w:hint="default" w:ascii="Courier New" w:hAnsi="Courier New"/>
      </w:rPr>
    </w:lvl>
    <w:lvl w:ilvl="2" w:tplc="EFD6671C">
      <w:start w:val="1"/>
      <w:numFmt w:val="bullet"/>
      <w:lvlText w:val=""/>
      <w:lvlJc w:val="left"/>
      <w:pPr>
        <w:ind w:left="2160" w:hanging="360"/>
      </w:pPr>
      <w:rPr>
        <w:rFonts w:hint="default" w:ascii="Wingdings" w:hAnsi="Wingdings"/>
      </w:rPr>
    </w:lvl>
    <w:lvl w:ilvl="3" w:tplc="1EC6DB16">
      <w:start w:val="1"/>
      <w:numFmt w:val="bullet"/>
      <w:lvlText w:val=""/>
      <w:lvlJc w:val="left"/>
      <w:pPr>
        <w:ind w:left="2880" w:hanging="360"/>
      </w:pPr>
      <w:rPr>
        <w:rFonts w:hint="default" w:ascii="Symbol" w:hAnsi="Symbol"/>
      </w:rPr>
    </w:lvl>
    <w:lvl w:ilvl="4" w:tplc="6A800ECE">
      <w:start w:val="1"/>
      <w:numFmt w:val="bullet"/>
      <w:lvlText w:val="o"/>
      <w:lvlJc w:val="left"/>
      <w:pPr>
        <w:ind w:left="3600" w:hanging="360"/>
      </w:pPr>
      <w:rPr>
        <w:rFonts w:hint="default" w:ascii="Courier New" w:hAnsi="Courier New"/>
      </w:rPr>
    </w:lvl>
    <w:lvl w:ilvl="5" w:tplc="37DA0A5C">
      <w:start w:val="1"/>
      <w:numFmt w:val="bullet"/>
      <w:lvlText w:val=""/>
      <w:lvlJc w:val="left"/>
      <w:pPr>
        <w:ind w:left="4320" w:hanging="360"/>
      </w:pPr>
      <w:rPr>
        <w:rFonts w:hint="default" w:ascii="Wingdings" w:hAnsi="Wingdings"/>
      </w:rPr>
    </w:lvl>
    <w:lvl w:ilvl="6" w:tplc="BEC65A10">
      <w:start w:val="1"/>
      <w:numFmt w:val="bullet"/>
      <w:lvlText w:val=""/>
      <w:lvlJc w:val="left"/>
      <w:pPr>
        <w:ind w:left="5040" w:hanging="360"/>
      </w:pPr>
      <w:rPr>
        <w:rFonts w:hint="default" w:ascii="Symbol" w:hAnsi="Symbol"/>
      </w:rPr>
    </w:lvl>
    <w:lvl w:ilvl="7" w:tplc="77D0D978">
      <w:start w:val="1"/>
      <w:numFmt w:val="bullet"/>
      <w:lvlText w:val="o"/>
      <w:lvlJc w:val="left"/>
      <w:pPr>
        <w:ind w:left="5760" w:hanging="360"/>
      </w:pPr>
      <w:rPr>
        <w:rFonts w:hint="default" w:ascii="Courier New" w:hAnsi="Courier New"/>
      </w:rPr>
    </w:lvl>
    <w:lvl w:ilvl="8" w:tplc="5BA07B1E">
      <w:start w:val="1"/>
      <w:numFmt w:val="bullet"/>
      <w:lvlText w:val=""/>
      <w:lvlJc w:val="left"/>
      <w:pPr>
        <w:ind w:left="6480" w:hanging="360"/>
      </w:pPr>
      <w:rPr>
        <w:rFonts w:hint="default" w:ascii="Wingdings" w:hAnsi="Wingdings"/>
      </w:rPr>
    </w:lvl>
  </w:abstractNum>
  <w:abstractNum w:abstractNumId="33" w15:restartNumberingAfterBreak="0">
    <w:nsid w:val="1EB39A7E"/>
    <w:multiLevelType w:val="hybridMultilevel"/>
    <w:tmpl w:val="2DD84452"/>
    <w:lvl w:ilvl="0" w:tplc="53FC5F14">
      <w:start w:val="1"/>
      <w:numFmt w:val="bullet"/>
      <w:lvlText w:val=""/>
      <w:lvlJc w:val="left"/>
      <w:pPr>
        <w:ind w:left="720" w:hanging="360"/>
      </w:pPr>
      <w:rPr>
        <w:rFonts w:hint="default" w:ascii="Symbol" w:hAnsi="Symbol"/>
      </w:rPr>
    </w:lvl>
    <w:lvl w:ilvl="1" w:tplc="1D9A2236">
      <w:start w:val="1"/>
      <w:numFmt w:val="bullet"/>
      <w:lvlText w:val="o"/>
      <w:lvlJc w:val="left"/>
      <w:pPr>
        <w:ind w:left="1440" w:hanging="360"/>
      </w:pPr>
      <w:rPr>
        <w:rFonts w:hint="default" w:ascii="Courier New" w:hAnsi="Courier New"/>
      </w:rPr>
    </w:lvl>
    <w:lvl w:ilvl="2" w:tplc="D868878C">
      <w:start w:val="1"/>
      <w:numFmt w:val="bullet"/>
      <w:lvlText w:val=""/>
      <w:lvlJc w:val="left"/>
      <w:pPr>
        <w:ind w:left="2160" w:hanging="360"/>
      </w:pPr>
      <w:rPr>
        <w:rFonts w:hint="default" w:ascii="Wingdings" w:hAnsi="Wingdings"/>
      </w:rPr>
    </w:lvl>
    <w:lvl w:ilvl="3" w:tplc="70BA2224">
      <w:start w:val="1"/>
      <w:numFmt w:val="bullet"/>
      <w:lvlText w:val=""/>
      <w:lvlJc w:val="left"/>
      <w:pPr>
        <w:ind w:left="2880" w:hanging="360"/>
      </w:pPr>
      <w:rPr>
        <w:rFonts w:hint="default" w:ascii="Symbol" w:hAnsi="Symbol"/>
      </w:rPr>
    </w:lvl>
    <w:lvl w:ilvl="4" w:tplc="3B0467B2">
      <w:start w:val="1"/>
      <w:numFmt w:val="bullet"/>
      <w:lvlText w:val="o"/>
      <w:lvlJc w:val="left"/>
      <w:pPr>
        <w:ind w:left="3600" w:hanging="360"/>
      </w:pPr>
      <w:rPr>
        <w:rFonts w:hint="default" w:ascii="Courier New" w:hAnsi="Courier New"/>
      </w:rPr>
    </w:lvl>
    <w:lvl w:ilvl="5" w:tplc="754A0816">
      <w:start w:val="1"/>
      <w:numFmt w:val="bullet"/>
      <w:lvlText w:val=""/>
      <w:lvlJc w:val="left"/>
      <w:pPr>
        <w:ind w:left="4320" w:hanging="360"/>
      </w:pPr>
      <w:rPr>
        <w:rFonts w:hint="default" w:ascii="Wingdings" w:hAnsi="Wingdings"/>
      </w:rPr>
    </w:lvl>
    <w:lvl w:ilvl="6" w:tplc="A34881FE">
      <w:start w:val="1"/>
      <w:numFmt w:val="bullet"/>
      <w:lvlText w:val=""/>
      <w:lvlJc w:val="left"/>
      <w:pPr>
        <w:ind w:left="5040" w:hanging="360"/>
      </w:pPr>
      <w:rPr>
        <w:rFonts w:hint="default" w:ascii="Symbol" w:hAnsi="Symbol"/>
      </w:rPr>
    </w:lvl>
    <w:lvl w:ilvl="7" w:tplc="54EC77E2">
      <w:start w:val="1"/>
      <w:numFmt w:val="bullet"/>
      <w:lvlText w:val="o"/>
      <w:lvlJc w:val="left"/>
      <w:pPr>
        <w:ind w:left="5760" w:hanging="360"/>
      </w:pPr>
      <w:rPr>
        <w:rFonts w:hint="default" w:ascii="Courier New" w:hAnsi="Courier New"/>
      </w:rPr>
    </w:lvl>
    <w:lvl w:ilvl="8" w:tplc="974E0C94">
      <w:start w:val="1"/>
      <w:numFmt w:val="bullet"/>
      <w:lvlText w:val=""/>
      <w:lvlJc w:val="left"/>
      <w:pPr>
        <w:ind w:left="6480" w:hanging="360"/>
      </w:pPr>
      <w:rPr>
        <w:rFonts w:hint="default" w:ascii="Wingdings" w:hAnsi="Wingdings"/>
      </w:rPr>
    </w:lvl>
  </w:abstractNum>
  <w:abstractNum w:abstractNumId="34" w15:restartNumberingAfterBreak="0">
    <w:nsid w:val="1EC3EF0C"/>
    <w:multiLevelType w:val="hybridMultilevel"/>
    <w:tmpl w:val="44409AE4"/>
    <w:lvl w:ilvl="0" w:tplc="A8FA2034">
      <w:start w:val="1"/>
      <w:numFmt w:val="decimal"/>
      <w:lvlText w:val="%1."/>
      <w:lvlJc w:val="left"/>
      <w:pPr>
        <w:ind w:left="720" w:hanging="360"/>
      </w:pPr>
    </w:lvl>
    <w:lvl w:ilvl="1" w:tplc="D79C394A">
      <w:start w:val="1"/>
      <w:numFmt w:val="lowerLetter"/>
      <w:lvlText w:val="%2."/>
      <w:lvlJc w:val="left"/>
      <w:pPr>
        <w:ind w:left="1440" w:hanging="360"/>
      </w:pPr>
    </w:lvl>
    <w:lvl w:ilvl="2" w:tplc="28CEF33E">
      <w:start w:val="1"/>
      <w:numFmt w:val="lowerRoman"/>
      <w:lvlText w:val="%3."/>
      <w:lvlJc w:val="right"/>
      <w:pPr>
        <w:ind w:left="2160" w:hanging="180"/>
      </w:pPr>
    </w:lvl>
    <w:lvl w:ilvl="3" w:tplc="23BA20BA">
      <w:start w:val="1"/>
      <w:numFmt w:val="decimal"/>
      <w:lvlText w:val="%4."/>
      <w:lvlJc w:val="left"/>
      <w:pPr>
        <w:ind w:left="2880" w:hanging="360"/>
      </w:pPr>
    </w:lvl>
    <w:lvl w:ilvl="4" w:tplc="EC66B996">
      <w:start w:val="1"/>
      <w:numFmt w:val="lowerLetter"/>
      <w:lvlText w:val="%5."/>
      <w:lvlJc w:val="left"/>
      <w:pPr>
        <w:ind w:left="3600" w:hanging="360"/>
      </w:pPr>
    </w:lvl>
    <w:lvl w:ilvl="5" w:tplc="35E0571A">
      <w:start w:val="1"/>
      <w:numFmt w:val="lowerRoman"/>
      <w:lvlText w:val="%6."/>
      <w:lvlJc w:val="right"/>
      <w:pPr>
        <w:ind w:left="4320" w:hanging="180"/>
      </w:pPr>
    </w:lvl>
    <w:lvl w:ilvl="6" w:tplc="048250D6">
      <w:start w:val="1"/>
      <w:numFmt w:val="decimal"/>
      <w:lvlText w:val="%7."/>
      <w:lvlJc w:val="left"/>
      <w:pPr>
        <w:ind w:left="5040" w:hanging="360"/>
      </w:pPr>
    </w:lvl>
    <w:lvl w:ilvl="7" w:tplc="B21EC990">
      <w:start w:val="1"/>
      <w:numFmt w:val="lowerLetter"/>
      <w:lvlText w:val="%8."/>
      <w:lvlJc w:val="left"/>
      <w:pPr>
        <w:ind w:left="5760" w:hanging="360"/>
      </w:pPr>
    </w:lvl>
    <w:lvl w:ilvl="8" w:tplc="3D16E9F6">
      <w:start w:val="1"/>
      <w:numFmt w:val="lowerRoman"/>
      <w:lvlText w:val="%9."/>
      <w:lvlJc w:val="right"/>
      <w:pPr>
        <w:ind w:left="6480" w:hanging="180"/>
      </w:pPr>
    </w:lvl>
  </w:abstractNum>
  <w:abstractNum w:abstractNumId="35" w15:restartNumberingAfterBreak="0">
    <w:nsid w:val="1F8576A3"/>
    <w:multiLevelType w:val="hybridMultilevel"/>
    <w:tmpl w:val="3E849F24"/>
    <w:lvl w:ilvl="0" w:tplc="D57EBE26">
      <w:start w:val="1"/>
      <w:numFmt w:val="bullet"/>
      <w:lvlText w:val=""/>
      <w:lvlJc w:val="left"/>
      <w:pPr>
        <w:ind w:left="720" w:hanging="360"/>
      </w:pPr>
      <w:rPr>
        <w:rFonts w:hint="default" w:ascii="Symbol" w:hAnsi="Symbol"/>
      </w:rPr>
    </w:lvl>
    <w:lvl w:ilvl="1" w:tplc="50066636">
      <w:start w:val="1"/>
      <w:numFmt w:val="bullet"/>
      <w:lvlText w:val="o"/>
      <w:lvlJc w:val="left"/>
      <w:pPr>
        <w:ind w:left="1440" w:hanging="360"/>
      </w:pPr>
      <w:rPr>
        <w:rFonts w:hint="default" w:ascii="Courier New" w:hAnsi="Courier New"/>
      </w:rPr>
    </w:lvl>
    <w:lvl w:ilvl="2" w:tplc="A17CAAF6">
      <w:start w:val="1"/>
      <w:numFmt w:val="bullet"/>
      <w:lvlText w:val=""/>
      <w:lvlJc w:val="left"/>
      <w:pPr>
        <w:ind w:left="2160" w:hanging="360"/>
      </w:pPr>
      <w:rPr>
        <w:rFonts w:hint="default" w:ascii="Wingdings" w:hAnsi="Wingdings"/>
      </w:rPr>
    </w:lvl>
    <w:lvl w:ilvl="3" w:tplc="3F16B956">
      <w:start w:val="1"/>
      <w:numFmt w:val="bullet"/>
      <w:lvlText w:val=""/>
      <w:lvlJc w:val="left"/>
      <w:pPr>
        <w:ind w:left="2880" w:hanging="360"/>
      </w:pPr>
      <w:rPr>
        <w:rFonts w:hint="default" w:ascii="Symbol" w:hAnsi="Symbol"/>
      </w:rPr>
    </w:lvl>
    <w:lvl w:ilvl="4" w:tplc="907A057A">
      <w:start w:val="1"/>
      <w:numFmt w:val="bullet"/>
      <w:lvlText w:val="o"/>
      <w:lvlJc w:val="left"/>
      <w:pPr>
        <w:ind w:left="3600" w:hanging="360"/>
      </w:pPr>
      <w:rPr>
        <w:rFonts w:hint="default" w:ascii="Courier New" w:hAnsi="Courier New"/>
      </w:rPr>
    </w:lvl>
    <w:lvl w:ilvl="5" w:tplc="71DEAE06">
      <w:start w:val="1"/>
      <w:numFmt w:val="bullet"/>
      <w:lvlText w:val=""/>
      <w:lvlJc w:val="left"/>
      <w:pPr>
        <w:ind w:left="4320" w:hanging="360"/>
      </w:pPr>
      <w:rPr>
        <w:rFonts w:hint="default" w:ascii="Wingdings" w:hAnsi="Wingdings"/>
      </w:rPr>
    </w:lvl>
    <w:lvl w:ilvl="6" w:tplc="AF5E4F12">
      <w:start w:val="1"/>
      <w:numFmt w:val="bullet"/>
      <w:lvlText w:val=""/>
      <w:lvlJc w:val="left"/>
      <w:pPr>
        <w:ind w:left="5040" w:hanging="360"/>
      </w:pPr>
      <w:rPr>
        <w:rFonts w:hint="default" w:ascii="Symbol" w:hAnsi="Symbol"/>
      </w:rPr>
    </w:lvl>
    <w:lvl w:ilvl="7" w:tplc="CAACE582">
      <w:start w:val="1"/>
      <w:numFmt w:val="bullet"/>
      <w:lvlText w:val="o"/>
      <w:lvlJc w:val="left"/>
      <w:pPr>
        <w:ind w:left="5760" w:hanging="360"/>
      </w:pPr>
      <w:rPr>
        <w:rFonts w:hint="default" w:ascii="Courier New" w:hAnsi="Courier New"/>
      </w:rPr>
    </w:lvl>
    <w:lvl w:ilvl="8" w:tplc="5BFC5A1E">
      <w:start w:val="1"/>
      <w:numFmt w:val="bullet"/>
      <w:lvlText w:val=""/>
      <w:lvlJc w:val="left"/>
      <w:pPr>
        <w:ind w:left="6480" w:hanging="360"/>
      </w:pPr>
      <w:rPr>
        <w:rFonts w:hint="default" w:ascii="Wingdings" w:hAnsi="Wingdings"/>
      </w:rPr>
    </w:lvl>
  </w:abstractNum>
  <w:abstractNum w:abstractNumId="36" w15:restartNumberingAfterBreak="0">
    <w:nsid w:val="1FA03DAA"/>
    <w:multiLevelType w:val="hybridMultilevel"/>
    <w:tmpl w:val="B3DC9EC8"/>
    <w:lvl w:ilvl="0" w:tplc="D80CD4A2">
      <w:start w:val="1"/>
      <w:numFmt w:val="bullet"/>
      <w:lvlText w:val=""/>
      <w:lvlJc w:val="left"/>
      <w:pPr>
        <w:ind w:left="720" w:hanging="360"/>
      </w:pPr>
      <w:rPr>
        <w:rFonts w:hint="default" w:ascii="Symbol" w:hAnsi="Symbol"/>
      </w:rPr>
    </w:lvl>
    <w:lvl w:ilvl="1" w:tplc="FAAC200A">
      <w:start w:val="1"/>
      <w:numFmt w:val="bullet"/>
      <w:lvlText w:val="o"/>
      <w:lvlJc w:val="left"/>
      <w:pPr>
        <w:ind w:left="1440" w:hanging="360"/>
      </w:pPr>
      <w:rPr>
        <w:rFonts w:hint="default" w:ascii="Courier New" w:hAnsi="Courier New"/>
      </w:rPr>
    </w:lvl>
    <w:lvl w:ilvl="2" w:tplc="7DE40BB2">
      <w:start w:val="1"/>
      <w:numFmt w:val="bullet"/>
      <w:lvlText w:val=""/>
      <w:lvlJc w:val="left"/>
      <w:pPr>
        <w:ind w:left="2160" w:hanging="360"/>
      </w:pPr>
      <w:rPr>
        <w:rFonts w:hint="default" w:ascii="Wingdings" w:hAnsi="Wingdings"/>
      </w:rPr>
    </w:lvl>
    <w:lvl w:ilvl="3" w:tplc="2FD2EBD6">
      <w:start w:val="1"/>
      <w:numFmt w:val="bullet"/>
      <w:lvlText w:val=""/>
      <w:lvlJc w:val="left"/>
      <w:pPr>
        <w:ind w:left="2880" w:hanging="360"/>
      </w:pPr>
      <w:rPr>
        <w:rFonts w:hint="default" w:ascii="Symbol" w:hAnsi="Symbol"/>
      </w:rPr>
    </w:lvl>
    <w:lvl w:ilvl="4" w:tplc="190E9124">
      <w:start w:val="1"/>
      <w:numFmt w:val="bullet"/>
      <w:lvlText w:val="o"/>
      <w:lvlJc w:val="left"/>
      <w:pPr>
        <w:ind w:left="3600" w:hanging="360"/>
      </w:pPr>
      <w:rPr>
        <w:rFonts w:hint="default" w:ascii="Courier New" w:hAnsi="Courier New"/>
      </w:rPr>
    </w:lvl>
    <w:lvl w:ilvl="5" w:tplc="AA16B9B8">
      <w:start w:val="1"/>
      <w:numFmt w:val="bullet"/>
      <w:lvlText w:val=""/>
      <w:lvlJc w:val="left"/>
      <w:pPr>
        <w:ind w:left="4320" w:hanging="360"/>
      </w:pPr>
      <w:rPr>
        <w:rFonts w:hint="default" w:ascii="Wingdings" w:hAnsi="Wingdings"/>
      </w:rPr>
    </w:lvl>
    <w:lvl w:ilvl="6" w:tplc="4468B4FC">
      <w:start w:val="1"/>
      <w:numFmt w:val="bullet"/>
      <w:lvlText w:val=""/>
      <w:lvlJc w:val="left"/>
      <w:pPr>
        <w:ind w:left="5040" w:hanging="360"/>
      </w:pPr>
      <w:rPr>
        <w:rFonts w:hint="default" w:ascii="Symbol" w:hAnsi="Symbol"/>
      </w:rPr>
    </w:lvl>
    <w:lvl w:ilvl="7" w:tplc="D3E6BD2E">
      <w:start w:val="1"/>
      <w:numFmt w:val="bullet"/>
      <w:lvlText w:val="o"/>
      <w:lvlJc w:val="left"/>
      <w:pPr>
        <w:ind w:left="5760" w:hanging="360"/>
      </w:pPr>
      <w:rPr>
        <w:rFonts w:hint="default" w:ascii="Courier New" w:hAnsi="Courier New"/>
      </w:rPr>
    </w:lvl>
    <w:lvl w:ilvl="8" w:tplc="2184079C">
      <w:start w:val="1"/>
      <w:numFmt w:val="bullet"/>
      <w:lvlText w:val=""/>
      <w:lvlJc w:val="left"/>
      <w:pPr>
        <w:ind w:left="6480" w:hanging="360"/>
      </w:pPr>
      <w:rPr>
        <w:rFonts w:hint="default" w:ascii="Wingdings" w:hAnsi="Wingdings"/>
      </w:rPr>
    </w:lvl>
  </w:abstractNum>
  <w:abstractNum w:abstractNumId="37" w15:restartNumberingAfterBreak="0">
    <w:nsid w:val="21CD2976"/>
    <w:multiLevelType w:val="hybridMultilevel"/>
    <w:tmpl w:val="54FE232E"/>
    <w:lvl w:ilvl="0" w:tplc="0E02A206">
      <w:start w:val="1"/>
      <w:numFmt w:val="bullet"/>
      <w:lvlText w:val=""/>
      <w:lvlJc w:val="left"/>
      <w:pPr>
        <w:ind w:left="720" w:hanging="360"/>
      </w:pPr>
      <w:rPr>
        <w:rFonts w:hint="default" w:ascii="Symbol" w:hAnsi="Symbol"/>
      </w:rPr>
    </w:lvl>
    <w:lvl w:ilvl="1" w:tplc="685CF1B8">
      <w:start w:val="1"/>
      <w:numFmt w:val="bullet"/>
      <w:lvlText w:val="o"/>
      <w:lvlJc w:val="left"/>
      <w:pPr>
        <w:ind w:left="1440" w:hanging="360"/>
      </w:pPr>
      <w:rPr>
        <w:rFonts w:hint="default" w:ascii="Courier New" w:hAnsi="Courier New"/>
      </w:rPr>
    </w:lvl>
    <w:lvl w:ilvl="2" w:tplc="BA0E2EAE">
      <w:start w:val="1"/>
      <w:numFmt w:val="bullet"/>
      <w:lvlText w:val=""/>
      <w:lvlJc w:val="left"/>
      <w:pPr>
        <w:ind w:left="2160" w:hanging="360"/>
      </w:pPr>
      <w:rPr>
        <w:rFonts w:hint="default" w:ascii="Wingdings" w:hAnsi="Wingdings"/>
      </w:rPr>
    </w:lvl>
    <w:lvl w:ilvl="3" w:tplc="19727D78">
      <w:start w:val="1"/>
      <w:numFmt w:val="bullet"/>
      <w:lvlText w:val=""/>
      <w:lvlJc w:val="left"/>
      <w:pPr>
        <w:ind w:left="2880" w:hanging="360"/>
      </w:pPr>
      <w:rPr>
        <w:rFonts w:hint="default" w:ascii="Symbol" w:hAnsi="Symbol"/>
      </w:rPr>
    </w:lvl>
    <w:lvl w:ilvl="4" w:tplc="CB308526">
      <w:start w:val="1"/>
      <w:numFmt w:val="bullet"/>
      <w:lvlText w:val="o"/>
      <w:lvlJc w:val="left"/>
      <w:pPr>
        <w:ind w:left="3600" w:hanging="360"/>
      </w:pPr>
      <w:rPr>
        <w:rFonts w:hint="default" w:ascii="Courier New" w:hAnsi="Courier New"/>
      </w:rPr>
    </w:lvl>
    <w:lvl w:ilvl="5" w:tplc="8DCC463E">
      <w:start w:val="1"/>
      <w:numFmt w:val="bullet"/>
      <w:lvlText w:val=""/>
      <w:lvlJc w:val="left"/>
      <w:pPr>
        <w:ind w:left="4320" w:hanging="360"/>
      </w:pPr>
      <w:rPr>
        <w:rFonts w:hint="default" w:ascii="Wingdings" w:hAnsi="Wingdings"/>
      </w:rPr>
    </w:lvl>
    <w:lvl w:ilvl="6" w:tplc="3CDC305C">
      <w:start w:val="1"/>
      <w:numFmt w:val="bullet"/>
      <w:lvlText w:val=""/>
      <w:lvlJc w:val="left"/>
      <w:pPr>
        <w:ind w:left="5040" w:hanging="360"/>
      </w:pPr>
      <w:rPr>
        <w:rFonts w:hint="default" w:ascii="Symbol" w:hAnsi="Symbol"/>
      </w:rPr>
    </w:lvl>
    <w:lvl w:ilvl="7" w:tplc="A144193C">
      <w:start w:val="1"/>
      <w:numFmt w:val="bullet"/>
      <w:lvlText w:val="o"/>
      <w:lvlJc w:val="left"/>
      <w:pPr>
        <w:ind w:left="5760" w:hanging="360"/>
      </w:pPr>
      <w:rPr>
        <w:rFonts w:hint="default" w:ascii="Courier New" w:hAnsi="Courier New"/>
      </w:rPr>
    </w:lvl>
    <w:lvl w:ilvl="8" w:tplc="526427F4">
      <w:start w:val="1"/>
      <w:numFmt w:val="bullet"/>
      <w:lvlText w:val=""/>
      <w:lvlJc w:val="left"/>
      <w:pPr>
        <w:ind w:left="6480" w:hanging="360"/>
      </w:pPr>
      <w:rPr>
        <w:rFonts w:hint="default" w:ascii="Wingdings" w:hAnsi="Wingdings"/>
      </w:rPr>
    </w:lvl>
  </w:abstractNum>
  <w:abstractNum w:abstractNumId="38" w15:restartNumberingAfterBreak="0">
    <w:nsid w:val="23179D1B"/>
    <w:multiLevelType w:val="hybridMultilevel"/>
    <w:tmpl w:val="74381188"/>
    <w:lvl w:ilvl="0" w:tplc="D5281E0A">
      <w:start w:val="1"/>
      <w:numFmt w:val="decimal"/>
      <w:lvlText w:val="%1."/>
      <w:lvlJc w:val="left"/>
      <w:pPr>
        <w:ind w:left="720" w:hanging="360"/>
      </w:pPr>
    </w:lvl>
    <w:lvl w:ilvl="1" w:tplc="C7B61394">
      <w:start w:val="1"/>
      <w:numFmt w:val="lowerLetter"/>
      <w:lvlText w:val="%2."/>
      <w:lvlJc w:val="left"/>
      <w:pPr>
        <w:ind w:left="1440" w:hanging="360"/>
      </w:pPr>
    </w:lvl>
    <w:lvl w:ilvl="2" w:tplc="55CCCEB2">
      <w:start w:val="1"/>
      <w:numFmt w:val="lowerRoman"/>
      <w:lvlText w:val="%3."/>
      <w:lvlJc w:val="right"/>
      <w:pPr>
        <w:ind w:left="2160" w:hanging="180"/>
      </w:pPr>
    </w:lvl>
    <w:lvl w:ilvl="3" w:tplc="3D429426">
      <w:start w:val="1"/>
      <w:numFmt w:val="decimal"/>
      <w:lvlText w:val="%4."/>
      <w:lvlJc w:val="left"/>
      <w:pPr>
        <w:ind w:left="2880" w:hanging="360"/>
      </w:pPr>
    </w:lvl>
    <w:lvl w:ilvl="4" w:tplc="F9585ED2">
      <w:start w:val="1"/>
      <w:numFmt w:val="lowerLetter"/>
      <w:lvlText w:val="%5."/>
      <w:lvlJc w:val="left"/>
      <w:pPr>
        <w:ind w:left="3600" w:hanging="360"/>
      </w:pPr>
    </w:lvl>
    <w:lvl w:ilvl="5" w:tplc="0ABE7410">
      <w:start w:val="1"/>
      <w:numFmt w:val="lowerRoman"/>
      <w:lvlText w:val="%6."/>
      <w:lvlJc w:val="right"/>
      <w:pPr>
        <w:ind w:left="4320" w:hanging="180"/>
      </w:pPr>
    </w:lvl>
    <w:lvl w:ilvl="6" w:tplc="FF621B26">
      <w:start w:val="1"/>
      <w:numFmt w:val="decimal"/>
      <w:lvlText w:val="%7."/>
      <w:lvlJc w:val="left"/>
      <w:pPr>
        <w:ind w:left="5040" w:hanging="360"/>
      </w:pPr>
    </w:lvl>
    <w:lvl w:ilvl="7" w:tplc="F6C467D6">
      <w:start w:val="1"/>
      <w:numFmt w:val="lowerLetter"/>
      <w:lvlText w:val="%8."/>
      <w:lvlJc w:val="left"/>
      <w:pPr>
        <w:ind w:left="5760" w:hanging="360"/>
      </w:pPr>
    </w:lvl>
    <w:lvl w:ilvl="8" w:tplc="FC26051A">
      <w:start w:val="1"/>
      <w:numFmt w:val="lowerRoman"/>
      <w:lvlText w:val="%9."/>
      <w:lvlJc w:val="right"/>
      <w:pPr>
        <w:ind w:left="6480" w:hanging="180"/>
      </w:pPr>
    </w:lvl>
  </w:abstractNum>
  <w:abstractNum w:abstractNumId="39" w15:restartNumberingAfterBreak="0">
    <w:nsid w:val="254C8C8F"/>
    <w:multiLevelType w:val="multilevel"/>
    <w:tmpl w:val="B08C94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0" w15:restartNumberingAfterBreak="0">
    <w:nsid w:val="257D9E3E"/>
    <w:multiLevelType w:val="hybridMultilevel"/>
    <w:tmpl w:val="48C06804"/>
    <w:lvl w:ilvl="0" w:tplc="C6F89054">
      <w:start w:val="1"/>
      <w:numFmt w:val="decimal"/>
      <w:lvlText w:val="%1."/>
      <w:lvlJc w:val="left"/>
      <w:pPr>
        <w:ind w:left="720" w:hanging="360"/>
      </w:pPr>
    </w:lvl>
    <w:lvl w:ilvl="1" w:tplc="5AB8CAC2">
      <w:start w:val="1"/>
      <w:numFmt w:val="lowerLetter"/>
      <w:lvlText w:val="%2."/>
      <w:lvlJc w:val="left"/>
      <w:pPr>
        <w:ind w:left="1440" w:hanging="360"/>
      </w:pPr>
    </w:lvl>
    <w:lvl w:ilvl="2" w:tplc="147E88E8">
      <w:start w:val="1"/>
      <w:numFmt w:val="lowerRoman"/>
      <w:lvlText w:val="%3."/>
      <w:lvlJc w:val="right"/>
      <w:pPr>
        <w:ind w:left="2160" w:hanging="180"/>
      </w:pPr>
    </w:lvl>
    <w:lvl w:ilvl="3" w:tplc="D7DA58FE">
      <w:start w:val="1"/>
      <w:numFmt w:val="decimal"/>
      <w:lvlText w:val="%4."/>
      <w:lvlJc w:val="left"/>
      <w:pPr>
        <w:ind w:left="2880" w:hanging="360"/>
      </w:pPr>
    </w:lvl>
    <w:lvl w:ilvl="4" w:tplc="61D21236">
      <w:start w:val="1"/>
      <w:numFmt w:val="lowerLetter"/>
      <w:lvlText w:val="%5."/>
      <w:lvlJc w:val="left"/>
      <w:pPr>
        <w:ind w:left="3600" w:hanging="360"/>
      </w:pPr>
    </w:lvl>
    <w:lvl w:ilvl="5" w:tplc="097E7B5C">
      <w:start w:val="1"/>
      <w:numFmt w:val="lowerRoman"/>
      <w:lvlText w:val="%6."/>
      <w:lvlJc w:val="right"/>
      <w:pPr>
        <w:ind w:left="4320" w:hanging="180"/>
      </w:pPr>
    </w:lvl>
    <w:lvl w:ilvl="6" w:tplc="03BE11D8">
      <w:start w:val="1"/>
      <w:numFmt w:val="decimal"/>
      <w:lvlText w:val="%7."/>
      <w:lvlJc w:val="left"/>
      <w:pPr>
        <w:ind w:left="5040" w:hanging="360"/>
      </w:pPr>
    </w:lvl>
    <w:lvl w:ilvl="7" w:tplc="0E7C00AE">
      <w:start w:val="1"/>
      <w:numFmt w:val="lowerLetter"/>
      <w:lvlText w:val="%8."/>
      <w:lvlJc w:val="left"/>
      <w:pPr>
        <w:ind w:left="5760" w:hanging="360"/>
      </w:pPr>
    </w:lvl>
    <w:lvl w:ilvl="8" w:tplc="74FED60E">
      <w:start w:val="1"/>
      <w:numFmt w:val="lowerRoman"/>
      <w:lvlText w:val="%9."/>
      <w:lvlJc w:val="right"/>
      <w:pPr>
        <w:ind w:left="6480" w:hanging="180"/>
      </w:pPr>
    </w:lvl>
  </w:abstractNum>
  <w:abstractNum w:abstractNumId="41" w15:restartNumberingAfterBreak="0">
    <w:nsid w:val="25AC5FB9"/>
    <w:multiLevelType w:val="hybridMultilevel"/>
    <w:tmpl w:val="FFFFFFFF"/>
    <w:lvl w:ilvl="0" w:tplc="42622E14">
      <w:start w:val="1"/>
      <w:numFmt w:val="decimal"/>
      <w:lvlText w:val="%1."/>
      <w:lvlJc w:val="left"/>
      <w:pPr>
        <w:ind w:left="720" w:hanging="360"/>
      </w:pPr>
    </w:lvl>
    <w:lvl w:ilvl="1" w:tplc="04B84EC8">
      <w:start w:val="1"/>
      <w:numFmt w:val="lowerLetter"/>
      <w:lvlText w:val="%2."/>
      <w:lvlJc w:val="left"/>
      <w:pPr>
        <w:ind w:left="1440" w:hanging="360"/>
      </w:pPr>
    </w:lvl>
    <w:lvl w:ilvl="2" w:tplc="C67CF76E">
      <w:start w:val="1"/>
      <w:numFmt w:val="lowerRoman"/>
      <w:lvlText w:val="%3."/>
      <w:lvlJc w:val="right"/>
      <w:pPr>
        <w:ind w:left="2160" w:hanging="180"/>
      </w:pPr>
    </w:lvl>
    <w:lvl w:ilvl="3" w:tplc="F38A9AB4">
      <w:start w:val="1"/>
      <w:numFmt w:val="decimal"/>
      <w:lvlText w:val="%4."/>
      <w:lvlJc w:val="left"/>
      <w:pPr>
        <w:ind w:left="2880" w:hanging="360"/>
      </w:pPr>
    </w:lvl>
    <w:lvl w:ilvl="4" w:tplc="55285E7E">
      <w:start w:val="1"/>
      <w:numFmt w:val="lowerLetter"/>
      <w:lvlText w:val="%5."/>
      <w:lvlJc w:val="left"/>
      <w:pPr>
        <w:ind w:left="3600" w:hanging="360"/>
      </w:pPr>
    </w:lvl>
    <w:lvl w:ilvl="5" w:tplc="61AEEA0A">
      <w:start w:val="1"/>
      <w:numFmt w:val="lowerRoman"/>
      <w:lvlText w:val="%6."/>
      <w:lvlJc w:val="right"/>
      <w:pPr>
        <w:ind w:left="4320" w:hanging="180"/>
      </w:pPr>
    </w:lvl>
    <w:lvl w:ilvl="6" w:tplc="21D2E68C">
      <w:start w:val="1"/>
      <w:numFmt w:val="decimal"/>
      <w:lvlText w:val="%7."/>
      <w:lvlJc w:val="left"/>
      <w:pPr>
        <w:ind w:left="5040" w:hanging="360"/>
      </w:pPr>
    </w:lvl>
    <w:lvl w:ilvl="7" w:tplc="0B10A784">
      <w:start w:val="1"/>
      <w:numFmt w:val="lowerLetter"/>
      <w:lvlText w:val="%8."/>
      <w:lvlJc w:val="left"/>
      <w:pPr>
        <w:ind w:left="5760" w:hanging="360"/>
      </w:pPr>
    </w:lvl>
    <w:lvl w:ilvl="8" w:tplc="1EC60FB4">
      <w:start w:val="1"/>
      <w:numFmt w:val="lowerRoman"/>
      <w:lvlText w:val="%9."/>
      <w:lvlJc w:val="right"/>
      <w:pPr>
        <w:ind w:left="6480" w:hanging="180"/>
      </w:pPr>
    </w:lvl>
  </w:abstractNum>
  <w:abstractNum w:abstractNumId="42" w15:restartNumberingAfterBreak="0">
    <w:nsid w:val="2642DBD6"/>
    <w:multiLevelType w:val="hybridMultilevel"/>
    <w:tmpl w:val="C0E8FDA6"/>
    <w:lvl w:ilvl="0" w:tplc="7DEAF8C6">
      <w:start w:val="1"/>
      <w:numFmt w:val="bullet"/>
      <w:lvlText w:val=""/>
      <w:lvlJc w:val="left"/>
      <w:pPr>
        <w:ind w:left="720" w:hanging="360"/>
      </w:pPr>
      <w:rPr>
        <w:rFonts w:hint="default" w:ascii="Symbol" w:hAnsi="Symbol"/>
      </w:rPr>
    </w:lvl>
    <w:lvl w:ilvl="1" w:tplc="71C896C8">
      <w:start w:val="1"/>
      <w:numFmt w:val="bullet"/>
      <w:lvlText w:val="o"/>
      <w:lvlJc w:val="left"/>
      <w:pPr>
        <w:ind w:left="1440" w:hanging="360"/>
      </w:pPr>
      <w:rPr>
        <w:rFonts w:hint="default" w:ascii="Courier New" w:hAnsi="Courier New"/>
      </w:rPr>
    </w:lvl>
    <w:lvl w:ilvl="2" w:tplc="F0929512">
      <w:start w:val="1"/>
      <w:numFmt w:val="bullet"/>
      <w:lvlText w:val=""/>
      <w:lvlJc w:val="left"/>
      <w:pPr>
        <w:ind w:left="2160" w:hanging="360"/>
      </w:pPr>
      <w:rPr>
        <w:rFonts w:hint="default" w:ascii="Wingdings" w:hAnsi="Wingdings"/>
      </w:rPr>
    </w:lvl>
    <w:lvl w:ilvl="3" w:tplc="70DAC9EA">
      <w:start w:val="1"/>
      <w:numFmt w:val="bullet"/>
      <w:lvlText w:val=""/>
      <w:lvlJc w:val="left"/>
      <w:pPr>
        <w:ind w:left="2880" w:hanging="360"/>
      </w:pPr>
      <w:rPr>
        <w:rFonts w:hint="default" w:ascii="Symbol" w:hAnsi="Symbol"/>
      </w:rPr>
    </w:lvl>
    <w:lvl w:ilvl="4" w:tplc="96246888">
      <w:start w:val="1"/>
      <w:numFmt w:val="bullet"/>
      <w:lvlText w:val="o"/>
      <w:lvlJc w:val="left"/>
      <w:pPr>
        <w:ind w:left="3600" w:hanging="360"/>
      </w:pPr>
      <w:rPr>
        <w:rFonts w:hint="default" w:ascii="Courier New" w:hAnsi="Courier New"/>
      </w:rPr>
    </w:lvl>
    <w:lvl w:ilvl="5" w:tplc="9C947D88">
      <w:start w:val="1"/>
      <w:numFmt w:val="bullet"/>
      <w:lvlText w:val=""/>
      <w:lvlJc w:val="left"/>
      <w:pPr>
        <w:ind w:left="4320" w:hanging="360"/>
      </w:pPr>
      <w:rPr>
        <w:rFonts w:hint="default" w:ascii="Wingdings" w:hAnsi="Wingdings"/>
      </w:rPr>
    </w:lvl>
    <w:lvl w:ilvl="6" w:tplc="6382CBF6">
      <w:start w:val="1"/>
      <w:numFmt w:val="bullet"/>
      <w:lvlText w:val=""/>
      <w:lvlJc w:val="left"/>
      <w:pPr>
        <w:ind w:left="5040" w:hanging="360"/>
      </w:pPr>
      <w:rPr>
        <w:rFonts w:hint="default" w:ascii="Symbol" w:hAnsi="Symbol"/>
      </w:rPr>
    </w:lvl>
    <w:lvl w:ilvl="7" w:tplc="1F148B88">
      <w:start w:val="1"/>
      <w:numFmt w:val="bullet"/>
      <w:lvlText w:val="o"/>
      <w:lvlJc w:val="left"/>
      <w:pPr>
        <w:ind w:left="5760" w:hanging="360"/>
      </w:pPr>
      <w:rPr>
        <w:rFonts w:hint="default" w:ascii="Courier New" w:hAnsi="Courier New"/>
      </w:rPr>
    </w:lvl>
    <w:lvl w:ilvl="8" w:tplc="558AFB30">
      <w:start w:val="1"/>
      <w:numFmt w:val="bullet"/>
      <w:lvlText w:val=""/>
      <w:lvlJc w:val="left"/>
      <w:pPr>
        <w:ind w:left="6480" w:hanging="360"/>
      </w:pPr>
      <w:rPr>
        <w:rFonts w:hint="default" w:ascii="Wingdings" w:hAnsi="Wingdings"/>
      </w:rPr>
    </w:lvl>
  </w:abstractNum>
  <w:abstractNum w:abstractNumId="43" w15:restartNumberingAfterBreak="0">
    <w:nsid w:val="292A0551"/>
    <w:multiLevelType w:val="hybridMultilevel"/>
    <w:tmpl w:val="FFFFFFFF"/>
    <w:lvl w:ilvl="0" w:tplc="C4AED976">
      <w:start w:val="1"/>
      <w:numFmt w:val="bullet"/>
      <w:lvlText w:val=""/>
      <w:lvlJc w:val="left"/>
      <w:pPr>
        <w:ind w:left="720" w:hanging="360"/>
      </w:pPr>
      <w:rPr>
        <w:rFonts w:hint="default" w:ascii="Symbol" w:hAnsi="Symbol"/>
      </w:rPr>
    </w:lvl>
    <w:lvl w:ilvl="1" w:tplc="420A0ACE">
      <w:start w:val="1"/>
      <w:numFmt w:val="bullet"/>
      <w:lvlText w:val="o"/>
      <w:lvlJc w:val="left"/>
      <w:pPr>
        <w:ind w:left="1440" w:hanging="360"/>
      </w:pPr>
      <w:rPr>
        <w:rFonts w:hint="default" w:ascii="Courier New" w:hAnsi="Courier New"/>
      </w:rPr>
    </w:lvl>
    <w:lvl w:ilvl="2" w:tplc="CC50D1EC">
      <w:start w:val="1"/>
      <w:numFmt w:val="bullet"/>
      <w:lvlText w:val=""/>
      <w:lvlJc w:val="left"/>
      <w:pPr>
        <w:ind w:left="2160" w:hanging="360"/>
      </w:pPr>
      <w:rPr>
        <w:rFonts w:hint="default" w:ascii="Wingdings" w:hAnsi="Wingdings"/>
      </w:rPr>
    </w:lvl>
    <w:lvl w:ilvl="3" w:tplc="F1D88824">
      <w:start w:val="1"/>
      <w:numFmt w:val="bullet"/>
      <w:lvlText w:val=""/>
      <w:lvlJc w:val="left"/>
      <w:pPr>
        <w:ind w:left="2880" w:hanging="360"/>
      </w:pPr>
      <w:rPr>
        <w:rFonts w:hint="default" w:ascii="Symbol" w:hAnsi="Symbol"/>
      </w:rPr>
    </w:lvl>
    <w:lvl w:ilvl="4" w:tplc="35AC8174">
      <w:start w:val="1"/>
      <w:numFmt w:val="bullet"/>
      <w:lvlText w:val="o"/>
      <w:lvlJc w:val="left"/>
      <w:pPr>
        <w:ind w:left="3600" w:hanging="360"/>
      </w:pPr>
      <w:rPr>
        <w:rFonts w:hint="default" w:ascii="Courier New" w:hAnsi="Courier New"/>
      </w:rPr>
    </w:lvl>
    <w:lvl w:ilvl="5" w:tplc="E6A614D2">
      <w:start w:val="1"/>
      <w:numFmt w:val="bullet"/>
      <w:lvlText w:val=""/>
      <w:lvlJc w:val="left"/>
      <w:pPr>
        <w:ind w:left="4320" w:hanging="360"/>
      </w:pPr>
      <w:rPr>
        <w:rFonts w:hint="default" w:ascii="Wingdings" w:hAnsi="Wingdings"/>
      </w:rPr>
    </w:lvl>
    <w:lvl w:ilvl="6" w:tplc="2EB0883E">
      <w:start w:val="1"/>
      <w:numFmt w:val="bullet"/>
      <w:lvlText w:val=""/>
      <w:lvlJc w:val="left"/>
      <w:pPr>
        <w:ind w:left="5040" w:hanging="360"/>
      </w:pPr>
      <w:rPr>
        <w:rFonts w:hint="default" w:ascii="Symbol" w:hAnsi="Symbol"/>
      </w:rPr>
    </w:lvl>
    <w:lvl w:ilvl="7" w:tplc="3762294A">
      <w:start w:val="1"/>
      <w:numFmt w:val="bullet"/>
      <w:lvlText w:val="o"/>
      <w:lvlJc w:val="left"/>
      <w:pPr>
        <w:ind w:left="5760" w:hanging="360"/>
      </w:pPr>
      <w:rPr>
        <w:rFonts w:hint="default" w:ascii="Courier New" w:hAnsi="Courier New"/>
      </w:rPr>
    </w:lvl>
    <w:lvl w:ilvl="8" w:tplc="7C7C2AB8">
      <w:start w:val="1"/>
      <w:numFmt w:val="bullet"/>
      <w:lvlText w:val=""/>
      <w:lvlJc w:val="left"/>
      <w:pPr>
        <w:ind w:left="6480" w:hanging="360"/>
      </w:pPr>
      <w:rPr>
        <w:rFonts w:hint="default" w:ascii="Wingdings" w:hAnsi="Wingdings"/>
      </w:rPr>
    </w:lvl>
  </w:abstractNum>
  <w:abstractNum w:abstractNumId="44" w15:restartNumberingAfterBreak="0">
    <w:nsid w:val="2D087880"/>
    <w:multiLevelType w:val="hybridMultilevel"/>
    <w:tmpl w:val="73A4DAB6"/>
    <w:lvl w:ilvl="0" w:tplc="018CBA94">
      <w:start w:val="1"/>
      <w:numFmt w:val="bullet"/>
      <w:lvlText w:val=""/>
      <w:lvlJc w:val="left"/>
      <w:pPr>
        <w:ind w:left="720" w:hanging="360"/>
      </w:pPr>
      <w:rPr>
        <w:rFonts w:hint="default" w:ascii="Symbol" w:hAnsi="Symbol"/>
      </w:rPr>
    </w:lvl>
    <w:lvl w:ilvl="1" w:tplc="73F023AA">
      <w:start w:val="1"/>
      <w:numFmt w:val="bullet"/>
      <w:lvlText w:val="o"/>
      <w:lvlJc w:val="left"/>
      <w:pPr>
        <w:ind w:left="1440" w:hanging="360"/>
      </w:pPr>
      <w:rPr>
        <w:rFonts w:hint="default" w:ascii="Courier New" w:hAnsi="Courier New"/>
      </w:rPr>
    </w:lvl>
    <w:lvl w:ilvl="2" w:tplc="A6908172">
      <w:start w:val="1"/>
      <w:numFmt w:val="bullet"/>
      <w:lvlText w:val=""/>
      <w:lvlJc w:val="left"/>
      <w:pPr>
        <w:ind w:left="2160" w:hanging="360"/>
      </w:pPr>
      <w:rPr>
        <w:rFonts w:hint="default" w:ascii="Wingdings" w:hAnsi="Wingdings"/>
      </w:rPr>
    </w:lvl>
    <w:lvl w:ilvl="3" w:tplc="8734383C">
      <w:start w:val="1"/>
      <w:numFmt w:val="bullet"/>
      <w:lvlText w:val=""/>
      <w:lvlJc w:val="left"/>
      <w:pPr>
        <w:ind w:left="2880" w:hanging="360"/>
      </w:pPr>
      <w:rPr>
        <w:rFonts w:hint="default" w:ascii="Symbol" w:hAnsi="Symbol"/>
      </w:rPr>
    </w:lvl>
    <w:lvl w:ilvl="4" w:tplc="DCC64950">
      <w:start w:val="1"/>
      <w:numFmt w:val="bullet"/>
      <w:lvlText w:val="o"/>
      <w:lvlJc w:val="left"/>
      <w:pPr>
        <w:ind w:left="3600" w:hanging="360"/>
      </w:pPr>
      <w:rPr>
        <w:rFonts w:hint="default" w:ascii="Courier New" w:hAnsi="Courier New"/>
      </w:rPr>
    </w:lvl>
    <w:lvl w:ilvl="5" w:tplc="E51E4776">
      <w:start w:val="1"/>
      <w:numFmt w:val="bullet"/>
      <w:lvlText w:val=""/>
      <w:lvlJc w:val="left"/>
      <w:pPr>
        <w:ind w:left="4320" w:hanging="360"/>
      </w:pPr>
      <w:rPr>
        <w:rFonts w:hint="default" w:ascii="Wingdings" w:hAnsi="Wingdings"/>
      </w:rPr>
    </w:lvl>
    <w:lvl w:ilvl="6" w:tplc="0002B45C">
      <w:start w:val="1"/>
      <w:numFmt w:val="bullet"/>
      <w:lvlText w:val=""/>
      <w:lvlJc w:val="left"/>
      <w:pPr>
        <w:ind w:left="5040" w:hanging="360"/>
      </w:pPr>
      <w:rPr>
        <w:rFonts w:hint="default" w:ascii="Symbol" w:hAnsi="Symbol"/>
      </w:rPr>
    </w:lvl>
    <w:lvl w:ilvl="7" w:tplc="D0F4DA5E">
      <w:start w:val="1"/>
      <w:numFmt w:val="bullet"/>
      <w:lvlText w:val="o"/>
      <w:lvlJc w:val="left"/>
      <w:pPr>
        <w:ind w:left="5760" w:hanging="360"/>
      </w:pPr>
      <w:rPr>
        <w:rFonts w:hint="default" w:ascii="Courier New" w:hAnsi="Courier New"/>
      </w:rPr>
    </w:lvl>
    <w:lvl w:ilvl="8" w:tplc="D982D256">
      <w:start w:val="1"/>
      <w:numFmt w:val="bullet"/>
      <w:lvlText w:val=""/>
      <w:lvlJc w:val="left"/>
      <w:pPr>
        <w:ind w:left="6480" w:hanging="360"/>
      </w:pPr>
      <w:rPr>
        <w:rFonts w:hint="default" w:ascii="Wingdings" w:hAnsi="Wingdings"/>
      </w:rPr>
    </w:lvl>
  </w:abstractNum>
  <w:abstractNum w:abstractNumId="45" w15:restartNumberingAfterBreak="0">
    <w:nsid w:val="2EAF75DE"/>
    <w:multiLevelType w:val="hybridMultilevel"/>
    <w:tmpl w:val="5E4032C4"/>
    <w:lvl w:ilvl="0" w:tplc="18CE024C">
      <w:start w:val="1"/>
      <w:numFmt w:val="bullet"/>
      <w:lvlText w:val=""/>
      <w:lvlJc w:val="left"/>
      <w:pPr>
        <w:ind w:left="1080" w:hanging="360"/>
      </w:pPr>
      <w:rPr>
        <w:rFonts w:hint="default" w:ascii="Symbol" w:hAnsi="Symbol"/>
      </w:rPr>
    </w:lvl>
    <w:lvl w:ilvl="1" w:tplc="566843BC">
      <w:start w:val="1"/>
      <w:numFmt w:val="bullet"/>
      <w:lvlText w:val="o"/>
      <w:lvlJc w:val="left"/>
      <w:pPr>
        <w:ind w:left="1800" w:hanging="360"/>
      </w:pPr>
      <w:rPr>
        <w:rFonts w:hint="default" w:ascii="Courier New" w:hAnsi="Courier New"/>
      </w:rPr>
    </w:lvl>
    <w:lvl w:ilvl="2" w:tplc="16D69732">
      <w:start w:val="1"/>
      <w:numFmt w:val="bullet"/>
      <w:lvlText w:val=""/>
      <w:lvlJc w:val="left"/>
      <w:pPr>
        <w:ind w:left="2520" w:hanging="360"/>
      </w:pPr>
      <w:rPr>
        <w:rFonts w:hint="default" w:ascii="Wingdings" w:hAnsi="Wingdings"/>
      </w:rPr>
    </w:lvl>
    <w:lvl w:ilvl="3" w:tplc="F43C66F2">
      <w:start w:val="1"/>
      <w:numFmt w:val="bullet"/>
      <w:lvlText w:val=""/>
      <w:lvlJc w:val="left"/>
      <w:pPr>
        <w:ind w:left="3240" w:hanging="360"/>
      </w:pPr>
      <w:rPr>
        <w:rFonts w:hint="default" w:ascii="Symbol" w:hAnsi="Symbol"/>
      </w:rPr>
    </w:lvl>
    <w:lvl w:ilvl="4" w:tplc="ED348286">
      <w:start w:val="1"/>
      <w:numFmt w:val="bullet"/>
      <w:lvlText w:val="o"/>
      <w:lvlJc w:val="left"/>
      <w:pPr>
        <w:ind w:left="3960" w:hanging="360"/>
      </w:pPr>
      <w:rPr>
        <w:rFonts w:hint="default" w:ascii="Courier New" w:hAnsi="Courier New"/>
      </w:rPr>
    </w:lvl>
    <w:lvl w:ilvl="5" w:tplc="B82E2D72">
      <w:start w:val="1"/>
      <w:numFmt w:val="bullet"/>
      <w:lvlText w:val=""/>
      <w:lvlJc w:val="left"/>
      <w:pPr>
        <w:ind w:left="4680" w:hanging="360"/>
      </w:pPr>
      <w:rPr>
        <w:rFonts w:hint="default" w:ascii="Wingdings" w:hAnsi="Wingdings"/>
      </w:rPr>
    </w:lvl>
    <w:lvl w:ilvl="6" w:tplc="B57033CE">
      <w:start w:val="1"/>
      <w:numFmt w:val="bullet"/>
      <w:lvlText w:val=""/>
      <w:lvlJc w:val="left"/>
      <w:pPr>
        <w:ind w:left="5400" w:hanging="360"/>
      </w:pPr>
      <w:rPr>
        <w:rFonts w:hint="default" w:ascii="Symbol" w:hAnsi="Symbol"/>
      </w:rPr>
    </w:lvl>
    <w:lvl w:ilvl="7" w:tplc="C212CA2A">
      <w:start w:val="1"/>
      <w:numFmt w:val="bullet"/>
      <w:lvlText w:val="o"/>
      <w:lvlJc w:val="left"/>
      <w:pPr>
        <w:ind w:left="6120" w:hanging="360"/>
      </w:pPr>
      <w:rPr>
        <w:rFonts w:hint="default" w:ascii="Courier New" w:hAnsi="Courier New"/>
      </w:rPr>
    </w:lvl>
    <w:lvl w:ilvl="8" w:tplc="52A89268">
      <w:start w:val="1"/>
      <w:numFmt w:val="bullet"/>
      <w:lvlText w:val=""/>
      <w:lvlJc w:val="left"/>
      <w:pPr>
        <w:ind w:left="6840" w:hanging="360"/>
      </w:pPr>
      <w:rPr>
        <w:rFonts w:hint="default" w:ascii="Wingdings" w:hAnsi="Wingdings"/>
      </w:rPr>
    </w:lvl>
  </w:abstractNum>
  <w:abstractNum w:abstractNumId="46" w15:restartNumberingAfterBreak="0">
    <w:nsid w:val="2F3FFF70"/>
    <w:multiLevelType w:val="hybridMultilevel"/>
    <w:tmpl w:val="F58A2FCE"/>
    <w:lvl w:ilvl="0" w:tplc="59A80E02">
      <w:start w:val="2"/>
      <w:numFmt w:val="decimal"/>
      <w:lvlText w:val="%1."/>
      <w:lvlJc w:val="left"/>
      <w:pPr>
        <w:ind w:left="720" w:hanging="360"/>
      </w:pPr>
    </w:lvl>
    <w:lvl w:ilvl="1" w:tplc="A7ECB280">
      <w:start w:val="1"/>
      <w:numFmt w:val="lowerLetter"/>
      <w:lvlText w:val="%2."/>
      <w:lvlJc w:val="left"/>
      <w:pPr>
        <w:ind w:left="1440" w:hanging="360"/>
      </w:pPr>
    </w:lvl>
    <w:lvl w:ilvl="2" w:tplc="52B8D3C0">
      <w:start w:val="1"/>
      <w:numFmt w:val="lowerRoman"/>
      <w:lvlText w:val="%3."/>
      <w:lvlJc w:val="right"/>
      <w:pPr>
        <w:ind w:left="2160" w:hanging="180"/>
      </w:pPr>
    </w:lvl>
    <w:lvl w:ilvl="3" w:tplc="123AB278">
      <w:start w:val="1"/>
      <w:numFmt w:val="decimal"/>
      <w:lvlText w:val="%4."/>
      <w:lvlJc w:val="left"/>
      <w:pPr>
        <w:ind w:left="2880" w:hanging="360"/>
      </w:pPr>
    </w:lvl>
    <w:lvl w:ilvl="4" w:tplc="439E899A">
      <w:start w:val="1"/>
      <w:numFmt w:val="lowerLetter"/>
      <w:lvlText w:val="%5."/>
      <w:lvlJc w:val="left"/>
      <w:pPr>
        <w:ind w:left="3600" w:hanging="360"/>
      </w:pPr>
    </w:lvl>
    <w:lvl w:ilvl="5" w:tplc="79F64BFE">
      <w:start w:val="1"/>
      <w:numFmt w:val="lowerRoman"/>
      <w:lvlText w:val="%6."/>
      <w:lvlJc w:val="right"/>
      <w:pPr>
        <w:ind w:left="4320" w:hanging="180"/>
      </w:pPr>
    </w:lvl>
    <w:lvl w:ilvl="6" w:tplc="A010243E">
      <w:start w:val="1"/>
      <w:numFmt w:val="decimal"/>
      <w:lvlText w:val="%7."/>
      <w:lvlJc w:val="left"/>
      <w:pPr>
        <w:ind w:left="5040" w:hanging="360"/>
      </w:pPr>
    </w:lvl>
    <w:lvl w:ilvl="7" w:tplc="BC327F52">
      <w:start w:val="1"/>
      <w:numFmt w:val="lowerLetter"/>
      <w:lvlText w:val="%8."/>
      <w:lvlJc w:val="left"/>
      <w:pPr>
        <w:ind w:left="5760" w:hanging="360"/>
      </w:pPr>
    </w:lvl>
    <w:lvl w:ilvl="8" w:tplc="D00614AA">
      <w:start w:val="1"/>
      <w:numFmt w:val="lowerRoman"/>
      <w:lvlText w:val="%9."/>
      <w:lvlJc w:val="right"/>
      <w:pPr>
        <w:ind w:left="6480" w:hanging="180"/>
      </w:pPr>
    </w:lvl>
  </w:abstractNum>
  <w:abstractNum w:abstractNumId="47" w15:restartNumberingAfterBreak="0">
    <w:nsid w:val="2FEF0BD5"/>
    <w:multiLevelType w:val="hybridMultilevel"/>
    <w:tmpl w:val="2F425BF0"/>
    <w:lvl w:ilvl="0" w:tplc="806AC398">
      <w:start w:val="2"/>
      <w:numFmt w:val="decimal"/>
      <w:lvlText w:val="%1."/>
      <w:lvlJc w:val="left"/>
      <w:pPr>
        <w:ind w:left="720" w:hanging="360"/>
      </w:pPr>
    </w:lvl>
    <w:lvl w:ilvl="1" w:tplc="4E6C169E">
      <w:start w:val="1"/>
      <w:numFmt w:val="lowerLetter"/>
      <w:lvlText w:val="%2."/>
      <w:lvlJc w:val="left"/>
      <w:pPr>
        <w:ind w:left="1440" w:hanging="360"/>
      </w:pPr>
    </w:lvl>
    <w:lvl w:ilvl="2" w:tplc="FC9E06E6">
      <w:start w:val="1"/>
      <w:numFmt w:val="lowerRoman"/>
      <w:lvlText w:val="%3."/>
      <w:lvlJc w:val="right"/>
      <w:pPr>
        <w:ind w:left="2160" w:hanging="180"/>
      </w:pPr>
    </w:lvl>
    <w:lvl w:ilvl="3" w:tplc="FA8424E0">
      <w:start w:val="1"/>
      <w:numFmt w:val="decimal"/>
      <w:lvlText w:val="%4."/>
      <w:lvlJc w:val="left"/>
      <w:pPr>
        <w:ind w:left="2880" w:hanging="360"/>
      </w:pPr>
    </w:lvl>
    <w:lvl w:ilvl="4" w:tplc="16CCEE44">
      <w:start w:val="1"/>
      <w:numFmt w:val="lowerLetter"/>
      <w:lvlText w:val="%5."/>
      <w:lvlJc w:val="left"/>
      <w:pPr>
        <w:ind w:left="3600" w:hanging="360"/>
      </w:pPr>
    </w:lvl>
    <w:lvl w:ilvl="5" w:tplc="61789AD8">
      <w:start w:val="1"/>
      <w:numFmt w:val="lowerRoman"/>
      <w:lvlText w:val="%6."/>
      <w:lvlJc w:val="right"/>
      <w:pPr>
        <w:ind w:left="4320" w:hanging="180"/>
      </w:pPr>
    </w:lvl>
    <w:lvl w:ilvl="6" w:tplc="BF9A1E9C">
      <w:start w:val="1"/>
      <w:numFmt w:val="decimal"/>
      <w:lvlText w:val="%7."/>
      <w:lvlJc w:val="left"/>
      <w:pPr>
        <w:ind w:left="5040" w:hanging="360"/>
      </w:pPr>
    </w:lvl>
    <w:lvl w:ilvl="7" w:tplc="AFF837B8">
      <w:start w:val="1"/>
      <w:numFmt w:val="lowerLetter"/>
      <w:lvlText w:val="%8."/>
      <w:lvlJc w:val="left"/>
      <w:pPr>
        <w:ind w:left="5760" w:hanging="360"/>
      </w:pPr>
    </w:lvl>
    <w:lvl w:ilvl="8" w:tplc="FD66F742">
      <w:start w:val="1"/>
      <w:numFmt w:val="lowerRoman"/>
      <w:lvlText w:val="%9."/>
      <w:lvlJc w:val="right"/>
      <w:pPr>
        <w:ind w:left="6480" w:hanging="180"/>
      </w:pPr>
    </w:lvl>
  </w:abstractNum>
  <w:abstractNum w:abstractNumId="48" w15:restartNumberingAfterBreak="0">
    <w:nsid w:val="3140C8B2"/>
    <w:multiLevelType w:val="hybridMultilevel"/>
    <w:tmpl w:val="034864CE"/>
    <w:lvl w:ilvl="0" w:tplc="AE8A58F4">
      <w:start w:val="1"/>
      <w:numFmt w:val="bullet"/>
      <w:lvlText w:val="·"/>
      <w:lvlJc w:val="left"/>
      <w:pPr>
        <w:ind w:left="720" w:hanging="360"/>
      </w:pPr>
      <w:rPr>
        <w:rFonts w:hint="default" w:ascii="Symbol" w:hAnsi="Symbol"/>
      </w:rPr>
    </w:lvl>
    <w:lvl w:ilvl="1" w:tplc="09E4DB36">
      <w:start w:val="1"/>
      <w:numFmt w:val="bullet"/>
      <w:lvlText w:val="o"/>
      <w:lvlJc w:val="left"/>
      <w:pPr>
        <w:ind w:left="1440" w:hanging="360"/>
      </w:pPr>
      <w:rPr>
        <w:rFonts w:hint="default" w:ascii="Courier New" w:hAnsi="Courier New"/>
      </w:rPr>
    </w:lvl>
    <w:lvl w:ilvl="2" w:tplc="24DA2B28">
      <w:start w:val="1"/>
      <w:numFmt w:val="bullet"/>
      <w:lvlText w:val=""/>
      <w:lvlJc w:val="left"/>
      <w:pPr>
        <w:ind w:left="2160" w:hanging="360"/>
      </w:pPr>
      <w:rPr>
        <w:rFonts w:hint="default" w:ascii="Wingdings" w:hAnsi="Wingdings"/>
      </w:rPr>
    </w:lvl>
    <w:lvl w:ilvl="3" w:tplc="198ECE62">
      <w:start w:val="1"/>
      <w:numFmt w:val="bullet"/>
      <w:lvlText w:val=""/>
      <w:lvlJc w:val="left"/>
      <w:pPr>
        <w:ind w:left="2880" w:hanging="360"/>
      </w:pPr>
      <w:rPr>
        <w:rFonts w:hint="default" w:ascii="Symbol" w:hAnsi="Symbol"/>
      </w:rPr>
    </w:lvl>
    <w:lvl w:ilvl="4" w:tplc="076AA9B4">
      <w:start w:val="1"/>
      <w:numFmt w:val="bullet"/>
      <w:lvlText w:val="o"/>
      <w:lvlJc w:val="left"/>
      <w:pPr>
        <w:ind w:left="3600" w:hanging="360"/>
      </w:pPr>
      <w:rPr>
        <w:rFonts w:hint="default" w:ascii="Courier New" w:hAnsi="Courier New"/>
      </w:rPr>
    </w:lvl>
    <w:lvl w:ilvl="5" w:tplc="DFAE90FA">
      <w:start w:val="1"/>
      <w:numFmt w:val="bullet"/>
      <w:lvlText w:val=""/>
      <w:lvlJc w:val="left"/>
      <w:pPr>
        <w:ind w:left="4320" w:hanging="360"/>
      </w:pPr>
      <w:rPr>
        <w:rFonts w:hint="default" w:ascii="Wingdings" w:hAnsi="Wingdings"/>
      </w:rPr>
    </w:lvl>
    <w:lvl w:ilvl="6" w:tplc="46E4292C">
      <w:start w:val="1"/>
      <w:numFmt w:val="bullet"/>
      <w:lvlText w:val=""/>
      <w:lvlJc w:val="left"/>
      <w:pPr>
        <w:ind w:left="5040" w:hanging="360"/>
      </w:pPr>
      <w:rPr>
        <w:rFonts w:hint="default" w:ascii="Symbol" w:hAnsi="Symbol"/>
      </w:rPr>
    </w:lvl>
    <w:lvl w:ilvl="7" w:tplc="CEA2AAE2">
      <w:start w:val="1"/>
      <w:numFmt w:val="bullet"/>
      <w:lvlText w:val="o"/>
      <w:lvlJc w:val="left"/>
      <w:pPr>
        <w:ind w:left="5760" w:hanging="360"/>
      </w:pPr>
      <w:rPr>
        <w:rFonts w:hint="default" w:ascii="Courier New" w:hAnsi="Courier New"/>
      </w:rPr>
    </w:lvl>
    <w:lvl w:ilvl="8" w:tplc="24DC7334">
      <w:start w:val="1"/>
      <w:numFmt w:val="bullet"/>
      <w:lvlText w:val=""/>
      <w:lvlJc w:val="left"/>
      <w:pPr>
        <w:ind w:left="6480" w:hanging="360"/>
      </w:pPr>
      <w:rPr>
        <w:rFonts w:hint="default" w:ascii="Wingdings" w:hAnsi="Wingdings"/>
      </w:rPr>
    </w:lvl>
  </w:abstractNum>
  <w:abstractNum w:abstractNumId="49" w15:restartNumberingAfterBreak="0">
    <w:nsid w:val="31608C82"/>
    <w:multiLevelType w:val="hybridMultilevel"/>
    <w:tmpl w:val="2EFE20B4"/>
    <w:lvl w:ilvl="0" w:tplc="2518744A">
      <w:start w:val="1"/>
      <w:numFmt w:val="bullet"/>
      <w:lvlText w:val=""/>
      <w:lvlJc w:val="left"/>
      <w:pPr>
        <w:ind w:left="720" w:hanging="360"/>
      </w:pPr>
      <w:rPr>
        <w:rFonts w:hint="default" w:ascii="Symbol" w:hAnsi="Symbol"/>
      </w:rPr>
    </w:lvl>
    <w:lvl w:ilvl="1" w:tplc="A6D25BB0">
      <w:start w:val="1"/>
      <w:numFmt w:val="bullet"/>
      <w:lvlText w:val="o"/>
      <w:lvlJc w:val="left"/>
      <w:pPr>
        <w:ind w:left="1440" w:hanging="360"/>
      </w:pPr>
      <w:rPr>
        <w:rFonts w:hint="default" w:ascii="Courier New" w:hAnsi="Courier New"/>
      </w:rPr>
    </w:lvl>
    <w:lvl w:ilvl="2" w:tplc="C298F484">
      <w:start w:val="1"/>
      <w:numFmt w:val="bullet"/>
      <w:lvlText w:val=""/>
      <w:lvlJc w:val="left"/>
      <w:pPr>
        <w:ind w:left="2160" w:hanging="360"/>
      </w:pPr>
      <w:rPr>
        <w:rFonts w:hint="default" w:ascii="Wingdings" w:hAnsi="Wingdings"/>
      </w:rPr>
    </w:lvl>
    <w:lvl w:ilvl="3" w:tplc="30742B80">
      <w:start w:val="1"/>
      <w:numFmt w:val="bullet"/>
      <w:lvlText w:val=""/>
      <w:lvlJc w:val="left"/>
      <w:pPr>
        <w:ind w:left="2880" w:hanging="360"/>
      </w:pPr>
      <w:rPr>
        <w:rFonts w:hint="default" w:ascii="Symbol" w:hAnsi="Symbol"/>
      </w:rPr>
    </w:lvl>
    <w:lvl w:ilvl="4" w:tplc="1EB67C00">
      <w:start w:val="1"/>
      <w:numFmt w:val="bullet"/>
      <w:lvlText w:val="o"/>
      <w:lvlJc w:val="left"/>
      <w:pPr>
        <w:ind w:left="3600" w:hanging="360"/>
      </w:pPr>
      <w:rPr>
        <w:rFonts w:hint="default" w:ascii="Courier New" w:hAnsi="Courier New"/>
      </w:rPr>
    </w:lvl>
    <w:lvl w:ilvl="5" w:tplc="9E78F79E">
      <w:start w:val="1"/>
      <w:numFmt w:val="bullet"/>
      <w:lvlText w:val=""/>
      <w:lvlJc w:val="left"/>
      <w:pPr>
        <w:ind w:left="4320" w:hanging="360"/>
      </w:pPr>
      <w:rPr>
        <w:rFonts w:hint="default" w:ascii="Wingdings" w:hAnsi="Wingdings"/>
      </w:rPr>
    </w:lvl>
    <w:lvl w:ilvl="6" w:tplc="F5C05382">
      <w:start w:val="1"/>
      <w:numFmt w:val="bullet"/>
      <w:lvlText w:val=""/>
      <w:lvlJc w:val="left"/>
      <w:pPr>
        <w:ind w:left="5040" w:hanging="360"/>
      </w:pPr>
      <w:rPr>
        <w:rFonts w:hint="default" w:ascii="Symbol" w:hAnsi="Symbol"/>
      </w:rPr>
    </w:lvl>
    <w:lvl w:ilvl="7" w:tplc="081A40CC">
      <w:start w:val="1"/>
      <w:numFmt w:val="bullet"/>
      <w:lvlText w:val="o"/>
      <w:lvlJc w:val="left"/>
      <w:pPr>
        <w:ind w:left="5760" w:hanging="360"/>
      </w:pPr>
      <w:rPr>
        <w:rFonts w:hint="default" w:ascii="Courier New" w:hAnsi="Courier New"/>
      </w:rPr>
    </w:lvl>
    <w:lvl w:ilvl="8" w:tplc="1D34AD74">
      <w:start w:val="1"/>
      <w:numFmt w:val="bullet"/>
      <w:lvlText w:val=""/>
      <w:lvlJc w:val="left"/>
      <w:pPr>
        <w:ind w:left="6480" w:hanging="360"/>
      </w:pPr>
      <w:rPr>
        <w:rFonts w:hint="default" w:ascii="Wingdings" w:hAnsi="Wingdings"/>
      </w:rPr>
    </w:lvl>
  </w:abstractNum>
  <w:abstractNum w:abstractNumId="50" w15:restartNumberingAfterBreak="0">
    <w:nsid w:val="33886D36"/>
    <w:multiLevelType w:val="hybridMultilevel"/>
    <w:tmpl w:val="002E3AE8"/>
    <w:lvl w:ilvl="0" w:tplc="572A7F76">
      <w:start w:val="1"/>
      <w:numFmt w:val="bullet"/>
      <w:lvlText w:val=""/>
      <w:lvlJc w:val="left"/>
      <w:pPr>
        <w:ind w:left="720" w:hanging="360"/>
      </w:pPr>
      <w:rPr>
        <w:rFonts w:hint="default" w:ascii="Symbol" w:hAnsi="Symbol"/>
      </w:rPr>
    </w:lvl>
    <w:lvl w:ilvl="1" w:tplc="34D09A50">
      <w:start w:val="1"/>
      <w:numFmt w:val="bullet"/>
      <w:lvlText w:val="o"/>
      <w:lvlJc w:val="left"/>
      <w:pPr>
        <w:ind w:left="1440" w:hanging="360"/>
      </w:pPr>
      <w:rPr>
        <w:rFonts w:hint="default" w:ascii="Courier New" w:hAnsi="Courier New"/>
      </w:rPr>
    </w:lvl>
    <w:lvl w:ilvl="2" w:tplc="67F207A4">
      <w:start w:val="1"/>
      <w:numFmt w:val="bullet"/>
      <w:lvlText w:val=""/>
      <w:lvlJc w:val="left"/>
      <w:pPr>
        <w:ind w:left="2160" w:hanging="360"/>
      </w:pPr>
      <w:rPr>
        <w:rFonts w:hint="default" w:ascii="Wingdings" w:hAnsi="Wingdings"/>
      </w:rPr>
    </w:lvl>
    <w:lvl w:ilvl="3" w:tplc="6042461C">
      <w:start w:val="1"/>
      <w:numFmt w:val="bullet"/>
      <w:lvlText w:val=""/>
      <w:lvlJc w:val="left"/>
      <w:pPr>
        <w:ind w:left="2880" w:hanging="360"/>
      </w:pPr>
      <w:rPr>
        <w:rFonts w:hint="default" w:ascii="Symbol" w:hAnsi="Symbol"/>
      </w:rPr>
    </w:lvl>
    <w:lvl w:ilvl="4" w:tplc="17AA44D0">
      <w:start w:val="1"/>
      <w:numFmt w:val="bullet"/>
      <w:lvlText w:val="o"/>
      <w:lvlJc w:val="left"/>
      <w:pPr>
        <w:ind w:left="3600" w:hanging="360"/>
      </w:pPr>
      <w:rPr>
        <w:rFonts w:hint="default" w:ascii="Courier New" w:hAnsi="Courier New"/>
      </w:rPr>
    </w:lvl>
    <w:lvl w:ilvl="5" w:tplc="30C66A8E">
      <w:start w:val="1"/>
      <w:numFmt w:val="bullet"/>
      <w:lvlText w:val=""/>
      <w:lvlJc w:val="left"/>
      <w:pPr>
        <w:ind w:left="4320" w:hanging="360"/>
      </w:pPr>
      <w:rPr>
        <w:rFonts w:hint="default" w:ascii="Wingdings" w:hAnsi="Wingdings"/>
      </w:rPr>
    </w:lvl>
    <w:lvl w:ilvl="6" w:tplc="5E3A608C">
      <w:start w:val="1"/>
      <w:numFmt w:val="bullet"/>
      <w:lvlText w:val=""/>
      <w:lvlJc w:val="left"/>
      <w:pPr>
        <w:ind w:left="5040" w:hanging="360"/>
      </w:pPr>
      <w:rPr>
        <w:rFonts w:hint="default" w:ascii="Symbol" w:hAnsi="Symbol"/>
      </w:rPr>
    </w:lvl>
    <w:lvl w:ilvl="7" w:tplc="3E721F94">
      <w:start w:val="1"/>
      <w:numFmt w:val="bullet"/>
      <w:lvlText w:val="o"/>
      <w:lvlJc w:val="left"/>
      <w:pPr>
        <w:ind w:left="5760" w:hanging="360"/>
      </w:pPr>
      <w:rPr>
        <w:rFonts w:hint="default" w:ascii="Courier New" w:hAnsi="Courier New"/>
      </w:rPr>
    </w:lvl>
    <w:lvl w:ilvl="8" w:tplc="F294D538">
      <w:start w:val="1"/>
      <w:numFmt w:val="bullet"/>
      <w:lvlText w:val=""/>
      <w:lvlJc w:val="left"/>
      <w:pPr>
        <w:ind w:left="6480" w:hanging="360"/>
      </w:pPr>
      <w:rPr>
        <w:rFonts w:hint="default" w:ascii="Wingdings" w:hAnsi="Wingdings"/>
      </w:rPr>
    </w:lvl>
  </w:abstractNum>
  <w:abstractNum w:abstractNumId="51" w15:restartNumberingAfterBreak="0">
    <w:nsid w:val="33E1B2DB"/>
    <w:multiLevelType w:val="hybridMultilevel"/>
    <w:tmpl w:val="FDBE2158"/>
    <w:lvl w:ilvl="0" w:tplc="9F5C3596">
      <w:start w:val="1"/>
      <w:numFmt w:val="bullet"/>
      <w:lvlText w:val=""/>
      <w:lvlJc w:val="left"/>
      <w:pPr>
        <w:ind w:left="720" w:hanging="360"/>
      </w:pPr>
      <w:rPr>
        <w:rFonts w:hint="default" w:ascii="Symbol" w:hAnsi="Symbol"/>
      </w:rPr>
    </w:lvl>
    <w:lvl w:ilvl="1" w:tplc="063433FE">
      <w:start w:val="1"/>
      <w:numFmt w:val="bullet"/>
      <w:lvlText w:val="o"/>
      <w:lvlJc w:val="left"/>
      <w:pPr>
        <w:ind w:left="1440" w:hanging="360"/>
      </w:pPr>
      <w:rPr>
        <w:rFonts w:hint="default" w:ascii="Courier New" w:hAnsi="Courier New"/>
      </w:rPr>
    </w:lvl>
    <w:lvl w:ilvl="2" w:tplc="0CA459AA">
      <w:start w:val="1"/>
      <w:numFmt w:val="bullet"/>
      <w:lvlText w:val=""/>
      <w:lvlJc w:val="left"/>
      <w:pPr>
        <w:ind w:left="2160" w:hanging="360"/>
      </w:pPr>
      <w:rPr>
        <w:rFonts w:hint="default" w:ascii="Wingdings" w:hAnsi="Wingdings"/>
      </w:rPr>
    </w:lvl>
    <w:lvl w:ilvl="3" w:tplc="388016FE">
      <w:start w:val="1"/>
      <w:numFmt w:val="bullet"/>
      <w:lvlText w:val=""/>
      <w:lvlJc w:val="left"/>
      <w:pPr>
        <w:ind w:left="2880" w:hanging="360"/>
      </w:pPr>
      <w:rPr>
        <w:rFonts w:hint="default" w:ascii="Symbol" w:hAnsi="Symbol"/>
      </w:rPr>
    </w:lvl>
    <w:lvl w:ilvl="4" w:tplc="8788CF7C">
      <w:start w:val="1"/>
      <w:numFmt w:val="bullet"/>
      <w:lvlText w:val="o"/>
      <w:lvlJc w:val="left"/>
      <w:pPr>
        <w:ind w:left="3600" w:hanging="360"/>
      </w:pPr>
      <w:rPr>
        <w:rFonts w:hint="default" w:ascii="Courier New" w:hAnsi="Courier New"/>
      </w:rPr>
    </w:lvl>
    <w:lvl w:ilvl="5" w:tplc="3D148FA0">
      <w:start w:val="1"/>
      <w:numFmt w:val="bullet"/>
      <w:lvlText w:val=""/>
      <w:lvlJc w:val="left"/>
      <w:pPr>
        <w:ind w:left="4320" w:hanging="360"/>
      </w:pPr>
      <w:rPr>
        <w:rFonts w:hint="default" w:ascii="Wingdings" w:hAnsi="Wingdings"/>
      </w:rPr>
    </w:lvl>
    <w:lvl w:ilvl="6" w:tplc="8228AE10">
      <w:start w:val="1"/>
      <w:numFmt w:val="bullet"/>
      <w:lvlText w:val=""/>
      <w:lvlJc w:val="left"/>
      <w:pPr>
        <w:ind w:left="5040" w:hanging="360"/>
      </w:pPr>
      <w:rPr>
        <w:rFonts w:hint="default" w:ascii="Symbol" w:hAnsi="Symbol"/>
      </w:rPr>
    </w:lvl>
    <w:lvl w:ilvl="7" w:tplc="1E006C4A">
      <w:start w:val="1"/>
      <w:numFmt w:val="bullet"/>
      <w:lvlText w:val="o"/>
      <w:lvlJc w:val="left"/>
      <w:pPr>
        <w:ind w:left="5760" w:hanging="360"/>
      </w:pPr>
      <w:rPr>
        <w:rFonts w:hint="default" w:ascii="Courier New" w:hAnsi="Courier New"/>
      </w:rPr>
    </w:lvl>
    <w:lvl w:ilvl="8" w:tplc="ACB2CD80">
      <w:start w:val="1"/>
      <w:numFmt w:val="bullet"/>
      <w:lvlText w:val=""/>
      <w:lvlJc w:val="left"/>
      <w:pPr>
        <w:ind w:left="6480" w:hanging="360"/>
      </w:pPr>
      <w:rPr>
        <w:rFonts w:hint="default" w:ascii="Wingdings" w:hAnsi="Wingdings"/>
      </w:rPr>
    </w:lvl>
  </w:abstractNum>
  <w:abstractNum w:abstractNumId="52" w15:restartNumberingAfterBreak="0">
    <w:nsid w:val="34EF3F6C"/>
    <w:multiLevelType w:val="hybridMultilevel"/>
    <w:tmpl w:val="EE642892"/>
    <w:lvl w:ilvl="0" w:tplc="E8C8F7BC">
      <w:start w:val="1"/>
      <w:numFmt w:val="bullet"/>
      <w:lvlText w:val=""/>
      <w:lvlJc w:val="left"/>
      <w:pPr>
        <w:ind w:left="720" w:hanging="360"/>
      </w:pPr>
      <w:rPr>
        <w:rFonts w:hint="default" w:ascii="Symbol" w:hAnsi="Symbol"/>
      </w:rPr>
    </w:lvl>
    <w:lvl w:ilvl="1" w:tplc="8EE6A1DA">
      <w:start w:val="1"/>
      <w:numFmt w:val="bullet"/>
      <w:lvlText w:val="o"/>
      <w:lvlJc w:val="left"/>
      <w:pPr>
        <w:ind w:left="1440" w:hanging="360"/>
      </w:pPr>
      <w:rPr>
        <w:rFonts w:hint="default" w:ascii="Courier New" w:hAnsi="Courier New"/>
      </w:rPr>
    </w:lvl>
    <w:lvl w:ilvl="2" w:tplc="A9CC6D90">
      <w:start w:val="1"/>
      <w:numFmt w:val="bullet"/>
      <w:lvlText w:val=""/>
      <w:lvlJc w:val="left"/>
      <w:pPr>
        <w:ind w:left="2160" w:hanging="360"/>
      </w:pPr>
      <w:rPr>
        <w:rFonts w:hint="default" w:ascii="Wingdings" w:hAnsi="Wingdings"/>
      </w:rPr>
    </w:lvl>
    <w:lvl w:ilvl="3" w:tplc="B1C66E72">
      <w:start w:val="1"/>
      <w:numFmt w:val="bullet"/>
      <w:lvlText w:val=""/>
      <w:lvlJc w:val="left"/>
      <w:pPr>
        <w:ind w:left="2880" w:hanging="360"/>
      </w:pPr>
      <w:rPr>
        <w:rFonts w:hint="default" w:ascii="Symbol" w:hAnsi="Symbol"/>
      </w:rPr>
    </w:lvl>
    <w:lvl w:ilvl="4" w:tplc="943C25C6">
      <w:start w:val="1"/>
      <w:numFmt w:val="bullet"/>
      <w:lvlText w:val="o"/>
      <w:lvlJc w:val="left"/>
      <w:pPr>
        <w:ind w:left="3600" w:hanging="360"/>
      </w:pPr>
      <w:rPr>
        <w:rFonts w:hint="default" w:ascii="Courier New" w:hAnsi="Courier New"/>
      </w:rPr>
    </w:lvl>
    <w:lvl w:ilvl="5" w:tplc="A8C05B4E">
      <w:start w:val="1"/>
      <w:numFmt w:val="bullet"/>
      <w:lvlText w:val=""/>
      <w:lvlJc w:val="left"/>
      <w:pPr>
        <w:ind w:left="4320" w:hanging="360"/>
      </w:pPr>
      <w:rPr>
        <w:rFonts w:hint="default" w:ascii="Wingdings" w:hAnsi="Wingdings"/>
      </w:rPr>
    </w:lvl>
    <w:lvl w:ilvl="6" w:tplc="4DA662CA">
      <w:start w:val="1"/>
      <w:numFmt w:val="bullet"/>
      <w:lvlText w:val=""/>
      <w:lvlJc w:val="left"/>
      <w:pPr>
        <w:ind w:left="5040" w:hanging="360"/>
      </w:pPr>
      <w:rPr>
        <w:rFonts w:hint="default" w:ascii="Symbol" w:hAnsi="Symbol"/>
      </w:rPr>
    </w:lvl>
    <w:lvl w:ilvl="7" w:tplc="3418CFAE">
      <w:start w:val="1"/>
      <w:numFmt w:val="bullet"/>
      <w:lvlText w:val="o"/>
      <w:lvlJc w:val="left"/>
      <w:pPr>
        <w:ind w:left="5760" w:hanging="360"/>
      </w:pPr>
      <w:rPr>
        <w:rFonts w:hint="default" w:ascii="Courier New" w:hAnsi="Courier New"/>
      </w:rPr>
    </w:lvl>
    <w:lvl w:ilvl="8" w:tplc="D3AE68D0">
      <w:start w:val="1"/>
      <w:numFmt w:val="bullet"/>
      <w:lvlText w:val=""/>
      <w:lvlJc w:val="left"/>
      <w:pPr>
        <w:ind w:left="6480" w:hanging="360"/>
      </w:pPr>
      <w:rPr>
        <w:rFonts w:hint="default" w:ascii="Wingdings" w:hAnsi="Wingdings"/>
      </w:rPr>
    </w:lvl>
  </w:abstractNum>
  <w:abstractNum w:abstractNumId="53" w15:restartNumberingAfterBreak="0">
    <w:nsid w:val="3528EBFC"/>
    <w:multiLevelType w:val="hybridMultilevel"/>
    <w:tmpl w:val="A2C6150C"/>
    <w:lvl w:ilvl="0" w:tplc="F5382DD0">
      <w:start w:val="1"/>
      <w:numFmt w:val="bullet"/>
      <w:lvlText w:val=""/>
      <w:lvlJc w:val="left"/>
      <w:pPr>
        <w:ind w:left="720" w:hanging="360"/>
      </w:pPr>
      <w:rPr>
        <w:rFonts w:hint="default" w:ascii="Symbol" w:hAnsi="Symbol"/>
      </w:rPr>
    </w:lvl>
    <w:lvl w:ilvl="1" w:tplc="09A083C0">
      <w:start w:val="1"/>
      <w:numFmt w:val="bullet"/>
      <w:lvlText w:val="o"/>
      <w:lvlJc w:val="left"/>
      <w:pPr>
        <w:ind w:left="1440" w:hanging="360"/>
      </w:pPr>
      <w:rPr>
        <w:rFonts w:hint="default" w:ascii="Courier New" w:hAnsi="Courier New"/>
      </w:rPr>
    </w:lvl>
    <w:lvl w:ilvl="2" w:tplc="C4D25492">
      <w:start w:val="1"/>
      <w:numFmt w:val="bullet"/>
      <w:lvlText w:val=""/>
      <w:lvlJc w:val="left"/>
      <w:pPr>
        <w:ind w:left="2160" w:hanging="360"/>
      </w:pPr>
      <w:rPr>
        <w:rFonts w:hint="default" w:ascii="Wingdings" w:hAnsi="Wingdings"/>
      </w:rPr>
    </w:lvl>
    <w:lvl w:ilvl="3" w:tplc="010A27C2">
      <w:start w:val="1"/>
      <w:numFmt w:val="bullet"/>
      <w:lvlText w:val=""/>
      <w:lvlJc w:val="left"/>
      <w:pPr>
        <w:ind w:left="2880" w:hanging="360"/>
      </w:pPr>
      <w:rPr>
        <w:rFonts w:hint="default" w:ascii="Symbol" w:hAnsi="Symbol"/>
      </w:rPr>
    </w:lvl>
    <w:lvl w:ilvl="4" w:tplc="98A0C832">
      <w:start w:val="1"/>
      <w:numFmt w:val="bullet"/>
      <w:lvlText w:val="o"/>
      <w:lvlJc w:val="left"/>
      <w:pPr>
        <w:ind w:left="3600" w:hanging="360"/>
      </w:pPr>
      <w:rPr>
        <w:rFonts w:hint="default" w:ascii="Courier New" w:hAnsi="Courier New"/>
      </w:rPr>
    </w:lvl>
    <w:lvl w:ilvl="5" w:tplc="AF0CD3BC">
      <w:start w:val="1"/>
      <w:numFmt w:val="bullet"/>
      <w:lvlText w:val=""/>
      <w:lvlJc w:val="left"/>
      <w:pPr>
        <w:ind w:left="4320" w:hanging="360"/>
      </w:pPr>
      <w:rPr>
        <w:rFonts w:hint="default" w:ascii="Wingdings" w:hAnsi="Wingdings"/>
      </w:rPr>
    </w:lvl>
    <w:lvl w:ilvl="6" w:tplc="5B24F626">
      <w:start w:val="1"/>
      <w:numFmt w:val="bullet"/>
      <w:lvlText w:val=""/>
      <w:lvlJc w:val="left"/>
      <w:pPr>
        <w:ind w:left="5040" w:hanging="360"/>
      </w:pPr>
      <w:rPr>
        <w:rFonts w:hint="default" w:ascii="Symbol" w:hAnsi="Symbol"/>
      </w:rPr>
    </w:lvl>
    <w:lvl w:ilvl="7" w:tplc="97982A8A">
      <w:start w:val="1"/>
      <w:numFmt w:val="bullet"/>
      <w:lvlText w:val="o"/>
      <w:lvlJc w:val="left"/>
      <w:pPr>
        <w:ind w:left="5760" w:hanging="360"/>
      </w:pPr>
      <w:rPr>
        <w:rFonts w:hint="default" w:ascii="Courier New" w:hAnsi="Courier New"/>
      </w:rPr>
    </w:lvl>
    <w:lvl w:ilvl="8" w:tplc="6046B4B4">
      <w:start w:val="1"/>
      <w:numFmt w:val="bullet"/>
      <w:lvlText w:val=""/>
      <w:lvlJc w:val="left"/>
      <w:pPr>
        <w:ind w:left="6480" w:hanging="360"/>
      </w:pPr>
      <w:rPr>
        <w:rFonts w:hint="default" w:ascii="Wingdings" w:hAnsi="Wingdings"/>
      </w:rPr>
    </w:lvl>
  </w:abstractNum>
  <w:abstractNum w:abstractNumId="54" w15:restartNumberingAfterBreak="0">
    <w:nsid w:val="353BFC33"/>
    <w:multiLevelType w:val="hybridMultilevel"/>
    <w:tmpl w:val="AD32CCDA"/>
    <w:lvl w:ilvl="0" w:tplc="79706296">
      <w:start w:val="1"/>
      <w:numFmt w:val="decimal"/>
      <w:lvlText w:val="%1."/>
      <w:lvlJc w:val="left"/>
      <w:pPr>
        <w:ind w:left="720" w:hanging="360"/>
      </w:pPr>
    </w:lvl>
    <w:lvl w:ilvl="1" w:tplc="A51A46F2">
      <w:start w:val="1"/>
      <w:numFmt w:val="lowerLetter"/>
      <w:lvlText w:val="%2."/>
      <w:lvlJc w:val="left"/>
      <w:pPr>
        <w:ind w:left="1440" w:hanging="360"/>
      </w:pPr>
    </w:lvl>
    <w:lvl w:ilvl="2" w:tplc="0FC8E70C">
      <w:start w:val="1"/>
      <w:numFmt w:val="lowerRoman"/>
      <w:lvlText w:val="%3."/>
      <w:lvlJc w:val="right"/>
      <w:pPr>
        <w:ind w:left="2160" w:hanging="180"/>
      </w:pPr>
    </w:lvl>
    <w:lvl w:ilvl="3" w:tplc="5604666A">
      <w:start w:val="1"/>
      <w:numFmt w:val="decimal"/>
      <w:lvlText w:val="%4."/>
      <w:lvlJc w:val="left"/>
      <w:pPr>
        <w:ind w:left="2880" w:hanging="360"/>
      </w:pPr>
    </w:lvl>
    <w:lvl w:ilvl="4" w:tplc="72D4AC44">
      <w:start w:val="1"/>
      <w:numFmt w:val="lowerLetter"/>
      <w:lvlText w:val="%5."/>
      <w:lvlJc w:val="left"/>
      <w:pPr>
        <w:ind w:left="3600" w:hanging="360"/>
      </w:pPr>
    </w:lvl>
    <w:lvl w:ilvl="5" w:tplc="489AB9A8">
      <w:start w:val="1"/>
      <w:numFmt w:val="lowerRoman"/>
      <w:lvlText w:val="%6."/>
      <w:lvlJc w:val="right"/>
      <w:pPr>
        <w:ind w:left="4320" w:hanging="180"/>
      </w:pPr>
    </w:lvl>
    <w:lvl w:ilvl="6" w:tplc="F0F69B0A">
      <w:start w:val="1"/>
      <w:numFmt w:val="decimal"/>
      <w:lvlText w:val="%7."/>
      <w:lvlJc w:val="left"/>
      <w:pPr>
        <w:ind w:left="5040" w:hanging="360"/>
      </w:pPr>
    </w:lvl>
    <w:lvl w:ilvl="7" w:tplc="3A8680F6">
      <w:start w:val="1"/>
      <w:numFmt w:val="lowerLetter"/>
      <w:lvlText w:val="%8."/>
      <w:lvlJc w:val="left"/>
      <w:pPr>
        <w:ind w:left="5760" w:hanging="360"/>
      </w:pPr>
    </w:lvl>
    <w:lvl w:ilvl="8" w:tplc="BF48D006">
      <w:start w:val="1"/>
      <w:numFmt w:val="lowerRoman"/>
      <w:lvlText w:val="%9."/>
      <w:lvlJc w:val="right"/>
      <w:pPr>
        <w:ind w:left="6480" w:hanging="180"/>
      </w:pPr>
    </w:lvl>
  </w:abstractNum>
  <w:abstractNum w:abstractNumId="55" w15:restartNumberingAfterBreak="0">
    <w:nsid w:val="36F58D96"/>
    <w:multiLevelType w:val="hybridMultilevel"/>
    <w:tmpl w:val="0FDE27E0"/>
    <w:lvl w:ilvl="0" w:tplc="3B5240E6">
      <w:start w:val="1"/>
      <w:numFmt w:val="bullet"/>
      <w:lvlText w:val=""/>
      <w:lvlJc w:val="left"/>
      <w:pPr>
        <w:ind w:left="720" w:hanging="360"/>
      </w:pPr>
      <w:rPr>
        <w:rFonts w:hint="default" w:ascii="Symbol" w:hAnsi="Symbol"/>
      </w:rPr>
    </w:lvl>
    <w:lvl w:ilvl="1" w:tplc="2454229A">
      <w:start w:val="1"/>
      <w:numFmt w:val="bullet"/>
      <w:lvlText w:val="o"/>
      <w:lvlJc w:val="left"/>
      <w:pPr>
        <w:ind w:left="1440" w:hanging="360"/>
      </w:pPr>
      <w:rPr>
        <w:rFonts w:hint="default" w:ascii="Courier New" w:hAnsi="Courier New"/>
      </w:rPr>
    </w:lvl>
    <w:lvl w:ilvl="2" w:tplc="C980B760">
      <w:start w:val="1"/>
      <w:numFmt w:val="bullet"/>
      <w:lvlText w:val=""/>
      <w:lvlJc w:val="left"/>
      <w:pPr>
        <w:ind w:left="2160" w:hanging="360"/>
      </w:pPr>
      <w:rPr>
        <w:rFonts w:hint="default" w:ascii="Wingdings" w:hAnsi="Wingdings"/>
      </w:rPr>
    </w:lvl>
    <w:lvl w:ilvl="3" w:tplc="65CE24F6">
      <w:start w:val="1"/>
      <w:numFmt w:val="bullet"/>
      <w:lvlText w:val=""/>
      <w:lvlJc w:val="left"/>
      <w:pPr>
        <w:ind w:left="2880" w:hanging="360"/>
      </w:pPr>
      <w:rPr>
        <w:rFonts w:hint="default" w:ascii="Symbol" w:hAnsi="Symbol"/>
      </w:rPr>
    </w:lvl>
    <w:lvl w:ilvl="4" w:tplc="62F239E6">
      <w:start w:val="1"/>
      <w:numFmt w:val="bullet"/>
      <w:lvlText w:val="o"/>
      <w:lvlJc w:val="left"/>
      <w:pPr>
        <w:ind w:left="3600" w:hanging="360"/>
      </w:pPr>
      <w:rPr>
        <w:rFonts w:hint="default" w:ascii="Courier New" w:hAnsi="Courier New"/>
      </w:rPr>
    </w:lvl>
    <w:lvl w:ilvl="5" w:tplc="A66AB258">
      <w:start w:val="1"/>
      <w:numFmt w:val="bullet"/>
      <w:lvlText w:val=""/>
      <w:lvlJc w:val="left"/>
      <w:pPr>
        <w:ind w:left="4320" w:hanging="360"/>
      </w:pPr>
      <w:rPr>
        <w:rFonts w:hint="default" w:ascii="Wingdings" w:hAnsi="Wingdings"/>
      </w:rPr>
    </w:lvl>
    <w:lvl w:ilvl="6" w:tplc="6E2E464C">
      <w:start w:val="1"/>
      <w:numFmt w:val="bullet"/>
      <w:lvlText w:val=""/>
      <w:lvlJc w:val="left"/>
      <w:pPr>
        <w:ind w:left="5040" w:hanging="360"/>
      </w:pPr>
      <w:rPr>
        <w:rFonts w:hint="default" w:ascii="Symbol" w:hAnsi="Symbol"/>
      </w:rPr>
    </w:lvl>
    <w:lvl w:ilvl="7" w:tplc="3D08DEAC">
      <w:start w:val="1"/>
      <w:numFmt w:val="bullet"/>
      <w:lvlText w:val="o"/>
      <w:lvlJc w:val="left"/>
      <w:pPr>
        <w:ind w:left="5760" w:hanging="360"/>
      </w:pPr>
      <w:rPr>
        <w:rFonts w:hint="default" w:ascii="Courier New" w:hAnsi="Courier New"/>
      </w:rPr>
    </w:lvl>
    <w:lvl w:ilvl="8" w:tplc="09C8A1BC">
      <w:start w:val="1"/>
      <w:numFmt w:val="bullet"/>
      <w:lvlText w:val=""/>
      <w:lvlJc w:val="left"/>
      <w:pPr>
        <w:ind w:left="6480" w:hanging="360"/>
      </w:pPr>
      <w:rPr>
        <w:rFonts w:hint="default" w:ascii="Wingdings" w:hAnsi="Wingdings"/>
      </w:rPr>
    </w:lvl>
  </w:abstractNum>
  <w:abstractNum w:abstractNumId="56" w15:restartNumberingAfterBreak="0">
    <w:nsid w:val="388D8745"/>
    <w:multiLevelType w:val="hybridMultilevel"/>
    <w:tmpl w:val="F3E089D0"/>
    <w:lvl w:ilvl="0" w:tplc="7C88F19C">
      <w:start w:val="1"/>
      <w:numFmt w:val="bullet"/>
      <w:lvlText w:val=""/>
      <w:lvlJc w:val="left"/>
      <w:pPr>
        <w:ind w:left="720" w:hanging="360"/>
      </w:pPr>
      <w:rPr>
        <w:rFonts w:hint="default" w:ascii="Symbol" w:hAnsi="Symbol"/>
      </w:rPr>
    </w:lvl>
    <w:lvl w:ilvl="1" w:tplc="7F2AFD18">
      <w:start w:val="1"/>
      <w:numFmt w:val="bullet"/>
      <w:lvlText w:val="o"/>
      <w:lvlJc w:val="left"/>
      <w:pPr>
        <w:ind w:left="1440" w:hanging="360"/>
      </w:pPr>
      <w:rPr>
        <w:rFonts w:hint="default" w:ascii="Courier New" w:hAnsi="Courier New"/>
      </w:rPr>
    </w:lvl>
    <w:lvl w:ilvl="2" w:tplc="250C8A8C">
      <w:start w:val="1"/>
      <w:numFmt w:val="bullet"/>
      <w:lvlText w:val=""/>
      <w:lvlJc w:val="left"/>
      <w:pPr>
        <w:ind w:left="2160" w:hanging="360"/>
      </w:pPr>
      <w:rPr>
        <w:rFonts w:hint="default" w:ascii="Wingdings" w:hAnsi="Wingdings"/>
      </w:rPr>
    </w:lvl>
    <w:lvl w:ilvl="3" w:tplc="7F4C0D36">
      <w:start w:val="1"/>
      <w:numFmt w:val="bullet"/>
      <w:lvlText w:val=""/>
      <w:lvlJc w:val="left"/>
      <w:pPr>
        <w:ind w:left="2880" w:hanging="360"/>
      </w:pPr>
      <w:rPr>
        <w:rFonts w:hint="default" w:ascii="Symbol" w:hAnsi="Symbol"/>
      </w:rPr>
    </w:lvl>
    <w:lvl w:ilvl="4" w:tplc="1280FD54">
      <w:start w:val="1"/>
      <w:numFmt w:val="bullet"/>
      <w:lvlText w:val="o"/>
      <w:lvlJc w:val="left"/>
      <w:pPr>
        <w:ind w:left="3600" w:hanging="360"/>
      </w:pPr>
      <w:rPr>
        <w:rFonts w:hint="default" w:ascii="Courier New" w:hAnsi="Courier New"/>
      </w:rPr>
    </w:lvl>
    <w:lvl w:ilvl="5" w:tplc="30CA18D0">
      <w:start w:val="1"/>
      <w:numFmt w:val="bullet"/>
      <w:lvlText w:val=""/>
      <w:lvlJc w:val="left"/>
      <w:pPr>
        <w:ind w:left="4320" w:hanging="360"/>
      </w:pPr>
      <w:rPr>
        <w:rFonts w:hint="default" w:ascii="Wingdings" w:hAnsi="Wingdings"/>
      </w:rPr>
    </w:lvl>
    <w:lvl w:ilvl="6" w:tplc="3A58AA26">
      <w:start w:val="1"/>
      <w:numFmt w:val="bullet"/>
      <w:lvlText w:val=""/>
      <w:lvlJc w:val="left"/>
      <w:pPr>
        <w:ind w:left="5040" w:hanging="360"/>
      </w:pPr>
      <w:rPr>
        <w:rFonts w:hint="default" w:ascii="Symbol" w:hAnsi="Symbol"/>
      </w:rPr>
    </w:lvl>
    <w:lvl w:ilvl="7" w:tplc="0B8EA5D2">
      <w:start w:val="1"/>
      <w:numFmt w:val="bullet"/>
      <w:lvlText w:val="o"/>
      <w:lvlJc w:val="left"/>
      <w:pPr>
        <w:ind w:left="5760" w:hanging="360"/>
      </w:pPr>
      <w:rPr>
        <w:rFonts w:hint="default" w:ascii="Courier New" w:hAnsi="Courier New"/>
      </w:rPr>
    </w:lvl>
    <w:lvl w:ilvl="8" w:tplc="E05E0EE4">
      <w:start w:val="1"/>
      <w:numFmt w:val="bullet"/>
      <w:lvlText w:val=""/>
      <w:lvlJc w:val="left"/>
      <w:pPr>
        <w:ind w:left="6480" w:hanging="360"/>
      </w:pPr>
      <w:rPr>
        <w:rFonts w:hint="default" w:ascii="Wingdings" w:hAnsi="Wingdings"/>
      </w:rPr>
    </w:lvl>
  </w:abstractNum>
  <w:abstractNum w:abstractNumId="57" w15:restartNumberingAfterBreak="0">
    <w:nsid w:val="397593F8"/>
    <w:multiLevelType w:val="hybridMultilevel"/>
    <w:tmpl w:val="F3128608"/>
    <w:lvl w:ilvl="0" w:tplc="8B3C218C">
      <w:start w:val="1"/>
      <w:numFmt w:val="bullet"/>
      <w:lvlText w:val=""/>
      <w:lvlJc w:val="left"/>
      <w:pPr>
        <w:ind w:left="720" w:hanging="360"/>
      </w:pPr>
      <w:rPr>
        <w:rFonts w:hint="default" w:ascii="Symbol" w:hAnsi="Symbol"/>
      </w:rPr>
    </w:lvl>
    <w:lvl w:ilvl="1" w:tplc="53A8DFE8">
      <w:start w:val="1"/>
      <w:numFmt w:val="bullet"/>
      <w:lvlText w:val="o"/>
      <w:lvlJc w:val="left"/>
      <w:pPr>
        <w:ind w:left="1440" w:hanging="360"/>
      </w:pPr>
      <w:rPr>
        <w:rFonts w:hint="default" w:ascii="Courier New" w:hAnsi="Courier New"/>
      </w:rPr>
    </w:lvl>
    <w:lvl w:ilvl="2" w:tplc="70E8DF0A">
      <w:start w:val="1"/>
      <w:numFmt w:val="bullet"/>
      <w:lvlText w:val=""/>
      <w:lvlJc w:val="left"/>
      <w:pPr>
        <w:ind w:left="2160" w:hanging="360"/>
      </w:pPr>
      <w:rPr>
        <w:rFonts w:hint="default" w:ascii="Wingdings" w:hAnsi="Wingdings"/>
      </w:rPr>
    </w:lvl>
    <w:lvl w:ilvl="3" w:tplc="363AB1C4">
      <w:start w:val="1"/>
      <w:numFmt w:val="bullet"/>
      <w:lvlText w:val=""/>
      <w:lvlJc w:val="left"/>
      <w:pPr>
        <w:ind w:left="2880" w:hanging="360"/>
      </w:pPr>
      <w:rPr>
        <w:rFonts w:hint="default" w:ascii="Symbol" w:hAnsi="Symbol"/>
      </w:rPr>
    </w:lvl>
    <w:lvl w:ilvl="4" w:tplc="5AE4463E">
      <w:start w:val="1"/>
      <w:numFmt w:val="bullet"/>
      <w:lvlText w:val="o"/>
      <w:lvlJc w:val="left"/>
      <w:pPr>
        <w:ind w:left="3600" w:hanging="360"/>
      </w:pPr>
      <w:rPr>
        <w:rFonts w:hint="default" w:ascii="Courier New" w:hAnsi="Courier New"/>
      </w:rPr>
    </w:lvl>
    <w:lvl w:ilvl="5" w:tplc="42B0D3E4">
      <w:start w:val="1"/>
      <w:numFmt w:val="bullet"/>
      <w:lvlText w:val=""/>
      <w:lvlJc w:val="left"/>
      <w:pPr>
        <w:ind w:left="4320" w:hanging="360"/>
      </w:pPr>
      <w:rPr>
        <w:rFonts w:hint="default" w:ascii="Wingdings" w:hAnsi="Wingdings"/>
      </w:rPr>
    </w:lvl>
    <w:lvl w:ilvl="6" w:tplc="7B249706">
      <w:start w:val="1"/>
      <w:numFmt w:val="bullet"/>
      <w:lvlText w:val=""/>
      <w:lvlJc w:val="left"/>
      <w:pPr>
        <w:ind w:left="5040" w:hanging="360"/>
      </w:pPr>
      <w:rPr>
        <w:rFonts w:hint="default" w:ascii="Symbol" w:hAnsi="Symbol"/>
      </w:rPr>
    </w:lvl>
    <w:lvl w:ilvl="7" w:tplc="6AD4D350">
      <w:start w:val="1"/>
      <w:numFmt w:val="bullet"/>
      <w:lvlText w:val="o"/>
      <w:lvlJc w:val="left"/>
      <w:pPr>
        <w:ind w:left="5760" w:hanging="360"/>
      </w:pPr>
      <w:rPr>
        <w:rFonts w:hint="default" w:ascii="Courier New" w:hAnsi="Courier New"/>
      </w:rPr>
    </w:lvl>
    <w:lvl w:ilvl="8" w:tplc="19B0F9DC">
      <w:start w:val="1"/>
      <w:numFmt w:val="bullet"/>
      <w:lvlText w:val=""/>
      <w:lvlJc w:val="left"/>
      <w:pPr>
        <w:ind w:left="6480" w:hanging="360"/>
      </w:pPr>
      <w:rPr>
        <w:rFonts w:hint="default" w:ascii="Wingdings" w:hAnsi="Wingdings"/>
      </w:rPr>
    </w:lvl>
  </w:abstractNum>
  <w:abstractNum w:abstractNumId="58" w15:restartNumberingAfterBreak="0">
    <w:nsid w:val="3982D764"/>
    <w:multiLevelType w:val="hybridMultilevel"/>
    <w:tmpl w:val="195E8C2E"/>
    <w:lvl w:ilvl="0" w:tplc="3BCA217C">
      <w:start w:val="1"/>
      <w:numFmt w:val="bullet"/>
      <w:lvlText w:val=""/>
      <w:lvlJc w:val="left"/>
      <w:pPr>
        <w:ind w:left="720" w:hanging="360"/>
      </w:pPr>
      <w:rPr>
        <w:rFonts w:hint="default" w:ascii="Symbol" w:hAnsi="Symbol"/>
      </w:rPr>
    </w:lvl>
    <w:lvl w:ilvl="1" w:tplc="D690D78A">
      <w:start w:val="1"/>
      <w:numFmt w:val="bullet"/>
      <w:lvlText w:val="o"/>
      <w:lvlJc w:val="left"/>
      <w:pPr>
        <w:ind w:left="1440" w:hanging="360"/>
      </w:pPr>
      <w:rPr>
        <w:rFonts w:hint="default" w:ascii="Courier New" w:hAnsi="Courier New"/>
      </w:rPr>
    </w:lvl>
    <w:lvl w:ilvl="2" w:tplc="8536FC34">
      <w:start w:val="1"/>
      <w:numFmt w:val="bullet"/>
      <w:lvlText w:val=""/>
      <w:lvlJc w:val="left"/>
      <w:pPr>
        <w:ind w:left="2160" w:hanging="360"/>
      </w:pPr>
      <w:rPr>
        <w:rFonts w:hint="default" w:ascii="Wingdings" w:hAnsi="Wingdings"/>
      </w:rPr>
    </w:lvl>
    <w:lvl w:ilvl="3" w:tplc="F9A6F776">
      <w:start w:val="1"/>
      <w:numFmt w:val="bullet"/>
      <w:lvlText w:val=""/>
      <w:lvlJc w:val="left"/>
      <w:pPr>
        <w:ind w:left="2880" w:hanging="360"/>
      </w:pPr>
      <w:rPr>
        <w:rFonts w:hint="default" w:ascii="Symbol" w:hAnsi="Symbol"/>
      </w:rPr>
    </w:lvl>
    <w:lvl w:ilvl="4" w:tplc="F946A444">
      <w:start w:val="1"/>
      <w:numFmt w:val="bullet"/>
      <w:lvlText w:val="o"/>
      <w:lvlJc w:val="left"/>
      <w:pPr>
        <w:ind w:left="3600" w:hanging="360"/>
      </w:pPr>
      <w:rPr>
        <w:rFonts w:hint="default" w:ascii="Courier New" w:hAnsi="Courier New"/>
      </w:rPr>
    </w:lvl>
    <w:lvl w:ilvl="5" w:tplc="32983DE6">
      <w:start w:val="1"/>
      <w:numFmt w:val="bullet"/>
      <w:lvlText w:val=""/>
      <w:lvlJc w:val="left"/>
      <w:pPr>
        <w:ind w:left="4320" w:hanging="360"/>
      </w:pPr>
      <w:rPr>
        <w:rFonts w:hint="default" w:ascii="Wingdings" w:hAnsi="Wingdings"/>
      </w:rPr>
    </w:lvl>
    <w:lvl w:ilvl="6" w:tplc="FEB8A550">
      <w:start w:val="1"/>
      <w:numFmt w:val="bullet"/>
      <w:lvlText w:val=""/>
      <w:lvlJc w:val="left"/>
      <w:pPr>
        <w:ind w:left="5040" w:hanging="360"/>
      </w:pPr>
      <w:rPr>
        <w:rFonts w:hint="default" w:ascii="Symbol" w:hAnsi="Symbol"/>
      </w:rPr>
    </w:lvl>
    <w:lvl w:ilvl="7" w:tplc="638C7AD2">
      <w:start w:val="1"/>
      <w:numFmt w:val="bullet"/>
      <w:lvlText w:val="o"/>
      <w:lvlJc w:val="left"/>
      <w:pPr>
        <w:ind w:left="5760" w:hanging="360"/>
      </w:pPr>
      <w:rPr>
        <w:rFonts w:hint="default" w:ascii="Courier New" w:hAnsi="Courier New"/>
      </w:rPr>
    </w:lvl>
    <w:lvl w:ilvl="8" w:tplc="4D040A5C">
      <w:start w:val="1"/>
      <w:numFmt w:val="bullet"/>
      <w:lvlText w:val=""/>
      <w:lvlJc w:val="left"/>
      <w:pPr>
        <w:ind w:left="6480" w:hanging="360"/>
      </w:pPr>
      <w:rPr>
        <w:rFonts w:hint="default" w:ascii="Wingdings" w:hAnsi="Wingdings"/>
      </w:rPr>
    </w:lvl>
  </w:abstractNum>
  <w:abstractNum w:abstractNumId="59" w15:restartNumberingAfterBreak="0">
    <w:nsid w:val="3AA36637"/>
    <w:multiLevelType w:val="hybridMultilevel"/>
    <w:tmpl w:val="0AA0F980"/>
    <w:lvl w:ilvl="0" w:tplc="24F424B8">
      <w:start w:val="1"/>
      <w:numFmt w:val="bullet"/>
      <w:lvlText w:val=""/>
      <w:lvlJc w:val="left"/>
      <w:pPr>
        <w:ind w:left="720" w:hanging="360"/>
      </w:pPr>
      <w:rPr>
        <w:rFonts w:hint="default" w:ascii="Symbol" w:hAnsi="Symbol"/>
      </w:rPr>
    </w:lvl>
    <w:lvl w:ilvl="1" w:tplc="01520A88">
      <w:start w:val="1"/>
      <w:numFmt w:val="bullet"/>
      <w:lvlText w:val="o"/>
      <w:lvlJc w:val="left"/>
      <w:pPr>
        <w:ind w:left="1440" w:hanging="360"/>
      </w:pPr>
      <w:rPr>
        <w:rFonts w:hint="default" w:ascii="Courier New" w:hAnsi="Courier New"/>
      </w:rPr>
    </w:lvl>
    <w:lvl w:ilvl="2" w:tplc="4AEA727E">
      <w:start w:val="1"/>
      <w:numFmt w:val="bullet"/>
      <w:lvlText w:val=""/>
      <w:lvlJc w:val="left"/>
      <w:pPr>
        <w:ind w:left="2160" w:hanging="360"/>
      </w:pPr>
      <w:rPr>
        <w:rFonts w:hint="default" w:ascii="Wingdings" w:hAnsi="Wingdings"/>
      </w:rPr>
    </w:lvl>
    <w:lvl w:ilvl="3" w:tplc="D75C8BEE">
      <w:start w:val="1"/>
      <w:numFmt w:val="bullet"/>
      <w:lvlText w:val=""/>
      <w:lvlJc w:val="left"/>
      <w:pPr>
        <w:ind w:left="2880" w:hanging="360"/>
      </w:pPr>
      <w:rPr>
        <w:rFonts w:hint="default" w:ascii="Symbol" w:hAnsi="Symbol"/>
      </w:rPr>
    </w:lvl>
    <w:lvl w:ilvl="4" w:tplc="9216C024">
      <w:start w:val="1"/>
      <w:numFmt w:val="bullet"/>
      <w:lvlText w:val="o"/>
      <w:lvlJc w:val="left"/>
      <w:pPr>
        <w:ind w:left="3600" w:hanging="360"/>
      </w:pPr>
      <w:rPr>
        <w:rFonts w:hint="default" w:ascii="Courier New" w:hAnsi="Courier New"/>
      </w:rPr>
    </w:lvl>
    <w:lvl w:ilvl="5" w:tplc="DC146EA6">
      <w:start w:val="1"/>
      <w:numFmt w:val="bullet"/>
      <w:lvlText w:val=""/>
      <w:lvlJc w:val="left"/>
      <w:pPr>
        <w:ind w:left="4320" w:hanging="360"/>
      </w:pPr>
      <w:rPr>
        <w:rFonts w:hint="default" w:ascii="Wingdings" w:hAnsi="Wingdings"/>
      </w:rPr>
    </w:lvl>
    <w:lvl w:ilvl="6" w:tplc="40649A88">
      <w:start w:val="1"/>
      <w:numFmt w:val="bullet"/>
      <w:lvlText w:val=""/>
      <w:lvlJc w:val="left"/>
      <w:pPr>
        <w:ind w:left="5040" w:hanging="360"/>
      </w:pPr>
      <w:rPr>
        <w:rFonts w:hint="default" w:ascii="Symbol" w:hAnsi="Symbol"/>
      </w:rPr>
    </w:lvl>
    <w:lvl w:ilvl="7" w:tplc="BE461AB8">
      <w:start w:val="1"/>
      <w:numFmt w:val="bullet"/>
      <w:lvlText w:val="o"/>
      <w:lvlJc w:val="left"/>
      <w:pPr>
        <w:ind w:left="5760" w:hanging="360"/>
      </w:pPr>
      <w:rPr>
        <w:rFonts w:hint="default" w:ascii="Courier New" w:hAnsi="Courier New"/>
      </w:rPr>
    </w:lvl>
    <w:lvl w:ilvl="8" w:tplc="6576B4A0">
      <w:start w:val="1"/>
      <w:numFmt w:val="bullet"/>
      <w:lvlText w:val=""/>
      <w:lvlJc w:val="left"/>
      <w:pPr>
        <w:ind w:left="6480" w:hanging="360"/>
      </w:pPr>
      <w:rPr>
        <w:rFonts w:hint="default" w:ascii="Wingdings" w:hAnsi="Wingdings"/>
      </w:rPr>
    </w:lvl>
  </w:abstractNum>
  <w:abstractNum w:abstractNumId="60" w15:restartNumberingAfterBreak="0">
    <w:nsid w:val="3CD956FB"/>
    <w:multiLevelType w:val="hybridMultilevel"/>
    <w:tmpl w:val="21EE14FE"/>
    <w:lvl w:ilvl="0" w:tplc="B6685802">
      <w:start w:val="1"/>
      <w:numFmt w:val="bullet"/>
      <w:lvlText w:val=""/>
      <w:lvlJc w:val="left"/>
      <w:pPr>
        <w:ind w:left="720" w:hanging="360"/>
      </w:pPr>
      <w:rPr>
        <w:rFonts w:hint="default" w:ascii="Symbol" w:hAnsi="Symbol"/>
      </w:rPr>
    </w:lvl>
    <w:lvl w:ilvl="1" w:tplc="B8449340">
      <w:start w:val="1"/>
      <w:numFmt w:val="bullet"/>
      <w:lvlText w:val="o"/>
      <w:lvlJc w:val="left"/>
      <w:pPr>
        <w:ind w:left="1440" w:hanging="360"/>
      </w:pPr>
      <w:rPr>
        <w:rFonts w:hint="default" w:ascii="Courier New" w:hAnsi="Courier New"/>
      </w:rPr>
    </w:lvl>
    <w:lvl w:ilvl="2" w:tplc="633A0672">
      <w:start w:val="1"/>
      <w:numFmt w:val="bullet"/>
      <w:lvlText w:val=""/>
      <w:lvlJc w:val="left"/>
      <w:pPr>
        <w:ind w:left="2160" w:hanging="360"/>
      </w:pPr>
      <w:rPr>
        <w:rFonts w:hint="default" w:ascii="Wingdings" w:hAnsi="Wingdings"/>
      </w:rPr>
    </w:lvl>
    <w:lvl w:ilvl="3" w:tplc="A84E3F54">
      <w:start w:val="1"/>
      <w:numFmt w:val="bullet"/>
      <w:lvlText w:val=""/>
      <w:lvlJc w:val="left"/>
      <w:pPr>
        <w:ind w:left="2880" w:hanging="360"/>
      </w:pPr>
      <w:rPr>
        <w:rFonts w:hint="default" w:ascii="Symbol" w:hAnsi="Symbol"/>
      </w:rPr>
    </w:lvl>
    <w:lvl w:ilvl="4" w:tplc="D0C4ABAA">
      <w:start w:val="1"/>
      <w:numFmt w:val="bullet"/>
      <w:lvlText w:val="o"/>
      <w:lvlJc w:val="left"/>
      <w:pPr>
        <w:ind w:left="3600" w:hanging="360"/>
      </w:pPr>
      <w:rPr>
        <w:rFonts w:hint="default" w:ascii="Courier New" w:hAnsi="Courier New"/>
      </w:rPr>
    </w:lvl>
    <w:lvl w:ilvl="5" w:tplc="2A52E93C">
      <w:start w:val="1"/>
      <w:numFmt w:val="bullet"/>
      <w:lvlText w:val=""/>
      <w:lvlJc w:val="left"/>
      <w:pPr>
        <w:ind w:left="4320" w:hanging="360"/>
      </w:pPr>
      <w:rPr>
        <w:rFonts w:hint="default" w:ascii="Wingdings" w:hAnsi="Wingdings"/>
      </w:rPr>
    </w:lvl>
    <w:lvl w:ilvl="6" w:tplc="38D6D6DC">
      <w:start w:val="1"/>
      <w:numFmt w:val="bullet"/>
      <w:lvlText w:val=""/>
      <w:lvlJc w:val="left"/>
      <w:pPr>
        <w:ind w:left="5040" w:hanging="360"/>
      </w:pPr>
      <w:rPr>
        <w:rFonts w:hint="default" w:ascii="Symbol" w:hAnsi="Symbol"/>
      </w:rPr>
    </w:lvl>
    <w:lvl w:ilvl="7" w:tplc="6AD4E0F0">
      <w:start w:val="1"/>
      <w:numFmt w:val="bullet"/>
      <w:lvlText w:val="o"/>
      <w:lvlJc w:val="left"/>
      <w:pPr>
        <w:ind w:left="5760" w:hanging="360"/>
      </w:pPr>
      <w:rPr>
        <w:rFonts w:hint="default" w:ascii="Courier New" w:hAnsi="Courier New"/>
      </w:rPr>
    </w:lvl>
    <w:lvl w:ilvl="8" w:tplc="F5CC139A">
      <w:start w:val="1"/>
      <w:numFmt w:val="bullet"/>
      <w:lvlText w:val=""/>
      <w:lvlJc w:val="left"/>
      <w:pPr>
        <w:ind w:left="6480" w:hanging="360"/>
      </w:pPr>
      <w:rPr>
        <w:rFonts w:hint="default" w:ascii="Wingdings" w:hAnsi="Wingdings"/>
      </w:rPr>
    </w:lvl>
  </w:abstractNum>
  <w:abstractNum w:abstractNumId="61" w15:restartNumberingAfterBreak="0">
    <w:nsid w:val="3FFDE0A5"/>
    <w:multiLevelType w:val="hybridMultilevel"/>
    <w:tmpl w:val="30DE384E"/>
    <w:lvl w:ilvl="0" w:tplc="91FE4236">
      <w:start w:val="1"/>
      <w:numFmt w:val="bullet"/>
      <w:lvlText w:val=""/>
      <w:lvlJc w:val="left"/>
      <w:pPr>
        <w:ind w:left="720" w:hanging="360"/>
      </w:pPr>
      <w:rPr>
        <w:rFonts w:hint="default" w:ascii="Symbol" w:hAnsi="Symbol"/>
      </w:rPr>
    </w:lvl>
    <w:lvl w:ilvl="1" w:tplc="A35812AC">
      <w:start w:val="1"/>
      <w:numFmt w:val="bullet"/>
      <w:lvlText w:val="o"/>
      <w:lvlJc w:val="left"/>
      <w:pPr>
        <w:ind w:left="1440" w:hanging="360"/>
      </w:pPr>
      <w:rPr>
        <w:rFonts w:hint="default" w:ascii="Courier New" w:hAnsi="Courier New"/>
      </w:rPr>
    </w:lvl>
    <w:lvl w:ilvl="2" w:tplc="8FBC8EE4">
      <w:start w:val="1"/>
      <w:numFmt w:val="bullet"/>
      <w:lvlText w:val=""/>
      <w:lvlJc w:val="left"/>
      <w:pPr>
        <w:ind w:left="2160" w:hanging="360"/>
      </w:pPr>
      <w:rPr>
        <w:rFonts w:hint="default" w:ascii="Wingdings" w:hAnsi="Wingdings"/>
      </w:rPr>
    </w:lvl>
    <w:lvl w:ilvl="3" w:tplc="6E24D0F8">
      <w:start w:val="1"/>
      <w:numFmt w:val="bullet"/>
      <w:lvlText w:val=""/>
      <w:lvlJc w:val="left"/>
      <w:pPr>
        <w:ind w:left="2880" w:hanging="360"/>
      </w:pPr>
      <w:rPr>
        <w:rFonts w:hint="default" w:ascii="Symbol" w:hAnsi="Symbol"/>
      </w:rPr>
    </w:lvl>
    <w:lvl w:ilvl="4" w:tplc="5704A7C6">
      <w:start w:val="1"/>
      <w:numFmt w:val="bullet"/>
      <w:lvlText w:val="o"/>
      <w:lvlJc w:val="left"/>
      <w:pPr>
        <w:ind w:left="3600" w:hanging="360"/>
      </w:pPr>
      <w:rPr>
        <w:rFonts w:hint="default" w:ascii="Courier New" w:hAnsi="Courier New"/>
      </w:rPr>
    </w:lvl>
    <w:lvl w:ilvl="5" w:tplc="EFB47516">
      <w:start w:val="1"/>
      <w:numFmt w:val="bullet"/>
      <w:lvlText w:val=""/>
      <w:lvlJc w:val="left"/>
      <w:pPr>
        <w:ind w:left="4320" w:hanging="360"/>
      </w:pPr>
      <w:rPr>
        <w:rFonts w:hint="default" w:ascii="Wingdings" w:hAnsi="Wingdings"/>
      </w:rPr>
    </w:lvl>
    <w:lvl w:ilvl="6" w:tplc="69D22BD6">
      <w:start w:val="1"/>
      <w:numFmt w:val="bullet"/>
      <w:lvlText w:val=""/>
      <w:lvlJc w:val="left"/>
      <w:pPr>
        <w:ind w:left="5040" w:hanging="360"/>
      </w:pPr>
      <w:rPr>
        <w:rFonts w:hint="default" w:ascii="Symbol" w:hAnsi="Symbol"/>
      </w:rPr>
    </w:lvl>
    <w:lvl w:ilvl="7" w:tplc="213658AC">
      <w:start w:val="1"/>
      <w:numFmt w:val="bullet"/>
      <w:lvlText w:val="o"/>
      <w:lvlJc w:val="left"/>
      <w:pPr>
        <w:ind w:left="5760" w:hanging="360"/>
      </w:pPr>
      <w:rPr>
        <w:rFonts w:hint="default" w:ascii="Courier New" w:hAnsi="Courier New"/>
      </w:rPr>
    </w:lvl>
    <w:lvl w:ilvl="8" w:tplc="1258383E">
      <w:start w:val="1"/>
      <w:numFmt w:val="bullet"/>
      <w:lvlText w:val=""/>
      <w:lvlJc w:val="left"/>
      <w:pPr>
        <w:ind w:left="6480" w:hanging="360"/>
      </w:pPr>
      <w:rPr>
        <w:rFonts w:hint="default" w:ascii="Wingdings" w:hAnsi="Wingdings"/>
      </w:rPr>
    </w:lvl>
  </w:abstractNum>
  <w:abstractNum w:abstractNumId="62" w15:restartNumberingAfterBreak="0">
    <w:nsid w:val="40A91F5E"/>
    <w:multiLevelType w:val="hybridMultilevel"/>
    <w:tmpl w:val="DBAE39AC"/>
    <w:lvl w:ilvl="0" w:tplc="EC9E0D52">
      <w:start w:val="1"/>
      <w:numFmt w:val="bullet"/>
      <w:lvlText w:val=""/>
      <w:lvlJc w:val="left"/>
      <w:pPr>
        <w:ind w:left="720" w:hanging="360"/>
      </w:pPr>
      <w:rPr>
        <w:rFonts w:hint="default" w:ascii="Symbol" w:hAnsi="Symbol"/>
      </w:rPr>
    </w:lvl>
    <w:lvl w:ilvl="1" w:tplc="60EA7574">
      <w:start w:val="1"/>
      <w:numFmt w:val="bullet"/>
      <w:lvlText w:val="o"/>
      <w:lvlJc w:val="left"/>
      <w:pPr>
        <w:ind w:left="1440" w:hanging="360"/>
      </w:pPr>
      <w:rPr>
        <w:rFonts w:hint="default" w:ascii="Courier New" w:hAnsi="Courier New"/>
      </w:rPr>
    </w:lvl>
    <w:lvl w:ilvl="2" w:tplc="7EFE7924">
      <w:start w:val="1"/>
      <w:numFmt w:val="bullet"/>
      <w:lvlText w:val=""/>
      <w:lvlJc w:val="left"/>
      <w:pPr>
        <w:ind w:left="2160" w:hanging="360"/>
      </w:pPr>
      <w:rPr>
        <w:rFonts w:hint="default" w:ascii="Wingdings" w:hAnsi="Wingdings"/>
      </w:rPr>
    </w:lvl>
    <w:lvl w:ilvl="3" w:tplc="F42499E2">
      <w:start w:val="1"/>
      <w:numFmt w:val="bullet"/>
      <w:lvlText w:val=""/>
      <w:lvlJc w:val="left"/>
      <w:pPr>
        <w:ind w:left="2880" w:hanging="360"/>
      </w:pPr>
      <w:rPr>
        <w:rFonts w:hint="default" w:ascii="Symbol" w:hAnsi="Symbol"/>
      </w:rPr>
    </w:lvl>
    <w:lvl w:ilvl="4" w:tplc="DFD8070A">
      <w:start w:val="1"/>
      <w:numFmt w:val="bullet"/>
      <w:lvlText w:val="o"/>
      <w:lvlJc w:val="left"/>
      <w:pPr>
        <w:ind w:left="3600" w:hanging="360"/>
      </w:pPr>
      <w:rPr>
        <w:rFonts w:hint="default" w:ascii="Courier New" w:hAnsi="Courier New"/>
      </w:rPr>
    </w:lvl>
    <w:lvl w:ilvl="5" w:tplc="66A2CEC6">
      <w:start w:val="1"/>
      <w:numFmt w:val="bullet"/>
      <w:lvlText w:val=""/>
      <w:lvlJc w:val="left"/>
      <w:pPr>
        <w:ind w:left="4320" w:hanging="360"/>
      </w:pPr>
      <w:rPr>
        <w:rFonts w:hint="default" w:ascii="Wingdings" w:hAnsi="Wingdings"/>
      </w:rPr>
    </w:lvl>
    <w:lvl w:ilvl="6" w:tplc="07583162">
      <w:start w:val="1"/>
      <w:numFmt w:val="bullet"/>
      <w:lvlText w:val=""/>
      <w:lvlJc w:val="left"/>
      <w:pPr>
        <w:ind w:left="5040" w:hanging="360"/>
      </w:pPr>
      <w:rPr>
        <w:rFonts w:hint="default" w:ascii="Symbol" w:hAnsi="Symbol"/>
      </w:rPr>
    </w:lvl>
    <w:lvl w:ilvl="7" w:tplc="CE7058C6">
      <w:start w:val="1"/>
      <w:numFmt w:val="bullet"/>
      <w:lvlText w:val="o"/>
      <w:lvlJc w:val="left"/>
      <w:pPr>
        <w:ind w:left="5760" w:hanging="360"/>
      </w:pPr>
      <w:rPr>
        <w:rFonts w:hint="default" w:ascii="Courier New" w:hAnsi="Courier New"/>
      </w:rPr>
    </w:lvl>
    <w:lvl w:ilvl="8" w:tplc="08DC3A0A">
      <w:start w:val="1"/>
      <w:numFmt w:val="bullet"/>
      <w:lvlText w:val=""/>
      <w:lvlJc w:val="left"/>
      <w:pPr>
        <w:ind w:left="6480" w:hanging="360"/>
      </w:pPr>
      <w:rPr>
        <w:rFonts w:hint="default" w:ascii="Wingdings" w:hAnsi="Wingdings"/>
      </w:rPr>
    </w:lvl>
  </w:abstractNum>
  <w:abstractNum w:abstractNumId="63" w15:restartNumberingAfterBreak="0">
    <w:nsid w:val="40E581C5"/>
    <w:multiLevelType w:val="hybridMultilevel"/>
    <w:tmpl w:val="10D63102"/>
    <w:lvl w:ilvl="0" w:tplc="6FCC6EA8">
      <w:start w:val="1"/>
      <w:numFmt w:val="bullet"/>
      <w:lvlText w:val=""/>
      <w:lvlJc w:val="left"/>
      <w:pPr>
        <w:ind w:left="720" w:hanging="360"/>
      </w:pPr>
      <w:rPr>
        <w:rFonts w:hint="default" w:ascii="Symbol" w:hAnsi="Symbol"/>
      </w:rPr>
    </w:lvl>
    <w:lvl w:ilvl="1" w:tplc="8FD0C032">
      <w:start w:val="1"/>
      <w:numFmt w:val="bullet"/>
      <w:lvlText w:val="o"/>
      <w:lvlJc w:val="left"/>
      <w:pPr>
        <w:ind w:left="1440" w:hanging="360"/>
      </w:pPr>
      <w:rPr>
        <w:rFonts w:hint="default" w:ascii="Courier New" w:hAnsi="Courier New"/>
      </w:rPr>
    </w:lvl>
    <w:lvl w:ilvl="2" w:tplc="E3B2D6EE">
      <w:start w:val="1"/>
      <w:numFmt w:val="bullet"/>
      <w:lvlText w:val=""/>
      <w:lvlJc w:val="left"/>
      <w:pPr>
        <w:ind w:left="2160" w:hanging="360"/>
      </w:pPr>
      <w:rPr>
        <w:rFonts w:hint="default" w:ascii="Wingdings" w:hAnsi="Wingdings"/>
      </w:rPr>
    </w:lvl>
    <w:lvl w:ilvl="3" w:tplc="F8C65CCC">
      <w:start w:val="1"/>
      <w:numFmt w:val="bullet"/>
      <w:lvlText w:val=""/>
      <w:lvlJc w:val="left"/>
      <w:pPr>
        <w:ind w:left="2880" w:hanging="360"/>
      </w:pPr>
      <w:rPr>
        <w:rFonts w:hint="default" w:ascii="Symbol" w:hAnsi="Symbol"/>
      </w:rPr>
    </w:lvl>
    <w:lvl w:ilvl="4" w:tplc="99BC3480">
      <w:start w:val="1"/>
      <w:numFmt w:val="bullet"/>
      <w:lvlText w:val="o"/>
      <w:lvlJc w:val="left"/>
      <w:pPr>
        <w:ind w:left="3600" w:hanging="360"/>
      </w:pPr>
      <w:rPr>
        <w:rFonts w:hint="default" w:ascii="Courier New" w:hAnsi="Courier New"/>
      </w:rPr>
    </w:lvl>
    <w:lvl w:ilvl="5" w:tplc="8FE23726">
      <w:start w:val="1"/>
      <w:numFmt w:val="bullet"/>
      <w:lvlText w:val=""/>
      <w:lvlJc w:val="left"/>
      <w:pPr>
        <w:ind w:left="4320" w:hanging="360"/>
      </w:pPr>
      <w:rPr>
        <w:rFonts w:hint="default" w:ascii="Wingdings" w:hAnsi="Wingdings"/>
      </w:rPr>
    </w:lvl>
    <w:lvl w:ilvl="6" w:tplc="FA26090E">
      <w:start w:val="1"/>
      <w:numFmt w:val="bullet"/>
      <w:lvlText w:val=""/>
      <w:lvlJc w:val="left"/>
      <w:pPr>
        <w:ind w:left="5040" w:hanging="360"/>
      </w:pPr>
      <w:rPr>
        <w:rFonts w:hint="default" w:ascii="Symbol" w:hAnsi="Symbol"/>
      </w:rPr>
    </w:lvl>
    <w:lvl w:ilvl="7" w:tplc="BA42EB32">
      <w:start w:val="1"/>
      <w:numFmt w:val="bullet"/>
      <w:lvlText w:val="o"/>
      <w:lvlJc w:val="left"/>
      <w:pPr>
        <w:ind w:left="5760" w:hanging="360"/>
      </w:pPr>
      <w:rPr>
        <w:rFonts w:hint="default" w:ascii="Courier New" w:hAnsi="Courier New"/>
      </w:rPr>
    </w:lvl>
    <w:lvl w:ilvl="8" w:tplc="9334CB3A">
      <w:start w:val="1"/>
      <w:numFmt w:val="bullet"/>
      <w:lvlText w:val=""/>
      <w:lvlJc w:val="left"/>
      <w:pPr>
        <w:ind w:left="6480" w:hanging="360"/>
      </w:pPr>
      <w:rPr>
        <w:rFonts w:hint="default" w:ascii="Wingdings" w:hAnsi="Wingdings"/>
      </w:rPr>
    </w:lvl>
  </w:abstractNum>
  <w:abstractNum w:abstractNumId="64" w15:restartNumberingAfterBreak="0">
    <w:nsid w:val="426F4C48"/>
    <w:multiLevelType w:val="hybridMultilevel"/>
    <w:tmpl w:val="5FC8E12C"/>
    <w:lvl w:ilvl="0" w:tplc="F45CF462">
      <w:start w:val="1"/>
      <w:numFmt w:val="bullet"/>
      <w:lvlText w:val=""/>
      <w:lvlJc w:val="left"/>
      <w:pPr>
        <w:ind w:left="720" w:hanging="360"/>
      </w:pPr>
      <w:rPr>
        <w:rFonts w:hint="default" w:ascii="Symbol" w:hAnsi="Symbol"/>
      </w:rPr>
    </w:lvl>
    <w:lvl w:ilvl="1" w:tplc="D6F883B8">
      <w:start w:val="1"/>
      <w:numFmt w:val="bullet"/>
      <w:lvlText w:val="o"/>
      <w:lvlJc w:val="left"/>
      <w:pPr>
        <w:ind w:left="1440" w:hanging="360"/>
      </w:pPr>
      <w:rPr>
        <w:rFonts w:hint="default" w:ascii="Courier New" w:hAnsi="Courier New"/>
      </w:rPr>
    </w:lvl>
    <w:lvl w:ilvl="2" w:tplc="BEBA9BEC">
      <w:start w:val="1"/>
      <w:numFmt w:val="bullet"/>
      <w:lvlText w:val=""/>
      <w:lvlJc w:val="left"/>
      <w:pPr>
        <w:ind w:left="2160" w:hanging="360"/>
      </w:pPr>
      <w:rPr>
        <w:rFonts w:hint="default" w:ascii="Wingdings" w:hAnsi="Wingdings"/>
      </w:rPr>
    </w:lvl>
    <w:lvl w:ilvl="3" w:tplc="2BEA1858">
      <w:start w:val="1"/>
      <w:numFmt w:val="bullet"/>
      <w:lvlText w:val=""/>
      <w:lvlJc w:val="left"/>
      <w:pPr>
        <w:ind w:left="2880" w:hanging="360"/>
      </w:pPr>
      <w:rPr>
        <w:rFonts w:hint="default" w:ascii="Symbol" w:hAnsi="Symbol"/>
      </w:rPr>
    </w:lvl>
    <w:lvl w:ilvl="4" w:tplc="32FC3FD6">
      <w:start w:val="1"/>
      <w:numFmt w:val="bullet"/>
      <w:lvlText w:val="o"/>
      <w:lvlJc w:val="left"/>
      <w:pPr>
        <w:ind w:left="3600" w:hanging="360"/>
      </w:pPr>
      <w:rPr>
        <w:rFonts w:hint="default" w:ascii="Courier New" w:hAnsi="Courier New"/>
      </w:rPr>
    </w:lvl>
    <w:lvl w:ilvl="5" w:tplc="76BC7174">
      <w:start w:val="1"/>
      <w:numFmt w:val="bullet"/>
      <w:lvlText w:val=""/>
      <w:lvlJc w:val="left"/>
      <w:pPr>
        <w:ind w:left="4320" w:hanging="360"/>
      </w:pPr>
      <w:rPr>
        <w:rFonts w:hint="default" w:ascii="Wingdings" w:hAnsi="Wingdings"/>
      </w:rPr>
    </w:lvl>
    <w:lvl w:ilvl="6" w:tplc="13C6ED9A">
      <w:start w:val="1"/>
      <w:numFmt w:val="bullet"/>
      <w:lvlText w:val=""/>
      <w:lvlJc w:val="left"/>
      <w:pPr>
        <w:ind w:left="5040" w:hanging="360"/>
      </w:pPr>
      <w:rPr>
        <w:rFonts w:hint="default" w:ascii="Symbol" w:hAnsi="Symbol"/>
      </w:rPr>
    </w:lvl>
    <w:lvl w:ilvl="7" w:tplc="CF162248">
      <w:start w:val="1"/>
      <w:numFmt w:val="bullet"/>
      <w:lvlText w:val="o"/>
      <w:lvlJc w:val="left"/>
      <w:pPr>
        <w:ind w:left="5760" w:hanging="360"/>
      </w:pPr>
      <w:rPr>
        <w:rFonts w:hint="default" w:ascii="Courier New" w:hAnsi="Courier New"/>
      </w:rPr>
    </w:lvl>
    <w:lvl w:ilvl="8" w:tplc="AFFE4696">
      <w:start w:val="1"/>
      <w:numFmt w:val="bullet"/>
      <w:lvlText w:val=""/>
      <w:lvlJc w:val="left"/>
      <w:pPr>
        <w:ind w:left="6480" w:hanging="360"/>
      </w:pPr>
      <w:rPr>
        <w:rFonts w:hint="default" w:ascii="Wingdings" w:hAnsi="Wingdings"/>
      </w:rPr>
    </w:lvl>
  </w:abstractNum>
  <w:abstractNum w:abstractNumId="65" w15:restartNumberingAfterBreak="0">
    <w:nsid w:val="428DA273"/>
    <w:multiLevelType w:val="hybridMultilevel"/>
    <w:tmpl w:val="EB32A414"/>
    <w:lvl w:ilvl="0" w:tplc="12B8990C">
      <w:start w:val="1"/>
      <w:numFmt w:val="decimal"/>
      <w:lvlText w:val="%1."/>
      <w:lvlJc w:val="left"/>
      <w:pPr>
        <w:ind w:left="720" w:hanging="360"/>
      </w:pPr>
    </w:lvl>
    <w:lvl w:ilvl="1" w:tplc="F0E4FA08">
      <w:start w:val="1"/>
      <w:numFmt w:val="lowerLetter"/>
      <w:lvlText w:val="%2."/>
      <w:lvlJc w:val="left"/>
      <w:pPr>
        <w:ind w:left="1440" w:hanging="360"/>
      </w:pPr>
    </w:lvl>
    <w:lvl w:ilvl="2" w:tplc="8A08CFAC">
      <w:start w:val="1"/>
      <w:numFmt w:val="lowerRoman"/>
      <w:lvlText w:val="%3."/>
      <w:lvlJc w:val="right"/>
      <w:pPr>
        <w:ind w:left="2160" w:hanging="180"/>
      </w:pPr>
    </w:lvl>
    <w:lvl w:ilvl="3" w:tplc="AC4ED824">
      <w:start w:val="1"/>
      <w:numFmt w:val="decimal"/>
      <w:lvlText w:val="%4."/>
      <w:lvlJc w:val="left"/>
      <w:pPr>
        <w:ind w:left="2880" w:hanging="360"/>
      </w:pPr>
    </w:lvl>
    <w:lvl w:ilvl="4" w:tplc="76F87976">
      <w:start w:val="1"/>
      <w:numFmt w:val="lowerLetter"/>
      <w:lvlText w:val="%5."/>
      <w:lvlJc w:val="left"/>
      <w:pPr>
        <w:ind w:left="3600" w:hanging="360"/>
      </w:pPr>
    </w:lvl>
    <w:lvl w:ilvl="5" w:tplc="27F2C82A">
      <w:start w:val="1"/>
      <w:numFmt w:val="lowerRoman"/>
      <w:lvlText w:val="%6."/>
      <w:lvlJc w:val="right"/>
      <w:pPr>
        <w:ind w:left="4320" w:hanging="180"/>
      </w:pPr>
    </w:lvl>
    <w:lvl w:ilvl="6" w:tplc="8C2854B6">
      <w:start w:val="1"/>
      <w:numFmt w:val="decimal"/>
      <w:lvlText w:val="%7."/>
      <w:lvlJc w:val="left"/>
      <w:pPr>
        <w:ind w:left="5040" w:hanging="360"/>
      </w:pPr>
    </w:lvl>
    <w:lvl w:ilvl="7" w:tplc="281401E0">
      <w:start w:val="1"/>
      <w:numFmt w:val="lowerLetter"/>
      <w:lvlText w:val="%8."/>
      <w:lvlJc w:val="left"/>
      <w:pPr>
        <w:ind w:left="5760" w:hanging="360"/>
      </w:pPr>
    </w:lvl>
    <w:lvl w:ilvl="8" w:tplc="316AFE10">
      <w:start w:val="1"/>
      <w:numFmt w:val="lowerRoman"/>
      <w:lvlText w:val="%9."/>
      <w:lvlJc w:val="right"/>
      <w:pPr>
        <w:ind w:left="6480" w:hanging="180"/>
      </w:pPr>
    </w:lvl>
  </w:abstractNum>
  <w:abstractNum w:abstractNumId="66" w15:restartNumberingAfterBreak="0">
    <w:nsid w:val="4682D1BF"/>
    <w:multiLevelType w:val="hybridMultilevel"/>
    <w:tmpl w:val="D0DAE1D4"/>
    <w:lvl w:ilvl="0" w:tplc="130C1604">
      <w:start w:val="1"/>
      <w:numFmt w:val="decimal"/>
      <w:lvlText w:val="%1."/>
      <w:lvlJc w:val="left"/>
      <w:pPr>
        <w:ind w:left="720" w:hanging="360"/>
      </w:pPr>
    </w:lvl>
    <w:lvl w:ilvl="1" w:tplc="FD94A77A">
      <w:start w:val="1"/>
      <w:numFmt w:val="lowerLetter"/>
      <w:lvlText w:val="%2."/>
      <w:lvlJc w:val="left"/>
      <w:pPr>
        <w:ind w:left="1440" w:hanging="360"/>
      </w:pPr>
    </w:lvl>
    <w:lvl w:ilvl="2" w:tplc="9CFA8C50">
      <w:start w:val="1"/>
      <w:numFmt w:val="lowerRoman"/>
      <w:lvlText w:val="%3."/>
      <w:lvlJc w:val="right"/>
      <w:pPr>
        <w:ind w:left="2160" w:hanging="180"/>
      </w:pPr>
    </w:lvl>
    <w:lvl w:ilvl="3" w:tplc="83002FAA">
      <w:start w:val="1"/>
      <w:numFmt w:val="decimal"/>
      <w:lvlText w:val="%4."/>
      <w:lvlJc w:val="left"/>
      <w:pPr>
        <w:ind w:left="2880" w:hanging="360"/>
      </w:pPr>
    </w:lvl>
    <w:lvl w:ilvl="4" w:tplc="146A6F80">
      <w:start w:val="1"/>
      <w:numFmt w:val="lowerLetter"/>
      <w:lvlText w:val="%5."/>
      <w:lvlJc w:val="left"/>
      <w:pPr>
        <w:ind w:left="3600" w:hanging="360"/>
      </w:pPr>
    </w:lvl>
    <w:lvl w:ilvl="5" w:tplc="193EAF4C">
      <w:start w:val="1"/>
      <w:numFmt w:val="lowerRoman"/>
      <w:lvlText w:val="%6."/>
      <w:lvlJc w:val="right"/>
      <w:pPr>
        <w:ind w:left="4320" w:hanging="180"/>
      </w:pPr>
    </w:lvl>
    <w:lvl w:ilvl="6" w:tplc="7CF09DF8">
      <w:start w:val="1"/>
      <w:numFmt w:val="decimal"/>
      <w:lvlText w:val="%7."/>
      <w:lvlJc w:val="left"/>
      <w:pPr>
        <w:ind w:left="5040" w:hanging="360"/>
      </w:pPr>
    </w:lvl>
    <w:lvl w:ilvl="7" w:tplc="D0EA373A">
      <w:start w:val="1"/>
      <w:numFmt w:val="lowerLetter"/>
      <w:lvlText w:val="%8."/>
      <w:lvlJc w:val="left"/>
      <w:pPr>
        <w:ind w:left="5760" w:hanging="360"/>
      </w:pPr>
    </w:lvl>
    <w:lvl w:ilvl="8" w:tplc="3962B5FA">
      <w:start w:val="1"/>
      <w:numFmt w:val="lowerRoman"/>
      <w:lvlText w:val="%9."/>
      <w:lvlJc w:val="right"/>
      <w:pPr>
        <w:ind w:left="6480" w:hanging="180"/>
      </w:pPr>
    </w:lvl>
  </w:abstractNum>
  <w:abstractNum w:abstractNumId="67" w15:restartNumberingAfterBreak="0">
    <w:nsid w:val="473DE7B8"/>
    <w:multiLevelType w:val="hybridMultilevel"/>
    <w:tmpl w:val="A9B88B3E"/>
    <w:lvl w:ilvl="0" w:tplc="69F08C9A">
      <w:start w:val="1"/>
      <w:numFmt w:val="decimal"/>
      <w:lvlText w:val="%1."/>
      <w:lvlJc w:val="left"/>
      <w:pPr>
        <w:ind w:left="360" w:hanging="360"/>
      </w:pPr>
    </w:lvl>
    <w:lvl w:ilvl="1" w:tplc="95CC5438">
      <w:start w:val="1"/>
      <w:numFmt w:val="lowerLetter"/>
      <w:lvlText w:val="%2."/>
      <w:lvlJc w:val="left"/>
      <w:pPr>
        <w:ind w:left="1080" w:hanging="360"/>
      </w:pPr>
    </w:lvl>
    <w:lvl w:ilvl="2" w:tplc="5D3E9F56">
      <w:start w:val="1"/>
      <w:numFmt w:val="lowerRoman"/>
      <w:lvlText w:val="%3."/>
      <w:lvlJc w:val="right"/>
      <w:pPr>
        <w:ind w:left="1800" w:hanging="180"/>
      </w:pPr>
    </w:lvl>
    <w:lvl w:ilvl="3" w:tplc="335EF0D2">
      <w:start w:val="1"/>
      <w:numFmt w:val="decimal"/>
      <w:lvlText w:val="%4."/>
      <w:lvlJc w:val="left"/>
      <w:pPr>
        <w:ind w:left="2520" w:hanging="360"/>
      </w:pPr>
    </w:lvl>
    <w:lvl w:ilvl="4" w:tplc="6B38C098">
      <w:start w:val="1"/>
      <w:numFmt w:val="lowerLetter"/>
      <w:lvlText w:val="%5."/>
      <w:lvlJc w:val="left"/>
      <w:pPr>
        <w:ind w:left="3240" w:hanging="360"/>
      </w:pPr>
    </w:lvl>
    <w:lvl w:ilvl="5" w:tplc="4158500E">
      <w:start w:val="1"/>
      <w:numFmt w:val="lowerRoman"/>
      <w:lvlText w:val="%6."/>
      <w:lvlJc w:val="right"/>
      <w:pPr>
        <w:ind w:left="3960" w:hanging="180"/>
      </w:pPr>
    </w:lvl>
    <w:lvl w:ilvl="6" w:tplc="A516B2F6">
      <w:start w:val="1"/>
      <w:numFmt w:val="decimal"/>
      <w:lvlText w:val="%7."/>
      <w:lvlJc w:val="left"/>
      <w:pPr>
        <w:ind w:left="4680" w:hanging="360"/>
      </w:pPr>
    </w:lvl>
    <w:lvl w:ilvl="7" w:tplc="0FA20358">
      <w:start w:val="1"/>
      <w:numFmt w:val="lowerLetter"/>
      <w:lvlText w:val="%8."/>
      <w:lvlJc w:val="left"/>
      <w:pPr>
        <w:ind w:left="5400" w:hanging="360"/>
      </w:pPr>
    </w:lvl>
    <w:lvl w:ilvl="8" w:tplc="CA76A324">
      <w:start w:val="1"/>
      <w:numFmt w:val="lowerRoman"/>
      <w:lvlText w:val="%9."/>
      <w:lvlJc w:val="right"/>
      <w:pPr>
        <w:ind w:left="6120" w:hanging="180"/>
      </w:pPr>
    </w:lvl>
  </w:abstractNum>
  <w:abstractNum w:abstractNumId="68" w15:restartNumberingAfterBreak="0">
    <w:nsid w:val="477F8004"/>
    <w:multiLevelType w:val="hybridMultilevel"/>
    <w:tmpl w:val="2BAA9CDC"/>
    <w:lvl w:ilvl="0" w:tplc="3CB0A976">
      <w:start w:val="1"/>
      <w:numFmt w:val="bullet"/>
      <w:lvlText w:val=""/>
      <w:lvlJc w:val="left"/>
      <w:pPr>
        <w:ind w:left="720" w:hanging="360"/>
      </w:pPr>
      <w:rPr>
        <w:rFonts w:hint="default" w:ascii="Symbol" w:hAnsi="Symbol"/>
      </w:rPr>
    </w:lvl>
    <w:lvl w:ilvl="1" w:tplc="B63C8BAC">
      <w:start w:val="1"/>
      <w:numFmt w:val="bullet"/>
      <w:lvlText w:val="o"/>
      <w:lvlJc w:val="left"/>
      <w:pPr>
        <w:ind w:left="1440" w:hanging="360"/>
      </w:pPr>
      <w:rPr>
        <w:rFonts w:hint="default" w:ascii="Courier New" w:hAnsi="Courier New"/>
      </w:rPr>
    </w:lvl>
    <w:lvl w:ilvl="2" w:tplc="D92E47CE">
      <w:start w:val="1"/>
      <w:numFmt w:val="bullet"/>
      <w:lvlText w:val=""/>
      <w:lvlJc w:val="left"/>
      <w:pPr>
        <w:ind w:left="2160" w:hanging="360"/>
      </w:pPr>
      <w:rPr>
        <w:rFonts w:hint="default" w:ascii="Wingdings" w:hAnsi="Wingdings"/>
      </w:rPr>
    </w:lvl>
    <w:lvl w:ilvl="3" w:tplc="165E7A70">
      <w:start w:val="1"/>
      <w:numFmt w:val="bullet"/>
      <w:lvlText w:val=""/>
      <w:lvlJc w:val="left"/>
      <w:pPr>
        <w:ind w:left="2880" w:hanging="360"/>
      </w:pPr>
      <w:rPr>
        <w:rFonts w:hint="default" w:ascii="Symbol" w:hAnsi="Symbol"/>
      </w:rPr>
    </w:lvl>
    <w:lvl w:ilvl="4" w:tplc="8BD03E54">
      <w:start w:val="1"/>
      <w:numFmt w:val="bullet"/>
      <w:lvlText w:val="o"/>
      <w:lvlJc w:val="left"/>
      <w:pPr>
        <w:ind w:left="3600" w:hanging="360"/>
      </w:pPr>
      <w:rPr>
        <w:rFonts w:hint="default" w:ascii="Courier New" w:hAnsi="Courier New"/>
      </w:rPr>
    </w:lvl>
    <w:lvl w:ilvl="5" w:tplc="81809F98">
      <w:start w:val="1"/>
      <w:numFmt w:val="bullet"/>
      <w:lvlText w:val=""/>
      <w:lvlJc w:val="left"/>
      <w:pPr>
        <w:ind w:left="4320" w:hanging="360"/>
      </w:pPr>
      <w:rPr>
        <w:rFonts w:hint="default" w:ascii="Wingdings" w:hAnsi="Wingdings"/>
      </w:rPr>
    </w:lvl>
    <w:lvl w:ilvl="6" w:tplc="3744A3F6">
      <w:start w:val="1"/>
      <w:numFmt w:val="bullet"/>
      <w:lvlText w:val=""/>
      <w:lvlJc w:val="left"/>
      <w:pPr>
        <w:ind w:left="5040" w:hanging="360"/>
      </w:pPr>
      <w:rPr>
        <w:rFonts w:hint="default" w:ascii="Symbol" w:hAnsi="Symbol"/>
      </w:rPr>
    </w:lvl>
    <w:lvl w:ilvl="7" w:tplc="B1B64AA2">
      <w:start w:val="1"/>
      <w:numFmt w:val="bullet"/>
      <w:lvlText w:val="o"/>
      <w:lvlJc w:val="left"/>
      <w:pPr>
        <w:ind w:left="5760" w:hanging="360"/>
      </w:pPr>
      <w:rPr>
        <w:rFonts w:hint="default" w:ascii="Courier New" w:hAnsi="Courier New"/>
      </w:rPr>
    </w:lvl>
    <w:lvl w:ilvl="8" w:tplc="A5CCF52C">
      <w:start w:val="1"/>
      <w:numFmt w:val="bullet"/>
      <w:lvlText w:val=""/>
      <w:lvlJc w:val="left"/>
      <w:pPr>
        <w:ind w:left="6480" w:hanging="360"/>
      </w:pPr>
      <w:rPr>
        <w:rFonts w:hint="default" w:ascii="Wingdings" w:hAnsi="Wingdings"/>
      </w:rPr>
    </w:lvl>
  </w:abstractNum>
  <w:abstractNum w:abstractNumId="69" w15:restartNumberingAfterBreak="0">
    <w:nsid w:val="47B3AD45"/>
    <w:multiLevelType w:val="hybridMultilevel"/>
    <w:tmpl w:val="B8EEF974"/>
    <w:lvl w:ilvl="0" w:tplc="8318A69C">
      <w:start w:val="1"/>
      <w:numFmt w:val="bullet"/>
      <w:lvlText w:val=""/>
      <w:lvlJc w:val="left"/>
      <w:pPr>
        <w:ind w:left="720" w:hanging="360"/>
      </w:pPr>
      <w:rPr>
        <w:rFonts w:hint="default" w:ascii="Symbol" w:hAnsi="Symbol"/>
      </w:rPr>
    </w:lvl>
    <w:lvl w:ilvl="1" w:tplc="3C4EE940">
      <w:start w:val="1"/>
      <w:numFmt w:val="bullet"/>
      <w:lvlText w:val="o"/>
      <w:lvlJc w:val="left"/>
      <w:pPr>
        <w:ind w:left="1440" w:hanging="360"/>
      </w:pPr>
      <w:rPr>
        <w:rFonts w:hint="default" w:ascii="Courier New" w:hAnsi="Courier New"/>
      </w:rPr>
    </w:lvl>
    <w:lvl w:ilvl="2" w:tplc="F502FDD6">
      <w:start w:val="1"/>
      <w:numFmt w:val="bullet"/>
      <w:lvlText w:val=""/>
      <w:lvlJc w:val="left"/>
      <w:pPr>
        <w:ind w:left="2160" w:hanging="360"/>
      </w:pPr>
      <w:rPr>
        <w:rFonts w:hint="default" w:ascii="Wingdings" w:hAnsi="Wingdings"/>
      </w:rPr>
    </w:lvl>
    <w:lvl w:ilvl="3" w:tplc="9FE249FE">
      <w:start w:val="1"/>
      <w:numFmt w:val="bullet"/>
      <w:lvlText w:val=""/>
      <w:lvlJc w:val="left"/>
      <w:pPr>
        <w:ind w:left="2880" w:hanging="360"/>
      </w:pPr>
      <w:rPr>
        <w:rFonts w:hint="default" w:ascii="Symbol" w:hAnsi="Symbol"/>
      </w:rPr>
    </w:lvl>
    <w:lvl w:ilvl="4" w:tplc="2828F45C">
      <w:start w:val="1"/>
      <w:numFmt w:val="bullet"/>
      <w:lvlText w:val="o"/>
      <w:lvlJc w:val="left"/>
      <w:pPr>
        <w:ind w:left="3600" w:hanging="360"/>
      </w:pPr>
      <w:rPr>
        <w:rFonts w:hint="default" w:ascii="Courier New" w:hAnsi="Courier New"/>
      </w:rPr>
    </w:lvl>
    <w:lvl w:ilvl="5" w:tplc="08505A24">
      <w:start w:val="1"/>
      <w:numFmt w:val="bullet"/>
      <w:lvlText w:val=""/>
      <w:lvlJc w:val="left"/>
      <w:pPr>
        <w:ind w:left="4320" w:hanging="360"/>
      </w:pPr>
      <w:rPr>
        <w:rFonts w:hint="default" w:ascii="Wingdings" w:hAnsi="Wingdings"/>
      </w:rPr>
    </w:lvl>
    <w:lvl w:ilvl="6" w:tplc="8724E45E">
      <w:start w:val="1"/>
      <w:numFmt w:val="bullet"/>
      <w:lvlText w:val=""/>
      <w:lvlJc w:val="left"/>
      <w:pPr>
        <w:ind w:left="5040" w:hanging="360"/>
      </w:pPr>
      <w:rPr>
        <w:rFonts w:hint="default" w:ascii="Symbol" w:hAnsi="Symbol"/>
      </w:rPr>
    </w:lvl>
    <w:lvl w:ilvl="7" w:tplc="8DEC044C">
      <w:start w:val="1"/>
      <w:numFmt w:val="bullet"/>
      <w:lvlText w:val="o"/>
      <w:lvlJc w:val="left"/>
      <w:pPr>
        <w:ind w:left="5760" w:hanging="360"/>
      </w:pPr>
      <w:rPr>
        <w:rFonts w:hint="default" w:ascii="Courier New" w:hAnsi="Courier New"/>
      </w:rPr>
    </w:lvl>
    <w:lvl w:ilvl="8" w:tplc="57F8162C">
      <w:start w:val="1"/>
      <w:numFmt w:val="bullet"/>
      <w:lvlText w:val=""/>
      <w:lvlJc w:val="left"/>
      <w:pPr>
        <w:ind w:left="6480" w:hanging="360"/>
      </w:pPr>
      <w:rPr>
        <w:rFonts w:hint="default" w:ascii="Wingdings" w:hAnsi="Wingdings"/>
      </w:rPr>
    </w:lvl>
  </w:abstractNum>
  <w:abstractNum w:abstractNumId="70" w15:restartNumberingAfterBreak="0">
    <w:nsid w:val="47B7D7CB"/>
    <w:multiLevelType w:val="hybridMultilevel"/>
    <w:tmpl w:val="69789A76"/>
    <w:lvl w:ilvl="0" w:tplc="26C252C4">
      <w:start w:val="1"/>
      <w:numFmt w:val="decimal"/>
      <w:lvlText w:val="%1."/>
      <w:lvlJc w:val="left"/>
      <w:pPr>
        <w:ind w:left="720" w:hanging="360"/>
      </w:pPr>
    </w:lvl>
    <w:lvl w:ilvl="1" w:tplc="8904C316">
      <w:start w:val="1"/>
      <w:numFmt w:val="lowerLetter"/>
      <w:lvlText w:val="%2."/>
      <w:lvlJc w:val="left"/>
      <w:pPr>
        <w:ind w:left="1440" w:hanging="360"/>
      </w:pPr>
    </w:lvl>
    <w:lvl w:ilvl="2" w:tplc="ADA2C3E0">
      <w:start w:val="1"/>
      <w:numFmt w:val="lowerRoman"/>
      <w:lvlText w:val="%3."/>
      <w:lvlJc w:val="right"/>
      <w:pPr>
        <w:ind w:left="2160" w:hanging="180"/>
      </w:pPr>
    </w:lvl>
    <w:lvl w:ilvl="3" w:tplc="1310BB60">
      <w:start w:val="1"/>
      <w:numFmt w:val="decimal"/>
      <w:lvlText w:val="%4."/>
      <w:lvlJc w:val="left"/>
      <w:pPr>
        <w:ind w:left="2880" w:hanging="360"/>
      </w:pPr>
    </w:lvl>
    <w:lvl w:ilvl="4" w:tplc="F668A56E">
      <w:start w:val="1"/>
      <w:numFmt w:val="lowerLetter"/>
      <w:lvlText w:val="%5."/>
      <w:lvlJc w:val="left"/>
      <w:pPr>
        <w:ind w:left="3600" w:hanging="360"/>
      </w:pPr>
    </w:lvl>
    <w:lvl w:ilvl="5" w:tplc="DDBACA56">
      <w:start w:val="1"/>
      <w:numFmt w:val="lowerRoman"/>
      <w:lvlText w:val="%6."/>
      <w:lvlJc w:val="right"/>
      <w:pPr>
        <w:ind w:left="4320" w:hanging="180"/>
      </w:pPr>
    </w:lvl>
    <w:lvl w:ilvl="6" w:tplc="D6C87232">
      <w:start w:val="1"/>
      <w:numFmt w:val="decimal"/>
      <w:lvlText w:val="%7."/>
      <w:lvlJc w:val="left"/>
      <w:pPr>
        <w:ind w:left="5040" w:hanging="360"/>
      </w:pPr>
    </w:lvl>
    <w:lvl w:ilvl="7" w:tplc="5C8CF054">
      <w:start w:val="1"/>
      <w:numFmt w:val="lowerLetter"/>
      <w:lvlText w:val="%8."/>
      <w:lvlJc w:val="left"/>
      <w:pPr>
        <w:ind w:left="5760" w:hanging="360"/>
      </w:pPr>
    </w:lvl>
    <w:lvl w:ilvl="8" w:tplc="513619C2">
      <w:start w:val="1"/>
      <w:numFmt w:val="lowerRoman"/>
      <w:lvlText w:val="%9."/>
      <w:lvlJc w:val="right"/>
      <w:pPr>
        <w:ind w:left="6480" w:hanging="180"/>
      </w:pPr>
    </w:lvl>
  </w:abstractNum>
  <w:abstractNum w:abstractNumId="71" w15:restartNumberingAfterBreak="0">
    <w:nsid w:val="48C84D99"/>
    <w:multiLevelType w:val="hybridMultilevel"/>
    <w:tmpl w:val="FFFFFFFF"/>
    <w:lvl w:ilvl="0" w:tplc="6E4AA41A">
      <w:start w:val="1"/>
      <w:numFmt w:val="bullet"/>
      <w:lvlText w:val=""/>
      <w:lvlJc w:val="left"/>
      <w:pPr>
        <w:ind w:left="720" w:hanging="360"/>
      </w:pPr>
      <w:rPr>
        <w:rFonts w:hint="default" w:ascii="Wingdings" w:hAnsi="Wingdings"/>
      </w:rPr>
    </w:lvl>
    <w:lvl w:ilvl="1" w:tplc="F1B09830">
      <w:start w:val="1"/>
      <w:numFmt w:val="bullet"/>
      <w:lvlText w:val=""/>
      <w:lvlJc w:val="left"/>
      <w:pPr>
        <w:ind w:left="1440" w:hanging="360"/>
      </w:pPr>
      <w:rPr>
        <w:rFonts w:hint="default" w:ascii="Wingdings" w:hAnsi="Wingdings"/>
      </w:rPr>
    </w:lvl>
    <w:lvl w:ilvl="2" w:tplc="18747DC2">
      <w:start w:val="1"/>
      <w:numFmt w:val="bullet"/>
      <w:lvlText w:val=""/>
      <w:lvlJc w:val="left"/>
      <w:pPr>
        <w:ind w:left="2160" w:hanging="360"/>
      </w:pPr>
      <w:rPr>
        <w:rFonts w:hint="default" w:ascii="Wingdings" w:hAnsi="Wingdings"/>
      </w:rPr>
    </w:lvl>
    <w:lvl w:ilvl="3" w:tplc="F38026D0">
      <w:start w:val="1"/>
      <w:numFmt w:val="bullet"/>
      <w:lvlText w:val=""/>
      <w:lvlJc w:val="left"/>
      <w:pPr>
        <w:ind w:left="2880" w:hanging="360"/>
      </w:pPr>
      <w:rPr>
        <w:rFonts w:hint="default" w:ascii="Wingdings" w:hAnsi="Wingdings"/>
      </w:rPr>
    </w:lvl>
    <w:lvl w:ilvl="4" w:tplc="8752CB9E">
      <w:start w:val="1"/>
      <w:numFmt w:val="bullet"/>
      <w:lvlText w:val=""/>
      <w:lvlJc w:val="left"/>
      <w:pPr>
        <w:ind w:left="3600" w:hanging="360"/>
      </w:pPr>
      <w:rPr>
        <w:rFonts w:hint="default" w:ascii="Wingdings" w:hAnsi="Wingdings"/>
      </w:rPr>
    </w:lvl>
    <w:lvl w:ilvl="5" w:tplc="14C07CF4">
      <w:start w:val="1"/>
      <w:numFmt w:val="bullet"/>
      <w:lvlText w:val=""/>
      <w:lvlJc w:val="left"/>
      <w:pPr>
        <w:ind w:left="4320" w:hanging="360"/>
      </w:pPr>
      <w:rPr>
        <w:rFonts w:hint="default" w:ascii="Wingdings" w:hAnsi="Wingdings"/>
      </w:rPr>
    </w:lvl>
    <w:lvl w:ilvl="6" w:tplc="21FAB8F6">
      <w:start w:val="1"/>
      <w:numFmt w:val="bullet"/>
      <w:lvlText w:val=""/>
      <w:lvlJc w:val="left"/>
      <w:pPr>
        <w:ind w:left="5040" w:hanging="360"/>
      </w:pPr>
      <w:rPr>
        <w:rFonts w:hint="default" w:ascii="Wingdings" w:hAnsi="Wingdings"/>
      </w:rPr>
    </w:lvl>
    <w:lvl w:ilvl="7" w:tplc="23783096">
      <w:start w:val="1"/>
      <w:numFmt w:val="bullet"/>
      <w:lvlText w:val=""/>
      <w:lvlJc w:val="left"/>
      <w:pPr>
        <w:ind w:left="5760" w:hanging="360"/>
      </w:pPr>
      <w:rPr>
        <w:rFonts w:hint="default" w:ascii="Wingdings" w:hAnsi="Wingdings"/>
      </w:rPr>
    </w:lvl>
    <w:lvl w:ilvl="8" w:tplc="3878A3EA">
      <w:start w:val="1"/>
      <w:numFmt w:val="bullet"/>
      <w:lvlText w:val=""/>
      <w:lvlJc w:val="left"/>
      <w:pPr>
        <w:ind w:left="6480" w:hanging="360"/>
      </w:pPr>
      <w:rPr>
        <w:rFonts w:hint="default" w:ascii="Wingdings" w:hAnsi="Wingdings"/>
      </w:rPr>
    </w:lvl>
  </w:abstractNum>
  <w:abstractNum w:abstractNumId="72" w15:restartNumberingAfterBreak="0">
    <w:nsid w:val="4B691B6B"/>
    <w:multiLevelType w:val="hybridMultilevel"/>
    <w:tmpl w:val="8A2ADB80"/>
    <w:lvl w:ilvl="0" w:tplc="78F4C71E">
      <w:start w:val="1"/>
      <w:numFmt w:val="bullet"/>
      <w:lvlText w:val=""/>
      <w:lvlJc w:val="left"/>
      <w:pPr>
        <w:ind w:left="720" w:hanging="360"/>
      </w:pPr>
      <w:rPr>
        <w:rFonts w:hint="default" w:ascii="Symbol" w:hAnsi="Symbol"/>
      </w:rPr>
    </w:lvl>
    <w:lvl w:ilvl="1" w:tplc="7CB8226A">
      <w:start w:val="1"/>
      <w:numFmt w:val="bullet"/>
      <w:lvlText w:val="o"/>
      <w:lvlJc w:val="left"/>
      <w:pPr>
        <w:ind w:left="1440" w:hanging="360"/>
      </w:pPr>
      <w:rPr>
        <w:rFonts w:hint="default" w:ascii="Courier New" w:hAnsi="Courier New"/>
      </w:rPr>
    </w:lvl>
    <w:lvl w:ilvl="2" w:tplc="82682F26">
      <w:start w:val="1"/>
      <w:numFmt w:val="bullet"/>
      <w:lvlText w:val=""/>
      <w:lvlJc w:val="left"/>
      <w:pPr>
        <w:ind w:left="2160" w:hanging="360"/>
      </w:pPr>
      <w:rPr>
        <w:rFonts w:hint="default" w:ascii="Wingdings" w:hAnsi="Wingdings"/>
      </w:rPr>
    </w:lvl>
    <w:lvl w:ilvl="3" w:tplc="28B4FAA2">
      <w:start w:val="1"/>
      <w:numFmt w:val="bullet"/>
      <w:lvlText w:val=""/>
      <w:lvlJc w:val="left"/>
      <w:pPr>
        <w:ind w:left="2880" w:hanging="360"/>
      </w:pPr>
      <w:rPr>
        <w:rFonts w:hint="default" w:ascii="Symbol" w:hAnsi="Symbol"/>
      </w:rPr>
    </w:lvl>
    <w:lvl w:ilvl="4" w:tplc="E3FE47F2">
      <w:start w:val="1"/>
      <w:numFmt w:val="bullet"/>
      <w:lvlText w:val="o"/>
      <w:lvlJc w:val="left"/>
      <w:pPr>
        <w:ind w:left="3600" w:hanging="360"/>
      </w:pPr>
      <w:rPr>
        <w:rFonts w:hint="default" w:ascii="Courier New" w:hAnsi="Courier New"/>
      </w:rPr>
    </w:lvl>
    <w:lvl w:ilvl="5" w:tplc="962CB078">
      <w:start w:val="1"/>
      <w:numFmt w:val="bullet"/>
      <w:lvlText w:val=""/>
      <w:lvlJc w:val="left"/>
      <w:pPr>
        <w:ind w:left="4320" w:hanging="360"/>
      </w:pPr>
      <w:rPr>
        <w:rFonts w:hint="default" w:ascii="Wingdings" w:hAnsi="Wingdings"/>
      </w:rPr>
    </w:lvl>
    <w:lvl w:ilvl="6" w:tplc="5892440A">
      <w:start w:val="1"/>
      <w:numFmt w:val="bullet"/>
      <w:lvlText w:val=""/>
      <w:lvlJc w:val="left"/>
      <w:pPr>
        <w:ind w:left="5040" w:hanging="360"/>
      </w:pPr>
      <w:rPr>
        <w:rFonts w:hint="default" w:ascii="Symbol" w:hAnsi="Symbol"/>
      </w:rPr>
    </w:lvl>
    <w:lvl w:ilvl="7" w:tplc="A5B4676A">
      <w:start w:val="1"/>
      <w:numFmt w:val="bullet"/>
      <w:lvlText w:val="o"/>
      <w:lvlJc w:val="left"/>
      <w:pPr>
        <w:ind w:left="5760" w:hanging="360"/>
      </w:pPr>
      <w:rPr>
        <w:rFonts w:hint="default" w:ascii="Courier New" w:hAnsi="Courier New"/>
      </w:rPr>
    </w:lvl>
    <w:lvl w:ilvl="8" w:tplc="BF3E21D4">
      <w:start w:val="1"/>
      <w:numFmt w:val="bullet"/>
      <w:lvlText w:val=""/>
      <w:lvlJc w:val="left"/>
      <w:pPr>
        <w:ind w:left="6480" w:hanging="360"/>
      </w:pPr>
      <w:rPr>
        <w:rFonts w:hint="default" w:ascii="Wingdings" w:hAnsi="Wingdings"/>
      </w:rPr>
    </w:lvl>
  </w:abstractNum>
  <w:abstractNum w:abstractNumId="73" w15:restartNumberingAfterBreak="0">
    <w:nsid w:val="4BE9254E"/>
    <w:multiLevelType w:val="hybridMultilevel"/>
    <w:tmpl w:val="375AE18A"/>
    <w:lvl w:ilvl="0" w:tplc="FCC6C100">
      <w:start w:val="1"/>
      <w:numFmt w:val="bullet"/>
      <w:lvlText w:val=""/>
      <w:lvlJc w:val="left"/>
      <w:pPr>
        <w:ind w:left="720" w:hanging="360"/>
      </w:pPr>
      <w:rPr>
        <w:rFonts w:hint="default" w:ascii="Symbol" w:hAnsi="Symbol"/>
      </w:rPr>
    </w:lvl>
    <w:lvl w:ilvl="1" w:tplc="9BBE43D6">
      <w:start w:val="1"/>
      <w:numFmt w:val="bullet"/>
      <w:lvlText w:val="o"/>
      <w:lvlJc w:val="left"/>
      <w:pPr>
        <w:ind w:left="1440" w:hanging="360"/>
      </w:pPr>
      <w:rPr>
        <w:rFonts w:hint="default" w:ascii="Courier New" w:hAnsi="Courier New"/>
      </w:rPr>
    </w:lvl>
    <w:lvl w:ilvl="2" w:tplc="FDFA0C2E">
      <w:start w:val="1"/>
      <w:numFmt w:val="bullet"/>
      <w:lvlText w:val=""/>
      <w:lvlJc w:val="left"/>
      <w:pPr>
        <w:ind w:left="2160" w:hanging="360"/>
      </w:pPr>
      <w:rPr>
        <w:rFonts w:hint="default" w:ascii="Wingdings" w:hAnsi="Wingdings"/>
      </w:rPr>
    </w:lvl>
    <w:lvl w:ilvl="3" w:tplc="B0EE0D1E">
      <w:start w:val="1"/>
      <w:numFmt w:val="bullet"/>
      <w:lvlText w:val=""/>
      <w:lvlJc w:val="left"/>
      <w:pPr>
        <w:ind w:left="2880" w:hanging="360"/>
      </w:pPr>
      <w:rPr>
        <w:rFonts w:hint="default" w:ascii="Symbol" w:hAnsi="Symbol"/>
      </w:rPr>
    </w:lvl>
    <w:lvl w:ilvl="4" w:tplc="99D62E50">
      <w:start w:val="1"/>
      <w:numFmt w:val="bullet"/>
      <w:lvlText w:val="o"/>
      <w:lvlJc w:val="left"/>
      <w:pPr>
        <w:ind w:left="3600" w:hanging="360"/>
      </w:pPr>
      <w:rPr>
        <w:rFonts w:hint="default" w:ascii="Courier New" w:hAnsi="Courier New"/>
      </w:rPr>
    </w:lvl>
    <w:lvl w:ilvl="5" w:tplc="339C4E68">
      <w:start w:val="1"/>
      <w:numFmt w:val="bullet"/>
      <w:lvlText w:val=""/>
      <w:lvlJc w:val="left"/>
      <w:pPr>
        <w:ind w:left="4320" w:hanging="360"/>
      </w:pPr>
      <w:rPr>
        <w:rFonts w:hint="default" w:ascii="Wingdings" w:hAnsi="Wingdings"/>
      </w:rPr>
    </w:lvl>
    <w:lvl w:ilvl="6" w:tplc="6F5206AC">
      <w:start w:val="1"/>
      <w:numFmt w:val="bullet"/>
      <w:lvlText w:val=""/>
      <w:lvlJc w:val="left"/>
      <w:pPr>
        <w:ind w:left="5040" w:hanging="360"/>
      </w:pPr>
      <w:rPr>
        <w:rFonts w:hint="default" w:ascii="Symbol" w:hAnsi="Symbol"/>
      </w:rPr>
    </w:lvl>
    <w:lvl w:ilvl="7" w:tplc="5B1A50DE">
      <w:start w:val="1"/>
      <w:numFmt w:val="bullet"/>
      <w:lvlText w:val="o"/>
      <w:lvlJc w:val="left"/>
      <w:pPr>
        <w:ind w:left="5760" w:hanging="360"/>
      </w:pPr>
      <w:rPr>
        <w:rFonts w:hint="default" w:ascii="Courier New" w:hAnsi="Courier New"/>
      </w:rPr>
    </w:lvl>
    <w:lvl w:ilvl="8" w:tplc="A34AB80E">
      <w:start w:val="1"/>
      <w:numFmt w:val="bullet"/>
      <w:lvlText w:val=""/>
      <w:lvlJc w:val="left"/>
      <w:pPr>
        <w:ind w:left="6480" w:hanging="360"/>
      </w:pPr>
      <w:rPr>
        <w:rFonts w:hint="default" w:ascii="Wingdings" w:hAnsi="Wingdings"/>
      </w:rPr>
    </w:lvl>
  </w:abstractNum>
  <w:abstractNum w:abstractNumId="74" w15:restartNumberingAfterBreak="0">
    <w:nsid w:val="4D571019"/>
    <w:multiLevelType w:val="hybridMultilevel"/>
    <w:tmpl w:val="867CDEF2"/>
    <w:lvl w:ilvl="0" w:tplc="AE407224">
      <w:start w:val="1"/>
      <w:numFmt w:val="bullet"/>
      <w:lvlText w:val=""/>
      <w:lvlJc w:val="left"/>
      <w:pPr>
        <w:ind w:left="720" w:hanging="360"/>
      </w:pPr>
      <w:rPr>
        <w:rFonts w:hint="default" w:ascii="Symbol" w:hAnsi="Symbol"/>
      </w:rPr>
    </w:lvl>
    <w:lvl w:ilvl="1" w:tplc="53CC3C4A">
      <w:start w:val="1"/>
      <w:numFmt w:val="bullet"/>
      <w:lvlText w:val="o"/>
      <w:lvlJc w:val="left"/>
      <w:pPr>
        <w:ind w:left="1440" w:hanging="360"/>
      </w:pPr>
      <w:rPr>
        <w:rFonts w:hint="default" w:ascii="Courier New" w:hAnsi="Courier New"/>
      </w:rPr>
    </w:lvl>
    <w:lvl w:ilvl="2" w:tplc="3100352E">
      <w:start w:val="1"/>
      <w:numFmt w:val="bullet"/>
      <w:lvlText w:val=""/>
      <w:lvlJc w:val="left"/>
      <w:pPr>
        <w:ind w:left="2160" w:hanging="360"/>
      </w:pPr>
      <w:rPr>
        <w:rFonts w:hint="default" w:ascii="Wingdings" w:hAnsi="Wingdings"/>
      </w:rPr>
    </w:lvl>
    <w:lvl w:ilvl="3" w:tplc="8DCE8FC6">
      <w:start w:val="1"/>
      <w:numFmt w:val="bullet"/>
      <w:lvlText w:val=""/>
      <w:lvlJc w:val="left"/>
      <w:pPr>
        <w:ind w:left="2880" w:hanging="360"/>
      </w:pPr>
      <w:rPr>
        <w:rFonts w:hint="default" w:ascii="Symbol" w:hAnsi="Symbol"/>
      </w:rPr>
    </w:lvl>
    <w:lvl w:ilvl="4" w:tplc="2A66E5F8">
      <w:start w:val="1"/>
      <w:numFmt w:val="bullet"/>
      <w:lvlText w:val="o"/>
      <w:lvlJc w:val="left"/>
      <w:pPr>
        <w:ind w:left="3600" w:hanging="360"/>
      </w:pPr>
      <w:rPr>
        <w:rFonts w:hint="default" w:ascii="Courier New" w:hAnsi="Courier New"/>
      </w:rPr>
    </w:lvl>
    <w:lvl w:ilvl="5" w:tplc="EDEE50C4">
      <w:start w:val="1"/>
      <w:numFmt w:val="bullet"/>
      <w:lvlText w:val=""/>
      <w:lvlJc w:val="left"/>
      <w:pPr>
        <w:ind w:left="4320" w:hanging="360"/>
      </w:pPr>
      <w:rPr>
        <w:rFonts w:hint="default" w:ascii="Wingdings" w:hAnsi="Wingdings"/>
      </w:rPr>
    </w:lvl>
    <w:lvl w:ilvl="6" w:tplc="02443116">
      <w:start w:val="1"/>
      <w:numFmt w:val="bullet"/>
      <w:lvlText w:val=""/>
      <w:lvlJc w:val="left"/>
      <w:pPr>
        <w:ind w:left="5040" w:hanging="360"/>
      </w:pPr>
      <w:rPr>
        <w:rFonts w:hint="default" w:ascii="Symbol" w:hAnsi="Symbol"/>
      </w:rPr>
    </w:lvl>
    <w:lvl w:ilvl="7" w:tplc="6C1C0CAC">
      <w:start w:val="1"/>
      <w:numFmt w:val="bullet"/>
      <w:lvlText w:val="o"/>
      <w:lvlJc w:val="left"/>
      <w:pPr>
        <w:ind w:left="5760" w:hanging="360"/>
      </w:pPr>
      <w:rPr>
        <w:rFonts w:hint="default" w:ascii="Courier New" w:hAnsi="Courier New"/>
      </w:rPr>
    </w:lvl>
    <w:lvl w:ilvl="8" w:tplc="7C147CF2">
      <w:start w:val="1"/>
      <w:numFmt w:val="bullet"/>
      <w:lvlText w:val=""/>
      <w:lvlJc w:val="left"/>
      <w:pPr>
        <w:ind w:left="6480" w:hanging="360"/>
      </w:pPr>
      <w:rPr>
        <w:rFonts w:hint="default" w:ascii="Wingdings" w:hAnsi="Wingdings"/>
      </w:rPr>
    </w:lvl>
  </w:abstractNum>
  <w:abstractNum w:abstractNumId="75" w15:restartNumberingAfterBreak="0">
    <w:nsid w:val="4E3806E9"/>
    <w:multiLevelType w:val="hybridMultilevel"/>
    <w:tmpl w:val="2B129C6A"/>
    <w:lvl w:ilvl="0" w:tplc="F5AC80F6">
      <w:start w:val="1"/>
      <w:numFmt w:val="bullet"/>
      <w:lvlText w:val=""/>
      <w:lvlJc w:val="left"/>
      <w:pPr>
        <w:ind w:left="720" w:hanging="360"/>
      </w:pPr>
      <w:rPr>
        <w:rFonts w:hint="default" w:ascii="Symbol" w:hAnsi="Symbol"/>
      </w:rPr>
    </w:lvl>
    <w:lvl w:ilvl="1" w:tplc="EC3688A0">
      <w:start w:val="1"/>
      <w:numFmt w:val="bullet"/>
      <w:lvlText w:val="o"/>
      <w:lvlJc w:val="left"/>
      <w:pPr>
        <w:ind w:left="1440" w:hanging="360"/>
      </w:pPr>
      <w:rPr>
        <w:rFonts w:hint="default" w:ascii="Courier New" w:hAnsi="Courier New"/>
      </w:rPr>
    </w:lvl>
    <w:lvl w:ilvl="2" w:tplc="CC2C5D42">
      <w:start w:val="1"/>
      <w:numFmt w:val="bullet"/>
      <w:lvlText w:val=""/>
      <w:lvlJc w:val="left"/>
      <w:pPr>
        <w:ind w:left="2160" w:hanging="360"/>
      </w:pPr>
      <w:rPr>
        <w:rFonts w:hint="default" w:ascii="Wingdings" w:hAnsi="Wingdings"/>
      </w:rPr>
    </w:lvl>
    <w:lvl w:ilvl="3" w:tplc="39B2DE10">
      <w:start w:val="1"/>
      <w:numFmt w:val="bullet"/>
      <w:lvlText w:val=""/>
      <w:lvlJc w:val="left"/>
      <w:pPr>
        <w:ind w:left="2880" w:hanging="360"/>
      </w:pPr>
      <w:rPr>
        <w:rFonts w:hint="default" w:ascii="Symbol" w:hAnsi="Symbol"/>
      </w:rPr>
    </w:lvl>
    <w:lvl w:ilvl="4" w:tplc="8898BCEC">
      <w:start w:val="1"/>
      <w:numFmt w:val="bullet"/>
      <w:lvlText w:val="o"/>
      <w:lvlJc w:val="left"/>
      <w:pPr>
        <w:ind w:left="3600" w:hanging="360"/>
      </w:pPr>
      <w:rPr>
        <w:rFonts w:hint="default" w:ascii="Courier New" w:hAnsi="Courier New"/>
      </w:rPr>
    </w:lvl>
    <w:lvl w:ilvl="5" w:tplc="448C3294">
      <w:start w:val="1"/>
      <w:numFmt w:val="bullet"/>
      <w:lvlText w:val=""/>
      <w:lvlJc w:val="left"/>
      <w:pPr>
        <w:ind w:left="4320" w:hanging="360"/>
      </w:pPr>
      <w:rPr>
        <w:rFonts w:hint="default" w:ascii="Wingdings" w:hAnsi="Wingdings"/>
      </w:rPr>
    </w:lvl>
    <w:lvl w:ilvl="6" w:tplc="D5AE08F8">
      <w:start w:val="1"/>
      <w:numFmt w:val="bullet"/>
      <w:lvlText w:val=""/>
      <w:lvlJc w:val="left"/>
      <w:pPr>
        <w:ind w:left="5040" w:hanging="360"/>
      </w:pPr>
      <w:rPr>
        <w:rFonts w:hint="default" w:ascii="Symbol" w:hAnsi="Symbol"/>
      </w:rPr>
    </w:lvl>
    <w:lvl w:ilvl="7" w:tplc="8276637C">
      <w:start w:val="1"/>
      <w:numFmt w:val="bullet"/>
      <w:lvlText w:val="o"/>
      <w:lvlJc w:val="left"/>
      <w:pPr>
        <w:ind w:left="5760" w:hanging="360"/>
      </w:pPr>
      <w:rPr>
        <w:rFonts w:hint="default" w:ascii="Courier New" w:hAnsi="Courier New"/>
      </w:rPr>
    </w:lvl>
    <w:lvl w:ilvl="8" w:tplc="033E9B0A">
      <w:start w:val="1"/>
      <w:numFmt w:val="bullet"/>
      <w:lvlText w:val=""/>
      <w:lvlJc w:val="left"/>
      <w:pPr>
        <w:ind w:left="6480" w:hanging="360"/>
      </w:pPr>
      <w:rPr>
        <w:rFonts w:hint="default" w:ascii="Wingdings" w:hAnsi="Wingdings"/>
      </w:rPr>
    </w:lvl>
  </w:abstractNum>
  <w:abstractNum w:abstractNumId="76" w15:restartNumberingAfterBreak="0">
    <w:nsid w:val="4FF59261"/>
    <w:multiLevelType w:val="hybridMultilevel"/>
    <w:tmpl w:val="75026040"/>
    <w:lvl w:ilvl="0" w:tplc="052A948C">
      <w:start w:val="1"/>
      <w:numFmt w:val="bullet"/>
      <w:lvlText w:val=""/>
      <w:lvlJc w:val="left"/>
      <w:pPr>
        <w:ind w:left="720" w:hanging="360"/>
      </w:pPr>
      <w:rPr>
        <w:rFonts w:hint="default" w:ascii="Symbol" w:hAnsi="Symbol"/>
      </w:rPr>
    </w:lvl>
    <w:lvl w:ilvl="1" w:tplc="5992C984">
      <w:start w:val="1"/>
      <w:numFmt w:val="bullet"/>
      <w:lvlText w:val="o"/>
      <w:lvlJc w:val="left"/>
      <w:pPr>
        <w:ind w:left="1440" w:hanging="360"/>
      </w:pPr>
      <w:rPr>
        <w:rFonts w:hint="default" w:ascii="Courier New" w:hAnsi="Courier New"/>
      </w:rPr>
    </w:lvl>
    <w:lvl w:ilvl="2" w:tplc="6B58954A">
      <w:start w:val="1"/>
      <w:numFmt w:val="bullet"/>
      <w:lvlText w:val=""/>
      <w:lvlJc w:val="left"/>
      <w:pPr>
        <w:ind w:left="2160" w:hanging="360"/>
      </w:pPr>
      <w:rPr>
        <w:rFonts w:hint="default" w:ascii="Wingdings" w:hAnsi="Wingdings"/>
      </w:rPr>
    </w:lvl>
    <w:lvl w:ilvl="3" w:tplc="E0CECC00">
      <w:start w:val="1"/>
      <w:numFmt w:val="bullet"/>
      <w:lvlText w:val=""/>
      <w:lvlJc w:val="left"/>
      <w:pPr>
        <w:ind w:left="2880" w:hanging="360"/>
      </w:pPr>
      <w:rPr>
        <w:rFonts w:hint="default" w:ascii="Symbol" w:hAnsi="Symbol"/>
      </w:rPr>
    </w:lvl>
    <w:lvl w:ilvl="4" w:tplc="C16CCE6A">
      <w:start w:val="1"/>
      <w:numFmt w:val="bullet"/>
      <w:lvlText w:val="o"/>
      <w:lvlJc w:val="left"/>
      <w:pPr>
        <w:ind w:left="3600" w:hanging="360"/>
      </w:pPr>
      <w:rPr>
        <w:rFonts w:hint="default" w:ascii="Courier New" w:hAnsi="Courier New"/>
      </w:rPr>
    </w:lvl>
    <w:lvl w:ilvl="5" w:tplc="7092195E">
      <w:start w:val="1"/>
      <w:numFmt w:val="bullet"/>
      <w:lvlText w:val=""/>
      <w:lvlJc w:val="left"/>
      <w:pPr>
        <w:ind w:left="4320" w:hanging="360"/>
      </w:pPr>
      <w:rPr>
        <w:rFonts w:hint="default" w:ascii="Wingdings" w:hAnsi="Wingdings"/>
      </w:rPr>
    </w:lvl>
    <w:lvl w:ilvl="6" w:tplc="B42CA6D2">
      <w:start w:val="1"/>
      <w:numFmt w:val="bullet"/>
      <w:lvlText w:val=""/>
      <w:lvlJc w:val="left"/>
      <w:pPr>
        <w:ind w:left="5040" w:hanging="360"/>
      </w:pPr>
      <w:rPr>
        <w:rFonts w:hint="default" w:ascii="Symbol" w:hAnsi="Symbol"/>
      </w:rPr>
    </w:lvl>
    <w:lvl w:ilvl="7" w:tplc="5E020668">
      <w:start w:val="1"/>
      <w:numFmt w:val="bullet"/>
      <w:lvlText w:val="o"/>
      <w:lvlJc w:val="left"/>
      <w:pPr>
        <w:ind w:left="5760" w:hanging="360"/>
      </w:pPr>
      <w:rPr>
        <w:rFonts w:hint="default" w:ascii="Courier New" w:hAnsi="Courier New"/>
      </w:rPr>
    </w:lvl>
    <w:lvl w:ilvl="8" w:tplc="427A95CA">
      <w:start w:val="1"/>
      <w:numFmt w:val="bullet"/>
      <w:lvlText w:val=""/>
      <w:lvlJc w:val="left"/>
      <w:pPr>
        <w:ind w:left="6480" w:hanging="360"/>
      </w:pPr>
      <w:rPr>
        <w:rFonts w:hint="default" w:ascii="Wingdings" w:hAnsi="Wingdings"/>
      </w:rPr>
    </w:lvl>
  </w:abstractNum>
  <w:abstractNum w:abstractNumId="77" w15:restartNumberingAfterBreak="0">
    <w:nsid w:val="5101A88C"/>
    <w:multiLevelType w:val="hybridMultilevel"/>
    <w:tmpl w:val="E54046F8"/>
    <w:lvl w:ilvl="0" w:tplc="0F42BEC4">
      <w:start w:val="1"/>
      <w:numFmt w:val="decimal"/>
      <w:lvlText w:val="%1."/>
      <w:lvlJc w:val="left"/>
      <w:pPr>
        <w:ind w:left="720" w:hanging="360"/>
      </w:pPr>
    </w:lvl>
    <w:lvl w:ilvl="1" w:tplc="F3FCC032">
      <w:start w:val="1"/>
      <w:numFmt w:val="lowerLetter"/>
      <w:lvlText w:val="%2."/>
      <w:lvlJc w:val="left"/>
      <w:pPr>
        <w:ind w:left="1440" w:hanging="360"/>
      </w:pPr>
    </w:lvl>
    <w:lvl w:ilvl="2" w:tplc="E5162DDC">
      <w:start w:val="1"/>
      <w:numFmt w:val="lowerRoman"/>
      <w:lvlText w:val="%3."/>
      <w:lvlJc w:val="right"/>
      <w:pPr>
        <w:ind w:left="2160" w:hanging="180"/>
      </w:pPr>
    </w:lvl>
    <w:lvl w:ilvl="3" w:tplc="D3F2918E">
      <w:start w:val="1"/>
      <w:numFmt w:val="decimal"/>
      <w:lvlText w:val="%4."/>
      <w:lvlJc w:val="left"/>
      <w:pPr>
        <w:ind w:left="2880" w:hanging="360"/>
      </w:pPr>
    </w:lvl>
    <w:lvl w:ilvl="4" w:tplc="7222EBB4">
      <w:start w:val="1"/>
      <w:numFmt w:val="lowerLetter"/>
      <w:lvlText w:val="%5."/>
      <w:lvlJc w:val="left"/>
      <w:pPr>
        <w:ind w:left="3600" w:hanging="360"/>
      </w:pPr>
    </w:lvl>
    <w:lvl w:ilvl="5" w:tplc="D9E023B4">
      <w:start w:val="1"/>
      <w:numFmt w:val="lowerRoman"/>
      <w:lvlText w:val="%6."/>
      <w:lvlJc w:val="right"/>
      <w:pPr>
        <w:ind w:left="4320" w:hanging="180"/>
      </w:pPr>
    </w:lvl>
    <w:lvl w:ilvl="6" w:tplc="2EC81D12">
      <w:start w:val="1"/>
      <w:numFmt w:val="decimal"/>
      <w:lvlText w:val="%7."/>
      <w:lvlJc w:val="left"/>
      <w:pPr>
        <w:ind w:left="5040" w:hanging="360"/>
      </w:pPr>
    </w:lvl>
    <w:lvl w:ilvl="7" w:tplc="81DA299C">
      <w:start w:val="1"/>
      <w:numFmt w:val="lowerLetter"/>
      <w:lvlText w:val="%8."/>
      <w:lvlJc w:val="left"/>
      <w:pPr>
        <w:ind w:left="5760" w:hanging="360"/>
      </w:pPr>
    </w:lvl>
    <w:lvl w:ilvl="8" w:tplc="C922C4AC">
      <w:start w:val="1"/>
      <w:numFmt w:val="lowerRoman"/>
      <w:lvlText w:val="%9."/>
      <w:lvlJc w:val="right"/>
      <w:pPr>
        <w:ind w:left="6480" w:hanging="180"/>
      </w:pPr>
    </w:lvl>
  </w:abstractNum>
  <w:abstractNum w:abstractNumId="78" w15:restartNumberingAfterBreak="0">
    <w:nsid w:val="5182D5D7"/>
    <w:multiLevelType w:val="hybridMultilevel"/>
    <w:tmpl w:val="FFFFFFFF"/>
    <w:lvl w:ilvl="0" w:tplc="2612FA8C">
      <w:start w:val="1"/>
      <w:numFmt w:val="decimal"/>
      <w:lvlText w:val="%1."/>
      <w:lvlJc w:val="left"/>
      <w:pPr>
        <w:ind w:left="720" w:hanging="360"/>
      </w:pPr>
    </w:lvl>
    <w:lvl w:ilvl="1" w:tplc="8E8E69B4">
      <w:start w:val="1"/>
      <w:numFmt w:val="lowerLetter"/>
      <w:lvlText w:val="%2."/>
      <w:lvlJc w:val="left"/>
      <w:pPr>
        <w:ind w:left="1440" w:hanging="360"/>
      </w:pPr>
    </w:lvl>
    <w:lvl w:ilvl="2" w:tplc="B204B6F6">
      <w:start w:val="1"/>
      <w:numFmt w:val="lowerRoman"/>
      <w:lvlText w:val="%3."/>
      <w:lvlJc w:val="right"/>
      <w:pPr>
        <w:ind w:left="2160" w:hanging="180"/>
      </w:pPr>
    </w:lvl>
    <w:lvl w:ilvl="3" w:tplc="A1F82A98">
      <w:start w:val="1"/>
      <w:numFmt w:val="decimal"/>
      <w:lvlText w:val="%4."/>
      <w:lvlJc w:val="left"/>
      <w:pPr>
        <w:ind w:left="2880" w:hanging="360"/>
      </w:pPr>
    </w:lvl>
    <w:lvl w:ilvl="4" w:tplc="5F18754C">
      <w:start w:val="1"/>
      <w:numFmt w:val="lowerLetter"/>
      <w:lvlText w:val="%5."/>
      <w:lvlJc w:val="left"/>
      <w:pPr>
        <w:ind w:left="3600" w:hanging="360"/>
      </w:pPr>
    </w:lvl>
    <w:lvl w:ilvl="5" w:tplc="595EFDF6">
      <w:start w:val="1"/>
      <w:numFmt w:val="lowerRoman"/>
      <w:lvlText w:val="%6."/>
      <w:lvlJc w:val="right"/>
      <w:pPr>
        <w:ind w:left="4320" w:hanging="180"/>
      </w:pPr>
    </w:lvl>
    <w:lvl w:ilvl="6" w:tplc="69626C9E">
      <w:start w:val="1"/>
      <w:numFmt w:val="decimal"/>
      <w:lvlText w:val="%7."/>
      <w:lvlJc w:val="left"/>
      <w:pPr>
        <w:ind w:left="5040" w:hanging="360"/>
      </w:pPr>
    </w:lvl>
    <w:lvl w:ilvl="7" w:tplc="40E05154">
      <w:start w:val="1"/>
      <w:numFmt w:val="lowerLetter"/>
      <w:lvlText w:val="%8."/>
      <w:lvlJc w:val="left"/>
      <w:pPr>
        <w:ind w:left="5760" w:hanging="360"/>
      </w:pPr>
    </w:lvl>
    <w:lvl w:ilvl="8" w:tplc="8FE2345A">
      <w:start w:val="1"/>
      <w:numFmt w:val="lowerRoman"/>
      <w:lvlText w:val="%9."/>
      <w:lvlJc w:val="right"/>
      <w:pPr>
        <w:ind w:left="6480" w:hanging="180"/>
      </w:pPr>
    </w:lvl>
  </w:abstractNum>
  <w:abstractNum w:abstractNumId="79" w15:restartNumberingAfterBreak="0">
    <w:nsid w:val="51CC7FD4"/>
    <w:multiLevelType w:val="hybridMultilevel"/>
    <w:tmpl w:val="A9DCF5D0"/>
    <w:lvl w:ilvl="0" w:tplc="C76C2DCC">
      <w:start w:val="1"/>
      <w:numFmt w:val="bullet"/>
      <w:lvlText w:val=""/>
      <w:lvlJc w:val="left"/>
      <w:pPr>
        <w:ind w:left="720" w:hanging="360"/>
      </w:pPr>
      <w:rPr>
        <w:rFonts w:hint="default" w:ascii="Symbol" w:hAnsi="Symbol"/>
      </w:rPr>
    </w:lvl>
    <w:lvl w:ilvl="1" w:tplc="5B0C4F10">
      <w:start w:val="1"/>
      <w:numFmt w:val="bullet"/>
      <w:lvlText w:val="o"/>
      <w:lvlJc w:val="left"/>
      <w:pPr>
        <w:ind w:left="1440" w:hanging="360"/>
      </w:pPr>
      <w:rPr>
        <w:rFonts w:hint="default" w:ascii="Courier New" w:hAnsi="Courier New"/>
      </w:rPr>
    </w:lvl>
    <w:lvl w:ilvl="2" w:tplc="79C63138">
      <w:start w:val="1"/>
      <w:numFmt w:val="bullet"/>
      <w:lvlText w:val=""/>
      <w:lvlJc w:val="left"/>
      <w:pPr>
        <w:ind w:left="2160" w:hanging="360"/>
      </w:pPr>
      <w:rPr>
        <w:rFonts w:hint="default" w:ascii="Wingdings" w:hAnsi="Wingdings"/>
      </w:rPr>
    </w:lvl>
    <w:lvl w:ilvl="3" w:tplc="86085338">
      <w:start w:val="1"/>
      <w:numFmt w:val="bullet"/>
      <w:lvlText w:val=""/>
      <w:lvlJc w:val="left"/>
      <w:pPr>
        <w:ind w:left="2880" w:hanging="360"/>
      </w:pPr>
      <w:rPr>
        <w:rFonts w:hint="default" w:ascii="Symbol" w:hAnsi="Symbol"/>
      </w:rPr>
    </w:lvl>
    <w:lvl w:ilvl="4" w:tplc="DD300FE2">
      <w:start w:val="1"/>
      <w:numFmt w:val="bullet"/>
      <w:lvlText w:val="o"/>
      <w:lvlJc w:val="left"/>
      <w:pPr>
        <w:ind w:left="3600" w:hanging="360"/>
      </w:pPr>
      <w:rPr>
        <w:rFonts w:hint="default" w:ascii="Courier New" w:hAnsi="Courier New"/>
      </w:rPr>
    </w:lvl>
    <w:lvl w:ilvl="5" w:tplc="B3FAF1FC">
      <w:start w:val="1"/>
      <w:numFmt w:val="bullet"/>
      <w:lvlText w:val=""/>
      <w:lvlJc w:val="left"/>
      <w:pPr>
        <w:ind w:left="4320" w:hanging="360"/>
      </w:pPr>
      <w:rPr>
        <w:rFonts w:hint="default" w:ascii="Wingdings" w:hAnsi="Wingdings"/>
      </w:rPr>
    </w:lvl>
    <w:lvl w:ilvl="6" w:tplc="E96A2D8E">
      <w:start w:val="1"/>
      <w:numFmt w:val="bullet"/>
      <w:lvlText w:val=""/>
      <w:lvlJc w:val="left"/>
      <w:pPr>
        <w:ind w:left="5040" w:hanging="360"/>
      </w:pPr>
      <w:rPr>
        <w:rFonts w:hint="default" w:ascii="Symbol" w:hAnsi="Symbol"/>
      </w:rPr>
    </w:lvl>
    <w:lvl w:ilvl="7" w:tplc="01CEB3A0">
      <w:start w:val="1"/>
      <w:numFmt w:val="bullet"/>
      <w:lvlText w:val="o"/>
      <w:lvlJc w:val="left"/>
      <w:pPr>
        <w:ind w:left="5760" w:hanging="360"/>
      </w:pPr>
      <w:rPr>
        <w:rFonts w:hint="default" w:ascii="Courier New" w:hAnsi="Courier New"/>
      </w:rPr>
    </w:lvl>
    <w:lvl w:ilvl="8" w:tplc="79BCA9B6">
      <w:start w:val="1"/>
      <w:numFmt w:val="bullet"/>
      <w:lvlText w:val=""/>
      <w:lvlJc w:val="left"/>
      <w:pPr>
        <w:ind w:left="6480" w:hanging="360"/>
      </w:pPr>
      <w:rPr>
        <w:rFonts w:hint="default" w:ascii="Wingdings" w:hAnsi="Wingdings"/>
      </w:rPr>
    </w:lvl>
  </w:abstractNum>
  <w:abstractNum w:abstractNumId="80" w15:restartNumberingAfterBreak="0">
    <w:nsid w:val="53301E51"/>
    <w:multiLevelType w:val="hybridMultilevel"/>
    <w:tmpl w:val="E3FE3832"/>
    <w:lvl w:ilvl="0" w:tplc="326249DA">
      <w:start w:val="1"/>
      <w:numFmt w:val="decimal"/>
      <w:lvlText w:val="%1."/>
      <w:lvlJc w:val="left"/>
      <w:pPr>
        <w:ind w:left="720" w:hanging="360"/>
      </w:pPr>
      <w:rPr>
        <w:rFonts w:hint="default" w:ascii="Aptos" w:hAnsi="Aptos"/>
      </w:rPr>
    </w:lvl>
    <w:lvl w:ilvl="1" w:tplc="99F84152">
      <w:start w:val="1"/>
      <w:numFmt w:val="lowerLetter"/>
      <w:lvlText w:val="%2."/>
      <w:lvlJc w:val="left"/>
      <w:pPr>
        <w:ind w:left="1440" w:hanging="360"/>
      </w:pPr>
    </w:lvl>
    <w:lvl w:ilvl="2" w:tplc="3CE8F9B8">
      <w:start w:val="1"/>
      <w:numFmt w:val="lowerRoman"/>
      <w:lvlText w:val="%3."/>
      <w:lvlJc w:val="right"/>
      <w:pPr>
        <w:ind w:left="2160" w:hanging="180"/>
      </w:pPr>
    </w:lvl>
    <w:lvl w:ilvl="3" w:tplc="A3E89F00">
      <w:start w:val="1"/>
      <w:numFmt w:val="decimal"/>
      <w:lvlText w:val="%4."/>
      <w:lvlJc w:val="left"/>
      <w:pPr>
        <w:ind w:left="2880" w:hanging="360"/>
      </w:pPr>
    </w:lvl>
    <w:lvl w:ilvl="4" w:tplc="40A0AEA2">
      <w:start w:val="1"/>
      <w:numFmt w:val="lowerLetter"/>
      <w:lvlText w:val="%5."/>
      <w:lvlJc w:val="left"/>
      <w:pPr>
        <w:ind w:left="3600" w:hanging="360"/>
      </w:pPr>
    </w:lvl>
    <w:lvl w:ilvl="5" w:tplc="2D741FC6">
      <w:start w:val="1"/>
      <w:numFmt w:val="lowerRoman"/>
      <w:lvlText w:val="%6."/>
      <w:lvlJc w:val="right"/>
      <w:pPr>
        <w:ind w:left="4320" w:hanging="180"/>
      </w:pPr>
    </w:lvl>
    <w:lvl w:ilvl="6" w:tplc="51E04D7A">
      <w:start w:val="1"/>
      <w:numFmt w:val="decimal"/>
      <w:lvlText w:val="%7."/>
      <w:lvlJc w:val="left"/>
      <w:pPr>
        <w:ind w:left="5040" w:hanging="360"/>
      </w:pPr>
    </w:lvl>
    <w:lvl w:ilvl="7" w:tplc="D46CA972">
      <w:start w:val="1"/>
      <w:numFmt w:val="lowerLetter"/>
      <w:lvlText w:val="%8."/>
      <w:lvlJc w:val="left"/>
      <w:pPr>
        <w:ind w:left="5760" w:hanging="360"/>
      </w:pPr>
    </w:lvl>
    <w:lvl w:ilvl="8" w:tplc="00DEA400">
      <w:start w:val="1"/>
      <w:numFmt w:val="lowerRoman"/>
      <w:lvlText w:val="%9."/>
      <w:lvlJc w:val="right"/>
      <w:pPr>
        <w:ind w:left="6480" w:hanging="180"/>
      </w:pPr>
    </w:lvl>
  </w:abstractNum>
  <w:abstractNum w:abstractNumId="81" w15:restartNumberingAfterBreak="0">
    <w:nsid w:val="55E3425D"/>
    <w:multiLevelType w:val="hybridMultilevel"/>
    <w:tmpl w:val="E2B28B80"/>
    <w:lvl w:ilvl="0" w:tplc="47224E5C">
      <w:start w:val="1"/>
      <w:numFmt w:val="bullet"/>
      <w:lvlText w:val=""/>
      <w:lvlJc w:val="left"/>
      <w:pPr>
        <w:ind w:left="720" w:hanging="360"/>
      </w:pPr>
      <w:rPr>
        <w:rFonts w:hint="default" w:ascii="Symbol" w:hAnsi="Symbol"/>
      </w:rPr>
    </w:lvl>
    <w:lvl w:ilvl="1" w:tplc="A1A6D376">
      <w:start w:val="1"/>
      <w:numFmt w:val="bullet"/>
      <w:lvlText w:val="o"/>
      <w:lvlJc w:val="left"/>
      <w:pPr>
        <w:ind w:left="1440" w:hanging="360"/>
      </w:pPr>
      <w:rPr>
        <w:rFonts w:hint="default" w:ascii="Courier New" w:hAnsi="Courier New"/>
      </w:rPr>
    </w:lvl>
    <w:lvl w:ilvl="2" w:tplc="04AEEA52">
      <w:start w:val="1"/>
      <w:numFmt w:val="bullet"/>
      <w:lvlText w:val=""/>
      <w:lvlJc w:val="left"/>
      <w:pPr>
        <w:ind w:left="2160" w:hanging="360"/>
      </w:pPr>
      <w:rPr>
        <w:rFonts w:hint="default" w:ascii="Wingdings" w:hAnsi="Wingdings"/>
      </w:rPr>
    </w:lvl>
    <w:lvl w:ilvl="3" w:tplc="F4B4426C">
      <w:start w:val="1"/>
      <w:numFmt w:val="bullet"/>
      <w:lvlText w:val=""/>
      <w:lvlJc w:val="left"/>
      <w:pPr>
        <w:ind w:left="2880" w:hanging="360"/>
      </w:pPr>
      <w:rPr>
        <w:rFonts w:hint="default" w:ascii="Symbol" w:hAnsi="Symbol"/>
      </w:rPr>
    </w:lvl>
    <w:lvl w:ilvl="4" w:tplc="AA864768">
      <w:start w:val="1"/>
      <w:numFmt w:val="bullet"/>
      <w:lvlText w:val="o"/>
      <w:lvlJc w:val="left"/>
      <w:pPr>
        <w:ind w:left="3600" w:hanging="360"/>
      </w:pPr>
      <w:rPr>
        <w:rFonts w:hint="default" w:ascii="Courier New" w:hAnsi="Courier New"/>
      </w:rPr>
    </w:lvl>
    <w:lvl w:ilvl="5" w:tplc="E8965ADE">
      <w:start w:val="1"/>
      <w:numFmt w:val="bullet"/>
      <w:lvlText w:val=""/>
      <w:lvlJc w:val="left"/>
      <w:pPr>
        <w:ind w:left="4320" w:hanging="360"/>
      </w:pPr>
      <w:rPr>
        <w:rFonts w:hint="default" w:ascii="Wingdings" w:hAnsi="Wingdings"/>
      </w:rPr>
    </w:lvl>
    <w:lvl w:ilvl="6" w:tplc="4EBE3924">
      <w:start w:val="1"/>
      <w:numFmt w:val="bullet"/>
      <w:lvlText w:val=""/>
      <w:lvlJc w:val="left"/>
      <w:pPr>
        <w:ind w:left="5040" w:hanging="360"/>
      </w:pPr>
      <w:rPr>
        <w:rFonts w:hint="default" w:ascii="Symbol" w:hAnsi="Symbol"/>
      </w:rPr>
    </w:lvl>
    <w:lvl w:ilvl="7" w:tplc="943A0D62">
      <w:start w:val="1"/>
      <w:numFmt w:val="bullet"/>
      <w:lvlText w:val="o"/>
      <w:lvlJc w:val="left"/>
      <w:pPr>
        <w:ind w:left="5760" w:hanging="360"/>
      </w:pPr>
      <w:rPr>
        <w:rFonts w:hint="default" w:ascii="Courier New" w:hAnsi="Courier New"/>
      </w:rPr>
    </w:lvl>
    <w:lvl w:ilvl="8" w:tplc="EA36A06E">
      <w:start w:val="1"/>
      <w:numFmt w:val="bullet"/>
      <w:lvlText w:val=""/>
      <w:lvlJc w:val="left"/>
      <w:pPr>
        <w:ind w:left="6480" w:hanging="360"/>
      </w:pPr>
      <w:rPr>
        <w:rFonts w:hint="default" w:ascii="Wingdings" w:hAnsi="Wingdings"/>
      </w:rPr>
    </w:lvl>
  </w:abstractNum>
  <w:abstractNum w:abstractNumId="82" w15:restartNumberingAfterBreak="0">
    <w:nsid w:val="57C36837"/>
    <w:multiLevelType w:val="hybridMultilevel"/>
    <w:tmpl w:val="E0B41E98"/>
    <w:lvl w:ilvl="0" w:tplc="F4F636D2">
      <w:start w:val="3"/>
      <w:numFmt w:val="decimal"/>
      <w:lvlText w:val="%1."/>
      <w:lvlJc w:val="left"/>
      <w:pPr>
        <w:ind w:left="720" w:hanging="360"/>
      </w:pPr>
    </w:lvl>
    <w:lvl w:ilvl="1" w:tplc="6EF40A46">
      <w:start w:val="1"/>
      <w:numFmt w:val="lowerLetter"/>
      <w:lvlText w:val="%2."/>
      <w:lvlJc w:val="left"/>
      <w:pPr>
        <w:ind w:left="1440" w:hanging="360"/>
      </w:pPr>
    </w:lvl>
    <w:lvl w:ilvl="2" w:tplc="941683B4">
      <w:start w:val="1"/>
      <w:numFmt w:val="lowerRoman"/>
      <w:lvlText w:val="%3."/>
      <w:lvlJc w:val="right"/>
      <w:pPr>
        <w:ind w:left="2160" w:hanging="180"/>
      </w:pPr>
    </w:lvl>
    <w:lvl w:ilvl="3" w:tplc="FAD68244">
      <w:start w:val="1"/>
      <w:numFmt w:val="decimal"/>
      <w:lvlText w:val="%4."/>
      <w:lvlJc w:val="left"/>
      <w:pPr>
        <w:ind w:left="2880" w:hanging="360"/>
      </w:pPr>
    </w:lvl>
    <w:lvl w:ilvl="4" w:tplc="08004574">
      <w:start w:val="1"/>
      <w:numFmt w:val="lowerLetter"/>
      <w:lvlText w:val="%5."/>
      <w:lvlJc w:val="left"/>
      <w:pPr>
        <w:ind w:left="3600" w:hanging="360"/>
      </w:pPr>
    </w:lvl>
    <w:lvl w:ilvl="5" w:tplc="FA344C0E">
      <w:start w:val="1"/>
      <w:numFmt w:val="lowerRoman"/>
      <w:lvlText w:val="%6."/>
      <w:lvlJc w:val="right"/>
      <w:pPr>
        <w:ind w:left="4320" w:hanging="180"/>
      </w:pPr>
    </w:lvl>
    <w:lvl w:ilvl="6" w:tplc="43686E0E">
      <w:start w:val="1"/>
      <w:numFmt w:val="decimal"/>
      <w:lvlText w:val="%7."/>
      <w:lvlJc w:val="left"/>
      <w:pPr>
        <w:ind w:left="5040" w:hanging="360"/>
      </w:pPr>
    </w:lvl>
    <w:lvl w:ilvl="7" w:tplc="6A36396E">
      <w:start w:val="1"/>
      <w:numFmt w:val="lowerLetter"/>
      <w:lvlText w:val="%8."/>
      <w:lvlJc w:val="left"/>
      <w:pPr>
        <w:ind w:left="5760" w:hanging="360"/>
      </w:pPr>
    </w:lvl>
    <w:lvl w:ilvl="8" w:tplc="B33CA10E">
      <w:start w:val="1"/>
      <w:numFmt w:val="lowerRoman"/>
      <w:lvlText w:val="%9."/>
      <w:lvlJc w:val="right"/>
      <w:pPr>
        <w:ind w:left="6480" w:hanging="180"/>
      </w:pPr>
    </w:lvl>
  </w:abstractNum>
  <w:abstractNum w:abstractNumId="83" w15:restartNumberingAfterBreak="0">
    <w:nsid w:val="580CF980"/>
    <w:multiLevelType w:val="hybridMultilevel"/>
    <w:tmpl w:val="FFFFFFFF"/>
    <w:lvl w:ilvl="0" w:tplc="22CA2B88">
      <w:start w:val="1"/>
      <w:numFmt w:val="bullet"/>
      <w:lvlText w:val=""/>
      <w:lvlJc w:val="left"/>
      <w:pPr>
        <w:ind w:left="720" w:hanging="360"/>
      </w:pPr>
      <w:rPr>
        <w:rFonts w:hint="default" w:ascii="Symbol" w:hAnsi="Symbol"/>
      </w:rPr>
    </w:lvl>
    <w:lvl w:ilvl="1" w:tplc="62140A76">
      <w:start w:val="1"/>
      <w:numFmt w:val="bullet"/>
      <w:lvlText w:val="o"/>
      <w:lvlJc w:val="left"/>
      <w:pPr>
        <w:ind w:left="1440" w:hanging="360"/>
      </w:pPr>
      <w:rPr>
        <w:rFonts w:hint="default" w:ascii="Courier New" w:hAnsi="Courier New"/>
      </w:rPr>
    </w:lvl>
    <w:lvl w:ilvl="2" w:tplc="9CA6F7D6">
      <w:start w:val="1"/>
      <w:numFmt w:val="bullet"/>
      <w:lvlText w:val=""/>
      <w:lvlJc w:val="left"/>
      <w:pPr>
        <w:ind w:left="2160" w:hanging="360"/>
      </w:pPr>
      <w:rPr>
        <w:rFonts w:hint="default" w:ascii="Wingdings" w:hAnsi="Wingdings"/>
      </w:rPr>
    </w:lvl>
    <w:lvl w:ilvl="3" w:tplc="6E286D20">
      <w:start w:val="1"/>
      <w:numFmt w:val="bullet"/>
      <w:lvlText w:val=""/>
      <w:lvlJc w:val="left"/>
      <w:pPr>
        <w:ind w:left="2880" w:hanging="360"/>
      </w:pPr>
      <w:rPr>
        <w:rFonts w:hint="default" w:ascii="Symbol" w:hAnsi="Symbol"/>
      </w:rPr>
    </w:lvl>
    <w:lvl w:ilvl="4" w:tplc="F858CF70">
      <w:start w:val="1"/>
      <w:numFmt w:val="bullet"/>
      <w:lvlText w:val="o"/>
      <w:lvlJc w:val="left"/>
      <w:pPr>
        <w:ind w:left="3600" w:hanging="360"/>
      </w:pPr>
      <w:rPr>
        <w:rFonts w:hint="default" w:ascii="Courier New" w:hAnsi="Courier New"/>
      </w:rPr>
    </w:lvl>
    <w:lvl w:ilvl="5" w:tplc="95F0B74E">
      <w:start w:val="1"/>
      <w:numFmt w:val="bullet"/>
      <w:lvlText w:val=""/>
      <w:lvlJc w:val="left"/>
      <w:pPr>
        <w:ind w:left="4320" w:hanging="360"/>
      </w:pPr>
      <w:rPr>
        <w:rFonts w:hint="default" w:ascii="Wingdings" w:hAnsi="Wingdings"/>
      </w:rPr>
    </w:lvl>
    <w:lvl w:ilvl="6" w:tplc="D1EE4A78">
      <w:start w:val="1"/>
      <w:numFmt w:val="bullet"/>
      <w:lvlText w:val=""/>
      <w:lvlJc w:val="left"/>
      <w:pPr>
        <w:ind w:left="5040" w:hanging="360"/>
      </w:pPr>
      <w:rPr>
        <w:rFonts w:hint="default" w:ascii="Symbol" w:hAnsi="Symbol"/>
      </w:rPr>
    </w:lvl>
    <w:lvl w:ilvl="7" w:tplc="49209F7C">
      <w:start w:val="1"/>
      <w:numFmt w:val="bullet"/>
      <w:lvlText w:val="o"/>
      <w:lvlJc w:val="left"/>
      <w:pPr>
        <w:ind w:left="5760" w:hanging="360"/>
      </w:pPr>
      <w:rPr>
        <w:rFonts w:hint="default" w:ascii="Courier New" w:hAnsi="Courier New"/>
      </w:rPr>
    </w:lvl>
    <w:lvl w:ilvl="8" w:tplc="EC08A72A">
      <w:start w:val="1"/>
      <w:numFmt w:val="bullet"/>
      <w:lvlText w:val=""/>
      <w:lvlJc w:val="left"/>
      <w:pPr>
        <w:ind w:left="6480" w:hanging="360"/>
      </w:pPr>
      <w:rPr>
        <w:rFonts w:hint="default" w:ascii="Wingdings" w:hAnsi="Wingdings"/>
      </w:rPr>
    </w:lvl>
  </w:abstractNum>
  <w:abstractNum w:abstractNumId="84" w15:restartNumberingAfterBreak="0">
    <w:nsid w:val="59A0E58C"/>
    <w:multiLevelType w:val="hybridMultilevel"/>
    <w:tmpl w:val="3D08F0E2"/>
    <w:lvl w:ilvl="0" w:tplc="B3B235EA">
      <w:start w:val="1"/>
      <w:numFmt w:val="bullet"/>
      <w:lvlText w:val=""/>
      <w:lvlJc w:val="left"/>
      <w:pPr>
        <w:ind w:left="720" w:hanging="360"/>
      </w:pPr>
      <w:rPr>
        <w:rFonts w:hint="default" w:ascii="Symbol" w:hAnsi="Symbol"/>
      </w:rPr>
    </w:lvl>
    <w:lvl w:ilvl="1" w:tplc="BF6ACF68">
      <w:start w:val="1"/>
      <w:numFmt w:val="bullet"/>
      <w:lvlText w:val="o"/>
      <w:lvlJc w:val="left"/>
      <w:pPr>
        <w:ind w:left="1440" w:hanging="360"/>
      </w:pPr>
      <w:rPr>
        <w:rFonts w:hint="default" w:ascii="Courier New" w:hAnsi="Courier New"/>
      </w:rPr>
    </w:lvl>
    <w:lvl w:ilvl="2" w:tplc="4E0C8322">
      <w:start w:val="1"/>
      <w:numFmt w:val="bullet"/>
      <w:lvlText w:val=""/>
      <w:lvlJc w:val="left"/>
      <w:pPr>
        <w:ind w:left="2160" w:hanging="360"/>
      </w:pPr>
      <w:rPr>
        <w:rFonts w:hint="default" w:ascii="Wingdings" w:hAnsi="Wingdings"/>
      </w:rPr>
    </w:lvl>
    <w:lvl w:ilvl="3" w:tplc="0D249420">
      <w:start w:val="1"/>
      <w:numFmt w:val="bullet"/>
      <w:lvlText w:val=""/>
      <w:lvlJc w:val="left"/>
      <w:pPr>
        <w:ind w:left="2880" w:hanging="360"/>
      </w:pPr>
      <w:rPr>
        <w:rFonts w:hint="default" w:ascii="Symbol" w:hAnsi="Symbol"/>
      </w:rPr>
    </w:lvl>
    <w:lvl w:ilvl="4" w:tplc="25186206">
      <w:start w:val="1"/>
      <w:numFmt w:val="bullet"/>
      <w:lvlText w:val="o"/>
      <w:lvlJc w:val="left"/>
      <w:pPr>
        <w:ind w:left="3600" w:hanging="360"/>
      </w:pPr>
      <w:rPr>
        <w:rFonts w:hint="default" w:ascii="Courier New" w:hAnsi="Courier New"/>
      </w:rPr>
    </w:lvl>
    <w:lvl w:ilvl="5" w:tplc="DC24EF04">
      <w:start w:val="1"/>
      <w:numFmt w:val="bullet"/>
      <w:lvlText w:val=""/>
      <w:lvlJc w:val="left"/>
      <w:pPr>
        <w:ind w:left="4320" w:hanging="360"/>
      </w:pPr>
      <w:rPr>
        <w:rFonts w:hint="default" w:ascii="Wingdings" w:hAnsi="Wingdings"/>
      </w:rPr>
    </w:lvl>
    <w:lvl w:ilvl="6" w:tplc="272C0698">
      <w:start w:val="1"/>
      <w:numFmt w:val="bullet"/>
      <w:lvlText w:val=""/>
      <w:lvlJc w:val="left"/>
      <w:pPr>
        <w:ind w:left="5040" w:hanging="360"/>
      </w:pPr>
      <w:rPr>
        <w:rFonts w:hint="default" w:ascii="Symbol" w:hAnsi="Symbol"/>
      </w:rPr>
    </w:lvl>
    <w:lvl w:ilvl="7" w:tplc="67D4A018">
      <w:start w:val="1"/>
      <w:numFmt w:val="bullet"/>
      <w:lvlText w:val="o"/>
      <w:lvlJc w:val="left"/>
      <w:pPr>
        <w:ind w:left="5760" w:hanging="360"/>
      </w:pPr>
      <w:rPr>
        <w:rFonts w:hint="default" w:ascii="Courier New" w:hAnsi="Courier New"/>
      </w:rPr>
    </w:lvl>
    <w:lvl w:ilvl="8" w:tplc="300495D8">
      <w:start w:val="1"/>
      <w:numFmt w:val="bullet"/>
      <w:lvlText w:val=""/>
      <w:lvlJc w:val="left"/>
      <w:pPr>
        <w:ind w:left="6480" w:hanging="360"/>
      </w:pPr>
      <w:rPr>
        <w:rFonts w:hint="default" w:ascii="Wingdings" w:hAnsi="Wingdings"/>
      </w:rPr>
    </w:lvl>
  </w:abstractNum>
  <w:abstractNum w:abstractNumId="85" w15:restartNumberingAfterBreak="0">
    <w:nsid w:val="5A09A251"/>
    <w:multiLevelType w:val="hybridMultilevel"/>
    <w:tmpl w:val="5EB84402"/>
    <w:lvl w:ilvl="0" w:tplc="7398F306">
      <w:start w:val="1"/>
      <w:numFmt w:val="decimal"/>
      <w:lvlText w:val="%1."/>
      <w:lvlJc w:val="left"/>
      <w:pPr>
        <w:ind w:left="720" w:hanging="360"/>
      </w:pPr>
    </w:lvl>
    <w:lvl w:ilvl="1" w:tplc="CE588548">
      <w:start w:val="1"/>
      <w:numFmt w:val="lowerLetter"/>
      <w:lvlText w:val="%2."/>
      <w:lvlJc w:val="left"/>
      <w:pPr>
        <w:ind w:left="1440" w:hanging="360"/>
      </w:pPr>
    </w:lvl>
    <w:lvl w:ilvl="2" w:tplc="B510D502">
      <w:start w:val="1"/>
      <w:numFmt w:val="lowerRoman"/>
      <w:lvlText w:val="%3."/>
      <w:lvlJc w:val="right"/>
      <w:pPr>
        <w:ind w:left="2160" w:hanging="180"/>
      </w:pPr>
    </w:lvl>
    <w:lvl w:ilvl="3" w:tplc="52C47B7A">
      <w:start w:val="1"/>
      <w:numFmt w:val="decimal"/>
      <w:lvlText w:val="%4."/>
      <w:lvlJc w:val="left"/>
      <w:pPr>
        <w:ind w:left="2880" w:hanging="360"/>
      </w:pPr>
    </w:lvl>
    <w:lvl w:ilvl="4" w:tplc="64B4A47C">
      <w:start w:val="1"/>
      <w:numFmt w:val="lowerLetter"/>
      <w:lvlText w:val="%5."/>
      <w:lvlJc w:val="left"/>
      <w:pPr>
        <w:ind w:left="3600" w:hanging="360"/>
      </w:pPr>
    </w:lvl>
    <w:lvl w:ilvl="5" w:tplc="C6ECDA10">
      <w:start w:val="1"/>
      <w:numFmt w:val="lowerRoman"/>
      <w:lvlText w:val="%6."/>
      <w:lvlJc w:val="right"/>
      <w:pPr>
        <w:ind w:left="4320" w:hanging="180"/>
      </w:pPr>
    </w:lvl>
    <w:lvl w:ilvl="6" w:tplc="49385324">
      <w:start w:val="1"/>
      <w:numFmt w:val="decimal"/>
      <w:lvlText w:val="%7."/>
      <w:lvlJc w:val="left"/>
      <w:pPr>
        <w:ind w:left="5040" w:hanging="360"/>
      </w:pPr>
    </w:lvl>
    <w:lvl w:ilvl="7" w:tplc="1D88654E">
      <w:start w:val="1"/>
      <w:numFmt w:val="lowerLetter"/>
      <w:lvlText w:val="%8."/>
      <w:lvlJc w:val="left"/>
      <w:pPr>
        <w:ind w:left="5760" w:hanging="360"/>
      </w:pPr>
    </w:lvl>
    <w:lvl w:ilvl="8" w:tplc="DAB6F9C2">
      <w:start w:val="1"/>
      <w:numFmt w:val="lowerRoman"/>
      <w:lvlText w:val="%9."/>
      <w:lvlJc w:val="right"/>
      <w:pPr>
        <w:ind w:left="6480" w:hanging="180"/>
      </w:pPr>
    </w:lvl>
  </w:abstractNum>
  <w:abstractNum w:abstractNumId="86" w15:restartNumberingAfterBreak="0">
    <w:nsid w:val="5AE9285F"/>
    <w:multiLevelType w:val="hybridMultilevel"/>
    <w:tmpl w:val="6D34C774"/>
    <w:lvl w:ilvl="0" w:tplc="570252E8">
      <w:start w:val="1"/>
      <w:numFmt w:val="bullet"/>
      <w:lvlText w:val=""/>
      <w:lvlJc w:val="left"/>
      <w:pPr>
        <w:ind w:left="720" w:hanging="360"/>
      </w:pPr>
      <w:rPr>
        <w:rFonts w:hint="default" w:ascii="Symbol" w:hAnsi="Symbol"/>
      </w:rPr>
    </w:lvl>
    <w:lvl w:ilvl="1" w:tplc="EA5EB584">
      <w:start w:val="1"/>
      <w:numFmt w:val="bullet"/>
      <w:lvlText w:val="o"/>
      <w:lvlJc w:val="left"/>
      <w:pPr>
        <w:ind w:left="1440" w:hanging="360"/>
      </w:pPr>
      <w:rPr>
        <w:rFonts w:hint="default" w:ascii="Courier New" w:hAnsi="Courier New"/>
      </w:rPr>
    </w:lvl>
    <w:lvl w:ilvl="2" w:tplc="15687D56">
      <w:start w:val="1"/>
      <w:numFmt w:val="bullet"/>
      <w:lvlText w:val=""/>
      <w:lvlJc w:val="left"/>
      <w:pPr>
        <w:ind w:left="2160" w:hanging="360"/>
      </w:pPr>
      <w:rPr>
        <w:rFonts w:hint="default" w:ascii="Wingdings" w:hAnsi="Wingdings"/>
      </w:rPr>
    </w:lvl>
    <w:lvl w:ilvl="3" w:tplc="D4266E6E">
      <w:start w:val="1"/>
      <w:numFmt w:val="bullet"/>
      <w:lvlText w:val=""/>
      <w:lvlJc w:val="left"/>
      <w:pPr>
        <w:ind w:left="2880" w:hanging="360"/>
      </w:pPr>
      <w:rPr>
        <w:rFonts w:hint="default" w:ascii="Symbol" w:hAnsi="Symbol"/>
      </w:rPr>
    </w:lvl>
    <w:lvl w:ilvl="4" w:tplc="E3DE734C">
      <w:start w:val="1"/>
      <w:numFmt w:val="bullet"/>
      <w:lvlText w:val="o"/>
      <w:lvlJc w:val="left"/>
      <w:pPr>
        <w:ind w:left="3600" w:hanging="360"/>
      </w:pPr>
      <w:rPr>
        <w:rFonts w:hint="default" w:ascii="Courier New" w:hAnsi="Courier New"/>
      </w:rPr>
    </w:lvl>
    <w:lvl w:ilvl="5" w:tplc="A9EE8990">
      <w:start w:val="1"/>
      <w:numFmt w:val="bullet"/>
      <w:lvlText w:val=""/>
      <w:lvlJc w:val="left"/>
      <w:pPr>
        <w:ind w:left="4320" w:hanging="360"/>
      </w:pPr>
      <w:rPr>
        <w:rFonts w:hint="default" w:ascii="Wingdings" w:hAnsi="Wingdings"/>
      </w:rPr>
    </w:lvl>
    <w:lvl w:ilvl="6" w:tplc="B9FCB25C">
      <w:start w:val="1"/>
      <w:numFmt w:val="bullet"/>
      <w:lvlText w:val=""/>
      <w:lvlJc w:val="left"/>
      <w:pPr>
        <w:ind w:left="5040" w:hanging="360"/>
      </w:pPr>
      <w:rPr>
        <w:rFonts w:hint="default" w:ascii="Symbol" w:hAnsi="Symbol"/>
      </w:rPr>
    </w:lvl>
    <w:lvl w:ilvl="7" w:tplc="F282FE5C">
      <w:start w:val="1"/>
      <w:numFmt w:val="bullet"/>
      <w:lvlText w:val="o"/>
      <w:lvlJc w:val="left"/>
      <w:pPr>
        <w:ind w:left="5760" w:hanging="360"/>
      </w:pPr>
      <w:rPr>
        <w:rFonts w:hint="default" w:ascii="Courier New" w:hAnsi="Courier New"/>
      </w:rPr>
    </w:lvl>
    <w:lvl w:ilvl="8" w:tplc="9CBA394E">
      <w:start w:val="1"/>
      <w:numFmt w:val="bullet"/>
      <w:lvlText w:val=""/>
      <w:lvlJc w:val="left"/>
      <w:pPr>
        <w:ind w:left="6480" w:hanging="360"/>
      </w:pPr>
      <w:rPr>
        <w:rFonts w:hint="default" w:ascii="Wingdings" w:hAnsi="Wingdings"/>
      </w:rPr>
    </w:lvl>
  </w:abstractNum>
  <w:abstractNum w:abstractNumId="87" w15:restartNumberingAfterBreak="0">
    <w:nsid w:val="5D8FDC89"/>
    <w:multiLevelType w:val="hybridMultilevel"/>
    <w:tmpl w:val="A5A2A590"/>
    <w:lvl w:ilvl="0" w:tplc="28E06D74">
      <w:start w:val="1"/>
      <w:numFmt w:val="decimal"/>
      <w:lvlText w:val="%1."/>
      <w:lvlJc w:val="left"/>
      <w:pPr>
        <w:ind w:left="720" w:hanging="360"/>
      </w:pPr>
    </w:lvl>
    <w:lvl w:ilvl="1" w:tplc="7F58C944">
      <w:start w:val="1"/>
      <w:numFmt w:val="lowerLetter"/>
      <w:lvlText w:val="%2."/>
      <w:lvlJc w:val="left"/>
      <w:pPr>
        <w:ind w:left="1440" w:hanging="360"/>
      </w:pPr>
    </w:lvl>
    <w:lvl w:ilvl="2" w:tplc="C38695B2">
      <w:start w:val="1"/>
      <w:numFmt w:val="lowerRoman"/>
      <w:lvlText w:val="%3."/>
      <w:lvlJc w:val="right"/>
      <w:pPr>
        <w:ind w:left="2160" w:hanging="180"/>
      </w:pPr>
    </w:lvl>
    <w:lvl w:ilvl="3" w:tplc="52C6C842">
      <w:start w:val="1"/>
      <w:numFmt w:val="decimal"/>
      <w:lvlText w:val="%4."/>
      <w:lvlJc w:val="left"/>
      <w:pPr>
        <w:ind w:left="2880" w:hanging="360"/>
      </w:pPr>
    </w:lvl>
    <w:lvl w:ilvl="4" w:tplc="20FEFFCE">
      <w:start w:val="1"/>
      <w:numFmt w:val="lowerLetter"/>
      <w:lvlText w:val="%5."/>
      <w:lvlJc w:val="left"/>
      <w:pPr>
        <w:ind w:left="3600" w:hanging="360"/>
      </w:pPr>
    </w:lvl>
    <w:lvl w:ilvl="5" w:tplc="4B822DF6">
      <w:start w:val="1"/>
      <w:numFmt w:val="lowerRoman"/>
      <w:lvlText w:val="%6."/>
      <w:lvlJc w:val="right"/>
      <w:pPr>
        <w:ind w:left="4320" w:hanging="180"/>
      </w:pPr>
    </w:lvl>
    <w:lvl w:ilvl="6" w:tplc="9E6AE71A">
      <w:start w:val="1"/>
      <w:numFmt w:val="decimal"/>
      <w:lvlText w:val="%7."/>
      <w:lvlJc w:val="left"/>
      <w:pPr>
        <w:ind w:left="5040" w:hanging="360"/>
      </w:pPr>
    </w:lvl>
    <w:lvl w:ilvl="7" w:tplc="9466A1DA">
      <w:start w:val="1"/>
      <w:numFmt w:val="lowerLetter"/>
      <w:lvlText w:val="%8."/>
      <w:lvlJc w:val="left"/>
      <w:pPr>
        <w:ind w:left="5760" w:hanging="360"/>
      </w:pPr>
    </w:lvl>
    <w:lvl w:ilvl="8" w:tplc="BB2AE23C">
      <w:start w:val="1"/>
      <w:numFmt w:val="lowerRoman"/>
      <w:lvlText w:val="%9."/>
      <w:lvlJc w:val="right"/>
      <w:pPr>
        <w:ind w:left="6480" w:hanging="180"/>
      </w:pPr>
    </w:lvl>
  </w:abstractNum>
  <w:abstractNum w:abstractNumId="88" w15:restartNumberingAfterBreak="0">
    <w:nsid w:val="5E25999A"/>
    <w:multiLevelType w:val="hybridMultilevel"/>
    <w:tmpl w:val="77404732"/>
    <w:lvl w:ilvl="0" w:tplc="CD605138">
      <w:start w:val="1"/>
      <w:numFmt w:val="decimal"/>
      <w:lvlText w:val="%1."/>
      <w:lvlJc w:val="left"/>
      <w:pPr>
        <w:ind w:left="720" w:hanging="360"/>
      </w:pPr>
    </w:lvl>
    <w:lvl w:ilvl="1" w:tplc="3C4CBB62">
      <w:start w:val="1"/>
      <w:numFmt w:val="lowerLetter"/>
      <w:lvlText w:val="%2."/>
      <w:lvlJc w:val="left"/>
      <w:pPr>
        <w:ind w:left="1440" w:hanging="360"/>
      </w:pPr>
    </w:lvl>
    <w:lvl w:ilvl="2" w:tplc="2758D35C">
      <w:start w:val="1"/>
      <w:numFmt w:val="lowerRoman"/>
      <w:lvlText w:val="%3."/>
      <w:lvlJc w:val="right"/>
      <w:pPr>
        <w:ind w:left="2160" w:hanging="180"/>
      </w:pPr>
    </w:lvl>
    <w:lvl w:ilvl="3" w:tplc="F68AD180">
      <w:start w:val="1"/>
      <w:numFmt w:val="decimal"/>
      <w:lvlText w:val="%4."/>
      <w:lvlJc w:val="left"/>
      <w:pPr>
        <w:ind w:left="2880" w:hanging="360"/>
      </w:pPr>
    </w:lvl>
    <w:lvl w:ilvl="4" w:tplc="9E000CA6">
      <w:start w:val="1"/>
      <w:numFmt w:val="lowerLetter"/>
      <w:lvlText w:val="%5."/>
      <w:lvlJc w:val="left"/>
      <w:pPr>
        <w:ind w:left="3600" w:hanging="360"/>
      </w:pPr>
    </w:lvl>
    <w:lvl w:ilvl="5" w:tplc="9E5843D0">
      <w:start w:val="1"/>
      <w:numFmt w:val="lowerRoman"/>
      <w:lvlText w:val="%6."/>
      <w:lvlJc w:val="right"/>
      <w:pPr>
        <w:ind w:left="4320" w:hanging="180"/>
      </w:pPr>
    </w:lvl>
    <w:lvl w:ilvl="6" w:tplc="EC2CFD12">
      <w:start w:val="1"/>
      <w:numFmt w:val="decimal"/>
      <w:lvlText w:val="%7."/>
      <w:lvlJc w:val="left"/>
      <w:pPr>
        <w:ind w:left="5040" w:hanging="360"/>
      </w:pPr>
    </w:lvl>
    <w:lvl w:ilvl="7" w:tplc="215AE8FE">
      <w:start w:val="1"/>
      <w:numFmt w:val="lowerLetter"/>
      <w:lvlText w:val="%8."/>
      <w:lvlJc w:val="left"/>
      <w:pPr>
        <w:ind w:left="5760" w:hanging="360"/>
      </w:pPr>
    </w:lvl>
    <w:lvl w:ilvl="8" w:tplc="EDFA2204">
      <w:start w:val="1"/>
      <w:numFmt w:val="lowerRoman"/>
      <w:lvlText w:val="%9."/>
      <w:lvlJc w:val="right"/>
      <w:pPr>
        <w:ind w:left="6480" w:hanging="180"/>
      </w:pPr>
    </w:lvl>
  </w:abstractNum>
  <w:abstractNum w:abstractNumId="89" w15:restartNumberingAfterBreak="0">
    <w:nsid w:val="5F7E433D"/>
    <w:multiLevelType w:val="hybridMultilevel"/>
    <w:tmpl w:val="BA586394"/>
    <w:lvl w:ilvl="0" w:tplc="7FECEF0A">
      <w:start w:val="1"/>
      <w:numFmt w:val="decimal"/>
      <w:lvlText w:val="%1."/>
      <w:lvlJc w:val="left"/>
      <w:pPr>
        <w:ind w:left="720" w:hanging="360"/>
      </w:pPr>
    </w:lvl>
    <w:lvl w:ilvl="1" w:tplc="F82C5312">
      <w:start w:val="1"/>
      <w:numFmt w:val="lowerLetter"/>
      <w:lvlText w:val="%2."/>
      <w:lvlJc w:val="left"/>
      <w:pPr>
        <w:ind w:left="1440" w:hanging="360"/>
      </w:pPr>
    </w:lvl>
    <w:lvl w:ilvl="2" w:tplc="4E1CD710">
      <w:start w:val="1"/>
      <w:numFmt w:val="lowerRoman"/>
      <w:lvlText w:val="%3."/>
      <w:lvlJc w:val="right"/>
      <w:pPr>
        <w:ind w:left="2160" w:hanging="180"/>
      </w:pPr>
    </w:lvl>
    <w:lvl w:ilvl="3" w:tplc="168C68C0">
      <w:start w:val="1"/>
      <w:numFmt w:val="decimal"/>
      <w:lvlText w:val="%4."/>
      <w:lvlJc w:val="left"/>
      <w:pPr>
        <w:ind w:left="2880" w:hanging="360"/>
      </w:pPr>
    </w:lvl>
    <w:lvl w:ilvl="4" w:tplc="2F9836D0">
      <w:start w:val="1"/>
      <w:numFmt w:val="lowerLetter"/>
      <w:lvlText w:val="%5."/>
      <w:lvlJc w:val="left"/>
      <w:pPr>
        <w:ind w:left="3600" w:hanging="360"/>
      </w:pPr>
    </w:lvl>
    <w:lvl w:ilvl="5" w:tplc="331ADA4C">
      <w:start w:val="1"/>
      <w:numFmt w:val="lowerRoman"/>
      <w:lvlText w:val="%6."/>
      <w:lvlJc w:val="right"/>
      <w:pPr>
        <w:ind w:left="4320" w:hanging="180"/>
      </w:pPr>
    </w:lvl>
    <w:lvl w:ilvl="6" w:tplc="2DF208C0">
      <w:start w:val="1"/>
      <w:numFmt w:val="decimal"/>
      <w:lvlText w:val="%7."/>
      <w:lvlJc w:val="left"/>
      <w:pPr>
        <w:ind w:left="5040" w:hanging="360"/>
      </w:pPr>
    </w:lvl>
    <w:lvl w:ilvl="7" w:tplc="FFC49F08">
      <w:start w:val="1"/>
      <w:numFmt w:val="lowerLetter"/>
      <w:lvlText w:val="%8."/>
      <w:lvlJc w:val="left"/>
      <w:pPr>
        <w:ind w:left="5760" w:hanging="360"/>
      </w:pPr>
    </w:lvl>
    <w:lvl w:ilvl="8" w:tplc="6160135C">
      <w:start w:val="1"/>
      <w:numFmt w:val="lowerRoman"/>
      <w:lvlText w:val="%9."/>
      <w:lvlJc w:val="right"/>
      <w:pPr>
        <w:ind w:left="6480" w:hanging="180"/>
      </w:pPr>
    </w:lvl>
  </w:abstractNum>
  <w:abstractNum w:abstractNumId="90" w15:restartNumberingAfterBreak="0">
    <w:nsid w:val="5FA84870"/>
    <w:multiLevelType w:val="hybridMultilevel"/>
    <w:tmpl w:val="384C0BD2"/>
    <w:lvl w:ilvl="0" w:tplc="CDEEA4B4">
      <w:start w:val="1"/>
      <w:numFmt w:val="bullet"/>
      <w:lvlText w:val=""/>
      <w:lvlJc w:val="left"/>
      <w:pPr>
        <w:ind w:left="720" w:hanging="360"/>
      </w:pPr>
      <w:rPr>
        <w:rFonts w:hint="default" w:ascii="Symbol" w:hAnsi="Symbol"/>
      </w:rPr>
    </w:lvl>
    <w:lvl w:ilvl="1" w:tplc="F582FE40">
      <w:start w:val="1"/>
      <w:numFmt w:val="bullet"/>
      <w:lvlText w:val="o"/>
      <w:lvlJc w:val="left"/>
      <w:pPr>
        <w:ind w:left="1440" w:hanging="360"/>
      </w:pPr>
      <w:rPr>
        <w:rFonts w:hint="default" w:ascii="Courier New" w:hAnsi="Courier New"/>
      </w:rPr>
    </w:lvl>
    <w:lvl w:ilvl="2" w:tplc="799A8916">
      <w:start w:val="1"/>
      <w:numFmt w:val="bullet"/>
      <w:lvlText w:val=""/>
      <w:lvlJc w:val="left"/>
      <w:pPr>
        <w:ind w:left="2160" w:hanging="360"/>
      </w:pPr>
      <w:rPr>
        <w:rFonts w:hint="default" w:ascii="Wingdings" w:hAnsi="Wingdings"/>
      </w:rPr>
    </w:lvl>
    <w:lvl w:ilvl="3" w:tplc="9D148504">
      <w:start w:val="1"/>
      <w:numFmt w:val="bullet"/>
      <w:lvlText w:val=""/>
      <w:lvlJc w:val="left"/>
      <w:pPr>
        <w:ind w:left="2880" w:hanging="360"/>
      </w:pPr>
      <w:rPr>
        <w:rFonts w:hint="default" w:ascii="Symbol" w:hAnsi="Symbol"/>
      </w:rPr>
    </w:lvl>
    <w:lvl w:ilvl="4" w:tplc="614E81D6">
      <w:start w:val="1"/>
      <w:numFmt w:val="bullet"/>
      <w:lvlText w:val="o"/>
      <w:lvlJc w:val="left"/>
      <w:pPr>
        <w:ind w:left="3600" w:hanging="360"/>
      </w:pPr>
      <w:rPr>
        <w:rFonts w:hint="default" w:ascii="Courier New" w:hAnsi="Courier New"/>
      </w:rPr>
    </w:lvl>
    <w:lvl w:ilvl="5" w:tplc="89BA3248">
      <w:start w:val="1"/>
      <w:numFmt w:val="bullet"/>
      <w:lvlText w:val=""/>
      <w:lvlJc w:val="left"/>
      <w:pPr>
        <w:ind w:left="4320" w:hanging="360"/>
      </w:pPr>
      <w:rPr>
        <w:rFonts w:hint="default" w:ascii="Wingdings" w:hAnsi="Wingdings"/>
      </w:rPr>
    </w:lvl>
    <w:lvl w:ilvl="6" w:tplc="4FCE2482">
      <w:start w:val="1"/>
      <w:numFmt w:val="bullet"/>
      <w:lvlText w:val=""/>
      <w:lvlJc w:val="left"/>
      <w:pPr>
        <w:ind w:left="5040" w:hanging="360"/>
      </w:pPr>
      <w:rPr>
        <w:rFonts w:hint="default" w:ascii="Symbol" w:hAnsi="Symbol"/>
      </w:rPr>
    </w:lvl>
    <w:lvl w:ilvl="7" w:tplc="008C546A">
      <w:start w:val="1"/>
      <w:numFmt w:val="bullet"/>
      <w:lvlText w:val="o"/>
      <w:lvlJc w:val="left"/>
      <w:pPr>
        <w:ind w:left="5760" w:hanging="360"/>
      </w:pPr>
      <w:rPr>
        <w:rFonts w:hint="default" w:ascii="Courier New" w:hAnsi="Courier New"/>
      </w:rPr>
    </w:lvl>
    <w:lvl w:ilvl="8" w:tplc="E152C32A">
      <w:start w:val="1"/>
      <w:numFmt w:val="bullet"/>
      <w:lvlText w:val=""/>
      <w:lvlJc w:val="left"/>
      <w:pPr>
        <w:ind w:left="6480" w:hanging="360"/>
      </w:pPr>
      <w:rPr>
        <w:rFonts w:hint="default" w:ascii="Wingdings" w:hAnsi="Wingdings"/>
      </w:rPr>
    </w:lvl>
  </w:abstractNum>
  <w:abstractNum w:abstractNumId="91" w15:restartNumberingAfterBreak="0">
    <w:nsid w:val="61412301"/>
    <w:multiLevelType w:val="hybridMultilevel"/>
    <w:tmpl w:val="FFFFFFFF"/>
    <w:lvl w:ilvl="0" w:tplc="8452B45A">
      <w:start w:val="1"/>
      <w:numFmt w:val="bullet"/>
      <w:lvlText w:val=""/>
      <w:lvlJc w:val="left"/>
      <w:pPr>
        <w:ind w:left="720" w:hanging="360"/>
      </w:pPr>
      <w:rPr>
        <w:rFonts w:hint="default" w:ascii="Symbol" w:hAnsi="Symbol"/>
      </w:rPr>
    </w:lvl>
    <w:lvl w:ilvl="1" w:tplc="9826510E">
      <w:start w:val="1"/>
      <w:numFmt w:val="bullet"/>
      <w:lvlText w:val="o"/>
      <w:lvlJc w:val="left"/>
      <w:pPr>
        <w:ind w:left="1440" w:hanging="360"/>
      </w:pPr>
      <w:rPr>
        <w:rFonts w:hint="default" w:ascii="Courier New" w:hAnsi="Courier New"/>
      </w:rPr>
    </w:lvl>
    <w:lvl w:ilvl="2" w:tplc="DEEA5DE2">
      <w:start w:val="1"/>
      <w:numFmt w:val="bullet"/>
      <w:lvlText w:val=""/>
      <w:lvlJc w:val="left"/>
      <w:pPr>
        <w:ind w:left="2160" w:hanging="360"/>
      </w:pPr>
      <w:rPr>
        <w:rFonts w:hint="default" w:ascii="Wingdings" w:hAnsi="Wingdings"/>
      </w:rPr>
    </w:lvl>
    <w:lvl w:ilvl="3" w:tplc="2BF836C0">
      <w:start w:val="1"/>
      <w:numFmt w:val="bullet"/>
      <w:lvlText w:val=""/>
      <w:lvlJc w:val="left"/>
      <w:pPr>
        <w:ind w:left="2880" w:hanging="360"/>
      </w:pPr>
      <w:rPr>
        <w:rFonts w:hint="default" w:ascii="Symbol" w:hAnsi="Symbol"/>
      </w:rPr>
    </w:lvl>
    <w:lvl w:ilvl="4" w:tplc="B6DE0E4E">
      <w:start w:val="1"/>
      <w:numFmt w:val="bullet"/>
      <w:lvlText w:val="o"/>
      <w:lvlJc w:val="left"/>
      <w:pPr>
        <w:ind w:left="3600" w:hanging="360"/>
      </w:pPr>
      <w:rPr>
        <w:rFonts w:hint="default" w:ascii="Courier New" w:hAnsi="Courier New"/>
      </w:rPr>
    </w:lvl>
    <w:lvl w:ilvl="5" w:tplc="3F505DA8">
      <w:start w:val="1"/>
      <w:numFmt w:val="bullet"/>
      <w:lvlText w:val=""/>
      <w:lvlJc w:val="left"/>
      <w:pPr>
        <w:ind w:left="4320" w:hanging="360"/>
      </w:pPr>
      <w:rPr>
        <w:rFonts w:hint="default" w:ascii="Wingdings" w:hAnsi="Wingdings"/>
      </w:rPr>
    </w:lvl>
    <w:lvl w:ilvl="6" w:tplc="5150DEF0">
      <w:start w:val="1"/>
      <w:numFmt w:val="bullet"/>
      <w:lvlText w:val=""/>
      <w:lvlJc w:val="left"/>
      <w:pPr>
        <w:ind w:left="5040" w:hanging="360"/>
      </w:pPr>
      <w:rPr>
        <w:rFonts w:hint="default" w:ascii="Symbol" w:hAnsi="Symbol"/>
      </w:rPr>
    </w:lvl>
    <w:lvl w:ilvl="7" w:tplc="1B529B3A">
      <w:start w:val="1"/>
      <w:numFmt w:val="bullet"/>
      <w:lvlText w:val="o"/>
      <w:lvlJc w:val="left"/>
      <w:pPr>
        <w:ind w:left="5760" w:hanging="360"/>
      </w:pPr>
      <w:rPr>
        <w:rFonts w:hint="default" w:ascii="Courier New" w:hAnsi="Courier New"/>
      </w:rPr>
    </w:lvl>
    <w:lvl w:ilvl="8" w:tplc="6D56E5DC">
      <w:start w:val="1"/>
      <w:numFmt w:val="bullet"/>
      <w:lvlText w:val=""/>
      <w:lvlJc w:val="left"/>
      <w:pPr>
        <w:ind w:left="6480" w:hanging="360"/>
      </w:pPr>
      <w:rPr>
        <w:rFonts w:hint="default" w:ascii="Wingdings" w:hAnsi="Wingdings"/>
      </w:rPr>
    </w:lvl>
  </w:abstractNum>
  <w:abstractNum w:abstractNumId="92" w15:restartNumberingAfterBreak="0">
    <w:nsid w:val="61700AD2"/>
    <w:multiLevelType w:val="hybridMultilevel"/>
    <w:tmpl w:val="8360850A"/>
    <w:lvl w:ilvl="0" w:tplc="4934BE08">
      <w:start w:val="1"/>
      <w:numFmt w:val="bullet"/>
      <w:lvlText w:val=""/>
      <w:lvlJc w:val="left"/>
      <w:pPr>
        <w:ind w:left="720" w:hanging="360"/>
      </w:pPr>
      <w:rPr>
        <w:rFonts w:hint="default" w:ascii="Symbol" w:hAnsi="Symbol"/>
      </w:rPr>
    </w:lvl>
    <w:lvl w:ilvl="1" w:tplc="DEEEFBFC">
      <w:start w:val="1"/>
      <w:numFmt w:val="bullet"/>
      <w:lvlText w:val="o"/>
      <w:lvlJc w:val="left"/>
      <w:pPr>
        <w:ind w:left="1440" w:hanging="360"/>
      </w:pPr>
      <w:rPr>
        <w:rFonts w:hint="default" w:ascii="Courier New" w:hAnsi="Courier New"/>
      </w:rPr>
    </w:lvl>
    <w:lvl w:ilvl="2" w:tplc="7466EBFE">
      <w:start w:val="1"/>
      <w:numFmt w:val="bullet"/>
      <w:lvlText w:val=""/>
      <w:lvlJc w:val="left"/>
      <w:pPr>
        <w:ind w:left="2160" w:hanging="360"/>
      </w:pPr>
      <w:rPr>
        <w:rFonts w:hint="default" w:ascii="Wingdings" w:hAnsi="Wingdings"/>
      </w:rPr>
    </w:lvl>
    <w:lvl w:ilvl="3" w:tplc="F0185D00">
      <w:start w:val="1"/>
      <w:numFmt w:val="bullet"/>
      <w:lvlText w:val=""/>
      <w:lvlJc w:val="left"/>
      <w:pPr>
        <w:ind w:left="2880" w:hanging="360"/>
      </w:pPr>
      <w:rPr>
        <w:rFonts w:hint="default" w:ascii="Symbol" w:hAnsi="Symbol"/>
      </w:rPr>
    </w:lvl>
    <w:lvl w:ilvl="4" w:tplc="21A050BE">
      <w:start w:val="1"/>
      <w:numFmt w:val="bullet"/>
      <w:lvlText w:val="o"/>
      <w:lvlJc w:val="left"/>
      <w:pPr>
        <w:ind w:left="3600" w:hanging="360"/>
      </w:pPr>
      <w:rPr>
        <w:rFonts w:hint="default" w:ascii="Courier New" w:hAnsi="Courier New"/>
      </w:rPr>
    </w:lvl>
    <w:lvl w:ilvl="5" w:tplc="F042D0EC">
      <w:start w:val="1"/>
      <w:numFmt w:val="bullet"/>
      <w:lvlText w:val=""/>
      <w:lvlJc w:val="left"/>
      <w:pPr>
        <w:ind w:left="4320" w:hanging="360"/>
      </w:pPr>
      <w:rPr>
        <w:rFonts w:hint="default" w:ascii="Wingdings" w:hAnsi="Wingdings"/>
      </w:rPr>
    </w:lvl>
    <w:lvl w:ilvl="6" w:tplc="9A5AD616">
      <w:start w:val="1"/>
      <w:numFmt w:val="bullet"/>
      <w:lvlText w:val=""/>
      <w:lvlJc w:val="left"/>
      <w:pPr>
        <w:ind w:left="5040" w:hanging="360"/>
      </w:pPr>
      <w:rPr>
        <w:rFonts w:hint="default" w:ascii="Symbol" w:hAnsi="Symbol"/>
      </w:rPr>
    </w:lvl>
    <w:lvl w:ilvl="7" w:tplc="BF0E2B30">
      <w:start w:val="1"/>
      <w:numFmt w:val="bullet"/>
      <w:lvlText w:val="o"/>
      <w:lvlJc w:val="left"/>
      <w:pPr>
        <w:ind w:left="5760" w:hanging="360"/>
      </w:pPr>
      <w:rPr>
        <w:rFonts w:hint="default" w:ascii="Courier New" w:hAnsi="Courier New"/>
      </w:rPr>
    </w:lvl>
    <w:lvl w:ilvl="8" w:tplc="52969C16">
      <w:start w:val="1"/>
      <w:numFmt w:val="bullet"/>
      <w:lvlText w:val=""/>
      <w:lvlJc w:val="left"/>
      <w:pPr>
        <w:ind w:left="6480" w:hanging="360"/>
      </w:pPr>
      <w:rPr>
        <w:rFonts w:hint="default" w:ascii="Wingdings" w:hAnsi="Wingdings"/>
      </w:rPr>
    </w:lvl>
  </w:abstractNum>
  <w:abstractNum w:abstractNumId="93" w15:restartNumberingAfterBreak="0">
    <w:nsid w:val="61C99AE1"/>
    <w:multiLevelType w:val="hybridMultilevel"/>
    <w:tmpl w:val="FFFFFFFF"/>
    <w:lvl w:ilvl="0" w:tplc="F2DEB0C8">
      <w:start w:val="1"/>
      <w:numFmt w:val="bullet"/>
      <w:lvlText w:val=""/>
      <w:lvlJc w:val="left"/>
      <w:pPr>
        <w:ind w:left="720" w:hanging="360"/>
      </w:pPr>
      <w:rPr>
        <w:rFonts w:hint="default" w:ascii="Symbol" w:hAnsi="Symbol"/>
      </w:rPr>
    </w:lvl>
    <w:lvl w:ilvl="1" w:tplc="6F0E0F26">
      <w:start w:val="1"/>
      <w:numFmt w:val="bullet"/>
      <w:lvlText w:val="o"/>
      <w:lvlJc w:val="left"/>
      <w:pPr>
        <w:ind w:left="1440" w:hanging="360"/>
      </w:pPr>
      <w:rPr>
        <w:rFonts w:hint="default" w:ascii="Courier New" w:hAnsi="Courier New"/>
      </w:rPr>
    </w:lvl>
    <w:lvl w:ilvl="2" w:tplc="9E8E1DF2">
      <w:start w:val="1"/>
      <w:numFmt w:val="bullet"/>
      <w:lvlText w:val=""/>
      <w:lvlJc w:val="left"/>
      <w:pPr>
        <w:ind w:left="2160" w:hanging="360"/>
      </w:pPr>
      <w:rPr>
        <w:rFonts w:hint="default" w:ascii="Wingdings" w:hAnsi="Wingdings"/>
      </w:rPr>
    </w:lvl>
    <w:lvl w:ilvl="3" w:tplc="0F3497C8">
      <w:start w:val="1"/>
      <w:numFmt w:val="bullet"/>
      <w:lvlText w:val=""/>
      <w:lvlJc w:val="left"/>
      <w:pPr>
        <w:ind w:left="2880" w:hanging="360"/>
      </w:pPr>
      <w:rPr>
        <w:rFonts w:hint="default" w:ascii="Symbol" w:hAnsi="Symbol"/>
      </w:rPr>
    </w:lvl>
    <w:lvl w:ilvl="4" w:tplc="6A084DC8">
      <w:start w:val="1"/>
      <w:numFmt w:val="bullet"/>
      <w:lvlText w:val="o"/>
      <w:lvlJc w:val="left"/>
      <w:pPr>
        <w:ind w:left="3600" w:hanging="360"/>
      </w:pPr>
      <w:rPr>
        <w:rFonts w:hint="default" w:ascii="Courier New" w:hAnsi="Courier New"/>
      </w:rPr>
    </w:lvl>
    <w:lvl w:ilvl="5" w:tplc="5D807BDA">
      <w:start w:val="1"/>
      <w:numFmt w:val="bullet"/>
      <w:lvlText w:val=""/>
      <w:lvlJc w:val="left"/>
      <w:pPr>
        <w:ind w:left="4320" w:hanging="360"/>
      </w:pPr>
      <w:rPr>
        <w:rFonts w:hint="default" w:ascii="Wingdings" w:hAnsi="Wingdings"/>
      </w:rPr>
    </w:lvl>
    <w:lvl w:ilvl="6" w:tplc="EEB64260">
      <w:start w:val="1"/>
      <w:numFmt w:val="bullet"/>
      <w:lvlText w:val=""/>
      <w:lvlJc w:val="left"/>
      <w:pPr>
        <w:ind w:left="5040" w:hanging="360"/>
      </w:pPr>
      <w:rPr>
        <w:rFonts w:hint="default" w:ascii="Symbol" w:hAnsi="Symbol"/>
      </w:rPr>
    </w:lvl>
    <w:lvl w:ilvl="7" w:tplc="B22497A2">
      <w:start w:val="1"/>
      <w:numFmt w:val="bullet"/>
      <w:lvlText w:val="o"/>
      <w:lvlJc w:val="left"/>
      <w:pPr>
        <w:ind w:left="5760" w:hanging="360"/>
      </w:pPr>
      <w:rPr>
        <w:rFonts w:hint="default" w:ascii="Courier New" w:hAnsi="Courier New"/>
      </w:rPr>
    </w:lvl>
    <w:lvl w:ilvl="8" w:tplc="927629D0">
      <w:start w:val="1"/>
      <w:numFmt w:val="bullet"/>
      <w:lvlText w:val=""/>
      <w:lvlJc w:val="left"/>
      <w:pPr>
        <w:ind w:left="6480" w:hanging="360"/>
      </w:pPr>
      <w:rPr>
        <w:rFonts w:hint="default" w:ascii="Wingdings" w:hAnsi="Wingdings"/>
      </w:rPr>
    </w:lvl>
  </w:abstractNum>
  <w:abstractNum w:abstractNumId="94" w15:restartNumberingAfterBreak="0">
    <w:nsid w:val="63279CB4"/>
    <w:multiLevelType w:val="hybridMultilevel"/>
    <w:tmpl w:val="73C83FFA"/>
    <w:lvl w:ilvl="0" w:tplc="B28671BE">
      <w:start w:val="1"/>
      <w:numFmt w:val="decimal"/>
      <w:lvlText w:val="%1."/>
      <w:lvlJc w:val="left"/>
      <w:pPr>
        <w:ind w:left="720" w:hanging="360"/>
      </w:pPr>
    </w:lvl>
    <w:lvl w:ilvl="1" w:tplc="F528AB5E">
      <w:start w:val="1"/>
      <w:numFmt w:val="lowerLetter"/>
      <w:lvlText w:val="%2."/>
      <w:lvlJc w:val="left"/>
      <w:pPr>
        <w:ind w:left="1440" w:hanging="360"/>
      </w:pPr>
    </w:lvl>
    <w:lvl w:ilvl="2" w:tplc="D0C8FE66">
      <w:start w:val="1"/>
      <w:numFmt w:val="lowerRoman"/>
      <w:lvlText w:val="%3."/>
      <w:lvlJc w:val="right"/>
      <w:pPr>
        <w:ind w:left="2160" w:hanging="180"/>
      </w:pPr>
    </w:lvl>
    <w:lvl w:ilvl="3" w:tplc="569C0EEC">
      <w:start w:val="1"/>
      <w:numFmt w:val="decimal"/>
      <w:lvlText w:val="%4."/>
      <w:lvlJc w:val="left"/>
      <w:pPr>
        <w:ind w:left="2880" w:hanging="360"/>
      </w:pPr>
    </w:lvl>
    <w:lvl w:ilvl="4" w:tplc="BB08D608">
      <w:start w:val="1"/>
      <w:numFmt w:val="lowerLetter"/>
      <w:lvlText w:val="%5."/>
      <w:lvlJc w:val="left"/>
      <w:pPr>
        <w:ind w:left="3600" w:hanging="360"/>
      </w:pPr>
    </w:lvl>
    <w:lvl w:ilvl="5" w:tplc="99189E94">
      <w:start w:val="1"/>
      <w:numFmt w:val="lowerRoman"/>
      <w:lvlText w:val="%6."/>
      <w:lvlJc w:val="right"/>
      <w:pPr>
        <w:ind w:left="4320" w:hanging="180"/>
      </w:pPr>
    </w:lvl>
    <w:lvl w:ilvl="6" w:tplc="133E7AEA">
      <w:start w:val="1"/>
      <w:numFmt w:val="decimal"/>
      <w:lvlText w:val="%7."/>
      <w:lvlJc w:val="left"/>
      <w:pPr>
        <w:ind w:left="5040" w:hanging="360"/>
      </w:pPr>
    </w:lvl>
    <w:lvl w:ilvl="7" w:tplc="D318C85C">
      <w:start w:val="1"/>
      <w:numFmt w:val="lowerLetter"/>
      <w:lvlText w:val="%8."/>
      <w:lvlJc w:val="left"/>
      <w:pPr>
        <w:ind w:left="5760" w:hanging="360"/>
      </w:pPr>
    </w:lvl>
    <w:lvl w:ilvl="8" w:tplc="0AC8E320">
      <w:start w:val="1"/>
      <w:numFmt w:val="lowerRoman"/>
      <w:lvlText w:val="%9."/>
      <w:lvlJc w:val="right"/>
      <w:pPr>
        <w:ind w:left="6480" w:hanging="180"/>
      </w:pPr>
    </w:lvl>
  </w:abstractNum>
  <w:abstractNum w:abstractNumId="95" w15:restartNumberingAfterBreak="0">
    <w:nsid w:val="6DB707A3"/>
    <w:multiLevelType w:val="hybridMultilevel"/>
    <w:tmpl w:val="6964960A"/>
    <w:lvl w:ilvl="0" w:tplc="9E2EF154">
      <w:start w:val="1"/>
      <w:numFmt w:val="bullet"/>
      <w:lvlText w:val=""/>
      <w:lvlJc w:val="left"/>
      <w:pPr>
        <w:ind w:left="720" w:hanging="360"/>
      </w:pPr>
      <w:rPr>
        <w:rFonts w:hint="default" w:ascii="Symbol" w:hAnsi="Symbol"/>
      </w:rPr>
    </w:lvl>
    <w:lvl w:ilvl="1" w:tplc="EB06FC54">
      <w:start w:val="1"/>
      <w:numFmt w:val="bullet"/>
      <w:lvlText w:val="o"/>
      <w:lvlJc w:val="left"/>
      <w:pPr>
        <w:ind w:left="1440" w:hanging="360"/>
      </w:pPr>
      <w:rPr>
        <w:rFonts w:hint="default" w:ascii="Courier New" w:hAnsi="Courier New"/>
      </w:rPr>
    </w:lvl>
    <w:lvl w:ilvl="2" w:tplc="DDBC151C">
      <w:start w:val="1"/>
      <w:numFmt w:val="bullet"/>
      <w:lvlText w:val=""/>
      <w:lvlJc w:val="left"/>
      <w:pPr>
        <w:ind w:left="2160" w:hanging="360"/>
      </w:pPr>
      <w:rPr>
        <w:rFonts w:hint="default" w:ascii="Wingdings" w:hAnsi="Wingdings"/>
      </w:rPr>
    </w:lvl>
    <w:lvl w:ilvl="3" w:tplc="1C869C2C">
      <w:start w:val="1"/>
      <w:numFmt w:val="bullet"/>
      <w:lvlText w:val=""/>
      <w:lvlJc w:val="left"/>
      <w:pPr>
        <w:ind w:left="2880" w:hanging="360"/>
      </w:pPr>
      <w:rPr>
        <w:rFonts w:hint="default" w:ascii="Symbol" w:hAnsi="Symbol"/>
      </w:rPr>
    </w:lvl>
    <w:lvl w:ilvl="4" w:tplc="D3C81776">
      <w:start w:val="1"/>
      <w:numFmt w:val="bullet"/>
      <w:lvlText w:val="o"/>
      <w:lvlJc w:val="left"/>
      <w:pPr>
        <w:ind w:left="3600" w:hanging="360"/>
      </w:pPr>
      <w:rPr>
        <w:rFonts w:hint="default" w:ascii="Courier New" w:hAnsi="Courier New"/>
      </w:rPr>
    </w:lvl>
    <w:lvl w:ilvl="5" w:tplc="8B582BC6">
      <w:start w:val="1"/>
      <w:numFmt w:val="bullet"/>
      <w:lvlText w:val=""/>
      <w:lvlJc w:val="left"/>
      <w:pPr>
        <w:ind w:left="4320" w:hanging="360"/>
      </w:pPr>
      <w:rPr>
        <w:rFonts w:hint="default" w:ascii="Wingdings" w:hAnsi="Wingdings"/>
      </w:rPr>
    </w:lvl>
    <w:lvl w:ilvl="6" w:tplc="9D60F5CA">
      <w:start w:val="1"/>
      <w:numFmt w:val="bullet"/>
      <w:lvlText w:val=""/>
      <w:lvlJc w:val="left"/>
      <w:pPr>
        <w:ind w:left="5040" w:hanging="360"/>
      </w:pPr>
      <w:rPr>
        <w:rFonts w:hint="default" w:ascii="Symbol" w:hAnsi="Symbol"/>
      </w:rPr>
    </w:lvl>
    <w:lvl w:ilvl="7" w:tplc="E1783A84">
      <w:start w:val="1"/>
      <w:numFmt w:val="bullet"/>
      <w:lvlText w:val="o"/>
      <w:lvlJc w:val="left"/>
      <w:pPr>
        <w:ind w:left="5760" w:hanging="360"/>
      </w:pPr>
      <w:rPr>
        <w:rFonts w:hint="default" w:ascii="Courier New" w:hAnsi="Courier New"/>
      </w:rPr>
    </w:lvl>
    <w:lvl w:ilvl="8" w:tplc="5852C0FE">
      <w:start w:val="1"/>
      <w:numFmt w:val="bullet"/>
      <w:lvlText w:val=""/>
      <w:lvlJc w:val="left"/>
      <w:pPr>
        <w:ind w:left="6480" w:hanging="360"/>
      </w:pPr>
      <w:rPr>
        <w:rFonts w:hint="default" w:ascii="Wingdings" w:hAnsi="Wingdings"/>
      </w:rPr>
    </w:lvl>
  </w:abstractNum>
  <w:abstractNum w:abstractNumId="96" w15:restartNumberingAfterBreak="0">
    <w:nsid w:val="70D79D9A"/>
    <w:multiLevelType w:val="hybridMultilevel"/>
    <w:tmpl w:val="F5344F48"/>
    <w:lvl w:ilvl="0" w:tplc="CFCC7D94">
      <w:start w:val="1"/>
      <w:numFmt w:val="bullet"/>
      <w:lvlText w:val=""/>
      <w:lvlJc w:val="left"/>
      <w:pPr>
        <w:ind w:left="720" w:hanging="360"/>
      </w:pPr>
      <w:rPr>
        <w:rFonts w:hint="default" w:ascii="Symbol" w:hAnsi="Symbol"/>
      </w:rPr>
    </w:lvl>
    <w:lvl w:ilvl="1" w:tplc="22BAC5C8">
      <w:start w:val="1"/>
      <w:numFmt w:val="bullet"/>
      <w:lvlText w:val="o"/>
      <w:lvlJc w:val="left"/>
      <w:pPr>
        <w:ind w:left="1440" w:hanging="360"/>
      </w:pPr>
      <w:rPr>
        <w:rFonts w:hint="default" w:ascii="Courier New" w:hAnsi="Courier New"/>
      </w:rPr>
    </w:lvl>
    <w:lvl w:ilvl="2" w:tplc="1EAC03C0">
      <w:start w:val="1"/>
      <w:numFmt w:val="bullet"/>
      <w:lvlText w:val=""/>
      <w:lvlJc w:val="left"/>
      <w:pPr>
        <w:ind w:left="2160" w:hanging="360"/>
      </w:pPr>
      <w:rPr>
        <w:rFonts w:hint="default" w:ascii="Wingdings" w:hAnsi="Wingdings"/>
      </w:rPr>
    </w:lvl>
    <w:lvl w:ilvl="3" w:tplc="4C5CEF72">
      <w:start w:val="1"/>
      <w:numFmt w:val="bullet"/>
      <w:lvlText w:val=""/>
      <w:lvlJc w:val="left"/>
      <w:pPr>
        <w:ind w:left="2880" w:hanging="360"/>
      </w:pPr>
      <w:rPr>
        <w:rFonts w:hint="default" w:ascii="Symbol" w:hAnsi="Symbol"/>
      </w:rPr>
    </w:lvl>
    <w:lvl w:ilvl="4" w:tplc="8BB6465E">
      <w:start w:val="1"/>
      <w:numFmt w:val="bullet"/>
      <w:lvlText w:val="o"/>
      <w:lvlJc w:val="left"/>
      <w:pPr>
        <w:ind w:left="3600" w:hanging="360"/>
      </w:pPr>
      <w:rPr>
        <w:rFonts w:hint="default" w:ascii="Courier New" w:hAnsi="Courier New"/>
      </w:rPr>
    </w:lvl>
    <w:lvl w:ilvl="5" w:tplc="F872B908">
      <w:start w:val="1"/>
      <w:numFmt w:val="bullet"/>
      <w:lvlText w:val=""/>
      <w:lvlJc w:val="left"/>
      <w:pPr>
        <w:ind w:left="4320" w:hanging="360"/>
      </w:pPr>
      <w:rPr>
        <w:rFonts w:hint="default" w:ascii="Wingdings" w:hAnsi="Wingdings"/>
      </w:rPr>
    </w:lvl>
    <w:lvl w:ilvl="6" w:tplc="E43A1E0A">
      <w:start w:val="1"/>
      <w:numFmt w:val="bullet"/>
      <w:lvlText w:val=""/>
      <w:lvlJc w:val="left"/>
      <w:pPr>
        <w:ind w:left="5040" w:hanging="360"/>
      </w:pPr>
      <w:rPr>
        <w:rFonts w:hint="default" w:ascii="Symbol" w:hAnsi="Symbol"/>
      </w:rPr>
    </w:lvl>
    <w:lvl w:ilvl="7" w:tplc="CD0CD446">
      <w:start w:val="1"/>
      <w:numFmt w:val="bullet"/>
      <w:lvlText w:val="o"/>
      <w:lvlJc w:val="left"/>
      <w:pPr>
        <w:ind w:left="5760" w:hanging="360"/>
      </w:pPr>
      <w:rPr>
        <w:rFonts w:hint="default" w:ascii="Courier New" w:hAnsi="Courier New"/>
      </w:rPr>
    </w:lvl>
    <w:lvl w:ilvl="8" w:tplc="2196F954">
      <w:start w:val="1"/>
      <w:numFmt w:val="bullet"/>
      <w:lvlText w:val=""/>
      <w:lvlJc w:val="left"/>
      <w:pPr>
        <w:ind w:left="6480" w:hanging="360"/>
      </w:pPr>
      <w:rPr>
        <w:rFonts w:hint="default" w:ascii="Wingdings" w:hAnsi="Wingdings"/>
      </w:rPr>
    </w:lvl>
  </w:abstractNum>
  <w:abstractNum w:abstractNumId="97" w15:restartNumberingAfterBreak="0">
    <w:nsid w:val="717795B1"/>
    <w:multiLevelType w:val="hybridMultilevel"/>
    <w:tmpl w:val="82F687B8"/>
    <w:lvl w:ilvl="0" w:tplc="22766B1E">
      <w:start w:val="1"/>
      <w:numFmt w:val="bullet"/>
      <w:lvlText w:val=""/>
      <w:lvlJc w:val="left"/>
      <w:pPr>
        <w:ind w:left="720" w:hanging="360"/>
      </w:pPr>
      <w:rPr>
        <w:rFonts w:hint="default" w:ascii="Symbol" w:hAnsi="Symbol"/>
      </w:rPr>
    </w:lvl>
    <w:lvl w:ilvl="1" w:tplc="CCE62846">
      <w:start w:val="1"/>
      <w:numFmt w:val="bullet"/>
      <w:lvlText w:val="o"/>
      <w:lvlJc w:val="left"/>
      <w:pPr>
        <w:ind w:left="1440" w:hanging="360"/>
      </w:pPr>
      <w:rPr>
        <w:rFonts w:hint="default" w:ascii="Courier New" w:hAnsi="Courier New"/>
      </w:rPr>
    </w:lvl>
    <w:lvl w:ilvl="2" w:tplc="49C21B54">
      <w:start w:val="1"/>
      <w:numFmt w:val="bullet"/>
      <w:lvlText w:val=""/>
      <w:lvlJc w:val="left"/>
      <w:pPr>
        <w:ind w:left="2160" w:hanging="360"/>
      </w:pPr>
      <w:rPr>
        <w:rFonts w:hint="default" w:ascii="Wingdings" w:hAnsi="Wingdings"/>
      </w:rPr>
    </w:lvl>
    <w:lvl w:ilvl="3" w:tplc="D16A6920">
      <w:start w:val="1"/>
      <w:numFmt w:val="bullet"/>
      <w:lvlText w:val=""/>
      <w:lvlJc w:val="left"/>
      <w:pPr>
        <w:ind w:left="2880" w:hanging="360"/>
      </w:pPr>
      <w:rPr>
        <w:rFonts w:hint="default" w:ascii="Symbol" w:hAnsi="Symbol"/>
      </w:rPr>
    </w:lvl>
    <w:lvl w:ilvl="4" w:tplc="63BE06EE">
      <w:start w:val="1"/>
      <w:numFmt w:val="bullet"/>
      <w:lvlText w:val="o"/>
      <w:lvlJc w:val="left"/>
      <w:pPr>
        <w:ind w:left="3600" w:hanging="360"/>
      </w:pPr>
      <w:rPr>
        <w:rFonts w:hint="default" w:ascii="Courier New" w:hAnsi="Courier New"/>
      </w:rPr>
    </w:lvl>
    <w:lvl w:ilvl="5" w:tplc="4AEA71C6">
      <w:start w:val="1"/>
      <w:numFmt w:val="bullet"/>
      <w:lvlText w:val=""/>
      <w:lvlJc w:val="left"/>
      <w:pPr>
        <w:ind w:left="4320" w:hanging="360"/>
      </w:pPr>
      <w:rPr>
        <w:rFonts w:hint="default" w:ascii="Wingdings" w:hAnsi="Wingdings"/>
      </w:rPr>
    </w:lvl>
    <w:lvl w:ilvl="6" w:tplc="2B969DB2">
      <w:start w:val="1"/>
      <w:numFmt w:val="bullet"/>
      <w:lvlText w:val=""/>
      <w:lvlJc w:val="left"/>
      <w:pPr>
        <w:ind w:left="5040" w:hanging="360"/>
      </w:pPr>
      <w:rPr>
        <w:rFonts w:hint="default" w:ascii="Symbol" w:hAnsi="Symbol"/>
      </w:rPr>
    </w:lvl>
    <w:lvl w:ilvl="7" w:tplc="61FEDDBE">
      <w:start w:val="1"/>
      <w:numFmt w:val="bullet"/>
      <w:lvlText w:val="o"/>
      <w:lvlJc w:val="left"/>
      <w:pPr>
        <w:ind w:left="5760" w:hanging="360"/>
      </w:pPr>
      <w:rPr>
        <w:rFonts w:hint="default" w:ascii="Courier New" w:hAnsi="Courier New"/>
      </w:rPr>
    </w:lvl>
    <w:lvl w:ilvl="8" w:tplc="7BE8E78E">
      <w:start w:val="1"/>
      <w:numFmt w:val="bullet"/>
      <w:lvlText w:val=""/>
      <w:lvlJc w:val="left"/>
      <w:pPr>
        <w:ind w:left="6480" w:hanging="360"/>
      </w:pPr>
      <w:rPr>
        <w:rFonts w:hint="default" w:ascii="Wingdings" w:hAnsi="Wingdings"/>
      </w:rPr>
    </w:lvl>
  </w:abstractNum>
  <w:abstractNum w:abstractNumId="98" w15:restartNumberingAfterBreak="0">
    <w:nsid w:val="72B8CE92"/>
    <w:multiLevelType w:val="hybridMultilevel"/>
    <w:tmpl w:val="B30E9FBA"/>
    <w:lvl w:ilvl="0" w:tplc="15DAC104">
      <w:start w:val="1"/>
      <w:numFmt w:val="bullet"/>
      <w:lvlText w:val=""/>
      <w:lvlJc w:val="left"/>
      <w:pPr>
        <w:ind w:left="720" w:hanging="360"/>
      </w:pPr>
      <w:rPr>
        <w:rFonts w:hint="default" w:ascii="Symbol" w:hAnsi="Symbol"/>
      </w:rPr>
    </w:lvl>
    <w:lvl w:ilvl="1" w:tplc="5A74950E">
      <w:start w:val="1"/>
      <w:numFmt w:val="bullet"/>
      <w:lvlText w:val="o"/>
      <w:lvlJc w:val="left"/>
      <w:pPr>
        <w:ind w:left="1440" w:hanging="360"/>
      </w:pPr>
      <w:rPr>
        <w:rFonts w:hint="default" w:ascii="Courier New" w:hAnsi="Courier New"/>
      </w:rPr>
    </w:lvl>
    <w:lvl w:ilvl="2" w:tplc="9E802F78">
      <w:start w:val="1"/>
      <w:numFmt w:val="bullet"/>
      <w:lvlText w:val=""/>
      <w:lvlJc w:val="left"/>
      <w:pPr>
        <w:ind w:left="2160" w:hanging="360"/>
      </w:pPr>
      <w:rPr>
        <w:rFonts w:hint="default" w:ascii="Wingdings" w:hAnsi="Wingdings"/>
      </w:rPr>
    </w:lvl>
    <w:lvl w:ilvl="3" w:tplc="7610B76A">
      <w:start w:val="1"/>
      <w:numFmt w:val="bullet"/>
      <w:lvlText w:val=""/>
      <w:lvlJc w:val="left"/>
      <w:pPr>
        <w:ind w:left="2880" w:hanging="360"/>
      </w:pPr>
      <w:rPr>
        <w:rFonts w:hint="default" w:ascii="Symbol" w:hAnsi="Symbol"/>
      </w:rPr>
    </w:lvl>
    <w:lvl w:ilvl="4" w:tplc="00285BD2">
      <w:start w:val="1"/>
      <w:numFmt w:val="bullet"/>
      <w:lvlText w:val="o"/>
      <w:lvlJc w:val="left"/>
      <w:pPr>
        <w:ind w:left="3600" w:hanging="360"/>
      </w:pPr>
      <w:rPr>
        <w:rFonts w:hint="default" w:ascii="Courier New" w:hAnsi="Courier New"/>
      </w:rPr>
    </w:lvl>
    <w:lvl w:ilvl="5" w:tplc="1D76B976">
      <w:start w:val="1"/>
      <w:numFmt w:val="bullet"/>
      <w:lvlText w:val=""/>
      <w:lvlJc w:val="left"/>
      <w:pPr>
        <w:ind w:left="4320" w:hanging="360"/>
      </w:pPr>
      <w:rPr>
        <w:rFonts w:hint="default" w:ascii="Wingdings" w:hAnsi="Wingdings"/>
      </w:rPr>
    </w:lvl>
    <w:lvl w:ilvl="6" w:tplc="98CEC70C">
      <w:start w:val="1"/>
      <w:numFmt w:val="bullet"/>
      <w:lvlText w:val=""/>
      <w:lvlJc w:val="left"/>
      <w:pPr>
        <w:ind w:left="5040" w:hanging="360"/>
      </w:pPr>
      <w:rPr>
        <w:rFonts w:hint="default" w:ascii="Symbol" w:hAnsi="Symbol"/>
      </w:rPr>
    </w:lvl>
    <w:lvl w:ilvl="7" w:tplc="C6D0BEFC">
      <w:start w:val="1"/>
      <w:numFmt w:val="bullet"/>
      <w:lvlText w:val="o"/>
      <w:lvlJc w:val="left"/>
      <w:pPr>
        <w:ind w:left="5760" w:hanging="360"/>
      </w:pPr>
      <w:rPr>
        <w:rFonts w:hint="default" w:ascii="Courier New" w:hAnsi="Courier New"/>
      </w:rPr>
    </w:lvl>
    <w:lvl w:ilvl="8" w:tplc="5D804DC4">
      <w:start w:val="1"/>
      <w:numFmt w:val="bullet"/>
      <w:lvlText w:val=""/>
      <w:lvlJc w:val="left"/>
      <w:pPr>
        <w:ind w:left="6480" w:hanging="360"/>
      </w:pPr>
      <w:rPr>
        <w:rFonts w:hint="default" w:ascii="Wingdings" w:hAnsi="Wingdings"/>
      </w:rPr>
    </w:lvl>
  </w:abstractNum>
  <w:abstractNum w:abstractNumId="99" w15:restartNumberingAfterBreak="0">
    <w:nsid w:val="751E08CC"/>
    <w:multiLevelType w:val="hybridMultilevel"/>
    <w:tmpl w:val="345AEA2C"/>
    <w:lvl w:ilvl="0" w:tplc="43AA1F16">
      <w:start w:val="1"/>
      <w:numFmt w:val="decimal"/>
      <w:lvlText w:val="%1."/>
      <w:lvlJc w:val="left"/>
      <w:pPr>
        <w:ind w:left="720" w:hanging="360"/>
      </w:pPr>
    </w:lvl>
    <w:lvl w:ilvl="1" w:tplc="0D780B2A">
      <w:start w:val="1"/>
      <w:numFmt w:val="lowerLetter"/>
      <w:lvlText w:val="%2."/>
      <w:lvlJc w:val="left"/>
      <w:pPr>
        <w:ind w:left="1440" w:hanging="360"/>
      </w:pPr>
    </w:lvl>
    <w:lvl w:ilvl="2" w:tplc="B136D658">
      <w:start w:val="1"/>
      <w:numFmt w:val="lowerRoman"/>
      <w:lvlText w:val="%3."/>
      <w:lvlJc w:val="right"/>
      <w:pPr>
        <w:ind w:left="2160" w:hanging="180"/>
      </w:pPr>
    </w:lvl>
    <w:lvl w:ilvl="3" w:tplc="AA26FA7C">
      <w:start w:val="1"/>
      <w:numFmt w:val="decimal"/>
      <w:lvlText w:val="%4."/>
      <w:lvlJc w:val="left"/>
      <w:pPr>
        <w:ind w:left="2880" w:hanging="360"/>
      </w:pPr>
    </w:lvl>
    <w:lvl w:ilvl="4" w:tplc="F4DEA2FE">
      <w:start w:val="1"/>
      <w:numFmt w:val="lowerLetter"/>
      <w:lvlText w:val="%5."/>
      <w:lvlJc w:val="left"/>
      <w:pPr>
        <w:ind w:left="3600" w:hanging="360"/>
      </w:pPr>
    </w:lvl>
    <w:lvl w:ilvl="5" w:tplc="5CCA3A70">
      <w:start w:val="1"/>
      <w:numFmt w:val="lowerRoman"/>
      <w:lvlText w:val="%6."/>
      <w:lvlJc w:val="right"/>
      <w:pPr>
        <w:ind w:left="4320" w:hanging="180"/>
      </w:pPr>
    </w:lvl>
    <w:lvl w:ilvl="6" w:tplc="53EA89B0">
      <w:start w:val="1"/>
      <w:numFmt w:val="decimal"/>
      <w:lvlText w:val="%7."/>
      <w:lvlJc w:val="left"/>
      <w:pPr>
        <w:ind w:left="5040" w:hanging="360"/>
      </w:pPr>
    </w:lvl>
    <w:lvl w:ilvl="7" w:tplc="BA364602">
      <w:start w:val="1"/>
      <w:numFmt w:val="lowerLetter"/>
      <w:lvlText w:val="%8."/>
      <w:lvlJc w:val="left"/>
      <w:pPr>
        <w:ind w:left="5760" w:hanging="360"/>
      </w:pPr>
    </w:lvl>
    <w:lvl w:ilvl="8" w:tplc="3C88A30A">
      <w:start w:val="1"/>
      <w:numFmt w:val="lowerRoman"/>
      <w:lvlText w:val="%9."/>
      <w:lvlJc w:val="right"/>
      <w:pPr>
        <w:ind w:left="6480" w:hanging="180"/>
      </w:pPr>
    </w:lvl>
  </w:abstractNum>
  <w:abstractNum w:abstractNumId="100" w15:restartNumberingAfterBreak="0">
    <w:nsid w:val="75295009"/>
    <w:multiLevelType w:val="hybridMultilevel"/>
    <w:tmpl w:val="3E8E28A8"/>
    <w:lvl w:ilvl="0" w:tplc="1AA47F84">
      <w:start w:val="1"/>
      <w:numFmt w:val="bullet"/>
      <w:lvlText w:val=""/>
      <w:lvlJc w:val="left"/>
      <w:pPr>
        <w:ind w:left="720" w:hanging="360"/>
      </w:pPr>
      <w:rPr>
        <w:rFonts w:hint="default" w:ascii="Symbol" w:hAnsi="Symbol"/>
      </w:rPr>
    </w:lvl>
    <w:lvl w:ilvl="1" w:tplc="558C6778">
      <w:start w:val="1"/>
      <w:numFmt w:val="bullet"/>
      <w:lvlText w:val="o"/>
      <w:lvlJc w:val="left"/>
      <w:pPr>
        <w:ind w:left="1440" w:hanging="360"/>
      </w:pPr>
      <w:rPr>
        <w:rFonts w:hint="default" w:ascii="Courier New" w:hAnsi="Courier New"/>
      </w:rPr>
    </w:lvl>
    <w:lvl w:ilvl="2" w:tplc="DE087870">
      <w:start w:val="1"/>
      <w:numFmt w:val="bullet"/>
      <w:lvlText w:val=""/>
      <w:lvlJc w:val="left"/>
      <w:pPr>
        <w:ind w:left="2160" w:hanging="360"/>
      </w:pPr>
      <w:rPr>
        <w:rFonts w:hint="default" w:ascii="Wingdings" w:hAnsi="Wingdings"/>
      </w:rPr>
    </w:lvl>
    <w:lvl w:ilvl="3" w:tplc="C624E862">
      <w:start w:val="1"/>
      <w:numFmt w:val="bullet"/>
      <w:lvlText w:val=""/>
      <w:lvlJc w:val="left"/>
      <w:pPr>
        <w:ind w:left="2880" w:hanging="360"/>
      </w:pPr>
      <w:rPr>
        <w:rFonts w:hint="default" w:ascii="Symbol" w:hAnsi="Symbol"/>
      </w:rPr>
    </w:lvl>
    <w:lvl w:ilvl="4" w:tplc="B128BF24">
      <w:start w:val="1"/>
      <w:numFmt w:val="bullet"/>
      <w:lvlText w:val="o"/>
      <w:lvlJc w:val="left"/>
      <w:pPr>
        <w:ind w:left="3600" w:hanging="360"/>
      </w:pPr>
      <w:rPr>
        <w:rFonts w:hint="default" w:ascii="Courier New" w:hAnsi="Courier New"/>
      </w:rPr>
    </w:lvl>
    <w:lvl w:ilvl="5" w:tplc="41DC1DD0">
      <w:start w:val="1"/>
      <w:numFmt w:val="bullet"/>
      <w:lvlText w:val=""/>
      <w:lvlJc w:val="left"/>
      <w:pPr>
        <w:ind w:left="4320" w:hanging="360"/>
      </w:pPr>
      <w:rPr>
        <w:rFonts w:hint="default" w:ascii="Wingdings" w:hAnsi="Wingdings"/>
      </w:rPr>
    </w:lvl>
    <w:lvl w:ilvl="6" w:tplc="2A30C16E">
      <w:start w:val="1"/>
      <w:numFmt w:val="bullet"/>
      <w:lvlText w:val=""/>
      <w:lvlJc w:val="left"/>
      <w:pPr>
        <w:ind w:left="5040" w:hanging="360"/>
      </w:pPr>
      <w:rPr>
        <w:rFonts w:hint="default" w:ascii="Symbol" w:hAnsi="Symbol"/>
      </w:rPr>
    </w:lvl>
    <w:lvl w:ilvl="7" w:tplc="25F0DCCC">
      <w:start w:val="1"/>
      <w:numFmt w:val="bullet"/>
      <w:lvlText w:val="o"/>
      <w:lvlJc w:val="left"/>
      <w:pPr>
        <w:ind w:left="5760" w:hanging="360"/>
      </w:pPr>
      <w:rPr>
        <w:rFonts w:hint="default" w:ascii="Courier New" w:hAnsi="Courier New"/>
      </w:rPr>
    </w:lvl>
    <w:lvl w:ilvl="8" w:tplc="01FC640E">
      <w:start w:val="1"/>
      <w:numFmt w:val="bullet"/>
      <w:lvlText w:val=""/>
      <w:lvlJc w:val="left"/>
      <w:pPr>
        <w:ind w:left="6480" w:hanging="360"/>
      </w:pPr>
      <w:rPr>
        <w:rFonts w:hint="default" w:ascii="Wingdings" w:hAnsi="Wingdings"/>
      </w:rPr>
    </w:lvl>
  </w:abstractNum>
  <w:abstractNum w:abstractNumId="101" w15:restartNumberingAfterBreak="0">
    <w:nsid w:val="762DFAB4"/>
    <w:multiLevelType w:val="hybridMultilevel"/>
    <w:tmpl w:val="D0B68E40"/>
    <w:lvl w:ilvl="0" w:tplc="9EDE1EBC">
      <w:start w:val="1"/>
      <w:numFmt w:val="bullet"/>
      <w:lvlText w:val=""/>
      <w:lvlJc w:val="left"/>
      <w:pPr>
        <w:ind w:left="720" w:hanging="360"/>
      </w:pPr>
      <w:rPr>
        <w:rFonts w:hint="default" w:ascii="Symbol" w:hAnsi="Symbol"/>
      </w:rPr>
    </w:lvl>
    <w:lvl w:ilvl="1" w:tplc="58983E54">
      <w:start w:val="1"/>
      <w:numFmt w:val="bullet"/>
      <w:lvlText w:val="o"/>
      <w:lvlJc w:val="left"/>
      <w:pPr>
        <w:ind w:left="1440" w:hanging="360"/>
      </w:pPr>
      <w:rPr>
        <w:rFonts w:hint="default" w:ascii="Courier New" w:hAnsi="Courier New"/>
      </w:rPr>
    </w:lvl>
    <w:lvl w:ilvl="2" w:tplc="6E0417A8">
      <w:start w:val="1"/>
      <w:numFmt w:val="bullet"/>
      <w:lvlText w:val=""/>
      <w:lvlJc w:val="left"/>
      <w:pPr>
        <w:ind w:left="2160" w:hanging="360"/>
      </w:pPr>
      <w:rPr>
        <w:rFonts w:hint="default" w:ascii="Wingdings" w:hAnsi="Wingdings"/>
      </w:rPr>
    </w:lvl>
    <w:lvl w:ilvl="3" w:tplc="FD707DAE">
      <w:start w:val="1"/>
      <w:numFmt w:val="bullet"/>
      <w:lvlText w:val=""/>
      <w:lvlJc w:val="left"/>
      <w:pPr>
        <w:ind w:left="2880" w:hanging="360"/>
      </w:pPr>
      <w:rPr>
        <w:rFonts w:hint="default" w:ascii="Symbol" w:hAnsi="Symbol"/>
      </w:rPr>
    </w:lvl>
    <w:lvl w:ilvl="4" w:tplc="1BDE6030">
      <w:start w:val="1"/>
      <w:numFmt w:val="bullet"/>
      <w:lvlText w:val="o"/>
      <w:lvlJc w:val="left"/>
      <w:pPr>
        <w:ind w:left="3600" w:hanging="360"/>
      </w:pPr>
      <w:rPr>
        <w:rFonts w:hint="default" w:ascii="Courier New" w:hAnsi="Courier New"/>
      </w:rPr>
    </w:lvl>
    <w:lvl w:ilvl="5" w:tplc="7C1EE716">
      <w:start w:val="1"/>
      <w:numFmt w:val="bullet"/>
      <w:lvlText w:val=""/>
      <w:lvlJc w:val="left"/>
      <w:pPr>
        <w:ind w:left="4320" w:hanging="360"/>
      </w:pPr>
      <w:rPr>
        <w:rFonts w:hint="default" w:ascii="Wingdings" w:hAnsi="Wingdings"/>
      </w:rPr>
    </w:lvl>
    <w:lvl w:ilvl="6" w:tplc="BE380E96">
      <w:start w:val="1"/>
      <w:numFmt w:val="bullet"/>
      <w:lvlText w:val=""/>
      <w:lvlJc w:val="left"/>
      <w:pPr>
        <w:ind w:left="5040" w:hanging="360"/>
      </w:pPr>
      <w:rPr>
        <w:rFonts w:hint="default" w:ascii="Symbol" w:hAnsi="Symbol"/>
      </w:rPr>
    </w:lvl>
    <w:lvl w:ilvl="7" w:tplc="E5489818">
      <w:start w:val="1"/>
      <w:numFmt w:val="bullet"/>
      <w:lvlText w:val="o"/>
      <w:lvlJc w:val="left"/>
      <w:pPr>
        <w:ind w:left="5760" w:hanging="360"/>
      </w:pPr>
      <w:rPr>
        <w:rFonts w:hint="default" w:ascii="Courier New" w:hAnsi="Courier New"/>
      </w:rPr>
    </w:lvl>
    <w:lvl w:ilvl="8" w:tplc="3DAAF3F0">
      <w:start w:val="1"/>
      <w:numFmt w:val="bullet"/>
      <w:lvlText w:val=""/>
      <w:lvlJc w:val="left"/>
      <w:pPr>
        <w:ind w:left="6480" w:hanging="360"/>
      </w:pPr>
      <w:rPr>
        <w:rFonts w:hint="default" w:ascii="Wingdings" w:hAnsi="Wingdings"/>
      </w:rPr>
    </w:lvl>
  </w:abstractNum>
  <w:abstractNum w:abstractNumId="102" w15:restartNumberingAfterBreak="0">
    <w:nsid w:val="7639123F"/>
    <w:multiLevelType w:val="hybridMultilevel"/>
    <w:tmpl w:val="9BBE77AE"/>
    <w:lvl w:ilvl="0" w:tplc="C7EA14FC">
      <w:start w:val="1"/>
      <w:numFmt w:val="bullet"/>
      <w:lvlText w:val=""/>
      <w:lvlJc w:val="left"/>
      <w:pPr>
        <w:ind w:left="720" w:hanging="360"/>
      </w:pPr>
      <w:rPr>
        <w:rFonts w:hint="default" w:ascii="Symbol" w:hAnsi="Symbol"/>
      </w:rPr>
    </w:lvl>
    <w:lvl w:ilvl="1" w:tplc="47B8C4DE">
      <w:start w:val="1"/>
      <w:numFmt w:val="bullet"/>
      <w:lvlText w:val="o"/>
      <w:lvlJc w:val="left"/>
      <w:pPr>
        <w:ind w:left="1440" w:hanging="360"/>
      </w:pPr>
      <w:rPr>
        <w:rFonts w:hint="default" w:ascii="Courier New" w:hAnsi="Courier New"/>
      </w:rPr>
    </w:lvl>
    <w:lvl w:ilvl="2" w:tplc="F7F400F8">
      <w:start w:val="1"/>
      <w:numFmt w:val="bullet"/>
      <w:lvlText w:val=""/>
      <w:lvlJc w:val="left"/>
      <w:pPr>
        <w:ind w:left="2160" w:hanging="360"/>
      </w:pPr>
      <w:rPr>
        <w:rFonts w:hint="default" w:ascii="Wingdings" w:hAnsi="Wingdings"/>
      </w:rPr>
    </w:lvl>
    <w:lvl w:ilvl="3" w:tplc="6D98EAE8">
      <w:start w:val="1"/>
      <w:numFmt w:val="bullet"/>
      <w:lvlText w:val=""/>
      <w:lvlJc w:val="left"/>
      <w:pPr>
        <w:ind w:left="2880" w:hanging="360"/>
      </w:pPr>
      <w:rPr>
        <w:rFonts w:hint="default" w:ascii="Symbol" w:hAnsi="Symbol"/>
      </w:rPr>
    </w:lvl>
    <w:lvl w:ilvl="4" w:tplc="661840CE">
      <w:start w:val="1"/>
      <w:numFmt w:val="bullet"/>
      <w:lvlText w:val="o"/>
      <w:lvlJc w:val="left"/>
      <w:pPr>
        <w:ind w:left="3600" w:hanging="360"/>
      </w:pPr>
      <w:rPr>
        <w:rFonts w:hint="default" w:ascii="Courier New" w:hAnsi="Courier New"/>
      </w:rPr>
    </w:lvl>
    <w:lvl w:ilvl="5" w:tplc="6BA40D7C">
      <w:start w:val="1"/>
      <w:numFmt w:val="bullet"/>
      <w:lvlText w:val=""/>
      <w:lvlJc w:val="left"/>
      <w:pPr>
        <w:ind w:left="4320" w:hanging="360"/>
      </w:pPr>
      <w:rPr>
        <w:rFonts w:hint="default" w:ascii="Wingdings" w:hAnsi="Wingdings"/>
      </w:rPr>
    </w:lvl>
    <w:lvl w:ilvl="6" w:tplc="BBFAEF7C">
      <w:start w:val="1"/>
      <w:numFmt w:val="bullet"/>
      <w:lvlText w:val=""/>
      <w:lvlJc w:val="left"/>
      <w:pPr>
        <w:ind w:left="5040" w:hanging="360"/>
      </w:pPr>
      <w:rPr>
        <w:rFonts w:hint="default" w:ascii="Symbol" w:hAnsi="Symbol"/>
      </w:rPr>
    </w:lvl>
    <w:lvl w:ilvl="7" w:tplc="1C623A26">
      <w:start w:val="1"/>
      <w:numFmt w:val="bullet"/>
      <w:lvlText w:val="o"/>
      <w:lvlJc w:val="left"/>
      <w:pPr>
        <w:ind w:left="5760" w:hanging="360"/>
      </w:pPr>
      <w:rPr>
        <w:rFonts w:hint="default" w:ascii="Courier New" w:hAnsi="Courier New"/>
      </w:rPr>
    </w:lvl>
    <w:lvl w:ilvl="8" w:tplc="2F46FB0A">
      <w:start w:val="1"/>
      <w:numFmt w:val="bullet"/>
      <w:lvlText w:val=""/>
      <w:lvlJc w:val="left"/>
      <w:pPr>
        <w:ind w:left="6480" w:hanging="360"/>
      </w:pPr>
      <w:rPr>
        <w:rFonts w:hint="default" w:ascii="Wingdings" w:hAnsi="Wingdings"/>
      </w:rPr>
    </w:lvl>
  </w:abstractNum>
  <w:abstractNum w:abstractNumId="103" w15:restartNumberingAfterBreak="0">
    <w:nsid w:val="76AD8976"/>
    <w:multiLevelType w:val="hybridMultilevel"/>
    <w:tmpl w:val="8D14BB4E"/>
    <w:lvl w:ilvl="0" w:tplc="1E18C81C">
      <w:start w:val="1"/>
      <w:numFmt w:val="bullet"/>
      <w:lvlText w:val=""/>
      <w:lvlJc w:val="left"/>
      <w:pPr>
        <w:ind w:left="720" w:hanging="360"/>
      </w:pPr>
      <w:rPr>
        <w:rFonts w:hint="default" w:ascii="Symbol" w:hAnsi="Symbol"/>
      </w:rPr>
    </w:lvl>
    <w:lvl w:ilvl="1" w:tplc="7D64FF36">
      <w:start w:val="1"/>
      <w:numFmt w:val="bullet"/>
      <w:lvlText w:val="o"/>
      <w:lvlJc w:val="left"/>
      <w:pPr>
        <w:ind w:left="1440" w:hanging="360"/>
      </w:pPr>
      <w:rPr>
        <w:rFonts w:hint="default" w:ascii="Courier New" w:hAnsi="Courier New"/>
      </w:rPr>
    </w:lvl>
    <w:lvl w:ilvl="2" w:tplc="484CF028">
      <w:start w:val="1"/>
      <w:numFmt w:val="bullet"/>
      <w:lvlText w:val=""/>
      <w:lvlJc w:val="left"/>
      <w:pPr>
        <w:ind w:left="2160" w:hanging="360"/>
      </w:pPr>
      <w:rPr>
        <w:rFonts w:hint="default" w:ascii="Wingdings" w:hAnsi="Wingdings"/>
      </w:rPr>
    </w:lvl>
    <w:lvl w:ilvl="3" w:tplc="E408BFC8">
      <w:start w:val="1"/>
      <w:numFmt w:val="bullet"/>
      <w:lvlText w:val=""/>
      <w:lvlJc w:val="left"/>
      <w:pPr>
        <w:ind w:left="2880" w:hanging="360"/>
      </w:pPr>
      <w:rPr>
        <w:rFonts w:hint="default" w:ascii="Symbol" w:hAnsi="Symbol"/>
      </w:rPr>
    </w:lvl>
    <w:lvl w:ilvl="4" w:tplc="04185E16">
      <w:start w:val="1"/>
      <w:numFmt w:val="bullet"/>
      <w:lvlText w:val="o"/>
      <w:lvlJc w:val="left"/>
      <w:pPr>
        <w:ind w:left="3600" w:hanging="360"/>
      </w:pPr>
      <w:rPr>
        <w:rFonts w:hint="default" w:ascii="Courier New" w:hAnsi="Courier New"/>
      </w:rPr>
    </w:lvl>
    <w:lvl w:ilvl="5" w:tplc="0C7081AC">
      <w:start w:val="1"/>
      <w:numFmt w:val="bullet"/>
      <w:lvlText w:val=""/>
      <w:lvlJc w:val="left"/>
      <w:pPr>
        <w:ind w:left="4320" w:hanging="360"/>
      </w:pPr>
      <w:rPr>
        <w:rFonts w:hint="default" w:ascii="Wingdings" w:hAnsi="Wingdings"/>
      </w:rPr>
    </w:lvl>
    <w:lvl w:ilvl="6" w:tplc="315CFB48">
      <w:start w:val="1"/>
      <w:numFmt w:val="bullet"/>
      <w:lvlText w:val=""/>
      <w:lvlJc w:val="left"/>
      <w:pPr>
        <w:ind w:left="5040" w:hanging="360"/>
      </w:pPr>
      <w:rPr>
        <w:rFonts w:hint="default" w:ascii="Symbol" w:hAnsi="Symbol"/>
      </w:rPr>
    </w:lvl>
    <w:lvl w:ilvl="7" w:tplc="BF5E1224">
      <w:start w:val="1"/>
      <w:numFmt w:val="bullet"/>
      <w:lvlText w:val="o"/>
      <w:lvlJc w:val="left"/>
      <w:pPr>
        <w:ind w:left="5760" w:hanging="360"/>
      </w:pPr>
      <w:rPr>
        <w:rFonts w:hint="default" w:ascii="Courier New" w:hAnsi="Courier New"/>
      </w:rPr>
    </w:lvl>
    <w:lvl w:ilvl="8" w:tplc="3C785900">
      <w:start w:val="1"/>
      <w:numFmt w:val="bullet"/>
      <w:lvlText w:val=""/>
      <w:lvlJc w:val="left"/>
      <w:pPr>
        <w:ind w:left="6480" w:hanging="360"/>
      </w:pPr>
      <w:rPr>
        <w:rFonts w:hint="default" w:ascii="Wingdings" w:hAnsi="Wingdings"/>
      </w:rPr>
    </w:lvl>
  </w:abstractNum>
  <w:abstractNum w:abstractNumId="104" w15:restartNumberingAfterBreak="0">
    <w:nsid w:val="77464E4B"/>
    <w:multiLevelType w:val="hybridMultilevel"/>
    <w:tmpl w:val="D6E0CA4C"/>
    <w:lvl w:ilvl="0" w:tplc="53122AE4">
      <w:start w:val="1"/>
      <w:numFmt w:val="bullet"/>
      <w:lvlText w:val=""/>
      <w:lvlJc w:val="left"/>
      <w:pPr>
        <w:ind w:left="720" w:hanging="360"/>
      </w:pPr>
      <w:rPr>
        <w:rFonts w:hint="default" w:ascii="Symbol" w:hAnsi="Symbol"/>
      </w:rPr>
    </w:lvl>
    <w:lvl w:ilvl="1" w:tplc="C3289134">
      <w:start w:val="1"/>
      <w:numFmt w:val="bullet"/>
      <w:lvlText w:val="o"/>
      <w:lvlJc w:val="left"/>
      <w:pPr>
        <w:ind w:left="1440" w:hanging="360"/>
      </w:pPr>
      <w:rPr>
        <w:rFonts w:hint="default" w:ascii="Courier New" w:hAnsi="Courier New"/>
      </w:rPr>
    </w:lvl>
    <w:lvl w:ilvl="2" w:tplc="047C4E82">
      <w:start w:val="1"/>
      <w:numFmt w:val="bullet"/>
      <w:lvlText w:val=""/>
      <w:lvlJc w:val="left"/>
      <w:pPr>
        <w:ind w:left="2160" w:hanging="360"/>
      </w:pPr>
      <w:rPr>
        <w:rFonts w:hint="default" w:ascii="Wingdings" w:hAnsi="Wingdings"/>
      </w:rPr>
    </w:lvl>
    <w:lvl w:ilvl="3" w:tplc="42A4F174">
      <w:start w:val="1"/>
      <w:numFmt w:val="bullet"/>
      <w:lvlText w:val=""/>
      <w:lvlJc w:val="left"/>
      <w:pPr>
        <w:ind w:left="2880" w:hanging="360"/>
      </w:pPr>
      <w:rPr>
        <w:rFonts w:hint="default" w:ascii="Symbol" w:hAnsi="Symbol"/>
      </w:rPr>
    </w:lvl>
    <w:lvl w:ilvl="4" w:tplc="A516C9CE">
      <w:start w:val="1"/>
      <w:numFmt w:val="bullet"/>
      <w:lvlText w:val="o"/>
      <w:lvlJc w:val="left"/>
      <w:pPr>
        <w:ind w:left="3600" w:hanging="360"/>
      </w:pPr>
      <w:rPr>
        <w:rFonts w:hint="default" w:ascii="Courier New" w:hAnsi="Courier New"/>
      </w:rPr>
    </w:lvl>
    <w:lvl w:ilvl="5" w:tplc="6E505A78">
      <w:start w:val="1"/>
      <w:numFmt w:val="bullet"/>
      <w:lvlText w:val=""/>
      <w:lvlJc w:val="left"/>
      <w:pPr>
        <w:ind w:left="4320" w:hanging="360"/>
      </w:pPr>
      <w:rPr>
        <w:rFonts w:hint="default" w:ascii="Wingdings" w:hAnsi="Wingdings"/>
      </w:rPr>
    </w:lvl>
    <w:lvl w:ilvl="6" w:tplc="3A54FDE0">
      <w:start w:val="1"/>
      <w:numFmt w:val="bullet"/>
      <w:lvlText w:val=""/>
      <w:lvlJc w:val="left"/>
      <w:pPr>
        <w:ind w:left="5040" w:hanging="360"/>
      </w:pPr>
      <w:rPr>
        <w:rFonts w:hint="default" w:ascii="Symbol" w:hAnsi="Symbol"/>
      </w:rPr>
    </w:lvl>
    <w:lvl w:ilvl="7" w:tplc="217277A4">
      <w:start w:val="1"/>
      <w:numFmt w:val="bullet"/>
      <w:lvlText w:val="o"/>
      <w:lvlJc w:val="left"/>
      <w:pPr>
        <w:ind w:left="5760" w:hanging="360"/>
      </w:pPr>
      <w:rPr>
        <w:rFonts w:hint="default" w:ascii="Courier New" w:hAnsi="Courier New"/>
      </w:rPr>
    </w:lvl>
    <w:lvl w:ilvl="8" w:tplc="2DC2C6C8">
      <w:start w:val="1"/>
      <w:numFmt w:val="bullet"/>
      <w:lvlText w:val=""/>
      <w:lvlJc w:val="left"/>
      <w:pPr>
        <w:ind w:left="6480" w:hanging="360"/>
      </w:pPr>
      <w:rPr>
        <w:rFonts w:hint="default" w:ascii="Wingdings" w:hAnsi="Wingdings"/>
      </w:rPr>
    </w:lvl>
  </w:abstractNum>
  <w:abstractNum w:abstractNumId="105" w15:restartNumberingAfterBreak="0">
    <w:nsid w:val="78DCF771"/>
    <w:multiLevelType w:val="hybridMultilevel"/>
    <w:tmpl w:val="6BE6C80A"/>
    <w:lvl w:ilvl="0" w:tplc="D9AC474C">
      <w:start w:val="1"/>
      <w:numFmt w:val="bullet"/>
      <w:lvlText w:val=""/>
      <w:lvlJc w:val="left"/>
      <w:pPr>
        <w:ind w:left="720" w:hanging="360"/>
      </w:pPr>
      <w:rPr>
        <w:rFonts w:hint="default" w:ascii="Symbol" w:hAnsi="Symbol"/>
      </w:rPr>
    </w:lvl>
    <w:lvl w:ilvl="1" w:tplc="8368B75A">
      <w:start w:val="1"/>
      <w:numFmt w:val="bullet"/>
      <w:lvlText w:val="o"/>
      <w:lvlJc w:val="left"/>
      <w:pPr>
        <w:ind w:left="1440" w:hanging="360"/>
      </w:pPr>
      <w:rPr>
        <w:rFonts w:hint="default" w:ascii="Courier New" w:hAnsi="Courier New"/>
      </w:rPr>
    </w:lvl>
    <w:lvl w:ilvl="2" w:tplc="A2F07206">
      <w:start w:val="1"/>
      <w:numFmt w:val="bullet"/>
      <w:lvlText w:val=""/>
      <w:lvlJc w:val="left"/>
      <w:pPr>
        <w:ind w:left="2160" w:hanging="360"/>
      </w:pPr>
      <w:rPr>
        <w:rFonts w:hint="default" w:ascii="Wingdings" w:hAnsi="Wingdings"/>
      </w:rPr>
    </w:lvl>
    <w:lvl w:ilvl="3" w:tplc="B7388F56">
      <w:start w:val="1"/>
      <w:numFmt w:val="bullet"/>
      <w:lvlText w:val=""/>
      <w:lvlJc w:val="left"/>
      <w:pPr>
        <w:ind w:left="2880" w:hanging="360"/>
      </w:pPr>
      <w:rPr>
        <w:rFonts w:hint="default" w:ascii="Symbol" w:hAnsi="Symbol"/>
      </w:rPr>
    </w:lvl>
    <w:lvl w:ilvl="4" w:tplc="57FE45A6">
      <w:start w:val="1"/>
      <w:numFmt w:val="bullet"/>
      <w:lvlText w:val="o"/>
      <w:lvlJc w:val="left"/>
      <w:pPr>
        <w:ind w:left="3600" w:hanging="360"/>
      </w:pPr>
      <w:rPr>
        <w:rFonts w:hint="default" w:ascii="Courier New" w:hAnsi="Courier New"/>
      </w:rPr>
    </w:lvl>
    <w:lvl w:ilvl="5" w:tplc="77880EC4">
      <w:start w:val="1"/>
      <w:numFmt w:val="bullet"/>
      <w:lvlText w:val=""/>
      <w:lvlJc w:val="left"/>
      <w:pPr>
        <w:ind w:left="4320" w:hanging="360"/>
      </w:pPr>
      <w:rPr>
        <w:rFonts w:hint="default" w:ascii="Wingdings" w:hAnsi="Wingdings"/>
      </w:rPr>
    </w:lvl>
    <w:lvl w:ilvl="6" w:tplc="E0F25AD6">
      <w:start w:val="1"/>
      <w:numFmt w:val="bullet"/>
      <w:lvlText w:val=""/>
      <w:lvlJc w:val="left"/>
      <w:pPr>
        <w:ind w:left="5040" w:hanging="360"/>
      </w:pPr>
      <w:rPr>
        <w:rFonts w:hint="default" w:ascii="Symbol" w:hAnsi="Symbol"/>
      </w:rPr>
    </w:lvl>
    <w:lvl w:ilvl="7" w:tplc="48F2CA06">
      <w:start w:val="1"/>
      <w:numFmt w:val="bullet"/>
      <w:lvlText w:val="o"/>
      <w:lvlJc w:val="left"/>
      <w:pPr>
        <w:ind w:left="5760" w:hanging="360"/>
      </w:pPr>
      <w:rPr>
        <w:rFonts w:hint="default" w:ascii="Courier New" w:hAnsi="Courier New"/>
      </w:rPr>
    </w:lvl>
    <w:lvl w:ilvl="8" w:tplc="05525AB6">
      <w:start w:val="1"/>
      <w:numFmt w:val="bullet"/>
      <w:lvlText w:val=""/>
      <w:lvlJc w:val="left"/>
      <w:pPr>
        <w:ind w:left="6480" w:hanging="360"/>
      </w:pPr>
      <w:rPr>
        <w:rFonts w:hint="default" w:ascii="Wingdings" w:hAnsi="Wingdings"/>
      </w:rPr>
    </w:lvl>
  </w:abstractNum>
  <w:abstractNum w:abstractNumId="106" w15:restartNumberingAfterBreak="0">
    <w:nsid w:val="794DE78B"/>
    <w:multiLevelType w:val="hybridMultilevel"/>
    <w:tmpl w:val="DED2C9E6"/>
    <w:lvl w:ilvl="0" w:tplc="28CC6426">
      <w:start w:val="1"/>
      <w:numFmt w:val="bullet"/>
      <w:lvlText w:val=""/>
      <w:lvlJc w:val="left"/>
      <w:pPr>
        <w:ind w:left="720" w:hanging="360"/>
      </w:pPr>
      <w:rPr>
        <w:rFonts w:hint="default" w:ascii="Symbol" w:hAnsi="Symbol"/>
      </w:rPr>
    </w:lvl>
    <w:lvl w:ilvl="1" w:tplc="9522BB70">
      <w:start w:val="1"/>
      <w:numFmt w:val="bullet"/>
      <w:lvlText w:val="o"/>
      <w:lvlJc w:val="left"/>
      <w:pPr>
        <w:ind w:left="1440" w:hanging="360"/>
      </w:pPr>
      <w:rPr>
        <w:rFonts w:hint="default" w:ascii="Courier New" w:hAnsi="Courier New"/>
      </w:rPr>
    </w:lvl>
    <w:lvl w:ilvl="2" w:tplc="658ACFCE">
      <w:start w:val="1"/>
      <w:numFmt w:val="bullet"/>
      <w:lvlText w:val=""/>
      <w:lvlJc w:val="left"/>
      <w:pPr>
        <w:ind w:left="2160" w:hanging="360"/>
      </w:pPr>
      <w:rPr>
        <w:rFonts w:hint="default" w:ascii="Wingdings" w:hAnsi="Wingdings"/>
      </w:rPr>
    </w:lvl>
    <w:lvl w:ilvl="3" w:tplc="A6FCAC5A">
      <w:start w:val="1"/>
      <w:numFmt w:val="bullet"/>
      <w:lvlText w:val=""/>
      <w:lvlJc w:val="left"/>
      <w:pPr>
        <w:ind w:left="2880" w:hanging="360"/>
      </w:pPr>
      <w:rPr>
        <w:rFonts w:hint="default" w:ascii="Symbol" w:hAnsi="Symbol"/>
      </w:rPr>
    </w:lvl>
    <w:lvl w:ilvl="4" w:tplc="AC7C9A0E">
      <w:start w:val="1"/>
      <w:numFmt w:val="bullet"/>
      <w:lvlText w:val="o"/>
      <w:lvlJc w:val="left"/>
      <w:pPr>
        <w:ind w:left="3600" w:hanging="360"/>
      </w:pPr>
      <w:rPr>
        <w:rFonts w:hint="default" w:ascii="Courier New" w:hAnsi="Courier New"/>
      </w:rPr>
    </w:lvl>
    <w:lvl w:ilvl="5" w:tplc="AF48DFE2">
      <w:start w:val="1"/>
      <w:numFmt w:val="bullet"/>
      <w:lvlText w:val=""/>
      <w:lvlJc w:val="left"/>
      <w:pPr>
        <w:ind w:left="4320" w:hanging="360"/>
      </w:pPr>
      <w:rPr>
        <w:rFonts w:hint="default" w:ascii="Wingdings" w:hAnsi="Wingdings"/>
      </w:rPr>
    </w:lvl>
    <w:lvl w:ilvl="6" w:tplc="839A5324">
      <w:start w:val="1"/>
      <w:numFmt w:val="bullet"/>
      <w:lvlText w:val=""/>
      <w:lvlJc w:val="left"/>
      <w:pPr>
        <w:ind w:left="5040" w:hanging="360"/>
      </w:pPr>
      <w:rPr>
        <w:rFonts w:hint="default" w:ascii="Symbol" w:hAnsi="Symbol"/>
      </w:rPr>
    </w:lvl>
    <w:lvl w:ilvl="7" w:tplc="04463624">
      <w:start w:val="1"/>
      <w:numFmt w:val="bullet"/>
      <w:lvlText w:val="o"/>
      <w:lvlJc w:val="left"/>
      <w:pPr>
        <w:ind w:left="5760" w:hanging="360"/>
      </w:pPr>
      <w:rPr>
        <w:rFonts w:hint="default" w:ascii="Courier New" w:hAnsi="Courier New"/>
      </w:rPr>
    </w:lvl>
    <w:lvl w:ilvl="8" w:tplc="5EAE8E9C">
      <w:start w:val="1"/>
      <w:numFmt w:val="bullet"/>
      <w:lvlText w:val=""/>
      <w:lvlJc w:val="left"/>
      <w:pPr>
        <w:ind w:left="6480" w:hanging="360"/>
      </w:pPr>
      <w:rPr>
        <w:rFonts w:hint="default" w:ascii="Wingdings" w:hAnsi="Wingdings"/>
      </w:rPr>
    </w:lvl>
  </w:abstractNum>
  <w:abstractNum w:abstractNumId="107" w15:restartNumberingAfterBreak="0">
    <w:nsid w:val="79FB5B33"/>
    <w:multiLevelType w:val="hybridMultilevel"/>
    <w:tmpl w:val="94A4F3A6"/>
    <w:lvl w:ilvl="0" w:tplc="FFFFFFFF">
      <w:start w:val="1"/>
      <w:numFmt w:val="bullet"/>
      <w:lvlText w:val=""/>
      <w:lvlJc w:val="left"/>
      <w:pPr>
        <w:ind w:left="720" w:hanging="360"/>
      </w:pPr>
      <w:rPr>
        <w:rFonts w:hint="default" w:ascii="Symbol" w:hAnsi="Symbol"/>
      </w:rPr>
    </w:lvl>
    <w:lvl w:ilvl="1" w:tplc="D4EACEC0">
      <w:start w:val="1"/>
      <w:numFmt w:val="bullet"/>
      <w:lvlText w:val="o"/>
      <w:lvlJc w:val="left"/>
      <w:pPr>
        <w:ind w:left="1440" w:hanging="360"/>
      </w:pPr>
      <w:rPr>
        <w:rFonts w:hint="default" w:ascii="Courier New" w:hAnsi="Courier New"/>
      </w:rPr>
    </w:lvl>
    <w:lvl w:ilvl="2" w:tplc="40AA442A">
      <w:start w:val="1"/>
      <w:numFmt w:val="bullet"/>
      <w:lvlText w:val=""/>
      <w:lvlJc w:val="left"/>
      <w:pPr>
        <w:ind w:left="2160" w:hanging="360"/>
      </w:pPr>
      <w:rPr>
        <w:rFonts w:hint="default" w:ascii="Wingdings" w:hAnsi="Wingdings"/>
      </w:rPr>
    </w:lvl>
    <w:lvl w:ilvl="3" w:tplc="748ED95C">
      <w:start w:val="1"/>
      <w:numFmt w:val="bullet"/>
      <w:lvlText w:val=""/>
      <w:lvlJc w:val="left"/>
      <w:pPr>
        <w:ind w:left="2880" w:hanging="360"/>
      </w:pPr>
      <w:rPr>
        <w:rFonts w:hint="default" w:ascii="Symbol" w:hAnsi="Symbol"/>
      </w:rPr>
    </w:lvl>
    <w:lvl w:ilvl="4" w:tplc="2D767154">
      <w:start w:val="1"/>
      <w:numFmt w:val="bullet"/>
      <w:lvlText w:val="o"/>
      <w:lvlJc w:val="left"/>
      <w:pPr>
        <w:ind w:left="3600" w:hanging="360"/>
      </w:pPr>
      <w:rPr>
        <w:rFonts w:hint="default" w:ascii="Courier New" w:hAnsi="Courier New"/>
      </w:rPr>
    </w:lvl>
    <w:lvl w:ilvl="5" w:tplc="1AF6BB24">
      <w:start w:val="1"/>
      <w:numFmt w:val="bullet"/>
      <w:lvlText w:val=""/>
      <w:lvlJc w:val="left"/>
      <w:pPr>
        <w:ind w:left="4320" w:hanging="360"/>
      </w:pPr>
      <w:rPr>
        <w:rFonts w:hint="default" w:ascii="Wingdings" w:hAnsi="Wingdings"/>
      </w:rPr>
    </w:lvl>
    <w:lvl w:ilvl="6" w:tplc="DB281FF4">
      <w:start w:val="1"/>
      <w:numFmt w:val="bullet"/>
      <w:lvlText w:val=""/>
      <w:lvlJc w:val="left"/>
      <w:pPr>
        <w:ind w:left="5040" w:hanging="360"/>
      </w:pPr>
      <w:rPr>
        <w:rFonts w:hint="default" w:ascii="Symbol" w:hAnsi="Symbol"/>
      </w:rPr>
    </w:lvl>
    <w:lvl w:ilvl="7" w:tplc="1A966772">
      <w:start w:val="1"/>
      <w:numFmt w:val="bullet"/>
      <w:lvlText w:val="o"/>
      <w:lvlJc w:val="left"/>
      <w:pPr>
        <w:ind w:left="5760" w:hanging="360"/>
      </w:pPr>
      <w:rPr>
        <w:rFonts w:hint="default" w:ascii="Courier New" w:hAnsi="Courier New"/>
      </w:rPr>
    </w:lvl>
    <w:lvl w:ilvl="8" w:tplc="0874A298">
      <w:start w:val="1"/>
      <w:numFmt w:val="bullet"/>
      <w:lvlText w:val=""/>
      <w:lvlJc w:val="left"/>
      <w:pPr>
        <w:ind w:left="6480" w:hanging="360"/>
      </w:pPr>
      <w:rPr>
        <w:rFonts w:hint="default" w:ascii="Wingdings" w:hAnsi="Wingdings"/>
      </w:rPr>
    </w:lvl>
  </w:abstractNum>
  <w:abstractNum w:abstractNumId="108" w15:restartNumberingAfterBreak="0">
    <w:nsid w:val="7B61D723"/>
    <w:multiLevelType w:val="hybridMultilevel"/>
    <w:tmpl w:val="5F06EBB0"/>
    <w:lvl w:ilvl="0" w:tplc="71C4D7D6">
      <w:start w:val="1"/>
      <w:numFmt w:val="bullet"/>
      <w:lvlText w:val=""/>
      <w:lvlJc w:val="left"/>
      <w:pPr>
        <w:ind w:left="720" w:hanging="360"/>
      </w:pPr>
      <w:rPr>
        <w:rFonts w:hint="default" w:ascii="Symbol" w:hAnsi="Symbol"/>
      </w:rPr>
    </w:lvl>
    <w:lvl w:ilvl="1" w:tplc="BA94388E">
      <w:start w:val="1"/>
      <w:numFmt w:val="bullet"/>
      <w:lvlText w:val="o"/>
      <w:lvlJc w:val="left"/>
      <w:pPr>
        <w:ind w:left="1440" w:hanging="360"/>
      </w:pPr>
      <w:rPr>
        <w:rFonts w:hint="default" w:ascii="Courier New" w:hAnsi="Courier New"/>
      </w:rPr>
    </w:lvl>
    <w:lvl w:ilvl="2" w:tplc="00AC006A">
      <w:start w:val="1"/>
      <w:numFmt w:val="bullet"/>
      <w:lvlText w:val=""/>
      <w:lvlJc w:val="left"/>
      <w:pPr>
        <w:ind w:left="2160" w:hanging="360"/>
      </w:pPr>
      <w:rPr>
        <w:rFonts w:hint="default" w:ascii="Wingdings" w:hAnsi="Wingdings"/>
      </w:rPr>
    </w:lvl>
    <w:lvl w:ilvl="3" w:tplc="29E817D8">
      <w:start w:val="1"/>
      <w:numFmt w:val="bullet"/>
      <w:lvlText w:val=""/>
      <w:lvlJc w:val="left"/>
      <w:pPr>
        <w:ind w:left="2880" w:hanging="360"/>
      </w:pPr>
      <w:rPr>
        <w:rFonts w:hint="default" w:ascii="Symbol" w:hAnsi="Symbol"/>
      </w:rPr>
    </w:lvl>
    <w:lvl w:ilvl="4" w:tplc="362A5B94">
      <w:start w:val="1"/>
      <w:numFmt w:val="bullet"/>
      <w:lvlText w:val="o"/>
      <w:lvlJc w:val="left"/>
      <w:pPr>
        <w:ind w:left="3600" w:hanging="360"/>
      </w:pPr>
      <w:rPr>
        <w:rFonts w:hint="default" w:ascii="Courier New" w:hAnsi="Courier New"/>
      </w:rPr>
    </w:lvl>
    <w:lvl w:ilvl="5" w:tplc="9510EF00">
      <w:start w:val="1"/>
      <w:numFmt w:val="bullet"/>
      <w:lvlText w:val=""/>
      <w:lvlJc w:val="left"/>
      <w:pPr>
        <w:ind w:left="4320" w:hanging="360"/>
      </w:pPr>
      <w:rPr>
        <w:rFonts w:hint="default" w:ascii="Wingdings" w:hAnsi="Wingdings"/>
      </w:rPr>
    </w:lvl>
    <w:lvl w:ilvl="6" w:tplc="938A861E">
      <w:start w:val="1"/>
      <w:numFmt w:val="bullet"/>
      <w:lvlText w:val=""/>
      <w:lvlJc w:val="left"/>
      <w:pPr>
        <w:ind w:left="5040" w:hanging="360"/>
      </w:pPr>
      <w:rPr>
        <w:rFonts w:hint="default" w:ascii="Symbol" w:hAnsi="Symbol"/>
      </w:rPr>
    </w:lvl>
    <w:lvl w:ilvl="7" w:tplc="CE82036E">
      <w:start w:val="1"/>
      <w:numFmt w:val="bullet"/>
      <w:lvlText w:val="o"/>
      <w:lvlJc w:val="left"/>
      <w:pPr>
        <w:ind w:left="5760" w:hanging="360"/>
      </w:pPr>
      <w:rPr>
        <w:rFonts w:hint="default" w:ascii="Courier New" w:hAnsi="Courier New"/>
      </w:rPr>
    </w:lvl>
    <w:lvl w:ilvl="8" w:tplc="DE1EDDAE">
      <w:start w:val="1"/>
      <w:numFmt w:val="bullet"/>
      <w:lvlText w:val=""/>
      <w:lvlJc w:val="left"/>
      <w:pPr>
        <w:ind w:left="6480" w:hanging="360"/>
      </w:pPr>
      <w:rPr>
        <w:rFonts w:hint="default" w:ascii="Wingdings" w:hAnsi="Wingdings"/>
      </w:rPr>
    </w:lvl>
  </w:abstractNum>
  <w:abstractNum w:abstractNumId="109" w15:restartNumberingAfterBreak="0">
    <w:nsid w:val="7D765934"/>
    <w:multiLevelType w:val="hybridMultilevel"/>
    <w:tmpl w:val="3260E1BA"/>
    <w:lvl w:ilvl="0" w:tplc="35A0BD7E">
      <w:start w:val="1"/>
      <w:numFmt w:val="bullet"/>
      <w:lvlText w:val=""/>
      <w:lvlJc w:val="left"/>
      <w:pPr>
        <w:ind w:left="720" w:hanging="360"/>
      </w:pPr>
      <w:rPr>
        <w:rFonts w:hint="default" w:ascii="Symbol" w:hAnsi="Symbol"/>
      </w:rPr>
    </w:lvl>
    <w:lvl w:ilvl="1" w:tplc="4296BFF8">
      <w:start w:val="1"/>
      <w:numFmt w:val="bullet"/>
      <w:lvlText w:val="o"/>
      <w:lvlJc w:val="left"/>
      <w:pPr>
        <w:ind w:left="1440" w:hanging="360"/>
      </w:pPr>
      <w:rPr>
        <w:rFonts w:hint="default" w:ascii="Courier New" w:hAnsi="Courier New"/>
      </w:rPr>
    </w:lvl>
    <w:lvl w:ilvl="2" w:tplc="0116FD92">
      <w:start w:val="1"/>
      <w:numFmt w:val="bullet"/>
      <w:lvlText w:val=""/>
      <w:lvlJc w:val="left"/>
      <w:pPr>
        <w:ind w:left="2160" w:hanging="360"/>
      </w:pPr>
      <w:rPr>
        <w:rFonts w:hint="default" w:ascii="Wingdings" w:hAnsi="Wingdings"/>
      </w:rPr>
    </w:lvl>
    <w:lvl w:ilvl="3" w:tplc="83E2E7EA">
      <w:start w:val="1"/>
      <w:numFmt w:val="bullet"/>
      <w:lvlText w:val=""/>
      <w:lvlJc w:val="left"/>
      <w:pPr>
        <w:ind w:left="2880" w:hanging="360"/>
      </w:pPr>
      <w:rPr>
        <w:rFonts w:hint="default" w:ascii="Symbol" w:hAnsi="Symbol"/>
      </w:rPr>
    </w:lvl>
    <w:lvl w:ilvl="4" w:tplc="B524DF04">
      <w:start w:val="1"/>
      <w:numFmt w:val="bullet"/>
      <w:lvlText w:val="o"/>
      <w:lvlJc w:val="left"/>
      <w:pPr>
        <w:ind w:left="3600" w:hanging="360"/>
      </w:pPr>
      <w:rPr>
        <w:rFonts w:hint="default" w:ascii="Courier New" w:hAnsi="Courier New"/>
      </w:rPr>
    </w:lvl>
    <w:lvl w:ilvl="5" w:tplc="513855B0">
      <w:start w:val="1"/>
      <w:numFmt w:val="bullet"/>
      <w:lvlText w:val=""/>
      <w:lvlJc w:val="left"/>
      <w:pPr>
        <w:ind w:left="4320" w:hanging="360"/>
      </w:pPr>
      <w:rPr>
        <w:rFonts w:hint="default" w:ascii="Wingdings" w:hAnsi="Wingdings"/>
      </w:rPr>
    </w:lvl>
    <w:lvl w:ilvl="6" w:tplc="96EC75C0">
      <w:start w:val="1"/>
      <w:numFmt w:val="bullet"/>
      <w:lvlText w:val=""/>
      <w:lvlJc w:val="left"/>
      <w:pPr>
        <w:ind w:left="5040" w:hanging="360"/>
      </w:pPr>
      <w:rPr>
        <w:rFonts w:hint="default" w:ascii="Symbol" w:hAnsi="Symbol"/>
      </w:rPr>
    </w:lvl>
    <w:lvl w:ilvl="7" w:tplc="EC563CF8">
      <w:start w:val="1"/>
      <w:numFmt w:val="bullet"/>
      <w:lvlText w:val="o"/>
      <w:lvlJc w:val="left"/>
      <w:pPr>
        <w:ind w:left="5760" w:hanging="360"/>
      </w:pPr>
      <w:rPr>
        <w:rFonts w:hint="default" w:ascii="Courier New" w:hAnsi="Courier New"/>
      </w:rPr>
    </w:lvl>
    <w:lvl w:ilvl="8" w:tplc="75583CAA">
      <w:start w:val="1"/>
      <w:numFmt w:val="bullet"/>
      <w:lvlText w:val=""/>
      <w:lvlJc w:val="left"/>
      <w:pPr>
        <w:ind w:left="6480" w:hanging="360"/>
      </w:pPr>
      <w:rPr>
        <w:rFonts w:hint="default" w:ascii="Wingdings" w:hAnsi="Wingdings"/>
      </w:rPr>
    </w:lvl>
  </w:abstractNum>
  <w:abstractNum w:abstractNumId="110" w15:restartNumberingAfterBreak="0">
    <w:nsid w:val="7DF35511"/>
    <w:multiLevelType w:val="hybridMultilevel"/>
    <w:tmpl w:val="7660CFE2"/>
    <w:lvl w:ilvl="0" w:tplc="C09214F8">
      <w:start w:val="1"/>
      <w:numFmt w:val="bullet"/>
      <w:lvlText w:val=""/>
      <w:lvlJc w:val="left"/>
      <w:pPr>
        <w:ind w:left="720" w:hanging="360"/>
      </w:pPr>
      <w:rPr>
        <w:rFonts w:hint="default" w:ascii="Symbol" w:hAnsi="Symbol"/>
      </w:rPr>
    </w:lvl>
    <w:lvl w:ilvl="1" w:tplc="B81EE446">
      <w:start w:val="1"/>
      <w:numFmt w:val="bullet"/>
      <w:lvlText w:val="o"/>
      <w:lvlJc w:val="left"/>
      <w:pPr>
        <w:ind w:left="1440" w:hanging="360"/>
      </w:pPr>
      <w:rPr>
        <w:rFonts w:hint="default" w:ascii="Courier New" w:hAnsi="Courier New"/>
      </w:rPr>
    </w:lvl>
    <w:lvl w:ilvl="2" w:tplc="F9909BC6">
      <w:start w:val="1"/>
      <w:numFmt w:val="bullet"/>
      <w:lvlText w:val=""/>
      <w:lvlJc w:val="left"/>
      <w:pPr>
        <w:ind w:left="2160" w:hanging="360"/>
      </w:pPr>
      <w:rPr>
        <w:rFonts w:hint="default" w:ascii="Wingdings" w:hAnsi="Wingdings"/>
      </w:rPr>
    </w:lvl>
    <w:lvl w:ilvl="3" w:tplc="6D105ECE">
      <w:start w:val="1"/>
      <w:numFmt w:val="bullet"/>
      <w:lvlText w:val=""/>
      <w:lvlJc w:val="left"/>
      <w:pPr>
        <w:ind w:left="2880" w:hanging="360"/>
      </w:pPr>
      <w:rPr>
        <w:rFonts w:hint="default" w:ascii="Symbol" w:hAnsi="Symbol"/>
      </w:rPr>
    </w:lvl>
    <w:lvl w:ilvl="4" w:tplc="6AB05B4C">
      <w:start w:val="1"/>
      <w:numFmt w:val="bullet"/>
      <w:lvlText w:val="o"/>
      <w:lvlJc w:val="left"/>
      <w:pPr>
        <w:ind w:left="3600" w:hanging="360"/>
      </w:pPr>
      <w:rPr>
        <w:rFonts w:hint="default" w:ascii="Courier New" w:hAnsi="Courier New"/>
      </w:rPr>
    </w:lvl>
    <w:lvl w:ilvl="5" w:tplc="FA844742">
      <w:start w:val="1"/>
      <w:numFmt w:val="bullet"/>
      <w:lvlText w:val=""/>
      <w:lvlJc w:val="left"/>
      <w:pPr>
        <w:ind w:left="4320" w:hanging="360"/>
      </w:pPr>
      <w:rPr>
        <w:rFonts w:hint="default" w:ascii="Wingdings" w:hAnsi="Wingdings"/>
      </w:rPr>
    </w:lvl>
    <w:lvl w:ilvl="6" w:tplc="346EA6A6">
      <w:start w:val="1"/>
      <w:numFmt w:val="bullet"/>
      <w:lvlText w:val=""/>
      <w:lvlJc w:val="left"/>
      <w:pPr>
        <w:ind w:left="5040" w:hanging="360"/>
      </w:pPr>
      <w:rPr>
        <w:rFonts w:hint="default" w:ascii="Symbol" w:hAnsi="Symbol"/>
      </w:rPr>
    </w:lvl>
    <w:lvl w:ilvl="7" w:tplc="B55C03EE">
      <w:start w:val="1"/>
      <w:numFmt w:val="bullet"/>
      <w:lvlText w:val="o"/>
      <w:lvlJc w:val="left"/>
      <w:pPr>
        <w:ind w:left="5760" w:hanging="360"/>
      </w:pPr>
      <w:rPr>
        <w:rFonts w:hint="default" w:ascii="Courier New" w:hAnsi="Courier New"/>
      </w:rPr>
    </w:lvl>
    <w:lvl w:ilvl="8" w:tplc="37784C5A">
      <w:start w:val="1"/>
      <w:numFmt w:val="bullet"/>
      <w:lvlText w:val=""/>
      <w:lvlJc w:val="left"/>
      <w:pPr>
        <w:ind w:left="6480" w:hanging="360"/>
      </w:pPr>
      <w:rPr>
        <w:rFonts w:hint="default" w:ascii="Wingdings" w:hAnsi="Wingdings"/>
      </w:rPr>
    </w:lvl>
  </w:abstractNum>
  <w:abstractNum w:abstractNumId="111" w15:restartNumberingAfterBreak="0">
    <w:nsid w:val="7E684D63"/>
    <w:multiLevelType w:val="hybridMultilevel"/>
    <w:tmpl w:val="3C2249D2"/>
    <w:lvl w:ilvl="0" w:tplc="5B0AF58A">
      <w:start w:val="1"/>
      <w:numFmt w:val="bullet"/>
      <w:lvlText w:val=""/>
      <w:lvlJc w:val="left"/>
      <w:pPr>
        <w:ind w:left="720" w:hanging="360"/>
      </w:pPr>
      <w:rPr>
        <w:rFonts w:hint="default" w:ascii="Symbol" w:hAnsi="Symbol"/>
      </w:rPr>
    </w:lvl>
    <w:lvl w:ilvl="1" w:tplc="724ADF06">
      <w:start w:val="1"/>
      <w:numFmt w:val="bullet"/>
      <w:lvlText w:val="o"/>
      <w:lvlJc w:val="left"/>
      <w:pPr>
        <w:ind w:left="1440" w:hanging="360"/>
      </w:pPr>
      <w:rPr>
        <w:rFonts w:hint="default" w:ascii="Courier New" w:hAnsi="Courier New"/>
      </w:rPr>
    </w:lvl>
    <w:lvl w:ilvl="2" w:tplc="88247864">
      <w:start w:val="1"/>
      <w:numFmt w:val="bullet"/>
      <w:lvlText w:val=""/>
      <w:lvlJc w:val="left"/>
      <w:pPr>
        <w:ind w:left="2160" w:hanging="360"/>
      </w:pPr>
      <w:rPr>
        <w:rFonts w:hint="default" w:ascii="Wingdings" w:hAnsi="Wingdings"/>
      </w:rPr>
    </w:lvl>
    <w:lvl w:ilvl="3" w:tplc="2D8A8BE8">
      <w:start w:val="1"/>
      <w:numFmt w:val="bullet"/>
      <w:lvlText w:val=""/>
      <w:lvlJc w:val="left"/>
      <w:pPr>
        <w:ind w:left="2880" w:hanging="360"/>
      </w:pPr>
      <w:rPr>
        <w:rFonts w:hint="default" w:ascii="Symbol" w:hAnsi="Symbol"/>
      </w:rPr>
    </w:lvl>
    <w:lvl w:ilvl="4" w:tplc="D89EB760">
      <w:start w:val="1"/>
      <w:numFmt w:val="bullet"/>
      <w:lvlText w:val="o"/>
      <w:lvlJc w:val="left"/>
      <w:pPr>
        <w:ind w:left="3600" w:hanging="360"/>
      </w:pPr>
      <w:rPr>
        <w:rFonts w:hint="default" w:ascii="Courier New" w:hAnsi="Courier New"/>
      </w:rPr>
    </w:lvl>
    <w:lvl w:ilvl="5" w:tplc="50704C04">
      <w:start w:val="1"/>
      <w:numFmt w:val="bullet"/>
      <w:lvlText w:val=""/>
      <w:lvlJc w:val="left"/>
      <w:pPr>
        <w:ind w:left="4320" w:hanging="360"/>
      </w:pPr>
      <w:rPr>
        <w:rFonts w:hint="default" w:ascii="Wingdings" w:hAnsi="Wingdings"/>
      </w:rPr>
    </w:lvl>
    <w:lvl w:ilvl="6" w:tplc="9280E0A0">
      <w:start w:val="1"/>
      <w:numFmt w:val="bullet"/>
      <w:lvlText w:val=""/>
      <w:lvlJc w:val="left"/>
      <w:pPr>
        <w:ind w:left="5040" w:hanging="360"/>
      </w:pPr>
      <w:rPr>
        <w:rFonts w:hint="default" w:ascii="Symbol" w:hAnsi="Symbol"/>
      </w:rPr>
    </w:lvl>
    <w:lvl w:ilvl="7" w:tplc="00529806">
      <w:start w:val="1"/>
      <w:numFmt w:val="bullet"/>
      <w:lvlText w:val="o"/>
      <w:lvlJc w:val="left"/>
      <w:pPr>
        <w:ind w:left="5760" w:hanging="360"/>
      </w:pPr>
      <w:rPr>
        <w:rFonts w:hint="default" w:ascii="Courier New" w:hAnsi="Courier New"/>
      </w:rPr>
    </w:lvl>
    <w:lvl w:ilvl="8" w:tplc="8D00E132">
      <w:start w:val="1"/>
      <w:numFmt w:val="bullet"/>
      <w:lvlText w:val=""/>
      <w:lvlJc w:val="left"/>
      <w:pPr>
        <w:ind w:left="6480" w:hanging="360"/>
      </w:pPr>
      <w:rPr>
        <w:rFonts w:hint="default" w:ascii="Wingdings" w:hAnsi="Wingdings"/>
      </w:rPr>
    </w:lvl>
  </w:abstractNum>
  <w:num w:numId="1" w16cid:durableId="261034263">
    <w:abstractNumId w:val="93"/>
  </w:num>
  <w:num w:numId="2" w16cid:durableId="1066604696">
    <w:abstractNumId w:val="29"/>
  </w:num>
  <w:num w:numId="3" w16cid:durableId="1638292536">
    <w:abstractNumId w:val="83"/>
  </w:num>
  <w:num w:numId="4" w16cid:durableId="1666519373">
    <w:abstractNumId w:val="43"/>
  </w:num>
  <w:num w:numId="5" w16cid:durableId="1870683813">
    <w:abstractNumId w:val="67"/>
  </w:num>
  <w:num w:numId="6" w16cid:durableId="400837687">
    <w:abstractNumId w:val="15"/>
  </w:num>
  <w:num w:numId="7" w16cid:durableId="1884175379">
    <w:abstractNumId w:val="3"/>
  </w:num>
  <w:num w:numId="8" w16cid:durableId="339738785">
    <w:abstractNumId w:val="109"/>
  </w:num>
  <w:num w:numId="9" w16cid:durableId="162013443">
    <w:abstractNumId w:val="90"/>
  </w:num>
  <w:num w:numId="10" w16cid:durableId="629939351">
    <w:abstractNumId w:val="49"/>
  </w:num>
  <w:num w:numId="11" w16cid:durableId="1581989177">
    <w:abstractNumId w:val="89"/>
  </w:num>
  <w:num w:numId="12" w16cid:durableId="1440490671">
    <w:abstractNumId w:val="18"/>
  </w:num>
  <w:num w:numId="13" w16cid:durableId="1187258410">
    <w:abstractNumId w:val="86"/>
  </w:num>
  <w:num w:numId="14" w16cid:durableId="209807055">
    <w:abstractNumId w:val="20"/>
  </w:num>
  <w:num w:numId="15" w16cid:durableId="1452699301">
    <w:abstractNumId w:val="25"/>
  </w:num>
  <w:num w:numId="16" w16cid:durableId="793644554">
    <w:abstractNumId w:val="53"/>
  </w:num>
  <w:num w:numId="17" w16cid:durableId="631789947">
    <w:abstractNumId w:val="97"/>
  </w:num>
  <w:num w:numId="18" w16cid:durableId="748043829">
    <w:abstractNumId w:val="33"/>
  </w:num>
  <w:num w:numId="19" w16cid:durableId="1984000938">
    <w:abstractNumId w:val="4"/>
  </w:num>
  <w:num w:numId="20" w16cid:durableId="713120089">
    <w:abstractNumId w:val="17"/>
  </w:num>
  <w:num w:numId="21" w16cid:durableId="1286619711">
    <w:abstractNumId w:val="45"/>
  </w:num>
  <w:num w:numId="22" w16cid:durableId="1788574605">
    <w:abstractNumId w:val="75"/>
  </w:num>
  <w:num w:numId="23" w16cid:durableId="743181313">
    <w:abstractNumId w:val="35"/>
  </w:num>
  <w:num w:numId="24" w16cid:durableId="1086612152">
    <w:abstractNumId w:val="9"/>
  </w:num>
  <w:num w:numId="25" w16cid:durableId="1603028822">
    <w:abstractNumId w:val="55"/>
  </w:num>
  <w:num w:numId="26" w16cid:durableId="1750037635">
    <w:abstractNumId w:val="110"/>
  </w:num>
  <w:num w:numId="27" w16cid:durableId="1312520204">
    <w:abstractNumId w:val="6"/>
  </w:num>
  <w:num w:numId="28" w16cid:durableId="2054498418">
    <w:abstractNumId w:val="40"/>
  </w:num>
  <w:num w:numId="29" w16cid:durableId="709454417">
    <w:abstractNumId w:val="32"/>
  </w:num>
  <w:num w:numId="30" w16cid:durableId="918489111">
    <w:abstractNumId w:val="94"/>
  </w:num>
  <w:num w:numId="31" w16cid:durableId="141505907">
    <w:abstractNumId w:val="46"/>
  </w:num>
  <w:num w:numId="32" w16cid:durableId="1020276200">
    <w:abstractNumId w:val="2"/>
  </w:num>
  <w:num w:numId="33" w16cid:durableId="833838592">
    <w:abstractNumId w:val="34"/>
  </w:num>
  <w:num w:numId="34" w16cid:durableId="511339430">
    <w:abstractNumId w:val="82"/>
  </w:num>
  <w:num w:numId="35" w16cid:durableId="874729349">
    <w:abstractNumId w:val="47"/>
  </w:num>
  <w:num w:numId="36" w16cid:durableId="1930699065">
    <w:abstractNumId w:val="12"/>
  </w:num>
  <w:num w:numId="37" w16cid:durableId="922644535">
    <w:abstractNumId w:val="48"/>
  </w:num>
  <w:num w:numId="38" w16cid:durableId="958143697">
    <w:abstractNumId w:val="26"/>
  </w:num>
  <w:num w:numId="39" w16cid:durableId="1416591732">
    <w:abstractNumId w:val="54"/>
  </w:num>
  <w:num w:numId="40" w16cid:durableId="614484163">
    <w:abstractNumId w:val="1"/>
  </w:num>
  <w:num w:numId="41" w16cid:durableId="29229328">
    <w:abstractNumId w:val="72"/>
  </w:num>
  <w:num w:numId="42" w16cid:durableId="1910462190">
    <w:abstractNumId w:val="39"/>
  </w:num>
  <w:num w:numId="43" w16cid:durableId="1393043465">
    <w:abstractNumId w:val="88"/>
  </w:num>
  <w:num w:numId="44" w16cid:durableId="257761004">
    <w:abstractNumId w:val="66"/>
  </w:num>
  <w:num w:numId="45" w16cid:durableId="1460879753">
    <w:abstractNumId w:val="68"/>
  </w:num>
  <w:num w:numId="46" w16cid:durableId="704019682">
    <w:abstractNumId w:val="16"/>
  </w:num>
  <w:num w:numId="47" w16cid:durableId="1946419578">
    <w:abstractNumId w:val="63"/>
  </w:num>
  <w:num w:numId="48" w16cid:durableId="1648123492">
    <w:abstractNumId w:val="96"/>
  </w:num>
  <w:num w:numId="49" w16cid:durableId="2037343480">
    <w:abstractNumId w:val="27"/>
  </w:num>
  <w:num w:numId="50" w16cid:durableId="1011758659">
    <w:abstractNumId w:val="11"/>
  </w:num>
  <w:num w:numId="51" w16cid:durableId="75518196">
    <w:abstractNumId w:val="107"/>
  </w:num>
  <w:num w:numId="52" w16cid:durableId="1656378059">
    <w:abstractNumId w:val="5"/>
  </w:num>
  <w:num w:numId="53" w16cid:durableId="209389286">
    <w:abstractNumId w:val="106"/>
  </w:num>
  <w:num w:numId="54" w16cid:durableId="1274168483">
    <w:abstractNumId w:val="58"/>
  </w:num>
  <w:num w:numId="55" w16cid:durableId="1073938819">
    <w:abstractNumId w:val="31"/>
  </w:num>
  <w:num w:numId="56" w16cid:durableId="1896237058">
    <w:abstractNumId w:val="92"/>
  </w:num>
  <w:num w:numId="57" w16cid:durableId="1649357502">
    <w:abstractNumId w:val="85"/>
  </w:num>
  <w:num w:numId="58" w16cid:durableId="677001460">
    <w:abstractNumId w:val="57"/>
  </w:num>
  <w:num w:numId="59" w16cid:durableId="1699744098">
    <w:abstractNumId w:val="98"/>
  </w:num>
  <w:num w:numId="60" w16cid:durableId="246153355">
    <w:abstractNumId w:val="103"/>
  </w:num>
  <w:num w:numId="61" w16cid:durableId="1200628593">
    <w:abstractNumId w:val="105"/>
  </w:num>
  <w:num w:numId="62" w16cid:durableId="394201731">
    <w:abstractNumId w:val="61"/>
  </w:num>
  <w:num w:numId="63" w16cid:durableId="2101755382">
    <w:abstractNumId w:val="14"/>
  </w:num>
  <w:num w:numId="64" w16cid:durableId="1106802332">
    <w:abstractNumId w:val="56"/>
  </w:num>
  <w:num w:numId="65" w16cid:durableId="615060610">
    <w:abstractNumId w:val="108"/>
  </w:num>
  <w:num w:numId="66" w16cid:durableId="1256860952">
    <w:abstractNumId w:val="37"/>
  </w:num>
  <w:num w:numId="67" w16cid:durableId="176190329">
    <w:abstractNumId w:val="8"/>
  </w:num>
  <w:num w:numId="68" w16cid:durableId="36858928">
    <w:abstractNumId w:val="21"/>
  </w:num>
  <w:num w:numId="69" w16cid:durableId="670642105">
    <w:abstractNumId w:val="36"/>
  </w:num>
  <w:num w:numId="70" w16cid:durableId="1763256883">
    <w:abstractNumId w:val="101"/>
  </w:num>
  <w:num w:numId="71" w16cid:durableId="1204906457">
    <w:abstractNumId w:val="76"/>
  </w:num>
  <w:num w:numId="72" w16cid:durableId="1302659842">
    <w:abstractNumId w:val="100"/>
  </w:num>
  <w:num w:numId="73" w16cid:durableId="1529293839">
    <w:abstractNumId w:val="60"/>
  </w:num>
  <w:num w:numId="74" w16cid:durableId="538780333">
    <w:abstractNumId w:val="0"/>
  </w:num>
  <w:num w:numId="75" w16cid:durableId="599264414">
    <w:abstractNumId w:val="79"/>
  </w:num>
  <w:num w:numId="76" w16cid:durableId="476848728">
    <w:abstractNumId w:val="81"/>
  </w:num>
  <w:num w:numId="77" w16cid:durableId="948926958">
    <w:abstractNumId w:val="87"/>
  </w:num>
  <w:num w:numId="78" w16cid:durableId="537662663">
    <w:abstractNumId w:val="28"/>
  </w:num>
  <w:num w:numId="79" w16cid:durableId="1165586555">
    <w:abstractNumId w:val="23"/>
  </w:num>
  <w:num w:numId="80" w16cid:durableId="1806653545">
    <w:abstractNumId w:val="10"/>
  </w:num>
  <w:num w:numId="81" w16cid:durableId="1283608381">
    <w:abstractNumId w:val="51"/>
  </w:num>
  <w:num w:numId="82" w16cid:durableId="1886871589">
    <w:abstractNumId w:val="52"/>
  </w:num>
  <w:num w:numId="83" w16cid:durableId="116996493">
    <w:abstractNumId w:val="65"/>
  </w:num>
  <w:num w:numId="84" w16cid:durableId="960109718">
    <w:abstractNumId w:val="24"/>
  </w:num>
  <w:num w:numId="85" w16cid:durableId="274990499">
    <w:abstractNumId w:val="73"/>
  </w:num>
  <w:num w:numId="86" w16cid:durableId="521020644">
    <w:abstractNumId w:val="64"/>
  </w:num>
  <w:num w:numId="87" w16cid:durableId="828978524">
    <w:abstractNumId w:val="38"/>
  </w:num>
  <w:num w:numId="88" w16cid:durableId="2007778405">
    <w:abstractNumId w:val="104"/>
  </w:num>
  <w:num w:numId="89" w16cid:durableId="1870297424">
    <w:abstractNumId w:val="19"/>
  </w:num>
  <w:num w:numId="90" w16cid:durableId="414057710">
    <w:abstractNumId w:val="42"/>
  </w:num>
  <w:num w:numId="91" w16cid:durableId="1990819833">
    <w:abstractNumId w:val="62"/>
  </w:num>
  <w:num w:numId="92" w16cid:durableId="1402605009">
    <w:abstractNumId w:val="7"/>
  </w:num>
  <w:num w:numId="93" w16cid:durableId="428936681">
    <w:abstractNumId w:val="70"/>
  </w:num>
  <w:num w:numId="94" w16cid:durableId="1134442905">
    <w:abstractNumId w:val="74"/>
  </w:num>
  <w:num w:numId="95" w16cid:durableId="327710583">
    <w:abstractNumId w:val="13"/>
  </w:num>
  <w:num w:numId="96" w16cid:durableId="494608996">
    <w:abstractNumId w:val="84"/>
  </w:num>
  <w:num w:numId="97" w16cid:durableId="362755803">
    <w:abstractNumId w:val="50"/>
  </w:num>
  <w:num w:numId="98" w16cid:durableId="1578780593">
    <w:abstractNumId w:val="30"/>
  </w:num>
  <w:num w:numId="99" w16cid:durableId="1527016511">
    <w:abstractNumId w:val="69"/>
  </w:num>
  <w:num w:numId="100" w16cid:durableId="1452279847">
    <w:abstractNumId w:val="77"/>
  </w:num>
  <w:num w:numId="101" w16cid:durableId="751508819">
    <w:abstractNumId w:val="99"/>
  </w:num>
  <w:num w:numId="102" w16cid:durableId="40516577">
    <w:abstractNumId w:val="59"/>
  </w:num>
  <w:num w:numId="103" w16cid:durableId="1859275250">
    <w:abstractNumId w:val="80"/>
  </w:num>
  <w:num w:numId="104" w16cid:durableId="1969049796">
    <w:abstractNumId w:val="44"/>
  </w:num>
  <w:num w:numId="105" w16cid:durableId="1503277839">
    <w:abstractNumId w:val="111"/>
  </w:num>
  <w:num w:numId="106" w16cid:durableId="446505418">
    <w:abstractNumId w:val="95"/>
  </w:num>
  <w:num w:numId="107" w16cid:durableId="1863125294">
    <w:abstractNumId w:val="102"/>
  </w:num>
  <w:num w:numId="108" w16cid:durableId="1443611">
    <w:abstractNumId w:val="41"/>
  </w:num>
  <w:num w:numId="109" w16cid:durableId="685600770">
    <w:abstractNumId w:val="78"/>
  </w:num>
  <w:num w:numId="110" w16cid:durableId="149517034">
    <w:abstractNumId w:val="71"/>
  </w:num>
  <w:num w:numId="111" w16cid:durableId="1464811750">
    <w:abstractNumId w:val="91"/>
  </w:num>
  <w:num w:numId="112" w16cid:durableId="1340812969">
    <w:abstractNumId w:val="22"/>
  </w:num>
  <w:numIdMacAtCleanup w:val="1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a Qiu">
    <w15:presenceInfo w15:providerId="AD" w15:userId="S::tian.qiu3@mail.mcgill.ca::192664be-d83b-4899-a4dc-8e8f5c31b744"/>
  </w15:person>
  <w15:person w15:author="Fares Joni">
    <w15:presenceInfo w15:providerId="AD" w15:userId="S::fares.joni@mail.mcgill.ca::3984631a-c174-4cfc-bb65-06a9e2e18c09"/>
  </w15:person>
  <w15:person w15:author="Faye Wu">
    <w15:presenceInfo w15:providerId="AD" w15:userId="S::yanfei.wu@mail.mcgill.ca::6d9ca704-c967-4435-914d-6afeb9499a68"/>
  </w15:person>
  <w15:person w15:author="Helia Mahmood Zadeh">
    <w15:presenceInfo w15:providerId="AD" w15:userId="S::helia.mahmoodzadeh@mail.mcgill.ca::a924b4a3-85b3-4174-a1f4-143474d949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0D9E04"/>
    <w:rsid w:val="000019E2"/>
    <w:rsid w:val="00002CED"/>
    <w:rsid w:val="00004E49"/>
    <w:rsid w:val="000101F7"/>
    <w:rsid w:val="000302DD"/>
    <w:rsid w:val="00030375"/>
    <w:rsid w:val="00031E5F"/>
    <w:rsid w:val="00037A11"/>
    <w:rsid w:val="00037EC4"/>
    <w:rsid w:val="00054895"/>
    <w:rsid w:val="0005535B"/>
    <w:rsid w:val="00057B67"/>
    <w:rsid w:val="00064A02"/>
    <w:rsid w:val="0007129B"/>
    <w:rsid w:val="00075077"/>
    <w:rsid w:val="00082A1B"/>
    <w:rsid w:val="00084CC3"/>
    <w:rsid w:val="00087141"/>
    <w:rsid w:val="000906AD"/>
    <w:rsid w:val="00091A75"/>
    <w:rsid w:val="00091AED"/>
    <w:rsid w:val="00092002"/>
    <w:rsid w:val="00094489"/>
    <w:rsid w:val="000A2158"/>
    <w:rsid w:val="000A7EDA"/>
    <w:rsid w:val="000B2823"/>
    <w:rsid w:val="000B2D7D"/>
    <w:rsid w:val="000B62CB"/>
    <w:rsid w:val="000D76EC"/>
    <w:rsid w:val="000E034D"/>
    <w:rsid w:val="000E19E5"/>
    <w:rsid w:val="000F4903"/>
    <w:rsid w:val="001061D1"/>
    <w:rsid w:val="00107172"/>
    <w:rsid w:val="00108A72"/>
    <w:rsid w:val="001108D1"/>
    <w:rsid w:val="00124088"/>
    <w:rsid w:val="001262B1"/>
    <w:rsid w:val="00126AA2"/>
    <w:rsid w:val="00131179"/>
    <w:rsid w:val="0013167C"/>
    <w:rsid w:val="00131A17"/>
    <w:rsid w:val="00135766"/>
    <w:rsid w:val="0013706A"/>
    <w:rsid w:val="00140496"/>
    <w:rsid w:val="00146129"/>
    <w:rsid w:val="00146C5B"/>
    <w:rsid w:val="00147D42"/>
    <w:rsid w:val="00150EC1"/>
    <w:rsid w:val="00153B51"/>
    <w:rsid w:val="001655E8"/>
    <w:rsid w:val="00171F76"/>
    <w:rsid w:val="001867B4"/>
    <w:rsid w:val="0018759B"/>
    <w:rsid w:val="00196725"/>
    <w:rsid w:val="001973DF"/>
    <w:rsid w:val="00197FBB"/>
    <w:rsid w:val="001B4C40"/>
    <w:rsid w:val="001B5B1C"/>
    <w:rsid w:val="001B7274"/>
    <w:rsid w:val="001C28CC"/>
    <w:rsid w:val="001C3D90"/>
    <w:rsid w:val="001C612E"/>
    <w:rsid w:val="001D1DB2"/>
    <w:rsid w:val="001E5172"/>
    <w:rsid w:val="001F1078"/>
    <w:rsid w:val="001F1164"/>
    <w:rsid w:val="001F3E07"/>
    <w:rsid w:val="001F73D0"/>
    <w:rsid w:val="002009B2"/>
    <w:rsid w:val="00216D06"/>
    <w:rsid w:val="00227C65"/>
    <w:rsid w:val="00241717"/>
    <w:rsid w:val="00243D48"/>
    <w:rsid w:val="002452EA"/>
    <w:rsid w:val="0024720C"/>
    <w:rsid w:val="00252288"/>
    <w:rsid w:val="00257F51"/>
    <w:rsid w:val="00261772"/>
    <w:rsid w:val="002635D1"/>
    <w:rsid w:val="0026493E"/>
    <w:rsid w:val="00267374"/>
    <w:rsid w:val="00284BE7"/>
    <w:rsid w:val="00291C15"/>
    <w:rsid w:val="00292934"/>
    <w:rsid w:val="00292A5E"/>
    <w:rsid w:val="002A1687"/>
    <w:rsid w:val="002A27D3"/>
    <w:rsid w:val="002C1DB6"/>
    <w:rsid w:val="002D1434"/>
    <w:rsid w:val="002E2F6D"/>
    <w:rsid w:val="002F0D96"/>
    <w:rsid w:val="002F2D79"/>
    <w:rsid w:val="002F49BA"/>
    <w:rsid w:val="003200A0"/>
    <w:rsid w:val="00322352"/>
    <w:rsid w:val="003267E9"/>
    <w:rsid w:val="00331E23"/>
    <w:rsid w:val="0033742D"/>
    <w:rsid w:val="003445F4"/>
    <w:rsid w:val="0034509F"/>
    <w:rsid w:val="0034554C"/>
    <w:rsid w:val="003458E9"/>
    <w:rsid w:val="00346C64"/>
    <w:rsid w:val="00353D50"/>
    <w:rsid w:val="00356312"/>
    <w:rsid w:val="00370839"/>
    <w:rsid w:val="0037582B"/>
    <w:rsid w:val="00377AC5"/>
    <w:rsid w:val="0039014F"/>
    <w:rsid w:val="00391A4C"/>
    <w:rsid w:val="00392146"/>
    <w:rsid w:val="0039431B"/>
    <w:rsid w:val="003A7357"/>
    <w:rsid w:val="003B200C"/>
    <w:rsid w:val="003B570C"/>
    <w:rsid w:val="003C1188"/>
    <w:rsid w:val="003C3A46"/>
    <w:rsid w:val="003D3917"/>
    <w:rsid w:val="003E5BCD"/>
    <w:rsid w:val="003E60E6"/>
    <w:rsid w:val="003F0EBE"/>
    <w:rsid w:val="003F265F"/>
    <w:rsid w:val="003F4915"/>
    <w:rsid w:val="003F6EEB"/>
    <w:rsid w:val="00400016"/>
    <w:rsid w:val="0040B939"/>
    <w:rsid w:val="00423BFC"/>
    <w:rsid w:val="00442DDF"/>
    <w:rsid w:val="00450602"/>
    <w:rsid w:val="004511CE"/>
    <w:rsid w:val="00453734"/>
    <w:rsid w:val="00456CE2"/>
    <w:rsid w:val="0046384B"/>
    <w:rsid w:val="004658EF"/>
    <w:rsid w:val="00465B39"/>
    <w:rsid w:val="00466A27"/>
    <w:rsid w:val="0046710E"/>
    <w:rsid w:val="004714ED"/>
    <w:rsid w:val="00476A0F"/>
    <w:rsid w:val="0047701B"/>
    <w:rsid w:val="00483B46"/>
    <w:rsid w:val="00484412"/>
    <w:rsid w:val="004903E2"/>
    <w:rsid w:val="00497197"/>
    <w:rsid w:val="004A2112"/>
    <w:rsid w:val="004B2F04"/>
    <w:rsid w:val="004C0B24"/>
    <w:rsid w:val="004C1E98"/>
    <w:rsid w:val="004D1D2A"/>
    <w:rsid w:val="004D79B7"/>
    <w:rsid w:val="004E27FD"/>
    <w:rsid w:val="004E37E4"/>
    <w:rsid w:val="004F162E"/>
    <w:rsid w:val="004F4EAB"/>
    <w:rsid w:val="004F5E14"/>
    <w:rsid w:val="00501D88"/>
    <w:rsid w:val="00517292"/>
    <w:rsid w:val="005178B8"/>
    <w:rsid w:val="0052366D"/>
    <w:rsid w:val="00525012"/>
    <w:rsid w:val="00527DFB"/>
    <w:rsid w:val="005307B8"/>
    <w:rsid w:val="005315F2"/>
    <w:rsid w:val="005323D1"/>
    <w:rsid w:val="005405C4"/>
    <w:rsid w:val="0054109F"/>
    <w:rsid w:val="00550AE9"/>
    <w:rsid w:val="005537C0"/>
    <w:rsid w:val="00560D62"/>
    <w:rsid w:val="00561804"/>
    <w:rsid w:val="00563371"/>
    <w:rsid w:val="005653AD"/>
    <w:rsid w:val="00565B59"/>
    <w:rsid w:val="005727A3"/>
    <w:rsid w:val="00576676"/>
    <w:rsid w:val="00582B17"/>
    <w:rsid w:val="005926DE"/>
    <w:rsid w:val="005A2E12"/>
    <w:rsid w:val="005B09F2"/>
    <w:rsid w:val="005E694C"/>
    <w:rsid w:val="005ED5A1"/>
    <w:rsid w:val="006077F0"/>
    <w:rsid w:val="0061175E"/>
    <w:rsid w:val="0061358A"/>
    <w:rsid w:val="00625472"/>
    <w:rsid w:val="0062C907"/>
    <w:rsid w:val="00634F5E"/>
    <w:rsid w:val="00635152"/>
    <w:rsid w:val="00641095"/>
    <w:rsid w:val="00642999"/>
    <w:rsid w:val="00643BCC"/>
    <w:rsid w:val="00644CC4"/>
    <w:rsid w:val="00645E27"/>
    <w:rsid w:val="006519FB"/>
    <w:rsid w:val="00653CDF"/>
    <w:rsid w:val="0067065E"/>
    <w:rsid w:val="0068407A"/>
    <w:rsid w:val="00686668"/>
    <w:rsid w:val="006875B6"/>
    <w:rsid w:val="00690C27"/>
    <w:rsid w:val="006A4214"/>
    <w:rsid w:val="006B097B"/>
    <w:rsid w:val="006B2F51"/>
    <w:rsid w:val="006C589E"/>
    <w:rsid w:val="006D0269"/>
    <w:rsid w:val="006D1DAB"/>
    <w:rsid w:val="006D76AB"/>
    <w:rsid w:val="00700C91"/>
    <w:rsid w:val="00701091"/>
    <w:rsid w:val="0070257B"/>
    <w:rsid w:val="00704316"/>
    <w:rsid w:val="00705440"/>
    <w:rsid w:val="00722C94"/>
    <w:rsid w:val="00726C7C"/>
    <w:rsid w:val="00741353"/>
    <w:rsid w:val="00741B5D"/>
    <w:rsid w:val="00742EC8"/>
    <w:rsid w:val="00743824"/>
    <w:rsid w:val="00746525"/>
    <w:rsid w:val="00746E2B"/>
    <w:rsid w:val="00757359"/>
    <w:rsid w:val="007656AA"/>
    <w:rsid w:val="007775C9"/>
    <w:rsid w:val="007809EC"/>
    <w:rsid w:val="007923E2"/>
    <w:rsid w:val="007A2E1A"/>
    <w:rsid w:val="007A4A72"/>
    <w:rsid w:val="007B06F9"/>
    <w:rsid w:val="007B4170"/>
    <w:rsid w:val="007B789F"/>
    <w:rsid w:val="007BC831"/>
    <w:rsid w:val="007E1345"/>
    <w:rsid w:val="007F0416"/>
    <w:rsid w:val="007F3A4F"/>
    <w:rsid w:val="007F7AC9"/>
    <w:rsid w:val="008268AE"/>
    <w:rsid w:val="0083153A"/>
    <w:rsid w:val="00841110"/>
    <w:rsid w:val="00844750"/>
    <w:rsid w:val="00851833"/>
    <w:rsid w:val="00853C64"/>
    <w:rsid w:val="00855508"/>
    <w:rsid w:val="00856FDF"/>
    <w:rsid w:val="00863C9A"/>
    <w:rsid w:val="00863EBB"/>
    <w:rsid w:val="00865070"/>
    <w:rsid w:val="00867230"/>
    <w:rsid w:val="00873481"/>
    <w:rsid w:val="00877E56"/>
    <w:rsid w:val="00880847"/>
    <w:rsid w:val="00881752"/>
    <w:rsid w:val="00886AEF"/>
    <w:rsid w:val="008907A6"/>
    <w:rsid w:val="008A16CA"/>
    <w:rsid w:val="008B27DA"/>
    <w:rsid w:val="008D19FE"/>
    <w:rsid w:val="008E79CC"/>
    <w:rsid w:val="008F3B52"/>
    <w:rsid w:val="008F6A29"/>
    <w:rsid w:val="008FD0F9"/>
    <w:rsid w:val="00900DD3"/>
    <w:rsid w:val="009029B6"/>
    <w:rsid w:val="00905D90"/>
    <w:rsid w:val="009067FC"/>
    <w:rsid w:val="00911209"/>
    <w:rsid w:val="00912234"/>
    <w:rsid w:val="00914A0E"/>
    <w:rsid w:val="009164ED"/>
    <w:rsid w:val="0092146F"/>
    <w:rsid w:val="00923E18"/>
    <w:rsid w:val="00935FC3"/>
    <w:rsid w:val="00947400"/>
    <w:rsid w:val="00954759"/>
    <w:rsid w:val="00957E37"/>
    <w:rsid w:val="00967212"/>
    <w:rsid w:val="009812B1"/>
    <w:rsid w:val="00996A15"/>
    <w:rsid w:val="009A477C"/>
    <w:rsid w:val="009A6E1D"/>
    <w:rsid w:val="009B4FAC"/>
    <w:rsid w:val="009C0D5F"/>
    <w:rsid w:val="009C4418"/>
    <w:rsid w:val="009C45BE"/>
    <w:rsid w:val="009C5A8B"/>
    <w:rsid w:val="009CECB5"/>
    <w:rsid w:val="009D000D"/>
    <w:rsid w:val="009D179E"/>
    <w:rsid w:val="009D1D93"/>
    <w:rsid w:val="009D5624"/>
    <w:rsid w:val="009D67FF"/>
    <w:rsid w:val="009E15C3"/>
    <w:rsid w:val="009E16AF"/>
    <w:rsid w:val="009E1EE7"/>
    <w:rsid w:val="009E3A6D"/>
    <w:rsid w:val="009E422D"/>
    <w:rsid w:val="009E5C38"/>
    <w:rsid w:val="009E665A"/>
    <w:rsid w:val="009E7880"/>
    <w:rsid w:val="009F1187"/>
    <w:rsid w:val="009F3047"/>
    <w:rsid w:val="00A00AB9"/>
    <w:rsid w:val="00A0521D"/>
    <w:rsid w:val="00A07EB2"/>
    <w:rsid w:val="00A249B5"/>
    <w:rsid w:val="00A24E14"/>
    <w:rsid w:val="00A33F57"/>
    <w:rsid w:val="00A3413E"/>
    <w:rsid w:val="00A3626B"/>
    <w:rsid w:val="00A44D8E"/>
    <w:rsid w:val="00A55DD7"/>
    <w:rsid w:val="00A658A3"/>
    <w:rsid w:val="00A71D06"/>
    <w:rsid w:val="00A82F24"/>
    <w:rsid w:val="00A83A41"/>
    <w:rsid w:val="00A842C4"/>
    <w:rsid w:val="00A959F8"/>
    <w:rsid w:val="00AA4FAD"/>
    <w:rsid w:val="00AA6531"/>
    <w:rsid w:val="00AB2E60"/>
    <w:rsid w:val="00AB7963"/>
    <w:rsid w:val="00AC37A2"/>
    <w:rsid w:val="00AD5233"/>
    <w:rsid w:val="00AD6988"/>
    <w:rsid w:val="00AD72C5"/>
    <w:rsid w:val="00AE5A2B"/>
    <w:rsid w:val="00AF5A79"/>
    <w:rsid w:val="00AF7604"/>
    <w:rsid w:val="00B05569"/>
    <w:rsid w:val="00B055B8"/>
    <w:rsid w:val="00B063E1"/>
    <w:rsid w:val="00B104FF"/>
    <w:rsid w:val="00B10A27"/>
    <w:rsid w:val="00B177A0"/>
    <w:rsid w:val="00B344AA"/>
    <w:rsid w:val="00B34914"/>
    <w:rsid w:val="00B357D9"/>
    <w:rsid w:val="00B424CF"/>
    <w:rsid w:val="00B53403"/>
    <w:rsid w:val="00B66D04"/>
    <w:rsid w:val="00B864F4"/>
    <w:rsid w:val="00BA1644"/>
    <w:rsid w:val="00BA505C"/>
    <w:rsid w:val="00BB68F2"/>
    <w:rsid w:val="00BB71B9"/>
    <w:rsid w:val="00BC273F"/>
    <w:rsid w:val="00BC532D"/>
    <w:rsid w:val="00BD1339"/>
    <w:rsid w:val="00BD40A3"/>
    <w:rsid w:val="00BD50B7"/>
    <w:rsid w:val="00BE2ED5"/>
    <w:rsid w:val="00BE3DB8"/>
    <w:rsid w:val="00BE6E8C"/>
    <w:rsid w:val="00BF5CC9"/>
    <w:rsid w:val="00C13DEA"/>
    <w:rsid w:val="00C34D21"/>
    <w:rsid w:val="00C45246"/>
    <w:rsid w:val="00C552ED"/>
    <w:rsid w:val="00C55844"/>
    <w:rsid w:val="00C75762"/>
    <w:rsid w:val="00C80CC3"/>
    <w:rsid w:val="00C80E00"/>
    <w:rsid w:val="00C90F21"/>
    <w:rsid w:val="00C939AB"/>
    <w:rsid w:val="00C96FBF"/>
    <w:rsid w:val="00CA4BD6"/>
    <w:rsid w:val="00CB04D7"/>
    <w:rsid w:val="00CB3A52"/>
    <w:rsid w:val="00CC2C9C"/>
    <w:rsid w:val="00CC442F"/>
    <w:rsid w:val="00CC6582"/>
    <w:rsid w:val="00CD2B8D"/>
    <w:rsid w:val="00CE23E2"/>
    <w:rsid w:val="00CE71BB"/>
    <w:rsid w:val="00D0280F"/>
    <w:rsid w:val="00D06927"/>
    <w:rsid w:val="00D06C09"/>
    <w:rsid w:val="00D1125C"/>
    <w:rsid w:val="00D14CB8"/>
    <w:rsid w:val="00D15706"/>
    <w:rsid w:val="00D17410"/>
    <w:rsid w:val="00D224C2"/>
    <w:rsid w:val="00D40CB5"/>
    <w:rsid w:val="00D42648"/>
    <w:rsid w:val="00D43915"/>
    <w:rsid w:val="00D46BBB"/>
    <w:rsid w:val="00D5128B"/>
    <w:rsid w:val="00D563FF"/>
    <w:rsid w:val="00D63327"/>
    <w:rsid w:val="00D67139"/>
    <w:rsid w:val="00D72D39"/>
    <w:rsid w:val="00D76CBE"/>
    <w:rsid w:val="00D85FEA"/>
    <w:rsid w:val="00D90E86"/>
    <w:rsid w:val="00D915BE"/>
    <w:rsid w:val="00D95196"/>
    <w:rsid w:val="00D963F6"/>
    <w:rsid w:val="00D96D1E"/>
    <w:rsid w:val="00DA704B"/>
    <w:rsid w:val="00DB1706"/>
    <w:rsid w:val="00DB18F4"/>
    <w:rsid w:val="00DB471D"/>
    <w:rsid w:val="00DB7B52"/>
    <w:rsid w:val="00DC66A0"/>
    <w:rsid w:val="00DC695F"/>
    <w:rsid w:val="00DD3357"/>
    <w:rsid w:val="00DD3FC9"/>
    <w:rsid w:val="00DD728A"/>
    <w:rsid w:val="00DE145D"/>
    <w:rsid w:val="00DF0D1A"/>
    <w:rsid w:val="00DF1BAD"/>
    <w:rsid w:val="00DF22EB"/>
    <w:rsid w:val="00E11B52"/>
    <w:rsid w:val="00E13500"/>
    <w:rsid w:val="00E13DEA"/>
    <w:rsid w:val="00E22144"/>
    <w:rsid w:val="00E228DE"/>
    <w:rsid w:val="00E24307"/>
    <w:rsid w:val="00E316D5"/>
    <w:rsid w:val="00E331E3"/>
    <w:rsid w:val="00E34D9A"/>
    <w:rsid w:val="00E3623C"/>
    <w:rsid w:val="00E41E0B"/>
    <w:rsid w:val="00E5077F"/>
    <w:rsid w:val="00E57105"/>
    <w:rsid w:val="00E57C5A"/>
    <w:rsid w:val="00E64AC7"/>
    <w:rsid w:val="00E879AA"/>
    <w:rsid w:val="00E92ABB"/>
    <w:rsid w:val="00E96A6B"/>
    <w:rsid w:val="00EA1F31"/>
    <w:rsid w:val="00EA52C6"/>
    <w:rsid w:val="00EA5C72"/>
    <w:rsid w:val="00EC6219"/>
    <w:rsid w:val="00EDC8AA"/>
    <w:rsid w:val="00EE7BCA"/>
    <w:rsid w:val="00EF437F"/>
    <w:rsid w:val="00F00CE8"/>
    <w:rsid w:val="00F05575"/>
    <w:rsid w:val="00F1156A"/>
    <w:rsid w:val="00F3216A"/>
    <w:rsid w:val="00F527B2"/>
    <w:rsid w:val="00F544A5"/>
    <w:rsid w:val="00F54908"/>
    <w:rsid w:val="00F60A70"/>
    <w:rsid w:val="00F62A84"/>
    <w:rsid w:val="00F63F86"/>
    <w:rsid w:val="00F7125B"/>
    <w:rsid w:val="00F8012C"/>
    <w:rsid w:val="00F86CCE"/>
    <w:rsid w:val="00F9181E"/>
    <w:rsid w:val="00F947F0"/>
    <w:rsid w:val="00FA6438"/>
    <w:rsid w:val="00FB5337"/>
    <w:rsid w:val="00FB53B0"/>
    <w:rsid w:val="00FC74A0"/>
    <w:rsid w:val="00FE1C72"/>
    <w:rsid w:val="00FE2706"/>
    <w:rsid w:val="0103F105"/>
    <w:rsid w:val="0121994C"/>
    <w:rsid w:val="01306162"/>
    <w:rsid w:val="0134A04C"/>
    <w:rsid w:val="01740515"/>
    <w:rsid w:val="01ADDC7C"/>
    <w:rsid w:val="01B6FAB1"/>
    <w:rsid w:val="01EA6052"/>
    <w:rsid w:val="01EFBD88"/>
    <w:rsid w:val="01F5792B"/>
    <w:rsid w:val="021092B8"/>
    <w:rsid w:val="021137C1"/>
    <w:rsid w:val="0241ECF4"/>
    <w:rsid w:val="02589AB8"/>
    <w:rsid w:val="025D21AB"/>
    <w:rsid w:val="026927C5"/>
    <w:rsid w:val="026F9A61"/>
    <w:rsid w:val="02803B51"/>
    <w:rsid w:val="02824A75"/>
    <w:rsid w:val="028E5F85"/>
    <w:rsid w:val="02EB3DDC"/>
    <w:rsid w:val="02F1021D"/>
    <w:rsid w:val="02F52264"/>
    <w:rsid w:val="0303577B"/>
    <w:rsid w:val="030EB65E"/>
    <w:rsid w:val="0316A6FE"/>
    <w:rsid w:val="03281CE9"/>
    <w:rsid w:val="032B0A7B"/>
    <w:rsid w:val="032DC4B3"/>
    <w:rsid w:val="03347026"/>
    <w:rsid w:val="033C227A"/>
    <w:rsid w:val="034E8ACD"/>
    <w:rsid w:val="03795AE5"/>
    <w:rsid w:val="037DF445"/>
    <w:rsid w:val="03AABAAA"/>
    <w:rsid w:val="03B56F57"/>
    <w:rsid w:val="03B72A37"/>
    <w:rsid w:val="03BC3305"/>
    <w:rsid w:val="03C2E8D6"/>
    <w:rsid w:val="03C63AE9"/>
    <w:rsid w:val="03C7966F"/>
    <w:rsid w:val="040B1938"/>
    <w:rsid w:val="041A4950"/>
    <w:rsid w:val="04394F01"/>
    <w:rsid w:val="045E05FD"/>
    <w:rsid w:val="04661555"/>
    <w:rsid w:val="046AA44A"/>
    <w:rsid w:val="04968DE1"/>
    <w:rsid w:val="04B94C5D"/>
    <w:rsid w:val="04CB0028"/>
    <w:rsid w:val="054B0A7C"/>
    <w:rsid w:val="054DD62D"/>
    <w:rsid w:val="05666404"/>
    <w:rsid w:val="05754822"/>
    <w:rsid w:val="05A73015"/>
    <w:rsid w:val="05BEA7FE"/>
    <w:rsid w:val="05C7ECDB"/>
    <w:rsid w:val="05CC1DF8"/>
    <w:rsid w:val="05F4B559"/>
    <w:rsid w:val="05F5A210"/>
    <w:rsid w:val="06246D62"/>
    <w:rsid w:val="062864E2"/>
    <w:rsid w:val="064C2DF4"/>
    <w:rsid w:val="064D453D"/>
    <w:rsid w:val="065F3828"/>
    <w:rsid w:val="0665CCDE"/>
    <w:rsid w:val="0682686B"/>
    <w:rsid w:val="06C2C636"/>
    <w:rsid w:val="06D9E2CC"/>
    <w:rsid w:val="06E0F088"/>
    <w:rsid w:val="06EDE3E0"/>
    <w:rsid w:val="07133474"/>
    <w:rsid w:val="071DCC71"/>
    <w:rsid w:val="076335A3"/>
    <w:rsid w:val="07711976"/>
    <w:rsid w:val="078265B0"/>
    <w:rsid w:val="07A005F6"/>
    <w:rsid w:val="07A41658"/>
    <w:rsid w:val="07AE344F"/>
    <w:rsid w:val="07F8BF11"/>
    <w:rsid w:val="080A5A60"/>
    <w:rsid w:val="0816DAE8"/>
    <w:rsid w:val="0824A06B"/>
    <w:rsid w:val="08603D6A"/>
    <w:rsid w:val="0865D2B3"/>
    <w:rsid w:val="0887BB0C"/>
    <w:rsid w:val="088AE371"/>
    <w:rsid w:val="0895CBB8"/>
    <w:rsid w:val="08A60556"/>
    <w:rsid w:val="08BAF1CA"/>
    <w:rsid w:val="08CEB0FF"/>
    <w:rsid w:val="08EB6603"/>
    <w:rsid w:val="09014718"/>
    <w:rsid w:val="09064144"/>
    <w:rsid w:val="090A37F6"/>
    <w:rsid w:val="09226A3E"/>
    <w:rsid w:val="092B966D"/>
    <w:rsid w:val="09C6D8A1"/>
    <w:rsid w:val="09D77909"/>
    <w:rsid w:val="09E2E192"/>
    <w:rsid w:val="09F6D8AC"/>
    <w:rsid w:val="0A71105D"/>
    <w:rsid w:val="0A88B2DE"/>
    <w:rsid w:val="0AA16E05"/>
    <w:rsid w:val="0ABA18B9"/>
    <w:rsid w:val="0AF4B9BE"/>
    <w:rsid w:val="0B054E49"/>
    <w:rsid w:val="0B0DBCB0"/>
    <w:rsid w:val="0B258BA6"/>
    <w:rsid w:val="0B2E930F"/>
    <w:rsid w:val="0B3ED9D4"/>
    <w:rsid w:val="0B486A6A"/>
    <w:rsid w:val="0B533E99"/>
    <w:rsid w:val="0B5585C9"/>
    <w:rsid w:val="0B59637A"/>
    <w:rsid w:val="0B856AD5"/>
    <w:rsid w:val="0B87EB0C"/>
    <w:rsid w:val="0B923AE4"/>
    <w:rsid w:val="0BB89DD8"/>
    <w:rsid w:val="0BC358F8"/>
    <w:rsid w:val="0BCDE60D"/>
    <w:rsid w:val="0BEFF82E"/>
    <w:rsid w:val="0C04A131"/>
    <w:rsid w:val="0C2B81B7"/>
    <w:rsid w:val="0C2D5E3B"/>
    <w:rsid w:val="0C33A0B4"/>
    <w:rsid w:val="0C36D45C"/>
    <w:rsid w:val="0C92BD0F"/>
    <w:rsid w:val="0CB51FBF"/>
    <w:rsid w:val="0CBB3844"/>
    <w:rsid w:val="0D12CD9A"/>
    <w:rsid w:val="0D310B91"/>
    <w:rsid w:val="0D3622ED"/>
    <w:rsid w:val="0D43514E"/>
    <w:rsid w:val="0D5056B3"/>
    <w:rsid w:val="0D538812"/>
    <w:rsid w:val="0D6329FA"/>
    <w:rsid w:val="0D7D4699"/>
    <w:rsid w:val="0D843C4B"/>
    <w:rsid w:val="0DC7FA39"/>
    <w:rsid w:val="0DCCF3F6"/>
    <w:rsid w:val="0DD4E74E"/>
    <w:rsid w:val="0DE604E3"/>
    <w:rsid w:val="0E00B56F"/>
    <w:rsid w:val="0E2D290C"/>
    <w:rsid w:val="0E384A14"/>
    <w:rsid w:val="0E5C8EC7"/>
    <w:rsid w:val="0E5FBAF5"/>
    <w:rsid w:val="0EA9F64B"/>
    <w:rsid w:val="0EF5176F"/>
    <w:rsid w:val="0EFC2B8F"/>
    <w:rsid w:val="0F128F79"/>
    <w:rsid w:val="0F262B88"/>
    <w:rsid w:val="0F43E976"/>
    <w:rsid w:val="0F876B91"/>
    <w:rsid w:val="0FCBBE4A"/>
    <w:rsid w:val="0FCE2C52"/>
    <w:rsid w:val="0FD9138D"/>
    <w:rsid w:val="0FFE4285"/>
    <w:rsid w:val="10012774"/>
    <w:rsid w:val="1003B8D5"/>
    <w:rsid w:val="1009F4E5"/>
    <w:rsid w:val="10294865"/>
    <w:rsid w:val="1030972F"/>
    <w:rsid w:val="10792F67"/>
    <w:rsid w:val="107A6581"/>
    <w:rsid w:val="108E4645"/>
    <w:rsid w:val="10990647"/>
    <w:rsid w:val="10C2BF48"/>
    <w:rsid w:val="10D37B31"/>
    <w:rsid w:val="10D5604B"/>
    <w:rsid w:val="10DAF76A"/>
    <w:rsid w:val="10E6EC00"/>
    <w:rsid w:val="10F106ED"/>
    <w:rsid w:val="10F9673F"/>
    <w:rsid w:val="1101B536"/>
    <w:rsid w:val="11438019"/>
    <w:rsid w:val="114CB969"/>
    <w:rsid w:val="11981FA6"/>
    <w:rsid w:val="11A1973C"/>
    <w:rsid w:val="11AFC335"/>
    <w:rsid w:val="11BA501C"/>
    <w:rsid w:val="11C37ED6"/>
    <w:rsid w:val="11CD5ECE"/>
    <w:rsid w:val="11E284BA"/>
    <w:rsid w:val="11E65A21"/>
    <w:rsid w:val="11F251AF"/>
    <w:rsid w:val="11FE5233"/>
    <w:rsid w:val="1209CF0E"/>
    <w:rsid w:val="121F0FE7"/>
    <w:rsid w:val="1225DDE4"/>
    <w:rsid w:val="124E0DFA"/>
    <w:rsid w:val="1269B278"/>
    <w:rsid w:val="127A3429"/>
    <w:rsid w:val="127CAFAC"/>
    <w:rsid w:val="127E9824"/>
    <w:rsid w:val="1287B60E"/>
    <w:rsid w:val="12880D44"/>
    <w:rsid w:val="128C5E99"/>
    <w:rsid w:val="12999343"/>
    <w:rsid w:val="12C451EF"/>
    <w:rsid w:val="12D21F37"/>
    <w:rsid w:val="12D2F527"/>
    <w:rsid w:val="12FD618E"/>
    <w:rsid w:val="13382539"/>
    <w:rsid w:val="133AD898"/>
    <w:rsid w:val="133C4835"/>
    <w:rsid w:val="13616FE4"/>
    <w:rsid w:val="13911858"/>
    <w:rsid w:val="13A96B82"/>
    <w:rsid w:val="13BC0EA4"/>
    <w:rsid w:val="13D8C952"/>
    <w:rsid w:val="13DBCE9F"/>
    <w:rsid w:val="13DF30A6"/>
    <w:rsid w:val="13F90731"/>
    <w:rsid w:val="13FB9F17"/>
    <w:rsid w:val="1407E95C"/>
    <w:rsid w:val="144836DB"/>
    <w:rsid w:val="14515006"/>
    <w:rsid w:val="145EA726"/>
    <w:rsid w:val="149EFDB1"/>
    <w:rsid w:val="14A37390"/>
    <w:rsid w:val="14A72441"/>
    <w:rsid w:val="14BBD284"/>
    <w:rsid w:val="14CC786E"/>
    <w:rsid w:val="14CFE2C1"/>
    <w:rsid w:val="14E20EBB"/>
    <w:rsid w:val="14FA1769"/>
    <w:rsid w:val="152F0C27"/>
    <w:rsid w:val="155BED85"/>
    <w:rsid w:val="15947A2E"/>
    <w:rsid w:val="15983169"/>
    <w:rsid w:val="159EDDD1"/>
    <w:rsid w:val="15B752E4"/>
    <w:rsid w:val="15C6B0FF"/>
    <w:rsid w:val="15D5334A"/>
    <w:rsid w:val="15D6E0D6"/>
    <w:rsid w:val="15F1BE19"/>
    <w:rsid w:val="1633C9B4"/>
    <w:rsid w:val="1649BF22"/>
    <w:rsid w:val="1677246C"/>
    <w:rsid w:val="167E3659"/>
    <w:rsid w:val="16856A66"/>
    <w:rsid w:val="1698F262"/>
    <w:rsid w:val="16A2C037"/>
    <w:rsid w:val="16A97BA7"/>
    <w:rsid w:val="16B42F55"/>
    <w:rsid w:val="16B8E367"/>
    <w:rsid w:val="16C0E184"/>
    <w:rsid w:val="16CA93D4"/>
    <w:rsid w:val="16E2B867"/>
    <w:rsid w:val="16E345D7"/>
    <w:rsid w:val="170A8C05"/>
    <w:rsid w:val="170F1304"/>
    <w:rsid w:val="1710ED99"/>
    <w:rsid w:val="1734A339"/>
    <w:rsid w:val="173A8345"/>
    <w:rsid w:val="1749B05D"/>
    <w:rsid w:val="174A7801"/>
    <w:rsid w:val="175AE3E5"/>
    <w:rsid w:val="179FEB4B"/>
    <w:rsid w:val="17A0CDB7"/>
    <w:rsid w:val="17A128DC"/>
    <w:rsid w:val="17C28975"/>
    <w:rsid w:val="17C6A2E3"/>
    <w:rsid w:val="17E3F2B6"/>
    <w:rsid w:val="17E55B40"/>
    <w:rsid w:val="17E8C9B1"/>
    <w:rsid w:val="180E1CD0"/>
    <w:rsid w:val="18486DF7"/>
    <w:rsid w:val="187F07F7"/>
    <w:rsid w:val="188E23C7"/>
    <w:rsid w:val="18BB25DB"/>
    <w:rsid w:val="18BB6E68"/>
    <w:rsid w:val="18BC2D85"/>
    <w:rsid w:val="18C02CE0"/>
    <w:rsid w:val="18C8D895"/>
    <w:rsid w:val="18C8F0DD"/>
    <w:rsid w:val="18DC2FE7"/>
    <w:rsid w:val="18F08633"/>
    <w:rsid w:val="19087EA0"/>
    <w:rsid w:val="190DD4A2"/>
    <w:rsid w:val="190E33B8"/>
    <w:rsid w:val="194A02B1"/>
    <w:rsid w:val="197656CC"/>
    <w:rsid w:val="19788737"/>
    <w:rsid w:val="197EB705"/>
    <w:rsid w:val="19935FA2"/>
    <w:rsid w:val="19C6D0BD"/>
    <w:rsid w:val="19CCC422"/>
    <w:rsid w:val="19CEF322"/>
    <w:rsid w:val="19E2B49F"/>
    <w:rsid w:val="19EBA4EA"/>
    <w:rsid w:val="19F3333B"/>
    <w:rsid w:val="19F34B52"/>
    <w:rsid w:val="19F671CC"/>
    <w:rsid w:val="19F8443A"/>
    <w:rsid w:val="19FEF283"/>
    <w:rsid w:val="19FF4ED7"/>
    <w:rsid w:val="1A07A65E"/>
    <w:rsid w:val="1A0F6204"/>
    <w:rsid w:val="1A4AAB95"/>
    <w:rsid w:val="1A60A950"/>
    <w:rsid w:val="1A628F8C"/>
    <w:rsid w:val="1A7320ED"/>
    <w:rsid w:val="1A9E742D"/>
    <w:rsid w:val="1AAE0882"/>
    <w:rsid w:val="1ABBF4A9"/>
    <w:rsid w:val="1AC1592D"/>
    <w:rsid w:val="1AD747D1"/>
    <w:rsid w:val="1AE32AD5"/>
    <w:rsid w:val="1AEACCD6"/>
    <w:rsid w:val="1B14B6D7"/>
    <w:rsid w:val="1B1729A6"/>
    <w:rsid w:val="1B2FE797"/>
    <w:rsid w:val="1B374061"/>
    <w:rsid w:val="1B39C4FF"/>
    <w:rsid w:val="1BA02716"/>
    <w:rsid w:val="1BAEFA98"/>
    <w:rsid w:val="1BB6FEA2"/>
    <w:rsid w:val="1BB7FA8B"/>
    <w:rsid w:val="1BD11319"/>
    <w:rsid w:val="1BD67DA2"/>
    <w:rsid w:val="1BEDFC3C"/>
    <w:rsid w:val="1BF1DF4B"/>
    <w:rsid w:val="1BF9AF64"/>
    <w:rsid w:val="1C0134D6"/>
    <w:rsid w:val="1C535B6A"/>
    <w:rsid w:val="1C8E6415"/>
    <w:rsid w:val="1CC42C12"/>
    <w:rsid w:val="1CDB1811"/>
    <w:rsid w:val="1D26F7E3"/>
    <w:rsid w:val="1D26F896"/>
    <w:rsid w:val="1D30377D"/>
    <w:rsid w:val="1D426AEE"/>
    <w:rsid w:val="1D512AEF"/>
    <w:rsid w:val="1D5DB738"/>
    <w:rsid w:val="1D63E9BE"/>
    <w:rsid w:val="1D8DBAD4"/>
    <w:rsid w:val="1DAFF196"/>
    <w:rsid w:val="1DC205B3"/>
    <w:rsid w:val="1DCCBCD7"/>
    <w:rsid w:val="1E0676D4"/>
    <w:rsid w:val="1E1FF451"/>
    <w:rsid w:val="1E247378"/>
    <w:rsid w:val="1E45A668"/>
    <w:rsid w:val="1E5576E1"/>
    <w:rsid w:val="1E5A47C2"/>
    <w:rsid w:val="1E5AE8E2"/>
    <w:rsid w:val="1E602BE3"/>
    <w:rsid w:val="1E671792"/>
    <w:rsid w:val="1E7BB596"/>
    <w:rsid w:val="1E98AEDF"/>
    <w:rsid w:val="1E9E602A"/>
    <w:rsid w:val="1ED06FDC"/>
    <w:rsid w:val="1EF293F9"/>
    <w:rsid w:val="1EFDDCC6"/>
    <w:rsid w:val="1F09EDD1"/>
    <w:rsid w:val="1F18EA75"/>
    <w:rsid w:val="1F3A43EE"/>
    <w:rsid w:val="1F3FD199"/>
    <w:rsid w:val="1F56AABB"/>
    <w:rsid w:val="1F7304B6"/>
    <w:rsid w:val="1FA31A8F"/>
    <w:rsid w:val="1FCC9F59"/>
    <w:rsid w:val="1FD614F4"/>
    <w:rsid w:val="1FD814BD"/>
    <w:rsid w:val="1FE942DF"/>
    <w:rsid w:val="1FF1B387"/>
    <w:rsid w:val="200F2B14"/>
    <w:rsid w:val="2016953D"/>
    <w:rsid w:val="20175D83"/>
    <w:rsid w:val="2018197A"/>
    <w:rsid w:val="204A84C0"/>
    <w:rsid w:val="20508BFC"/>
    <w:rsid w:val="2053D16E"/>
    <w:rsid w:val="2057BB96"/>
    <w:rsid w:val="205BD5AB"/>
    <w:rsid w:val="205FB950"/>
    <w:rsid w:val="207CCB6A"/>
    <w:rsid w:val="208DEEAF"/>
    <w:rsid w:val="20A255F1"/>
    <w:rsid w:val="20ADF923"/>
    <w:rsid w:val="20B758CD"/>
    <w:rsid w:val="20DAD8FC"/>
    <w:rsid w:val="20DB91F7"/>
    <w:rsid w:val="20DD6C5D"/>
    <w:rsid w:val="20EA131C"/>
    <w:rsid w:val="210D9E04"/>
    <w:rsid w:val="210DB237"/>
    <w:rsid w:val="211008F4"/>
    <w:rsid w:val="21274034"/>
    <w:rsid w:val="212AF3B8"/>
    <w:rsid w:val="213817B3"/>
    <w:rsid w:val="213BB457"/>
    <w:rsid w:val="218920E3"/>
    <w:rsid w:val="219B2416"/>
    <w:rsid w:val="21B29C83"/>
    <w:rsid w:val="21BBBD5E"/>
    <w:rsid w:val="21C06BE8"/>
    <w:rsid w:val="22337583"/>
    <w:rsid w:val="22390EEF"/>
    <w:rsid w:val="225F5638"/>
    <w:rsid w:val="227891F3"/>
    <w:rsid w:val="227D745B"/>
    <w:rsid w:val="22928E00"/>
    <w:rsid w:val="2294B06F"/>
    <w:rsid w:val="22E90E1F"/>
    <w:rsid w:val="22E96E67"/>
    <w:rsid w:val="22F69F32"/>
    <w:rsid w:val="22F7F205"/>
    <w:rsid w:val="231476A8"/>
    <w:rsid w:val="232194DB"/>
    <w:rsid w:val="2338EB09"/>
    <w:rsid w:val="234E5EFB"/>
    <w:rsid w:val="235A0175"/>
    <w:rsid w:val="235F81F0"/>
    <w:rsid w:val="238A4BAA"/>
    <w:rsid w:val="23B1A55C"/>
    <w:rsid w:val="23BE96BD"/>
    <w:rsid w:val="23C77F0D"/>
    <w:rsid w:val="24019EAD"/>
    <w:rsid w:val="241396A3"/>
    <w:rsid w:val="24279B9F"/>
    <w:rsid w:val="242C447A"/>
    <w:rsid w:val="2489A1E0"/>
    <w:rsid w:val="2494262E"/>
    <w:rsid w:val="249E377D"/>
    <w:rsid w:val="24B627FF"/>
    <w:rsid w:val="24BA7854"/>
    <w:rsid w:val="24E278D2"/>
    <w:rsid w:val="24FE3801"/>
    <w:rsid w:val="250E5E25"/>
    <w:rsid w:val="2539EB95"/>
    <w:rsid w:val="256C09F0"/>
    <w:rsid w:val="256C81FB"/>
    <w:rsid w:val="25734712"/>
    <w:rsid w:val="2590859C"/>
    <w:rsid w:val="25CC704B"/>
    <w:rsid w:val="25CDE3A8"/>
    <w:rsid w:val="25D4C4B9"/>
    <w:rsid w:val="25E82FA3"/>
    <w:rsid w:val="26092130"/>
    <w:rsid w:val="26504186"/>
    <w:rsid w:val="26673DA9"/>
    <w:rsid w:val="268AE337"/>
    <w:rsid w:val="26A7192E"/>
    <w:rsid w:val="26AFFFBF"/>
    <w:rsid w:val="26DE6AAD"/>
    <w:rsid w:val="26E0DED1"/>
    <w:rsid w:val="26E73DD7"/>
    <w:rsid w:val="26EAFF00"/>
    <w:rsid w:val="26F8B07C"/>
    <w:rsid w:val="26FA74B9"/>
    <w:rsid w:val="26FBD202"/>
    <w:rsid w:val="271CF8E3"/>
    <w:rsid w:val="2734D0BC"/>
    <w:rsid w:val="274CD7D2"/>
    <w:rsid w:val="27655C4A"/>
    <w:rsid w:val="27B1838E"/>
    <w:rsid w:val="27C11050"/>
    <w:rsid w:val="27CDF616"/>
    <w:rsid w:val="27EB7409"/>
    <w:rsid w:val="27F0CC5B"/>
    <w:rsid w:val="28011C2B"/>
    <w:rsid w:val="2845B57D"/>
    <w:rsid w:val="2872CADA"/>
    <w:rsid w:val="287DD429"/>
    <w:rsid w:val="2880919C"/>
    <w:rsid w:val="28B6794F"/>
    <w:rsid w:val="28C7AB70"/>
    <w:rsid w:val="28DB32CA"/>
    <w:rsid w:val="28E7B306"/>
    <w:rsid w:val="291D32BF"/>
    <w:rsid w:val="292EF6A9"/>
    <w:rsid w:val="29751143"/>
    <w:rsid w:val="29779B3F"/>
    <w:rsid w:val="29853E9D"/>
    <w:rsid w:val="29A8B40B"/>
    <w:rsid w:val="29C947A0"/>
    <w:rsid w:val="29D96F4F"/>
    <w:rsid w:val="29DCC1DD"/>
    <w:rsid w:val="29E2EF99"/>
    <w:rsid w:val="2A107F07"/>
    <w:rsid w:val="2A17C42B"/>
    <w:rsid w:val="2A399FF6"/>
    <w:rsid w:val="2A60AA29"/>
    <w:rsid w:val="2A6E7457"/>
    <w:rsid w:val="2A9989E7"/>
    <w:rsid w:val="2AA90E93"/>
    <w:rsid w:val="2AAA5500"/>
    <w:rsid w:val="2AED90EF"/>
    <w:rsid w:val="2B02CD0E"/>
    <w:rsid w:val="2B092530"/>
    <w:rsid w:val="2B105211"/>
    <w:rsid w:val="2B34E18E"/>
    <w:rsid w:val="2B3E56F6"/>
    <w:rsid w:val="2B61EA7F"/>
    <w:rsid w:val="2B8142CB"/>
    <w:rsid w:val="2BC2A0DB"/>
    <w:rsid w:val="2BD04478"/>
    <w:rsid w:val="2BD954F5"/>
    <w:rsid w:val="2BE007D2"/>
    <w:rsid w:val="2C0D89DB"/>
    <w:rsid w:val="2C120702"/>
    <w:rsid w:val="2C1E5E73"/>
    <w:rsid w:val="2C458193"/>
    <w:rsid w:val="2C9FF532"/>
    <w:rsid w:val="2CB5C105"/>
    <w:rsid w:val="2CC1EA36"/>
    <w:rsid w:val="2CC6C1E1"/>
    <w:rsid w:val="2CF9EA53"/>
    <w:rsid w:val="2D1A7626"/>
    <w:rsid w:val="2D2BC70B"/>
    <w:rsid w:val="2D48B52F"/>
    <w:rsid w:val="2D58D307"/>
    <w:rsid w:val="2D61C538"/>
    <w:rsid w:val="2D685B50"/>
    <w:rsid w:val="2D84D1AB"/>
    <w:rsid w:val="2D88CC85"/>
    <w:rsid w:val="2D9DEF06"/>
    <w:rsid w:val="2DA30CE1"/>
    <w:rsid w:val="2DAAA331"/>
    <w:rsid w:val="2DB6FDC6"/>
    <w:rsid w:val="2DB85DA3"/>
    <w:rsid w:val="2DCC4EF1"/>
    <w:rsid w:val="2DD7AFA2"/>
    <w:rsid w:val="2DE71B17"/>
    <w:rsid w:val="2DF1642F"/>
    <w:rsid w:val="2E589856"/>
    <w:rsid w:val="2E64CEFA"/>
    <w:rsid w:val="2E722D34"/>
    <w:rsid w:val="2E72531E"/>
    <w:rsid w:val="2E94BD99"/>
    <w:rsid w:val="2E9CB3FD"/>
    <w:rsid w:val="2EAFC1EB"/>
    <w:rsid w:val="2EC96C89"/>
    <w:rsid w:val="2EFED4AD"/>
    <w:rsid w:val="2F036E22"/>
    <w:rsid w:val="2F199C55"/>
    <w:rsid w:val="2F30100B"/>
    <w:rsid w:val="2F5E7189"/>
    <w:rsid w:val="2F6E5F51"/>
    <w:rsid w:val="2F7809E8"/>
    <w:rsid w:val="2F8CD665"/>
    <w:rsid w:val="2F936877"/>
    <w:rsid w:val="2FE60387"/>
    <w:rsid w:val="301DD1D7"/>
    <w:rsid w:val="30340ED6"/>
    <w:rsid w:val="3048D1E1"/>
    <w:rsid w:val="30491C9B"/>
    <w:rsid w:val="30908D7C"/>
    <w:rsid w:val="30B665A6"/>
    <w:rsid w:val="30B97D2D"/>
    <w:rsid w:val="30CF8B26"/>
    <w:rsid w:val="30ED45B8"/>
    <w:rsid w:val="30FE5F78"/>
    <w:rsid w:val="3119C5F7"/>
    <w:rsid w:val="312A5179"/>
    <w:rsid w:val="3150F8EF"/>
    <w:rsid w:val="3180DF2C"/>
    <w:rsid w:val="31873334"/>
    <w:rsid w:val="31BB9E40"/>
    <w:rsid w:val="31C39887"/>
    <w:rsid w:val="31CD2F6D"/>
    <w:rsid w:val="320B4585"/>
    <w:rsid w:val="320EE246"/>
    <w:rsid w:val="32240A44"/>
    <w:rsid w:val="322F6517"/>
    <w:rsid w:val="32404044"/>
    <w:rsid w:val="32565C91"/>
    <w:rsid w:val="32593D7D"/>
    <w:rsid w:val="3265C5A0"/>
    <w:rsid w:val="326D1EA8"/>
    <w:rsid w:val="32743914"/>
    <w:rsid w:val="32748364"/>
    <w:rsid w:val="328413E9"/>
    <w:rsid w:val="32BE9601"/>
    <w:rsid w:val="32CDE412"/>
    <w:rsid w:val="32DC1F8D"/>
    <w:rsid w:val="32E0B60D"/>
    <w:rsid w:val="331AF285"/>
    <w:rsid w:val="33221C7F"/>
    <w:rsid w:val="332691E5"/>
    <w:rsid w:val="3362E0EE"/>
    <w:rsid w:val="337FAC24"/>
    <w:rsid w:val="33980E51"/>
    <w:rsid w:val="33A80312"/>
    <w:rsid w:val="33B748F8"/>
    <w:rsid w:val="33C493C9"/>
    <w:rsid w:val="33CBF04A"/>
    <w:rsid w:val="33E60425"/>
    <w:rsid w:val="33E89FFA"/>
    <w:rsid w:val="33EA7EE5"/>
    <w:rsid w:val="33F5B77B"/>
    <w:rsid w:val="34162D55"/>
    <w:rsid w:val="34187381"/>
    <w:rsid w:val="34204B82"/>
    <w:rsid w:val="345699CF"/>
    <w:rsid w:val="345BB9D3"/>
    <w:rsid w:val="348170D1"/>
    <w:rsid w:val="348E75C0"/>
    <w:rsid w:val="348FC17D"/>
    <w:rsid w:val="3491FF2A"/>
    <w:rsid w:val="34950E4E"/>
    <w:rsid w:val="34C2B420"/>
    <w:rsid w:val="34E268D9"/>
    <w:rsid w:val="35011C1B"/>
    <w:rsid w:val="351DD8E1"/>
    <w:rsid w:val="35416187"/>
    <w:rsid w:val="355CD54C"/>
    <w:rsid w:val="35654969"/>
    <w:rsid w:val="35869990"/>
    <w:rsid w:val="359641A6"/>
    <w:rsid w:val="359B5DF1"/>
    <w:rsid w:val="35B38661"/>
    <w:rsid w:val="35BF20C8"/>
    <w:rsid w:val="35F00DC9"/>
    <w:rsid w:val="3601501B"/>
    <w:rsid w:val="3644EA70"/>
    <w:rsid w:val="3659B0A2"/>
    <w:rsid w:val="366468AF"/>
    <w:rsid w:val="3677D8E9"/>
    <w:rsid w:val="36989B6F"/>
    <w:rsid w:val="36ABC5BD"/>
    <w:rsid w:val="36B0602C"/>
    <w:rsid w:val="36E9B251"/>
    <w:rsid w:val="3744F7AE"/>
    <w:rsid w:val="37478704"/>
    <w:rsid w:val="375192C2"/>
    <w:rsid w:val="37A8B333"/>
    <w:rsid w:val="37AEBA81"/>
    <w:rsid w:val="37B11AE1"/>
    <w:rsid w:val="37EC69D9"/>
    <w:rsid w:val="37F2A0FA"/>
    <w:rsid w:val="380CB0CA"/>
    <w:rsid w:val="3861251B"/>
    <w:rsid w:val="3875C560"/>
    <w:rsid w:val="389E375C"/>
    <w:rsid w:val="38AAB9B4"/>
    <w:rsid w:val="38CA5A21"/>
    <w:rsid w:val="38E0AC3A"/>
    <w:rsid w:val="3904FE1D"/>
    <w:rsid w:val="392075E3"/>
    <w:rsid w:val="396B89A3"/>
    <w:rsid w:val="398F8010"/>
    <w:rsid w:val="39AFC4CC"/>
    <w:rsid w:val="39C14846"/>
    <w:rsid w:val="39E75520"/>
    <w:rsid w:val="3A3C42A6"/>
    <w:rsid w:val="3A6CF3AB"/>
    <w:rsid w:val="3A8E2973"/>
    <w:rsid w:val="3AAA83C1"/>
    <w:rsid w:val="3AE7A78F"/>
    <w:rsid w:val="3AEA390C"/>
    <w:rsid w:val="3B11F2E9"/>
    <w:rsid w:val="3B1AD8CE"/>
    <w:rsid w:val="3B579B02"/>
    <w:rsid w:val="3B64F8BB"/>
    <w:rsid w:val="3B6813D3"/>
    <w:rsid w:val="3BB5EC66"/>
    <w:rsid w:val="3BE7937D"/>
    <w:rsid w:val="3BFEFB16"/>
    <w:rsid w:val="3C00A9CF"/>
    <w:rsid w:val="3C1A145F"/>
    <w:rsid w:val="3C62CD2D"/>
    <w:rsid w:val="3C6A6E38"/>
    <w:rsid w:val="3CC209F9"/>
    <w:rsid w:val="3CCDEB42"/>
    <w:rsid w:val="3CDDA401"/>
    <w:rsid w:val="3CE1991E"/>
    <w:rsid w:val="3CF845A8"/>
    <w:rsid w:val="3D2EF3BB"/>
    <w:rsid w:val="3D6B47DE"/>
    <w:rsid w:val="3D7268AC"/>
    <w:rsid w:val="3D727DEA"/>
    <w:rsid w:val="3DB100A7"/>
    <w:rsid w:val="3DC4B6BB"/>
    <w:rsid w:val="3DF3A2D9"/>
    <w:rsid w:val="3DFF5837"/>
    <w:rsid w:val="3E0728CD"/>
    <w:rsid w:val="3E16BE8B"/>
    <w:rsid w:val="3E17731E"/>
    <w:rsid w:val="3E2BCF7E"/>
    <w:rsid w:val="3E505927"/>
    <w:rsid w:val="3E703E87"/>
    <w:rsid w:val="3E7A9EE7"/>
    <w:rsid w:val="3E8BC80A"/>
    <w:rsid w:val="3EF67A26"/>
    <w:rsid w:val="3EFC0529"/>
    <w:rsid w:val="3F1E9914"/>
    <w:rsid w:val="3F21FD14"/>
    <w:rsid w:val="3F376687"/>
    <w:rsid w:val="3F3B312A"/>
    <w:rsid w:val="3F92EC56"/>
    <w:rsid w:val="3F9CD517"/>
    <w:rsid w:val="3FA8252B"/>
    <w:rsid w:val="3FAD1791"/>
    <w:rsid w:val="3FB8ACF2"/>
    <w:rsid w:val="3FBC0AEB"/>
    <w:rsid w:val="3FC177AF"/>
    <w:rsid w:val="3FC1D9AF"/>
    <w:rsid w:val="3FD2E090"/>
    <w:rsid w:val="3FF03AE4"/>
    <w:rsid w:val="40114649"/>
    <w:rsid w:val="4026397E"/>
    <w:rsid w:val="4035A2F1"/>
    <w:rsid w:val="40B4D668"/>
    <w:rsid w:val="40BAF56E"/>
    <w:rsid w:val="41104024"/>
    <w:rsid w:val="4115918A"/>
    <w:rsid w:val="412D2707"/>
    <w:rsid w:val="41908893"/>
    <w:rsid w:val="4190CB79"/>
    <w:rsid w:val="419F8996"/>
    <w:rsid w:val="41D6D456"/>
    <w:rsid w:val="41E36BF0"/>
    <w:rsid w:val="4233D36F"/>
    <w:rsid w:val="424951C9"/>
    <w:rsid w:val="424A68C1"/>
    <w:rsid w:val="427189CF"/>
    <w:rsid w:val="42F9A0A8"/>
    <w:rsid w:val="4304AFE4"/>
    <w:rsid w:val="4306E732"/>
    <w:rsid w:val="4315707E"/>
    <w:rsid w:val="4327244E"/>
    <w:rsid w:val="43488703"/>
    <w:rsid w:val="435B7CDB"/>
    <w:rsid w:val="43696B26"/>
    <w:rsid w:val="43763D71"/>
    <w:rsid w:val="43798532"/>
    <w:rsid w:val="4398CE11"/>
    <w:rsid w:val="439F317F"/>
    <w:rsid w:val="43BC3E71"/>
    <w:rsid w:val="43CBC958"/>
    <w:rsid w:val="440FB5E7"/>
    <w:rsid w:val="442807A2"/>
    <w:rsid w:val="4438A7D0"/>
    <w:rsid w:val="44701927"/>
    <w:rsid w:val="44E5F87C"/>
    <w:rsid w:val="44ED810B"/>
    <w:rsid w:val="44FF452D"/>
    <w:rsid w:val="4504624A"/>
    <w:rsid w:val="450E1045"/>
    <w:rsid w:val="454ED552"/>
    <w:rsid w:val="45533E7D"/>
    <w:rsid w:val="45657BF4"/>
    <w:rsid w:val="4568F7EC"/>
    <w:rsid w:val="45839C9A"/>
    <w:rsid w:val="4591842F"/>
    <w:rsid w:val="45A2AC47"/>
    <w:rsid w:val="45C1870E"/>
    <w:rsid w:val="45CE42B3"/>
    <w:rsid w:val="45D8F773"/>
    <w:rsid w:val="45DC6A88"/>
    <w:rsid w:val="45FD4F9B"/>
    <w:rsid w:val="464CA316"/>
    <w:rsid w:val="465231E5"/>
    <w:rsid w:val="4653A832"/>
    <w:rsid w:val="467CC0C8"/>
    <w:rsid w:val="4694640A"/>
    <w:rsid w:val="46CED79D"/>
    <w:rsid w:val="46D87400"/>
    <w:rsid w:val="46EA32DD"/>
    <w:rsid w:val="47046AAC"/>
    <w:rsid w:val="471617B5"/>
    <w:rsid w:val="473A1DA1"/>
    <w:rsid w:val="47483B42"/>
    <w:rsid w:val="47496065"/>
    <w:rsid w:val="475419CB"/>
    <w:rsid w:val="4780D6C5"/>
    <w:rsid w:val="4791E4C8"/>
    <w:rsid w:val="4794B28C"/>
    <w:rsid w:val="47A81936"/>
    <w:rsid w:val="47C4019B"/>
    <w:rsid w:val="47E53F81"/>
    <w:rsid w:val="47F1D6E0"/>
    <w:rsid w:val="47F2886E"/>
    <w:rsid w:val="47F63308"/>
    <w:rsid w:val="47FD49B8"/>
    <w:rsid w:val="48021B84"/>
    <w:rsid w:val="481CF8CB"/>
    <w:rsid w:val="484351F3"/>
    <w:rsid w:val="485B3933"/>
    <w:rsid w:val="486FEA13"/>
    <w:rsid w:val="48714024"/>
    <w:rsid w:val="4885FEE9"/>
    <w:rsid w:val="489783E9"/>
    <w:rsid w:val="48BBB7EC"/>
    <w:rsid w:val="48D69D94"/>
    <w:rsid w:val="4905ABB1"/>
    <w:rsid w:val="4909AEE7"/>
    <w:rsid w:val="491C2AD3"/>
    <w:rsid w:val="492096EC"/>
    <w:rsid w:val="4936A0AF"/>
    <w:rsid w:val="493753B9"/>
    <w:rsid w:val="494C51B8"/>
    <w:rsid w:val="49782D43"/>
    <w:rsid w:val="498F40CA"/>
    <w:rsid w:val="49B3E246"/>
    <w:rsid w:val="49D5828E"/>
    <w:rsid w:val="4A1D24B1"/>
    <w:rsid w:val="4A1DA2D9"/>
    <w:rsid w:val="4A2E0A48"/>
    <w:rsid w:val="4A4DD196"/>
    <w:rsid w:val="4A699639"/>
    <w:rsid w:val="4A77FD2B"/>
    <w:rsid w:val="4AA60D36"/>
    <w:rsid w:val="4AB41588"/>
    <w:rsid w:val="4ABC395E"/>
    <w:rsid w:val="4AEBD5A8"/>
    <w:rsid w:val="4B71DCA9"/>
    <w:rsid w:val="4B9C0551"/>
    <w:rsid w:val="4BB805B2"/>
    <w:rsid w:val="4BB9DCC4"/>
    <w:rsid w:val="4BC5DF54"/>
    <w:rsid w:val="4BDBEF58"/>
    <w:rsid w:val="4C542971"/>
    <w:rsid w:val="4C659A76"/>
    <w:rsid w:val="4C7477DA"/>
    <w:rsid w:val="4C84A08A"/>
    <w:rsid w:val="4C901482"/>
    <w:rsid w:val="4CC80201"/>
    <w:rsid w:val="4CDF4222"/>
    <w:rsid w:val="4CE3C122"/>
    <w:rsid w:val="4D01A220"/>
    <w:rsid w:val="4D0BBA17"/>
    <w:rsid w:val="4D23D2A4"/>
    <w:rsid w:val="4D473ECA"/>
    <w:rsid w:val="4D693203"/>
    <w:rsid w:val="4D8B26FE"/>
    <w:rsid w:val="4D9AA3E4"/>
    <w:rsid w:val="4DE391C7"/>
    <w:rsid w:val="4DE6AA71"/>
    <w:rsid w:val="4E14D177"/>
    <w:rsid w:val="4E2A3BF4"/>
    <w:rsid w:val="4E3769B9"/>
    <w:rsid w:val="4E3E2731"/>
    <w:rsid w:val="4E5B7D67"/>
    <w:rsid w:val="4E6CAF27"/>
    <w:rsid w:val="4E6DC026"/>
    <w:rsid w:val="4E70A976"/>
    <w:rsid w:val="4E822D6E"/>
    <w:rsid w:val="4E8778B4"/>
    <w:rsid w:val="4E89AECD"/>
    <w:rsid w:val="4E939B73"/>
    <w:rsid w:val="4EA34C54"/>
    <w:rsid w:val="4EA659A9"/>
    <w:rsid w:val="4EADB803"/>
    <w:rsid w:val="4EE6E974"/>
    <w:rsid w:val="4EF895BE"/>
    <w:rsid w:val="4F085BFD"/>
    <w:rsid w:val="4F26FE64"/>
    <w:rsid w:val="4F3D1DA7"/>
    <w:rsid w:val="4F6CAF4A"/>
    <w:rsid w:val="4F751FBE"/>
    <w:rsid w:val="4F87FC01"/>
    <w:rsid w:val="4F951267"/>
    <w:rsid w:val="4F986C3F"/>
    <w:rsid w:val="4F9D0F2B"/>
    <w:rsid w:val="4FB6EF7C"/>
    <w:rsid w:val="4FCEDC24"/>
    <w:rsid w:val="4FD21296"/>
    <w:rsid w:val="4FDB1884"/>
    <w:rsid w:val="4FFD0054"/>
    <w:rsid w:val="502CF27F"/>
    <w:rsid w:val="5033D496"/>
    <w:rsid w:val="50400063"/>
    <w:rsid w:val="50472B74"/>
    <w:rsid w:val="505408EE"/>
    <w:rsid w:val="5079C705"/>
    <w:rsid w:val="50A52A62"/>
    <w:rsid w:val="50B70F4F"/>
    <w:rsid w:val="50BA6993"/>
    <w:rsid w:val="50C207CA"/>
    <w:rsid w:val="50C31D3D"/>
    <w:rsid w:val="5100654A"/>
    <w:rsid w:val="5102A1EC"/>
    <w:rsid w:val="5133F5D4"/>
    <w:rsid w:val="51393518"/>
    <w:rsid w:val="516159E5"/>
    <w:rsid w:val="51653B49"/>
    <w:rsid w:val="5169FF16"/>
    <w:rsid w:val="5178D765"/>
    <w:rsid w:val="518AFD81"/>
    <w:rsid w:val="519F3300"/>
    <w:rsid w:val="51BA7CE8"/>
    <w:rsid w:val="51DE2AE1"/>
    <w:rsid w:val="51E5B33D"/>
    <w:rsid w:val="520198CE"/>
    <w:rsid w:val="5203A927"/>
    <w:rsid w:val="52105D76"/>
    <w:rsid w:val="52119C8E"/>
    <w:rsid w:val="521F8D9A"/>
    <w:rsid w:val="5239F900"/>
    <w:rsid w:val="526DACA6"/>
    <w:rsid w:val="5274B319"/>
    <w:rsid w:val="5299A5E0"/>
    <w:rsid w:val="52A17F65"/>
    <w:rsid w:val="52A249AC"/>
    <w:rsid w:val="52D3E86A"/>
    <w:rsid w:val="52E2EA8C"/>
    <w:rsid w:val="53243C3F"/>
    <w:rsid w:val="5327FE42"/>
    <w:rsid w:val="53342B49"/>
    <w:rsid w:val="533CD0E9"/>
    <w:rsid w:val="5352AE66"/>
    <w:rsid w:val="53548A92"/>
    <w:rsid w:val="53983E14"/>
    <w:rsid w:val="53BE96FE"/>
    <w:rsid w:val="53C02886"/>
    <w:rsid w:val="53C225C6"/>
    <w:rsid w:val="53D6E79E"/>
    <w:rsid w:val="53E1D025"/>
    <w:rsid w:val="5408B1A2"/>
    <w:rsid w:val="542CE190"/>
    <w:rsid w:val="5447C4FD"/>
    <w:rsid w:val="545CC047"/>
    <w:rsid w:val="54639B84"/>
    <w:rsid w:val="54741467"/>
    <w:rsid w:val="5476C2AE"/>
    <w:rsid w:val="549EE5CE"/>
    <w:rsid w:val="54ABE294"/>
    <w:rsid w:val="55007135"/>
    <w:rsid w:val="550793DA"/>
    <w:rsid w:val="5517AB47"/>
    <w:rsid w:val="551B0DE2"/>
    <w:rsid w:val="553070AE"/>
    <w:rsid w:val="554AFA2E"/>
    <w:rsid w:val="554B2646"/>
    <w:rsid w:val="557B6A8B"/>
    <w:rsid w:val="55B0A3AB"/>
    <w:rsid w:val="55DC948B"/>
    <w:rsid w:val="55F9CE0E"/>
    <w:rsid w:val="560D73FB"/>
    <w:rsid w:val="561884C4"/>
    <w:rsid w:val="563BA77A"/>
    <w:rsid w:val="563CE793"/>
    <w:rsid w:val="563F862B"/>
    <w:rsid w:val="564155F1"/>
    <w:rsid w:val="567C39C0"/>
    <w:rsid w:val="568EF552"/>
    <w:rsid w:val="56A793E8"/>
    <w:rsid w:val="56A9601A"/>
    <w:rsid w:val="56D01C93"/>
    <w:rsid w:val="56DD0C79"/>
    <w:rsid w:val="570FF068"/>
    <w:rsid w:val="575EFAFB"/>
    <w:rsid w:val="57749278"/>
    <w:rsid w:val="57F389B0"/>
    <w:rsid w:val="57FD32A9"/>
    <w:rsid w:val="58009A6F"/>
    <w:rsid w:val="580C69A9"/>
    <w:rsid w:val="585CCE6B"/>
    <w:rsid w:val="58615C2A"/>
    <w:rsid w:val="5887F38A"/>
    <w:rsid w:val="58AE2F04"/>
    <w:rsid w:val="58D45C01"/>
    <w:rsid w:val="58D657A4"/>
    <w:rsid w:val="58DE314A"/>
    <w:rsid w:val="59108A14"/>
    <w:rsid w:val="59148939"/>
    <w:rsid w:val="591D4623"/>
    <w:rsid w:val="5930219D"/>
    <w:rsid w:val="594403A8"/>
    <w:rsid w:val="59934E91"/>
    <w:rsid w:val="59E6DC26"/>
    <w:rsid w:val="59E9F754"/>
    <w:rsid w:val="59FF6717"/>
    <w:rsid w:val="5A53C4FE"/>
    <w:rsid w:val="5A61D42C"/>
    <w:rsid w:val="5A6F646D"/>
    <w:rsid w:val="5A80CD57"/>
    <w:rsid w:val="5A832A91"/>
    <w:rsid w:val="5A9B8CD5"/>
    <w:rsid w:val="5AB2FCA2"/>
    <w:rsid w:val="5AB39EFD"/>
    <w:rsid w:val="5ADA7BA7"/>
    <w:rsid w:val="5AEB277B"/>
    <w:rsid w:val="5B03D426"/>
    <w:rsid w:val="5B1B98EE"/>
    <w:rsid w:val="5B321FE4"/>
    <w:rsid w:val="5B3DC48C"/>
    <w:rsid w:val="5B6462BA"/>
    <w:rsid w:val="5B973CAA"/>
    <w:rsid w:val="5BCF69DE"/>
    <w:rsid w:val="5BDD21C4"/>
    <w:rsid w:val="5BF3DBC0"/>
    <w:rsid w:val="5BF5676D"/>
    <w:rsid w:val="5C1FA1C4"/>
    <w:rsid w:val="5C2F4B86"/>
    <w:rsid w:val="5C34D604"/>
    <w:rsid w:val="5C4C66D1"/>
    <w:rsid w:val="5C562F9D"/>
    <w:rsid w:val="5C605156"/>
    <w:rsid w:val="5C7B4BF9"/>
    <w:rsid w:val="5C8693A2"/>
    <w:rsid w:val="5CBD7B0C"/>
    <w:rsid w:val="5CE414C7"/>
    <w:rsid w:val="5CF6BE1B"/>
    <w:rsid w:val="5D06B7F4"/>
    <w:rsid w:val="5D209C82"/>
    <w:rsid w:val="5D284F6B"/>
    <w:rsid w:val="5D593364"/>
    <w:rsid w:val="5D91F10B"/>
    <w:rsid w:val="5D9EA802"/>
    <w:rsid w:val="5DE8DCA6"/>
    <w:rsid w:val="5DEA5A89"/>
    <w:rsid w:val="5E3E03CE"/>
    <w:rsid w:val="5E5B7502"/>
    <w:rsid w:val="5E64DDDC"/>
    <w:rsid w:val="5E6ACE49"/>
    <w:rsid w:val="5E779BE7"/>
    <w:rsid w:val="5E8730BB"/>
    <w:rsid w:val="5EADF3C2"/>
    <w:rsid w:val="5EC684E6"/>
    <w:rsid w:val="5EF14584"/>
    <w:rsid w:val="5EFB5563"/>
    <w:rsid w:val="5F03412E"/>
    <w:rsid w:val="5F1F512F"/>
    <w:rsid w:val="5F28AD0F"/>
    <w:rsid w:val="5F347B85"/>
    <w:rsid w:val="5F39183A"/>
    <w:rsid w:val="5F3D0D63"/>
    <w:rsid w:val="5F41B68E"/>
    <w:rsid w:val="5F51D888"/>
    <w:rsid w:val="5F5389E7"/>
    <w:rsid w:val="5F7244BA"/>
    <w:rsid w:val="5F8EA5EA"/>
    <w:rsid w:val="5FA8950B"/>
    <w:rsid w:val="5FBD0750"/>
    <w:rsid w:val="5FC417EA"/>
    <w:rsid w:val="5FCBCC6B"/>
    <w:rsid w:val="5FF7C575"/>
    <w:rsid w:val="60072602"/>
    <w:rsid w:val="600F6516"/>
    <w:rsid w:val="60395AA2"/>
    <w:rsid w:val="6046C5C4"/>
    <w:rsid w:val="607F0974"/>
    <w:rsid w:val="60C24E77"/>
    <w:rsid w:val="60C749D9"/>
    <w:rsid w:val="60EF8081"/>
    <w:rsid w:val="60F0C1E5"/>
    <w:rsid w:val="61037AAF"/>
    <w:rsid w:val="6117BD58"/>
    <w:rsid w:val="612B394B"/>
    <w:rsid w:val="616FF26C"/>
    <w:rsid w:val="61808407"/>
    <w:rsid w:val="618807F1"/>
    <w:rsid w:val="619D8581"/>
    <w:rsid w:val="61A05546"/>
    <w:rsid w:val="61CD31F7"/>
    <w:rsid w:val="61D1AA5C"/>
    <w:rsid w:val="61D70F07"/>
    <w:rsid w:val="61F65C08"/>
    <w:rsid w:val="6219891F"/>
    <w:rsid w:val="6223B543"/>
    <w:rsid w:val="623C6507"/>
    <w:rsid w:val="62466DD1"/>
    <w:rsid w:val="625B3665"/>
    <w:rsid w:val="627E0EAC"/>
    <w:rsid w:val="629376F0"/>
    <w:rsid w:val="62A6484D"/>
    <w:rsid w:val="62E983DF"/>
    <w:rsid w:val="62F21713"/>
    <w:rsid w:val="6303FE5A"/>
    <w:rsid w:val="631D8A91"/>
    <w:rsid w:val="63859130"/>
    <w:rsid w:val="63C62533"/>
    <w:rsid w:val="63C8481C"/>
    <w:rsid w:val="63D44C07"/>
    <w:rsid w:val="63D79F3B"/>
    <w:rsid w:val="63DD7573"/>
    <w:rsid w:val="63E9BA83"/>
    <w:rsid w:val="64395757"/>
    <w:rsid w:val="6450A8EB"/>
    <w:rsid w:val="646842AC"/>
    <w:rsid w:val="64716033"/>
    <w:rsid w:val="64792DBD"/>
    <w:rsid w:val="6479EAB4"/>
    <w:rsid w:val="648991B1"/>
    <w:rsid w:val="6489E08B"/>
    <w:rsid w:val="648BEE35"/>
    <w:rsid w:val="64921716"/>
    <w:rsid w:val="64B8E8FA"/>
    <w:rsid w:val="64BB09AA"/>
    <w:rsid w:val="64BB0F0A"/>
    <w:rsid w:val="65187A57"/>
    <w:rsid w:val="65414427"/>
    <w:rsid w:val="6571110F"/>
    <w:rsid w:val="659642CE"/>
    <w:rsid w:val="65998278"/>
    <w:rsid w:val="659E62F5"/>
    <w:rsid w:val="65AA6F34"/>
    <w:rsid w:val="65ACC50B"/>
    <w:rsid w:val="65AE74FA"/>
    <w:rsid w:val="65C92B35"/>
    <w:rsid w:val="65CDEE0A"/>
    <w:rsid w:val="6650C5ED"/>
    <w:rsid w:val="66521E14"/>
    <w:rsid w:val="66676B2E"/>
    <w:rsid w:val="66689B0F"/>
    <w:rsid w:val="6677F8D9"/>
    <w:rsid w:val="66923032"/>
    <w:rsid w:val="66A941F5"/>
    <w:rsid w:val="66AC9F1A"/>
    <w:rsid w:val="66D63481"/>
    <w:rsid w:val="66E83D9C"/>
    <w:rsid w:val="6700DB7A"/>
    <w:rsid w:val="6714B084"/>
    <w:rsid w:val="671ABA25"/>
    <w:rsid w:val="67537EDA"/>
    <w:rsid w:val="67558B47"/>
    <w:rsid w:val="675CE1E2"/>
    <w:rsid w:val="67828FDB"/>
    <w:rsid w:val="678F337E"/>
    <w:rsid w:val="67B4B5F2"/>
    <w:rsid w:val="67BAD925"/>
    <w:rsid w:val="67BADD6D"/>
    <w:rsid w:val="67C953F5"/>
    <w:rsid w:val="67EBCA9C"/>
    <w:rsid w:val="67F5ED82"/>
    <w:rsid w:val="68150FB9"/>
    <w:rsid w:val="68378915"/>
    <w:rsid w:val="687499E3"/>
    <w:rsid w:val="689B99BE"/>
    <w:rsid w:val="68A27108"/>
    <w:rsid w:val="68D703EF"/>
    <w:rsid w:val="6907AE0D"/>
    <w:rsid w:val="69177428"/>
    <w:rsid w:val="692B8FCF"/>
    <w:rsid w:val="694FEAEC"/>
    <w:rsid w:val="69780E0A"/>
    <w:rsid w:val="698CE4FE"/>
    <w:rsid w:val="69B4F8FE"/>
    <w:rsid w:val="69BB94C5"/>
    <w:rsid w:val="69BE54D7"/>
    <w:rsid w:val="69D6636D"/>
    <w:rsid w:val="69F2F6E8"/>
    <w:rsid w:val="6A1338D0"/>
    <w:rsid w:val="6A36A41A"/>
    <w:rsid w:val="6A40A659"/>
    <w:rsid w:val="6A4D567E"/>
    <w:rsid w:val="6A5A987C"/>
    <w:rsid w:val="6A605E4B"/>
    <w:rsid w:val="6A688668"/>
    <w:rsid w:val="6A6FE03B"/>
    <w:rsid w:val="6A72BDFE"/>
    <w:rsid w:val="6A7CDEA2"/>
    <w:rsid w:val="6ABD2BC0"/>
    <w:rsid w:val="6AC49FC7"/>
    <w:rsid w:val="6AC4A7F9"/>
    <w:rsid w:val="6AC677F1"/>
    <w:rsid w:val="6AC6BC1A"/>
    <w:rsid w:val="6AD5C965"/>
    <w:rsid w:val="6B1719C6"/>
    <w:rsid w:val="6B2096A0"/>
    <w:rsid w:val="6B31B4B2"/>
    <w:rsid w:val="6B5AA4A4"/>
    <w:rsid w:val="6B9FC2A8"/>
    <w:rsid w:val="6BD5D61D"/>
    <w:rsid w:val="6BD62B58"/>
    <w:rsid w:val="6BD86C3A"/>
    <w:rsid w:val="6BDA3CE0"/>
    <w:rsid w:val="6C01F55F"/>
    <w:rsid w:val="6C0C999F"/>
    <w:rsid w:val="6C13B7CA"/>
    <w:rsid w:val="6C25C829"/>
    <w:rsid w:val="6C2913FC"/>
    <w:rsid w:val="6C2959F9"/>
    <w:rsid w:val="6C4F6981"/>
    <w:rsid w:val="6C576E04"/>
    <w:rsid w:val="6C5B0C39"/>
    <w:rsid w:val="6C664024"/>
    <w:rsid w:val="6C73A737"/>
    <w:rsid w:val="6C82D15A"/>
    <w:rsid w:val="6C8BEE47"/>
    <w:rsid w:val="6C8EAAA7"/>
    <w:rsid w:val="6CBCF0C1"/>
    <w:rsid w:val="6CD6D860"/>
    <w:rsid w:val="6CD95B6A"/>
    <w:rsid w:val="6CDF2D3A"/>
    <w:rsid w:val="6CF2D207"/>
    <w:rsid w:val="6D181D37"/>
    <w:rsid w:val="6D1B1FC2"/>
    <w:rsid w:val="6D1CF874"/>
    <w:rsid w:val="6D2936D7"/>
    <w:rsid w:val="6D29E3DE"/>
    <w:rsid w:val="6D3EA596"/>
    <w:rsid w:val="6D494BC7"/>
    <w:rsid w:val="6D5F5075"/>
    <w:rsid w:val="6D728AAC"/>
    <w:rsid w:val="6D79BEED"/>
    <w:rsid w:val="6D8300B0"/>
    <w:rsid w:val="6D85B0A8"/>
    <w:rsid w:val="6D8E2888"/>
    <w:rsid w:val="6DC820D2"/>
    <w:rsid w:val="6DD7EB04"/>
    <w:rsid w:val="6E4CB853"/>
    <w:rsid w:val="6E54B5A5"/>
    <w:rsid w:val="6E57A01A"/>
    <w:rsid w:val="6E88D642"/>
    <w:rsid w:val="6EC900EC"/>
    <w:rsid w:val="6EF62B65"/>
    <w:rsid w:val="6F054784"/>
    <w:rsid w:val="6F0F8B03"/>
    <w:rsid w:val="6F471BBA"/>
    <w:rsid w:val="6F754DCB"/>
    <w:rsid w:val="6F79CFA1"/>
    <w:rsid w:val="6F7C047F"/>
    <w:rsid w:val="6FA1D37B"/>
    <w:rsid w:val="6FAF8AE5"/>
    <w:rsid w:val="6FC7E8B9"/>
    <w:rsid w:val="6FD5BF3B"/>
    <w:rsid w:val="6FEBE29B"/>
    <w:rsid w:val="6FF732A7"/>
    <w:rsid w:val="6FFE7D73"/>
    <w:rsid w:val="7015B4D8"/>
    <w:rsid w:val="7039ADFF"/>
    <w:rsid w:val="7060C0D8"/>
    <w:rsid w:val="70701636"/>
    <w:rsid w:val="7075E0B2"/>
    <w:rsid w:val="707EB536"/>
    <w:rsid w:val="70CA1959"/>
    <w:rsid w:val="70D8D4FC"/>
    <w:rsid w:val="70DC70CA"/>
    <w:rsid w:val="70E1F2CF"/>
    <w:rsid w:val="70FAAE67"/>
    <w:rsid w:val="71042C92"/>
    <w:rsid w:val="710AC1B0"/>
    <w:rsid w:val="710B6BA9"/>
    <w:rsid w:val="71306EC3"/>
    <w:rsid w:val="713B6690"/>
    <w:rsid w:val="714624EF"/>
    <w:rsid w:val="7161D969"/>
    <w:rsid w:val="7163966E"/>
    <w:rsid w:val="716E09A2"/>
    <w:rsid w:val="71732F39"/>
    <w:rsid w:val="71872AB2"/>
    <w:rsid w:val="718FC2D7"/>
    <w:rsid w:val="7192B655"/>
    <w:rsid w:val="7228755D"/>
    <w:rsid w:val="724134A3"/>
    <w:rsid w:val="7253DE20"/>
    <w:rsid w:val="725D196B"/>
    <w:rsid w:val="729221F5"/>
    <w:rsid w:val="72949FD8"/>
    <w:rsid w:val="72A759F6"/>
    <w:rsid w:val="72AEBAB0"/>
    <w:rsid w:val="72C2AB42"/>
    <w:rsid w:val="72E0DCEA"/>
    <w:rsid w:val="7338F6BE"/>
    <w:rsid w:val="733E9962"/>
    <w:rsid w:val="73475974"/>
    <w:rsid w:val="734E41AE"/>
    <w:rsid w:val="734F53A8"/>
    <w:rsid w:val="7355B828"/>
    <w:rsid w:val="73A42FA8"/>
    <w:rsid w:val="73A61222"/>
    <w:rsid w:val="73ABD4EF"/>
    <w:rsid w:val="73BC3CF2"/>
    <w:rsid w:val="73BCAB5B"/>
    <w:rsid w:val="74007E8B"/>
    <w:rsid w:val="742621E2"/>
    <w:rsid w:val="742FC972"/>
    <w:rsid w:val="74475D3E"/>
    <w:rsid w:val="7487F6ED"/>
    <w:rsid w:val="751F837D"/>
    <w:rsid w:val="753D541D"/>
    <w:rsid w:val="7546C857"/>
    <w:rsid w:val="75841C01"/>
    <w:rsid w:val="759DFB2D"/>
    <w:rsid w:val="75BD9F68"/>
    <w:rsid w:val="75DF676C"/>
    <w:rsid w:val="7611240D"/>
    <w:rsid w:val="762ED93F"/>
    <w:rsid w:val="76327973"/>
    <w:rsid w:val="765AB623"/>
    <w:rsid w:val="76778F91"/>
    <w:rsid w:val="76864B81"/>
    <w:rsid w:val="76895D6C"/>
    <w:rsid w:val="768C689F"/>
    <w:rsid w:val="76A5E285"/>
    <w:rsid w:val="76A6382C"/>
    <w:rsid w:val="76B4E8FC"/>
    <w:rsid w:val="76D1FFB4"/>
    <w:rsid w:val="7701DB50"/>
    <w:rsid w:val="770523A2"/>
    <w:rsid w:val="771975F9"/>
    <w:rsid w:val="771D5E37"/>
    <w:rsid w:val="77242FA5"/>
    <w:rsid w:val="772E0FA1"/>
    <w:rsid w:val="773438D5"/>
    <w:rsid w:val="774FBAB4"/>
    <w:rsid w:val="775B0F02"/>
    <w:rsid w:val="778A5D28"/>
    <w:rsid w:val="77C340A5"/>
    <w:rsid w:val="77EB8516"/>
    <w:rsid w:val="78072605"/>
    <w:rsid w:val="78092A28"/>
    <w:rsid w:val="781B6B11"/>
    <w:rsid w:val="785AF3C2"/>
    <w:rsid w:val="785C939F"/>
    <w:rsid w:val="78628C37"/>
    <w:rsid w:val="786531A8"/>
    <w:rsid w:val="78882EFD"/>
    <w:rsid w:val="788F5DFA"/>
    <w:rsid w:val="788FFE28"/>
    <w:rsid w:val="78B792A2"/>
    <w:rsid w:val="78C1C550"/>
    <w:rsid w:val="78D82D97"/>
    <w:rsid w:val="78D9ABB8"/>
    <w:rsid w:val="78FE1946"/>
    <w:rsid w:val="790C272F"/>
    <w:rsid w:val="7916B615"/>
    <w:rsid w:val="792269BE"/>
    <w:rsid w:val="79325016"/>
    <w:rsid w:val="7953752C"/>
    <w:rsid w:val="79633C26"/>
    <w:rsid w:val="7965C4FF"/>
    <w:rsid w:val="79728532"/>
    <w:rsid w:val="79A637AE"/>
    <w:rsid w:val="79C3B8C3"/>
    <w:rsid w:val="79DDFDA8"/>
    <w:rsid w:val="79F703AC"/>
    <w:rsid w:val="7A281FD0"/>
    <w:rsid w:val="7A57239E"/>
    <w:rsid w:val="7A5DFA9D"/>
    <w:rsid w:val="7A660462"/>
    <w:rsid w:val="7A7371F5"/>
    <w:rsid w:val="7A8A25A9"/>
    <w:rsid w:val="7A95666D"/>
    <w:rsid w:val="7AAD3758"/>
    <w:rsid w:val="7AB4D51E"/>
    <w:rsid w:val="7ABD9003"/>
    <w:rsid w:val="7AF215DF"/>
    <w:rsid w:val="7B5C41A7"/>
    <w:rsid w:val="7B6944D5"/>
    <w:rsid w:val="7B944438"/>
    <w:rsid w:val="7BDAE13A"/>
    <w:rsid w:val="7C11ED8A"/>
    <w:rsid w:val="7C359CA7"/>
    <w:rsid w:val="7C389E0E"/>
    <w:rsid w:val="7C4C5AE7"/>
    <w:rsid w:val="7C822FC8"/>
    <w:rsid w:val="7CA54433"/>
    <w:rsid w:val="7CA7E57C"/>
    <w:rsid w:val="7CCE44B9"/>
    <w:rsid w:val="7CD36DD8"/>
    <w:rsid w:val="7CEDD9C6"/>
    <w:rsid w:val="7D3087CB"/>
    <w:rsid w:val="7D874692"/>
    <w:rsid w:val="7DB34DA2"/>
    <w:rsid w:val="7DCDE4C5"/>
    <w:rsid w:val="7DF3D048"/>
    <w:rsid w:val="7DF722A4"/>
    <w:rsid w:val="7E19C9F3"/>
    <w:rsid w:val="7E283418"/>
    <w:rsid w:val="7E4B98E0"/>
    <w:rsid w:val="7E64D1EF"/>
    <w:rsid w:val="7E78A1E8"/>
    <w:rsid w:val="7E7AF603"/>
    <w:rsid w:val="7EA75887"/>
    <w:rsid w:val="7EB32CA1"/>
    <w:rsid w:val="7EB7B725"/>
    <w:rsid w:val="7EBE8048"/>
    <w:rsid w:val="7EC46B42"/>
    <w:rsid w:val="7EC8F12C"/>
    <w:rsid w:val="7EFC0D75"/>
    <w:rsid w:val="7F1D108E"/>
    <w:rsid w:val="7F683430"/>
    <w:rsid w:val="7F868872"/>
    <w:rsid w:val="7F9AF0B6"/>
    <w:rsid w:val="7FB95332"/>
    <w:rsid w:val="7FC413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9E04"/>
  <w15:chartTrackingRefBased/>
  <w15:docId w15:val="{EB39B5FB-97F9-408B-BBCC-6A5EAB263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36989B6F"/>
    <w:pPr>
      <w:keepNext/>
      <w:keepLines/>
      <w:spacing w:before="360" w:after="80"/>
      <w:outlineLvl w:val="0"/>
    </w:pPr>
    <w:rPr>
      <w:rFonts w:ascii="Times New Roman" w:hAnsi="Times New Roman" w:eastAsia="Times New Roman" w:cs="Times New Roman"/>
      <w:b/>
      <w:bCs/>
    </w:rPr>
  </w:style>
  <w:style w:type="paragraph" w:styleId="Heading2">
    <w:name w:val="heading 2"/>
    <w:basedOn w:val="Normal"/>
    <w:next w:val="Normal"/>
    <w:link w:val="Heading2Char"/>
    <w:uiPriority w:val="9"/>
    <w:unhideWhenUsed/>
    <w:qFormat/>
    <w:rsid w:val="25CC704B"/>
    <w:pPr>
      <w:keepNext/>
      <w:keepLines/>
      <w:spacing w:before="160" w:after="80"/>
      <w:outlineLvl w:val="1"/>
    </w:pPr>
    <w:rPr>
      <w:rFonts w:ascii="Times New Roman" w:hAnsi="Times New Roman" w:eastAsia="Times New Roman" w:cs="Times New Roman"/>
      <w:b/>
      <w:bCs/>
      <w:color w:val="000000" w:themeColor="text1"/>
    </w:rPr>
  </w:style>
  <w:style w:type="paragraph" w:styleId="Heading3">
    <w:name w:val="heading 3"/>
    <w:basedOn w:val="Normal"/>
    <w:next w:val="Normal"/>
    <w:link w:val="Heading3Char"/>
    <w:uiPriority w:val="9"/>
    <w:unhideWhenUsed/>
    <w:qFormat/>
    <w:rsid w:val="4BDBEF58"/>
    <w:pPr>
      <w:outlineLvl w:val="2"/>
    </w:pPr>
    <w:rPr>
      <w:b/>
      <w:bCs/>
      <w:i/>
      <w:iCs/>
    </w:rPr>
  </w:style>
  <w:style w:type="paragraph" w:styleId="Heading4">
    <w:name w:val="heading 4"/>
    <w:basedOn w:val="Normal"/>
    <w:next w:val="Normal"/>
    <w:link w:val="Heading4Char"/>
    <w:uiPriority w:val="9"/>
    <w:unhideWhenUsed/>
    <w:qFormat/>
    <w:rsid w:val="00A3626B"/>
    <w:pPr>
      <w:spacing w:line="276" w:lineRule="auto"/>
      <w:outlineLvl w:val="3"/>
    </w:pPr>
    <w:rPr>
      <w:rFonts w:ascii="Times New Roman" w:hAnsi="Times New Roman" w:eastAsia="Times New Roman" w:cs="Times New Roman"/>
      <w:b/>
      <w:bCs/>
      <w:i/>
      <w:iCs/>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36989B6F"/>
    <w:rPr>
      <w:rFonts w:ascii="Times New Roman" w:hAnsi="Times New Roman" w:eastAsia="Times New Roman" w:cs="Times New Roman"/>
      <w:b/>
      <w:bCs/>
    </w:rPr>
  </w:style>
  <w:style w:type="character" w:styleId="Heading2Char" w:customStyle="1">
    <w:name w:val="Heading 2 Char"/>
    <w:basedOn w:val="DefaultParagraphFont"/>
    <w:link w:val="Heading2"/>
    <w:uiPriority w:val="9"/>
    <w:rsid w:val="25CC704B"/>
    <w:rPr>
      <w:rFonts w:ascii="Times New Roman" w:hAnsi="Times New Roman" w:eastAsia="Times New Roman" w:cs="Times New Roman"/>
      <w:b/>
      <w:bCs/>
      <w:color w:val="000000" w:themeColor="text1"/>
    </w:rPr>
  </w:style>
  <w:style w:type="character" w:styleId="Heading3Char" w:customStyle="1">
    <w:name w:val="Heading 3 Char"/>
    <w:link w:val="Heading3"/>
    <w:uiPriority w:val="9"/>
    <w:rsid w:val="4BDBEF58"/>
    <w:rPr>
      <w:rFonts w:ascii="Times New Roman" w:hAnsi="Times New Roman" w:eastAsia="Times New Roman" w:cs="Times New Roman"/>
      <w:b/>
      <w:bCs/>
      <w:i/>
      <w:iCs/>
    </w:rPr>
  </w:style>
  <w:style w:type="character" w:styleId="Heading4Char" w:customStyle="1">
    <w:name w:val="Heading 4 Char"/>
    <w:basedOn w:val="DefaultParagraphFont"/>
    <w:link w:val="Heading4"/>
    <w:uiPriority w:val="9"/>
    <w:rsid w:val="00A3626B"/>
    <w:rPr>
      <w:rFonts w:ascii="Times New Roman" w:hAnsi="Times New Roman" w:eastAsia="Times New Roman" w:cs="Times New Roman"/>
      <w:b/>
      <w:bCs/>
      <w:i/>
      <w:iCs/>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6989B6F"/>
    <w:rPr>
      <w:color w:val="467886"/>
      <w:u w:val="single"/>
    </w:rPr>
  </w:style>
  <w:style w:type="paragraph" w:styleId="TOC1">
    <w:name w:val="toc 1"/>
    <w:basedOn w:val="Normal"/>
    <w:next w:val="Normal"/>
    <w:uiPriority w:val="39"/>
    <w:unhideWhenUsed/>
    <w:rsid w:val="36989B6F"/>
    <w:pPr>
      <w:spacing w:after="100"/>
    </w:pPr>
  </w:style>
  <w:style w:type="paragraph" w:styleId="ListParagraph">
    <w:name w:val="List Paragraph"/>
    <w:basedOn w:val="Normal"/>
    <w:uiPriority w:val="34"/>
    <w:qFormat/>
    <w:rsid w:val="4F9D0F2B"/>
    <w:pPr>
      <w:ind w:left="720"/>
      <w:contextualSpacing/>
    </w:pPr>
  </w:style>
  <w:style w:type="paragraph" w:styleId="TOC2">
    <w:name w:val="toc 2"/>
    <w:basedOn w:val="Normal"/>
    <w:next w:val="Normal"/>
    <w:uiPriority w:val="39"/>
    <w:unhideWhenUsed/>
    <w:rsid w:val="4F9D0F2B"/>
    <w:pPr>
      <w:spacing w:after="100"/>
      <w:ind w:left="220"/>
    </w:pPr>
  </w:style>
  <w:style w:type="paragraph" w:styleId="TOC3">
    <w:name w:val="toc 3"/>
    <w:basedOn w:val="Normal"/>
    <w:next w:val="Normal"/>
    <w:uiPriority w:val="39"/>
    <w:unhideWhenUsed/>
    <w:rsid w:val="4F9D0F2B"/>
    <w:pPr>
      <w:spacing w:after="100"/>
      <w:ind w:left="440"/>
    </w:pPr>
  </w:style>
  <w:style w:type="paragraph" w:styleId="TOC4">
    <w:name w:val="toc 4"/>
    <w:basedOn w:val="Normal"/>
    <w:next w:val="Normal"/>
    <w:uiPriority w:val="39"/>
    <w:unhideWhenUsed/>
    <w:rsid w:val="4F9D0F2B"/>
    <w:pPr>
      <w:spacing w:after="100"/>
      <w:ind w:left="660"/>
    </w:pPr>
  </w:style>
  <w:style w:type="paragraph" w:styleId="Header">
    <w:name w:val="header"/>
    <w:basedOn w:val="Normal"/>
    <w:uiPriority w:val="99"/>
    <w:unhideWhenUsed/>
    <w:rsid w:val="4F9D0F2B"/>
    <w:pPr>
      <w:tabs>
        <w:tab w:val="center" w:pos="4680"/>
        <w:tab w:val="right" w:pos="9360"/>
      </w:tabs>
      <w:spacing w:after="0" w:line="240" w:lineRule="auto"/>
    </w:pPr>
  </w:style>
  <w:style w:type="paragraph" w:styleId="Footer">
    <w:name w:val="footer"/>
    <w:basedOn w:val="Normal"/>
    <w:uiPriority w:val="99"/>
    <w:unhideWhenUsed/>
    <w:rsid w:val="4F9D0F2B"/>
    <w:pPr>
      <w:tabs>
        <w:tab w:val="center" w:pos="4680"/>
        <w:tab w:val="right" w:pos="9360"/>
      </w:tabs>
      <w:spacing w:after="0" w:line="240" w:lineRule="auto"/>
    </w:pPr>
  </w:style>
  <w:style w:type="paragraph" w:styleId="NoSpacing">
    <w:name w:val="No Spacing"/>
    <w:uiPriority w:val="1"/>
    <w:qFormat/>
    <w:rsid w:val="4F9D0F2B"/>
    <w:pPr>
      <w:spacing w:after="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PlainTable1">
    <w:name w:val="Plain Table 1"/>
    <w:basedOn w:val="TableNormal"/>
    <w:uiPriority w:val="41"/>
    <w:rsid w:val="0007129B"/>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926D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mmentSubject">
    <w:name w:val="annotation subject"/>
    <w:basedOn w:val="CommentText"/>
    <w:next w:val="CommentText"/>
    <w:link w:val="CommentSubjectChar"/>
    <w:uiPriority w:val="99"/>
    <w:semiHidden/>
    <w:unhideWhenUsed/>
    <w:rsid w:val="0046710E"/>
    <w:rPr>
      <w:b/>
      <w:bCs/>
    </w:rPr>
  </w:style>
  <w:style w:type="character" w:styleId="CommentSubjectChar" w:customStyle="1">
    <w:name w:val="Comment Subject Char"/>
    <w:basedOn w:val="CommentTextChar"/>
    <w:link w:val="CommentSubject"/>
    <w:uiPriority w:val="99"/>
    <w:semiHidden/>
    <w:rsid w:val="004671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tram.mcgill.ca/Research/Publications/REV_opinion.pdf" TargetMode="External"/><Relationship Id="rId1" Type="http://schemas.openxmlformats.org/officeDocument/2006/relationships/hyperlink" Target="https://montreal.citynews.ca/2024/11/26/bixi-bike-ridership-rise-2024/" TargetMode="External"/></Relationship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fontTable" Target="fontTable.xml" Id="rId39" /><Relationship Type="http://schemas.openxmlformats.org/officeDocument/2006/relationships/image" Target="media/image11.png" Id="rId21" /><Relationship Type="http://schemas.microsoft.com/office/2020/10/relationships/intelligence" Target="intelligence2.xml" Id="rId42"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endnotes" Target="endnotes.xml" Id="rId6" /><Relationship Type="http://schemas.microsoft.com/office/2018/08/relationships/commentsExtensible" Target="commentsExtensible.xml" Id="rId11" /><Relationship Type="http://schemas.openxmlformats.org/officeDocument/2006/relationships/header" Target="header2.xml" Id="rId37" /><Relationship Type="http://schemas.microsoft.com/office/2011/relationships/people" Target="people.xml" Id="rId40" /><Relationship Type="http://schemas.openxmlformats.org/officeDocument/2006/relationships/footnotes" Target="footnote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footer" Target="footer1.xml" Id="rId36" /><Relationship Type="http://schemas.microsoft.com/office/2016/09/relationships/commentsIds" Target="commentsIds.xml" Id="rId10" /><Relationship Type="http://schemas.openxmlformats.org/officeDocument/2006/relationships/image" Target="media/image9.png" Id="rId19"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header" Target="header1.xml" Id="rId35" /><Relationship Type="http://schemas.openxmlformats.org/officeDocument/2006/relationships/comments" Target="comments.xml" Id="rId8" /><Relationship Type="http://schemas.openxmlformats.org/officeDocument/2006/relationships/settings" Target="settings.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oter" Target="footer2.xml" Id="rId38" /><Relationship Type="http://schemas.openxmlformats.org/officeDocument/2006/relationships/hyperlink" Target="https://www150.statcan.gc.ca/n1/pub/23-26-0004/232600042025001-eng.htm" TargetMode="External" Id="Re0aabbb5e0a0499b" /><Relationship Type="http://schemas.openxmlformats.org/officeDocument/2006/relationships/hyperlink" Target="https://www150.statcan.gc.ca/n1/pub/23-26-0004/232600042025001-eng.htm" TargetMode="External" Id="R841e831475e84438" /><Relationship Type="http://schemas.openxmlformats.org/officeDocument/2006/relationships/hyperlink" Target="https://bixi.com/fr/donnees-ouvertes/" TargetMode="External" Id="R53d40d5042ed45b1" /><Relationship Type="http://schemas.openxmlformats.org/officeDocument/2006/relationships/hyperlink" Target="https://doi.org/10.1016/j.jcmr.2024.100041" TargetMode="External" Id="R0479f56453444a1a" /><Relationship Type="http://schemas.openxmlformats.org/officeDocument/2006/relationships/hyperlink" Target="https://montreal.citynews.ca/2024/11/26/bixi-bike-ridership-rise-2024/" TargetMode="External" Id="Rfde1087f87b1499c" /><Relationship Type="http://schemas.openxmlformats.org/officeDocument/2006/relationships/hyperlink" Target="https://montrealgazette.com/news/local_politics/cyclists-call-on-martinez-ferrada-to-clarify-mixed-signals-about-bike-network" TargetMode="External" Id="R4a6d576cc8d44f00" /><Relationship Type="http://schemas.openxmlformats.org/officeDocument/2006/relationships/hyperlink" Target="https://doi.org/10.1186/s12966-025-01767-y" TargetMode="External" Id="R48418248a2044bb8" /><Relationship Type="http://schemas.openxmlformats.org/officeDocument/2006/relationships/hyperlink" Target="https://doi.org/10.16997/ats.1355" TargetMode="External" Id="Rb7547a100f26455a" /><Relationship Type="http://schemas.openxmlformats.org/officeDocument/2006/relationships/hyperlink" Target="https://2727coworking.com/articles/montreal-cycling-infrastructure-policy-network" TargetMode="External" Id="Rcb38df0ef366458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Faye Wu</dc:creator>
  <keywords/>
  <dc:description/>
  <lastModifiedBy>Faye Wu</lastModifiedBy>
  <revision>148</revision>
  <dcterms:created xsi:type="dcterms:W3CDTF">2025-11-29T01:30:00.0000000Z</dcterms:created>
  <dcterms:modified xsi:type="dcterms:W3CDTF">2026-03-19T20:56:53.5438752Z</dcterms:modified>
</coreProperties>
</file>