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480"/>
        <w:contextualSpacing w:val="0"/>
        <w:jc w:val="right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黄慧熒</w:t>
      </w:r>
    </w:p>
    <w:p w:rsidP="00000000" w:rsidRPr="00000000" w:rsidR="00000000" w:rsidDel="00000000" w:rsidRDefault="00000000">
      <w:pPr>
        <w:spacing w:lineRule="auto" w:line="480"/>
        <w:contextualSpacing w:val="0"/>
        <w:jc w:val="center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弗吉尼亚大学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大家好！欢迎大家来到弗吉尼亚大学。感谢大家来访问我们的特别的大学。我今天会介绍我们的大学的天气，交通，饭馆，和我们的学校的中心的地方。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我们这里的每个季节的天气都很好。春天的时候天气又暖和又舒服。虽然我们这里会下比较多雨，但是因为有雨我们校园的树上和地上才有花。我们的夏天比春天热，所以夏天的时候学生喜欢穿短袖衣服和短裤。我们的秋天更我们的春天一样漂亮。天气会变凉快，树上的叶子也变五颜六色的。最近我们的秋天的天气变得越来越冷，但是还没有纽约的秋天冷。我们冬天的时候会下好多雪。我们去年最少下了五次雪。我们的冬天也变越来越冷，所以如果你们想要冬天来访问我们的大学你们得穿厚的外衣和裤子。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 xml:space="preserve">            我们弗吉尼亚大学的交通大部分很方便。学生可以坐免费的公共汽车去教室。这个公共汽车也能带学生去我们附近的超市场或者我们城市的中心。如果你们想要自己开车来我们的学校你们得在我们的停车场停车，因为我们的学校有很少的停车位子。不但位子很少，而且我们这里的车好多。每天五点左右几条路都不能开过去，所以如果你想要去校园的不同的地反、最好的办法就是走路。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ab/>
        <w:t xml:space="preserve">我们学校有三个餐厅。因为这几个餐厅在校园里，它们都很方便。但是他们的饭不太好吃。。。有的时候它们的菜一点味道都没有。方便是方便，可是如果你想要吃好吃的饭，你们就得去我们大学附近的餐馆。有一个很好吃的中餐馆叫Peter Chang's。它也不离学校很远。我去过五次这家餐馆，因为他们做的菜又香又有味道。如果你们喜欢吃辣，这家餐馆就很适合你。我不太会吃辣，所以我觉得他们的菜垃圾了！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ab/>
        <w:t xml:space="preserve">我们大学有名的三个地方是我们的Rotunda，Scott运动场，和Alderman图书馆。我们的Rotunda就是我们学校的中心，所有的老师和学生会去访问他。我们学校的校长在那上班。我们的橄榄球队会在Scott运动场玩球。我们Alderman的图书馆有一个好有名的哈利·波特房间。好多学生喜欢去哪看书。Alerdman图书馆就在Rotunda的西边。一过个马路就到了。Scott运动场离它们远一点。从Rotunda你得上McCormick路往南走。一道Alderman路往左拐。最后Scott运动场就在你的左手边。</w:t>
      </w:r>
    </w:p>
    <w:p w:rsidP="00000000" w:rsidRPr="00000000" w:rsidR="00000000" w:rsidDel="00000000" w:rsidRDefault="00000000">
      <w:pPr>
        <w:spacing w:lineRule="auto" w:line="480"/>
        <w:contextualSpacing w:val="0"/>
      </w:pPr>
      <w:r w:rsidRPr="00000000" w:rsidR="00000000" w:rsidDel="00000000">
        <w:rPr>
          <w:rFonts w:cs="Georgia" w:hAnsi="Georgia" w:eastAsia="Georgia" w:ascii="Georgia"/>
          <w:rtl w:val="0"/>
        </w:rPr>
        <w:tab/>
        <w:t xml:space="preserve">谢谢大家来访问我们的弗吉尼亚大学。希望你么下一次再会来看我们！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弗吉尼亚大学.docx</dc:title>
</cp:coreProperties>
</file>