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E86" w14:textId="77777777" w:rsidR="00B71CAB" w:rsidRDefault="00570AEF">
      <w:pPr>
        <w:pStyle w:val="BodyText"/>
        <w:spacing w:before="96"/>
        <w:ind w:left="1256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2EBCC0" wp14:editId="340C08E3">
            <wp:simplePos x="0" y="0"/>
            <wp:positionH relativeFrom="page">
              <wp:posOffset>450215</wp:posOffset>
            </wp:positionH>
            <wp:positionV relativeFrom="paragraph">
              <wp:posOffset>-1441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B71CAB" w14:paraId="02C38560" w14:textId="77777777">
        <w:trPr>
          <w:trHeight w:val="457"/>
        </w:trPr>
        <w:tc>
          <w:tcPr>
            <w:tcW w:w="2221" w:type="dxa"/>
          </w:tcPr>
          <w:p w14:paraId="37F7C2A5" w14:textId="77777777" w:rsidR="00B71CAB" w:rsidRDefault="00570AEF">
            <w:pPr>
              <w:pStyle w:val="TableParagraph"/>
              <w:spacing w:line="268" w:lineRule="exact"/>
              <w:ind w:left="105"/>
            </w:pPr>
            <w:r>
              <w:t>FPM/WS/L4/001</w:t>
            </w:r>
          </w:p>
        </w:tc>
        <w:tc>
          <w:tcPr>
            <w:tcW w:w="2886" w:type="dxa"/>
          </w:tcPr>
          <w:p w14:paraId="36F31739" w14:textId="77777777" w:rsidR="00B71CAB" w:rsidRDefault="00570AE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26CEB309" w14:textId="77777777" w:rsidR="00B71CAB" w:rsidRDefault="00570AE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62B72520" w14:textId="77777777" w:rsidR="00B71CAB" w:rsidRDefault="00570AE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27183A0F" w14:textId="77777777" w:rsidR="00B71CAB" w:rsidRDefault="00570AE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67780778" w14:textId="77777777" w:rsidR="00B71CAB" w:rsidRDefault="00570AE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1E0743E" w14:textId="77777777" w:rsidR="00B71CAB" w:rsidRDefault="00B71CAB">
      <w:pPr>
        <w:pStyle w:val="BodyText"/>
        <w:rPr>
          <w:rFonts w:ascii="Arial Black"/>
          <w:sz w:val="15"/>
        </w:rPr>
      </w:pPr>
    </w:p>
    <w:p w14:paraId="3AD82320" w14:textId="02F520AB" w:rsidR="00B71CAB" w:rsidRDefault="00570AEF">
      <w:pPr>
        <w:pStyle w:val="BodyText"/>
        <w:tabs>
          <w:tab w:val="left" w:pos="3785"/>
          <w:tab w:val="left" w:pos="6899"/>
        </w:tabs>
        <w:spacing w:before="56"/>
        <w:ind w:left="226"/>
      </w:pPr>
      <w:r>
        <w:t>Case</w:t>
      </w:r>
      <w:r>
        <w:rPr>
          <w:spacing w:val="-1"/>
        </w:rPr>
        <w:t xml:space="preserve"> </w:t>
      </w:r>
      <w:r>
        <w:t>ID:</w:t>
      </w:r>
      <w:r w:rsidR="0047367D" w:rsidRPr="0047367D">
        <w:t xml:space="preserve"> </w:t>
      </w:r>
      <w:r w:rsidR="0047367D" w:rsidRPr="0047367D">
        <w:rPr>
          <w:u w:val="single"/>
        </w:rPr>
        <w:t>{{ AGENCY_CASE }}</w:t>
      </w:r>
      <w:r w:rsidRPr="0047367D">
        <w:rPr>
          <w:u w:val="single"/>
        </w:rPr>
        <w:tab/>
      </w:r>
      <w:r>
        <w:t xml:space="preserve">Analyst: </w:t>
      </w:r>
      <w:r>
        <w:rPr>
          <w:u w:val="single"/>
        </w:rPr>
        <w:t xml:space="preserve"> </w:t>
      </w:r>
      <w:r w:rsidR="0047367D" w:rsidRPr="0047367D">
        <w:rPr>
          <w:u w:val="single"/>
        </w:rPr>
        <w:t xml:space="preserve">{{ </w:t>
      </w:r>
      <w:r w:rsidR="0047367D">
        <w:rPr>
          <w:u w:val="single"/>
          <w:lang w:val="en-PK"/>
        </w:rPr>
        <w:t>ANALYST</w:t>
      </w:r>
      <w:r w:rsidR="0047367D" w:rsidRPr="0047367D">
        <w:rPr>
          <w:u w:val="single"/>
        </w:rPr>
        <w:t xml:space="preserve"> }}</w:t>
      </w:r>
      <w:r>
        <w:rPr>
          <w:u w:val="single"/>
        </w:rPr>
        <w:tab/>
      </w:r>
    </w:p>
    <w:p w14:paraId="10C860BD" w14:textId="77777777" w:rsidR="00B71CAB" w:rsidRDefault="00B71CAB">
      <w:pPr>
        <w:pStyle w:val="BodyText"/>
        <w:spacing w:before="1"/>
        <w:rPr>
          <w:sz w:val="11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B71CAB" w14:paraId="4CDF9513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7233EB87" w14:textId="77777777" w:rsidR="00B71CAB" w:rsidRDefault="00570AE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B71CAB" w14:paraId="15EC038E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66DDA2" w14:textId="77777777" w:rsidR="00B71CAB" w:rsidRDefault="00570AE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609F" w14:textId="77777777" w:rsidR="00B71CAB" w:rsidRDefault="00570AE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ACA0" w14:textId="77777777" w:rsidR="00B71CAB" w:rsidRDefault="00570AE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913" w14:textId="77777777" w:rsidR="00B71CAB" w:rsidRDefault="00570AE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D27AB86" w14:textId="77777777" w:rsidR="00B71CAB" w:rsidRDefault="00570AE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B71CAB" w14:paraId="2B2D95C4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31" w14:textId="28CD8E73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I1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57D8" w14:textId="71A07229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BF4244" w:rsidRPr="007462B0">
              <w:rPr>
                <w:rFonts w:ascii="Arial" w:hAnsi="Arial" w:cs="Arial"/>
                <w:sz w:val="14"/>
                <w:szCs w:val="16"/>
                <w:lang w:val="en-PK"/>
              </w:rPr>
              <w:t>EV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852BC3B" w14:textId="04C1DC09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A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733" w14:textId="73DF56B0" w:rsidR="00B71CAB" w:rsidRPr="007462B0" w:rsidRDefault="00951468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T1</w:t>
            </w:r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76293" w14:textId="74F1A961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P1 }}</w:t>
            </w:r>
          </w:p>
        </w:tc>
      </w:tr>
      <w:tr w:rsidR="00B71CAB" w14:paraId="55DAFBC2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5D6B" w14:textId="2825CCB0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I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72783D8" w14:textId="3D32E155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B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1F9FB97" w14:textId="06E0EFB7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C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AF17" w14:textId="447DB85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ADA06" w14:textId="07786ADC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P2 }}</w:t>
            </w:r>
          </w:p>
        </w:tc>
      </w:tr>
      <w:tr w:rsidR="00B71CAB" w14:paraId="2BFE2EA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AAD" w14:textId="67277EA4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I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997" w14:textId="3D9376D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D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980E" w14:textId="350BB71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E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45BF" w14:textId="06AAD2B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DA98C" w14:textId="1BFB7EBD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P3 }}</w:t>
            </w:r>
          </w:p>
        </w:tc>
      </w:tr>
      <w:tr w:rsidR="00B71CAB" w14:paraId="779CC405" w14:textId="77777777" w:rsidTr="0047367D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CCB6" w14:textId="3315A60E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I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37D" w14:textId="16B94AF5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F 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264A" w14:textId="2EF3CDEE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{{ G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C397" w14:textId="43B7ABE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86879" w14:textId="042FF824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P4 }}</w:t>
            </w:r>
          </w:p>
        </w:tc>
      </w:tr>
      <w:tr w:rsidR="00B71CAB" w14:paraId="7A12FEF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DA64" w14:textId="16AAB1B5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I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21CB" w14:textId="2C87EA70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H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3F11" w14:textId="7AC54AC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I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2C3E" w14:textId="262C7E8A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E21C8" w14:textId="63EEE53B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P5 }}</w:t>
            </w:r>
          </w:p>
        </w:tc>
      </w:tr>
      <w:tr w:rsidR="00B71CAB" w14:paraId="01A957B9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5CD7AE4" w14:textId="596CD9A0" w:rsidR="00B71CAB" w:rsidRPr="007462B0" w:rsidRDefault="00B100B9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05936" w14:textId="3FDC9B8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J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9B6B64" w14:textId="4AC47E58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K}}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73E86B" w14:textId="11A69B8D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T6</w:t>
            </w:r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FA82BE9" w14:textId="2DBFED18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{{ P6 }}</w:t>
            </w:r>
          </w:p>
        </w:tc>
      </w:tr>
      <w:tr w:rsidR="00B71CAB" w14:paraId="7D9BE8A6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58971206" w14:textId="77777777" w:rsidR="00B71CAB" w:rsidRDefault="00570AE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369B4467" w14:textId="77777777" w:rsidR="00B71CAB" w:rsidRDefault="00570AE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71CAB" w14:paraId="728375FF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1392236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67E25FD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12B93CC4" w14:textId="77777777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F00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0541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77B075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333665C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F0E2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73920B74" w14:textId="77777777" w:rsidR="00B71CAB" w:rsidRDefault="00570AE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5CE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FA645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2A8B6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389A94B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8CC5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722747FE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D7B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EF8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69B22FF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24EA282F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D321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DD862D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3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31E9E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0B5A5E8E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B90917C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483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 the examinations conform to FTM Procedure</w:t>
            </w:r>
          </w:p>
          <w:p w14:paraId="13229E0D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242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6A8D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13724E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45129B6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F6B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appropriate examinations been</w:t>
            </w:r>
          </w:p>
          <w:p w14:paraId="2A385648" w14:textId="77777777" w:rsidR="00B71CAB" w:rsidRDefault="00570AE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DAA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B11F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70DB7C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4D6CFA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F6B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report been checked for grammatical</w:t>
            </w:r>
          </w:p>
          <w:p w14:paraId="613AD53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B03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A35D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DF1159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48661610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6B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301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D5D1F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8AA4D5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9716629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FA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Is the wording of each test conclusions in the</w:t>
            </w:r>
          </w:p>
          <w:p w14:paraId="5620E24D" w14:textId="77777777" w:rsidR="00B71CAB" w:rsidRDefault="00570AE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5C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6188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437BD9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7E0C7371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E2C6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the supporting data support the scientist</w:t>
            </w:r>
          </w:p>
          <w:p w14:paraId="08D0A265" w14:textId="77777777" w:rsidR="00B71CAB" w:rsidRDefault="00570AE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5B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831E9B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E0398B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BA58C34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5B01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F7F7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70297BF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29844C23" w14:textId="77777777" w:rsidR="00B71CAB" w:rsidRDefault="00570AE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536994B5" w14:textId="77777777" w:rsidR="00B71CAB" w:rsidRDefault="00570AE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147AD439" w14:textId="04F87A2E" w:rsidR="00B71CAB" w:rsidRPr="00BF4244" w:rsidRDefault="00570AE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lang w:val="en-PK"/>
              </w:rPr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BF4244">
              <w:rPr>
                <w:lang w:val="en-PK"/>
              </w:rPr>
              <w:t xml:space="preserve"> </w:t>
            </w:r>
            <w:bookmarkStart w:id="0" w:name="_Hlk98842193"/>
            <w:r w:rsidR="00BF4244"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 w:rsidR="00BF4244">
              <w:rPr>
                <w:rFonts w:ascii="Times New Roman"/>
                <w:sz w:val="20"/>
                <w:lang w:val="en-PK"/>
              </w:rPr>
              <w:t>REVIEWER</w:t>
            </w:r>
            <w:r w:rsidR="00BF4244" w:rsidRPr="004A76D3">
              <w:rPr>
                <w:rFonts w:ascii="Times New Roman"/>
                <w:sz w:val="20"/>
                <w:lang w:val="en-PK"/>
              </w:rPr>
              <w:t xml:space="preserve"> }}</w:t>
            </w:r>
            <w:bookmarkEnd w:id="0"/>
          </w:p>
          <w:p w14:paraId="472C5AD6" w14:textId="77777777" w:rsidR="00B71CAB" w:rsidRDefault="00570AE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B71CAB" w14:paraId="6EA357F6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4CCD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513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C087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384DBAB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1901A1A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611A747" w14:textId="77777777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0B725F7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</w:tcPr>
          <w:p w14:paraId="3DC5560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56827022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14B286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DBF50B3" w14:textId="77777777">
        <w:trPr>
          <w:trHeight w:val="695"/>
        </w:trPr>
        <w:tc>
          <w:tcPr>
            <w:tcW w:w="2088" w:type="dxa"/>
          </w:tcPr>
          <w:p w14:paraId="4E4B3E83" w14:textId="77777777" w:rsidR="00B71CAB" w:rsidRDefault="00570AE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37A9FAC3" w14:textId="77777777" w:rsidR="00B71CAB" w:rsidRDefault="00570AE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0F05D625" w14:textId="77777777" w:rsidR="00B71CAB" w:rsidRDefault="00570AE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7EE36BBC" w14:textId="77777777" w:rsidR="00B71CAB" w:rsidRDefault="00570AE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6DF511F8" w14:textId="75A8F505" w:rsidR="00BF4244" w:rsidRDefault="00BF4244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 w:rsidRPr="004A76D3">
              <w:rPr>
                <w:rFonts w:ascii="Times New Roman"/>
                <w:sz w:val="20"/>
                <w:lang w:val="en-PK"/>
              </w:rPr>
              <w:t xml:space="preserve">{{ </w:t>
            </w:r>
            <w:r>
              <w:rPr>
                <w:rFonts w:ascii="Times New Roman"/>
                <w:sz w:val="20"/>
                <w:lang w:val="en-PK"/>
              </w:rPr>
              <w:t>REVIEWER</w:t>
            </w:r>
            <w:r w:rsidRPr="004A76D3">
              <w:rPr>
                <w:rFonts w:ascii="Times New Roman"/>
                <w:sz w:val="20"/>
                <w:lang w:val="en-PK"/>
              </w:rPr>
              <w:t xml:space="preserve"> }}</w:t>
            </w:r>
          </w:p>
        </w:tc>
      </w:tr>
    </w:tbl>
    <w:p w14:paraId="5F87DBBC" w14:textId="6C35047F" w:rsidR="00B71CAB" w:rsidRDefault="007462B0">
      <w:pPr>
        <w:pStyle w:val="BodyText"/>
        <w:tabs>
          <w:tab w:val="left" w:pos="11069"/>
        </w:tabs>
        <w:spacing w:before="25"/>
        <w:ind w:left="226"/>
      </w:pPr>
      <w:r>
        <w:pict w14:anchorId="4CBDBF1C">
          <v:rect id="_x0000_s1030" style="position:absolute;left:0;text-align:left;margin-left:278.25pt;margin-top:-87.6pt;width:306.75pt;height:50.25pt;z-index:-16075776;mso-position-horizontal-relative:page;mso-position-vertical-relative:text" stroked="f">
            <w10:wrap anchorx="page"/>
          </v:rect>
        </w:pict>
      </w:r>
      <w:r w:rsidR="00570AEF">
        <w:t>Case</w:t>
      </w:r>
      <w:r w:rsidR="00570AEF">
        <w:rPr>
          <w:spacing w:val="-13"/>
        </w:rPr>
        <w:t xml:space="preserve"> </w:t>
      </w:r>
      <w:r w:rsidR="00570AEF">
        <w:t>Notes:</w:t>
      </w:r>
      <w:r w:rsidR="00570AEF">
        <w:rPr>
          <w:u w:val="single"/>
        </w:rPr>
        <w:t xml:space="preserve"> </w:t>
      </w:r>
      <w:r w:rsidR="00BF4244" w:rsidRPr="00BF4244">
        <w:rPr>
          <w:u w:val="single"/>
        </w:rPr>
        <w:t xml:space="preserve">{{ </w:t>
      </w:r>
      <w:r w:rsidR="00BF4244">
        <w:rPr>
          <w:u w:val="single"/>
          <w:lang w:val="en-PK"/>
        </w:rPr>
        <w:t>PARCEL_DETAILS</w:t>
      </w:r>
      <w:r w:rsidR="00BF4244" w:rsidRPr="00BF4244">
        <w:rPr>
          <w:u w:val="single"/>
        </w:rPr>
        <w:t xml:space="preserve"> }}</w:t>
      </w:r>
      <w:r w:rsidR="00570AEF">
        <w:rPr>
          <w:u w:val="single"/>
        </w:rPr>
        <w:tab/>
      </w:r>
    </w:p>
    <w:p w14:paraId="7A05AD1C" w14:textId="77777777" w:rsidR="00B71CAB" w:rsidRDefault="00570AEF">
      <w:pPr>
        <w:pStyle w:val="BodyText"/>
        <w:tabs>
          <w:tab w:val="left" w:pos="10963"/>
        </w:tabs>
        <w:spacing w:before="1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46CF0801" w14:textId="77777777" w:rsidR="00B71CAB" w:rsidRDefault="007462B0">
      <w:pPr>
        <w:pStyle w:val="BodyText"/>
        <w:spacing w:before="11"/>
        <w:rPr>
          <w:sz w:val="15"/>
        </w:rPr>
      </w:pPr>
      <w:r>
        <w:pict w14:anchorId="26597C6D">
          <v:shape id="_x0000_s1029" style="position:absolute;margin-left:40.3pt;margin-top:12.1pt;width:542.4pt;height:.1pt;z-index:-15728640;mso-wrap-distance-left:0;mso-wrap-distance-right:0;mso-position-horizontal-relative:page" coordorigin="806,242" coordsize="10848,0" o:spt="100" adj="0,,0" path="m806,242r10510,m11325,242r329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07209D">
          <v:shape id="_x0000_s1028" style="position:absolute;margin-left:40.3pt;margin-top:25.55pt;width:542.35pt;height:.1pt;z-index:-15728128;mso-wrap-distance-left:0;mso-wrap-distance-right:0;mso-position-horizontal-relative:page" coordorigin="806,511" coordsize="10847,0" o:spt="100" adj="0,,0" path="m806,511r10073,m10886,511r767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0F72D985" w14:textId="77777777" w:rsidR="00B71CAB" w:rsidRDefault="00B71CAB">
      <w:pPr>
        <w:pStyle w:val="BodyText"/>
        <w:spacing w:before="1"/>
        <w:rPr>
          <w:sz w:val="15"/>
        </w:rPr>
      </w:pPr>
    </w:p>
    <w:p w14:paraId="440F7DE9" w14:textId="77777777" w:rsidR="00B71CAB" w:rsidRDefault="00570AEF">
      <w:pPr>
        <w:pStyle w:val="BodyText"/>
        <w:tabs>
          <w:tab w:val="left" w:pos="10963"/>
        </w:tabs>
        <w:spacing w:line="259" w:lineRule="exact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215E2F22" w14:textId="77777777" w:rsidR="00B71CAB" w:rsidRDefault="007462B0">
      <w:pPr>
        <w:pStyle w:val="BodyText"/>
        <w:spacing w:before="11"/>
        <w:rPr>
          <w:sz w:val="15"/>
        </w:rPr>
      </w:pPr>
      <w:r>
        <w:pict w14:anchorId="767AF7A8">
          <v:shape id="_x0000_s1027" style="position:absolute;margin-left:40.3pt;margin-top:12.1pt;width:541.95pt;height:.1pt;z-index:-15727616;mso-wrap-distance-left:0;mso-wrap-distance-right:0;mso-position-horizontal-relative:page" coordorigin="806,242" coordsize="10839,0" path="m806,242r10839,e" filled="f" strokeweight=".25292mm">
            <v:path arrowok="t"/>
            <w10:wrap type="topAndBottom" anchorx="page"/>
          </v:shape>
        </w:pict>
      </w:r>
      <w:r>
        <w:pict w14:anchorId="667BD2F4">
          <v:shape id="_x0000_s1026" style="position:absolute;margin-left:40.3pt;margin-top:25.55pt;width:542.15pt;height:.1pt;z-index:-15727104;mso-wrap-distance-left:0;mso-wrap-distance-right:0;mso-position-horizontal-relative:page" coordorigin="806,511" coordsize="10843,0" o:spt="100" adj="0,,0" path="m806,511r5365,m6176,511r5473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3542FCE0" w14:textId="77777777" w:rsidR="00B71CAB" w:rsidRDefault="00B71CAB">
      <w:pPr>
        <w:pStyle w:val="BodyText"/>
        <w:spacing w:before="1"/>
        <w:rPr>
          <w:sz w:val="15"/>
        </w:rPr>
      </w:pPr>
    </w:p>
    <w:p w14:paraId="65EBE8D3" w14:textId="77777777" w:rsidR="00B71CAB" w:rsidRDefault="00B71CAB">
      <w:pPr>
        <w:pStyle w:val="BodyText"/>
        <w:rPr>
          <w:sz w:val="20"/>
        </w:rPr>
      </w:pPr>
    </w:p>
    <w:p w14:paraId="264FE37C" w14:textId="77777777" w:rsidR="00B71CAB" w:rsidRDefault="00B71CAB">
      <w:pPr>
        <w:pStyle w:val="BodyText"/>
        <w:rPr>
          <w:sz w:val="20"/>
        </w:rPr>
      </w:pPr>
    </w:p>
    <w:p w14:paraId="61D6D70C" w14:textId="77777777" w:rsidR="00B71CAB" w:rsidRDefault="00B71CAB">
      <w:pPr>
        <w:pStyle w:val="BodyText"/>
        <w:spacing w:before="2"/>
        <w:rPr>
          <w:sz w:val="25"/>
        </w:rPr>
      </w:pPr>
    </w:p>
    <w:p w14:paraId="0A04E0BF" w14:textId="77777777" w:rsidR="00B71CAB" w:rsidRDefault="00570AEF">
      <w:pPr>
        <w:pStyle w:val="BodyText"/>
        <w:tabs>
          <w:tab w:val="left" w:pos="4283"/>
          <w:tab w:val="left" w:pos="8947"/>
          <w:tab w:val="left" w:pos="10234"/>
          <w:tab w:val="left" w:pos="11391"/>
        </w:tabs>
        <w:spacing w:before="56"/>
        <w:ind w:left="204"/>
      </w:pPr>
      <w:r>
        <w:t>FTM</w:t>
      </w:r>
      <w:r>
        <w:rPr>
          <w:spacing w:val="-6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Manual</w:t>
      </w:r>
      <w:r>
        <w:tab/>
        <w:t>Controlled</w:t>
      </w:r>
      <w:r>
        <w:rPr>
          <w:spacing w:val="-7"/>
        </w:rPr>
        <w:t xml:space="preserve"> </w:t>
      </w:r>
      <w:r>
        <w:t>Copy</w:t>
      </w:r>
      <w:r>
        <w:tab/>
      </w:r>
      <w:r>
        <w:rPr>
          <w:spacing w:val="-3"/>
        </w:rPr>
        <w:t>Page</w:t>
      </w:r>
      <w:r>
        <w:rPr>
          <w:spacing w:val="-3"/>
          <w:u w:val="single"/>
        </w:rPr>
        <w:tab/>
      </w:r>
      <w: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71CAB"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145E16"/>
    <w:rsid w:val="00235052"/>
    <w:rsid w:val="00263773"/>
    <w:rsid w:val="003E0AE0"/>
    <w:rsid w:val="0047367D"/>
    <w:rsid w:val="00485C54"/>
    <w:rsid w:val="004A76D3"/>
    <w:rsid w:val="00570AEF"/>
    <w:rsid w:val="005E0637"/>
    <w:rsid w:val="007462B0"/>
    <w:rsid w:val="007F12D7"/>
    <w:rsid w:val="00907799"/>
    <w:rsid w:val="00951468"/>
    <w:rsid w:val="00AE3E77"/>
    <w:rsid w:val="00B100B9"/>
    <w:rsid w:val="00B71CAB"/>
    <w:rsid w:val="00B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</cp:lastModifiedBy>
  <cp:revision>13</cp:revision>
  <dcterms:created xsi:type="dcterms:W3CDTF">2022-03-22T06:43:00Z</dcterms:created>
  <dcterms:modified xsi:type="dcterms:W3CDTF">2022-03-23T07:18:00Z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