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599" w:rsidRDefault="00ED1599" w:rsidP="00ED1599">
      <w:pPr>
        <w:pStyle w:val="Title"/>
        <w:ind w:left="411"/>
        <w:rPr>
          <w:sz w:val="20"/>
        </w:rPr>
      </w:pPr>
    </w:p>
    <w:p w:rsidR="00ED1599" w:rsidRDefault="00ED1599" w:rsidP="00ED1599">
      <w:pPr>
        <w:pStyle w:val="Title"/>
        <w:spacing w:before="4"/>
        <w:rPr>
          <w:sz w:val="23"/>
        </w:rPr>
      </w:pPr>
    </w:p>
    <w:tbl>
      <w:tblPr>
        <w:tblW w:w="0" w:type="auto"/>
        <w:tblInd w:w="121" w:type="dxa"/>
        <w:tblBorders>
          <w:top w:val="single" w:sz="8" w:space="0" w:color="8C8CBF"/>
          <w:left w:val="single" w:sz="8" w:space="0" w:color="8C8CBF"/>
          <w:bottom w:val="single" w:sz="8" w:space="0" w:color="8C8CBF"/>
          <w:right w:val="single" w:sz="8" w:space="0" w:color="8C8CBF"/>
          <w:insideH w:val="single" w:sz="8" w:space="0" w:color="8C8CBF"/>
          <w:insideV w:val="single" w:sz="8" w:space="0" w:color="8C8C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8"/>
        <w:gridCol w:w="1262"/>
        <w:gridCol w:w="1621"/>
        <w:gridCol w:w="541"/>
        <w:gridCol w:w="1621"/>
        <w:gridCol w:w="1838"/>
        <w:gridCol w:w="1584"/>
      </w:tblGrid>
      <w:tr w:rsidR="00ED1599" w:rsidTr="00B96970">
        <w:trPr>
          <w:trHeight w:val="431"/>
        </w:trPr>
        <w:tc>
          <w:tcPr>
            <w:tcW w:w="4952" w:type="dxa"/>
            <w:gridSpan w:val="4"/>
          </w:tcPr>
          <w:p w:rsidR="00ED1599" w:rsidRPr="00883FCC" w:rsidRDefault="00ED1599" w:rsidP="00883FCC">
            <w:pPr>
              <w:pStyle w:val="TableParagraph"/>
              <w:spacing w:before="40" w:line="261" w:lineRule="auto"/>
              <w:ind w:left="55"/>
              <w:rPr>
                <w:i/>
                <w:color w:val="00007F"/>
                <w:sz w:val="20"/>
              </w:rPr>
            </w:pPr>
            <w:r w:rsidRPr="00883FCC">
              <w:rPr>
                <w:i/>
                <w:color w:val="00007F"/>
                <w:sz w:val="20"/>
              </w:rPr>
              <w:t>Invoice To</w:t>
            </w:r>
          </w:p>
        </w:tc>
        <w:tc>
          <w:tcPr>
            <w:tcW w:w="5043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ED1599" w:rsidRDefault="00ED1599" w:rsidP="00B969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1599" w:rsidTr="00B96970">
        <w:trPr>
          <w:trHeight w:val="1688"/>
        </w:trPr>
        <w:tc>
          <w:tcPr>
            <w:tcW w:w="4952" w:type="dxa"/>
            <w:gridSpan w:val="4"/>
            <w:tcBorders>
              <w:bottom w:val="single" w:sz="8" w:space="0" w:color="7F7FBF"/>
            </w:tcBorders>
          </w:tcPr>
          <w:p w:rsidR="00ED1599" w:rsidRPr="00883FCC" w:rsidRDefault="00883FCC" w:rsidP="00883FCC">
            <w:pPr>
              <w:pStyle w:val="TableParagraph"/>
              <w:spacing w:before="40" w:line="261" w:lineRule="auto"/>
              <w:ind w:left="55"/>
              <w:rPr>
                <w:i/>
                <w:color w:val="00007F"/>
                <w:sz w:val="20"/>
              </w:rPr>
            </w:pPr>
            <w:r w:rsidRPr="00883FCC">
              <w:rPr>
                <w:i/>
                <w:color w:val="00007F"/>
                <w:sz w:val="20"/>
              </w:rPr>
              <w:t>Commercepal Limited</w:t>
            </w:r>
          </w:p>
        </w:tc>
        <w:tc>
          <w:tcPr>
            <w:tcW w:w="5043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ED1599" w:rsidRDefault="00ED1599" w:rsidP="00B96970">
            <w:pPr>
              <w:rPr>
                <w:sz w:val="2"/>
                <w:szCs w:val="2"/>
              </w:rPr>
            </w:pPr>
          </w:p>
        </w:tc>
      </w:tr>
      <w:tr w:rsidR="00ED1599" w:rsidTr="00B96970">
        <w:trPr>
          <w:trHeight w:val="431"/>
        </w:trPr>
        <w:tc>
          <w:tcPr>
            <w:tcW w:w="1528" w:type="dxa"/>
          </w:tcPr>
          <w:p w:rsidR="00ED1599" w:rsidRDefault="00ED1599" w:rsidP="00B96970">
            <w:pPr>
              <w:pStyle w:val="TableParagraph"/>
              <w:spacing w:before="106"/>
              <w:ind w:left="311"/>
              <w:rPr>
                <w:rFonts w:ascii="Arial"/>
                <w:sz w:val="18"/>
              </w:rPr>
            </w:pPr>
            <w:r>
              <w:rPr>
                <w:rFonts w:ascii="Arial"/>
                <w:color w:val="00007F"/>
                <w:sz w:val="18"/>
              </w:rPr>
              <w:t>Invoice No.</w:t>
            </w:r>
          </w:p>
        </w:tc>
        <w:tc>
          <w:tcPr>
            <w:tcW w:w="1262" w:type="dxa"/>
            <w:tcBorders>
              <w:right w:val="single" w:sz="8" w:space="0" w:color="7F7FBF"/>
            </w:tcBorders>
          </w:tcPr>
          <w:p w:rsidR="00ED1599" w:rsidRDefault="00ED1599" w:rsidP="00B96970">
            <w:pPr>
              <w:pStyle w:val="TableParagraph"/>
              <w:spacing w:before="106"/>
              <w:ind w:left="127"/>
              <w:rPr>
                <w:rFonts w:ascii="Arial"/>
                <w:sz w:val="18"/>
              </w:rPr>
            </w:pPr>
            <w:r>
              <w:rPr>
                <w:rFonts w:ascii="Arial"/>
                <w:color w:val="00007F"/>
                <w:sz w:val="18"/>
              </w:rPr>
              <w:t>Invoice Date</w:t>
            </w:r>
          </w:p>
        </w:tc>
        <w:tc>
          <w:tcPr>
            <w:tcW w:w="1621" w:type="dxa"/>
            <w:tcBorders>
              <w:top w:val="single" w:sz="8" w:space="0" w:color="7F7FBF"/>
              <w:left w:val="single" w:sz="8" w:space="0" w:color="7F7FBF"/>
              <w:bottom w:val="single" w:sz="8" w:space="0" w:color="7F7FBF"/>
              <w:right w:val="single" w:sz="8" w:space="0" w:color="7F7FBF"/>
            </w:tcBorders>
          </w:tcPr>
          <w:p w:rsidR="00ED1599" w:rsidRDefault="00ED1599" w:rsidP="00B96970">
            <w:pPr>
              <w:pStyle w:val="TableParagraph"/>
              <w:spacing w:before="106"/>
              <w:ind w:left="461"/>
              <w:rPr>
                <w:rFonts w:ascii="Arial"/>
                <w:sz w:val="18"/>
              </w:rPr>
            </w:pPr>
            <w:r>
              <w:rPr>
                <w:rFonts w:ascii="Arial"/>
                <w:color w:val="00007F"/>
                <w:sz w:val="18"/>
              </w:rPr>
              <w:t>P.O. No.</w:t>
            </w:r>
          </w:p>
        </w:tc>
        <w:tc>
          <w:tcPr>
            <w:tcW w:w="5584" w:type="dxa"/>
            <w:gridSpan w:val="4"/>
            <w:vMerge w:val="restart"/>
            <w:tcBorders>
              <w:top w:val="nil"/>
              <w:left w:val="single" w:sz="8" w:space="0" w:color="7F7FBF"/>
              <w:right w:val="nil"/>
            </w:tcBorders>
          </w:tcPr>
          <w:p w:rsidR="00ED1599" w:rsidRDefault="00ED1599" w:rsidP="00B969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1599" w:rsidTr="00B96970">
        <w:trPr>
          <w:trHeight w:val="399"/>
        </w:trPr>
        <w:tc>
          <w:tcPr>
            <w:tcW w:w="1528" w:type="dxa"/>
            <w:tcBorders>
              <w:bottom w:val="single" w:sz="18" w:space="0" w:color="8C8CBF"/>
            </w:tcBorders>
          </w:tcPr>
          <w:p w:rsidR="00ED1599" w:rsidRDefault="00ED1599" w:rsidP="00883FCC">
            <w:pPr>
              <w:pStyle w:val="TableParagraph"/>
              <w:spacing w:before="97"/>
              <w:ind w:left="186"/>
              <w:rPr>
                <w:i/>
                <w:sz w:val="20"/>
              </w:rPr>
            </w:pPr>
            <w:r>
              <w:rPr>
                <w:i/>
                <w:color w:val="00007F"/>
                <w:sz w:val="20"/>
              </w:rPr>
              <w:t>CT</w:t>
            </w:r>
            <w:r w:rsidR="00883FCC">
              <w:rPr>
                <w:i/>
                <w:color w:val="00007F"/>
                <w:sz w:val="20"/>
              </w:rPr>
              <w:t>/2022/02</w:t>
            </w:r>
          </w:p>
        </w:tc>
        <w:tc>
          <w:tcPr>
            <w:tcW w:w="1262" w:type="dxa"/>
            <w:tcBorders>
              <w:bottom w:val="single" w:sz="18" w:space="0" w:color="8C8CBF"/>
              <w:right w:val="single" w:sz="8" w:space="0" w:color="7F7FBF"/>
            </w:tcBorders>
          </w:tcPr>
          <w:p w:rsidR="00ED1599" w:rsidRDefault="00ED1599" w:rsidP="00B96970">
            <w:pPr>
              <w:pStyle w:val="TableParagraph"/>
              <w:spacing w:before="97"/>
              <w:ind w:left="93"/>
              <w:rPr>
                <w:i/>
                <w:sz w:val="20"/>
              </w:rPr>
            </w:pPr>
            <w:r>
              <w:rPr>
                <w:i/>
                <w:color w:val="00007F"/>
                <w:sz w:val="20"/>
              </w:rPr>
              <w:t>21-Oct-2022</w:t>
            </w:r>
          </w:p>
        </w:tc>
        <w:tc>
          <w:tcPr>
            <w:tcW w:w="1621" w:type="dxa"/>
            <w:tcBorders>
              <w:top w:val="single" w:sz="8" w:space="0" w:color="7F7FBF"/>
              <w:left w:val="single" w:sz="8" w:space="0" w:color="7F7FBF"/>
              <w:bottom w:val="single" w:sz="18" w:space="0" w:color="8C8CBF"/>
              <w:right w:val="single" w:sz="8" w:space="0" w:color="7F7FBF"/>
            </w:tcBorders>
          </w:tcPr>
          <w:p w:rsidR="00ED1599" w:rsidRDefault="00ED1599" w:rsidP="00B969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4" w:type="dxa"/>
            <w:gridSpan w:val="4"/>
            <w:vMerge/>
            <w:tcBorders>
              <w:top w:val="nil"/>
              <w:left w:val="single" w:sz="8" w:space="0" w:color="7F7FBF"/>
              <w:right w:val="nil"/>
            </w:tcBorders>
          </w:tcPr>
          <w:p w:rsidR="00ED1599" w:rsidRDefault="00ED1599" w:rsidP="00B96970">
            <w:pPr>
              <w:rPr>
                <w:sz w:val="2"/>
                <w:szCs w:val="2"/>
              </w:rPr>
            </w:pPr>
          </w:p>
        </w:tc>
      </w:tr>
      <w:tr w:rsidR="00ED1599" w:rsidTr="00B96970">
        <w:trPr>
          <w:trHeight w:val="416"/>
        </w:trPr>
        <w:tc>
          <w:tcPr>
            <w:tcW w:w="1528" w:type="dxa"/>
            <w:tcBorders>
              <w:top w:val="single" w:sz="18" w:space="0" w:color="8C8CBF"/>
              <w:right w:val="single" w:sz="12" w:space="0" w:color="8C8CBF"/>
            </w:tcBorders>
          </w:tcPr>
          <w:p w:rsidR="00ED1599" w:rsidRDefault="00ED1599" w:rsidP="00B96970">
            <w:pPr>
              <w:pStyle w:val="TableParagraph"/>
              <w:spacing w:before="94"/>
              <w:ind w:left="603" w:right="580"/>
              <w:jc w:val="center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color w:val="00007F"/>
                <w:sz w:val="18"/>
              </w:rPr>
              <w:t>Qty</w:t>
            </w:r>
            <w:proofErr w:type="spellEnd"/>
          </w:p>
        </w:tc>
        <w:tc>
          <w:tcPr>
            <w:tcW w:w="5045" w:type="dxa"/>
            <w:gridSpan w:val="4"/>
            <w:tcBorders>
              <w:top w:val="single" w:sz="18" w:space="0" w:color="8C8CBF"/>
              <w:left w:val="single" w:sz="12" w:space="0" w:color="8C8CBF"/>
            </w:tcBorders>
          </w:tcPr>
          <w:p w:rsidR="00ED1599" w:rsidRDefault="00ED1599" w:rsidP="00B96970">
            <w:pPr>
              <w:pStyle w:val="TableParagraph"/>
              <w:spacing w:before="94"/>
              <w:ind w:left="2040" w:right="203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color w:val="00007F"/>
                <w:sz w:val="18"/>
              </w:rPr>
              <w:t>Description</w:t>
            </w:r>
          </w:p>
        </w:tc>
        <w:tc>
          <w:tcPr>
            <w:tcW w:w="1838" w:type="dxa"/>
            <w:tcBorders>
              <w:right w:val="single" w:sz="12" w:space="0" w:color="8C8CBF"/>
            </w:tcBorders>
          </w:tcPr>
          <w:p w:rsidR="00ED1599" w:rsidRDefault="00ED1599" w:rsidP="00B96970">
            <w:pPr>
              <w:pStyle w:val="TableParagraph"/>
              <w:spacing w:before="94"/>
              <w:ind w:left="722"/>
              <w:rPr>
                <w:rFonts w:ascii="Arial"/>
                <w:sz w:val="18"/>
              </w:rPr>
            </w:pPr>
            <w:r>
              <w:rPr>
                <w:rFonts w:ascii="Arial"/>
                <w:color w:val="00007F"/>
                <w:sz w:val="18"/>
              </w:rPr>
              <w:t>Rate</w:t>
            </w:r>
          </w:p>
        </w:tc>
        <w:tc>
          <w:tcPr>
            <w:tcW w:w="1584" w:type="dxa"/>
            <w:tcBorders>
              <w:left w:val="single" w:sz="12" w:space="0" w:color="8C8CBF"/>
            </w:tcBorders>
          </w:tcPr>
          <w:p w:rsidR="00ED1599" w:rsidRDefault="00ED1599" w:rsidP="00B96970">
            <w:pPr>
              <w:pStyle w:val="TableParagraph"/>
              <w:spacing w:before="94"/>
              <w:ind w:left="468"/>
              <w:rPr>
                <w:rFonts w:ascii="Arial"/>
                <w:sz w:val="18"/>
              </w:rPr>
            </w:pPr>
            <w:r>
              <w:rPr>
                <w:rFonts w:ascii="Arial"/>
                <w:color w:val="00007F"/>
                <w:sz w:val="18"/>
              </w:rPr>
              <w:t>Amount</w:t>
            </w:r>
          </w:p>
        </w:tc>
      </w:tr>
      <w:tr w:rsidR="00ED1599" w:rsidTr="005420C2">
        <w:trPr>
          <w:trHeight w:val="2714"/>
        </w:trPr>
        <w:tc>
          <w:tcPr>
            <w:tcW w:w="1528" w:type="dxa"/>
            <w:tcBorders>
              <w:right w:val="single" w:sz="12" w:space="0" w:color="8C8CBF"/>
            </w:tcBorders>
          </w:tcPr>
          <w:p w:rsidR="00ED1599" w:rsidRDefault="00ED1599" w:rsidP="00B96970">
            <w:pPr>
              <w:pStyle w:val="TableParagraph"/>
              <w:spacing w:before="40"/>
              <w:ind w:right="58"/>
              <w:jc w:val="right"/>
              <w:rPr>
                <w:i/>
                <w:sz w:val="20"/>
              </w:rPr>
            </w:pPr>
            <w:r>
              <w:rPr>
                <w:i/>
                <w:color w:val="00007F"/>
                <w:w w:val="99"/>
                <w:sz w:val="20"/>
              </w:rPr>
              <w:t>1</w:t>
            </w:r>
          </w:p>
        </w:tc>
        <w:tc>
          <w:tcPr>
            <w:tcW w:w="5045" w:type="dxa"/>
            <w:gridSpan w:val="4"/>
            <w:tcBorders>
              <w:left w:val="single" w:sz="12" w:space="0" w:color="8C8CBF"/>
            </w:tcBorders>
          </w:tcPr>
          <w:p w:rsidR="00ED1599" w:rsidRDefault="00ED1599" w:rsidP="00B96970">
            <w:pPr>
              <w:pStyle w:val="TableParagraph"/>
              <w:spacing w:before="40" w:line="261" w:lineRule="auto"/>
              <w:ind w:left="55"/>
              <w:rPr>
                <w:i/>
                <w:color w:val="00007F"/>
                <w:sz w:val="20"/>
              </w:rPr>
            </w:pPr>
            <w:r>
              <w:rPr>
                <w:i/>
                <w:color w:val="00007F"/>
                <w:sz w:val="20"/>
              </w:rPr>
              <w:t>Fees being for the Supply of equipment as stated below:</w:t>
            </w:r>
          </w:p>
          <w:p w:rsidR="00ED1599" w:rsidRPr="00ED1599" w:rsidRDefault="00ED1599" w:rsidP="00ED1599">
            <w:pPr>
              <w:pStyle w:val="TableParagraph"/>
              <w:numPr>
                <w:ilvl w:val="0"/>
                <w:numId w:val="1"/>
              </w:numPr>
              <w:spacing w:before="40" w:line="261" w:lineRule="auto"/>
              <w:rPr>
                <w:i/>
                <w:sz w:val="20"/>
              </w:rPr>
            </w:pPr>
            <w:r>
              <w:rPr>
                <w:i/>
                <w:color w:val="00007F"/>
                <w:sz w:val="20"/>
              </w:rPr>
              <w:t xml:space="preserve">HP </w:t>
            </w:r>
            <w:proofErr w:type="spellStart"/>
            <w:r>
              <w:rPr>
                <w:i/>
                <w:color w:val="00007F"/>
                <w:sz w:val="20"/>
              </w:rPr>
              <w:t>Proloant</w:t>
            </w:r>
            <w:proofErr w:type="spellEnd"/>
            <w:r>
              <w:rPr>
                <w:i/>
                <w:color w:val="00007F"/>
                <w:sz w:val="20"/>
              </w:rPr>
              <w:t xml:space="preserve"> DL 380 Gen 10 Server</w:t>
            </w:r>
          </w:p>
          <w:p w:rsidR="00ED1599" w:rsidRPr="00ED1599" w:rsidRDefault="00ED1599" w:rsidP="00ED1599">
            <w:pPr>
              <w:pStyle w:val="TableParagraph"/>
              <w:numPr>
                <w:ilvl w:val="0"/>
                <w:numId w:val="1"/>
              </w:numPr>
              <w:spacing w:before="40" w:line="261" w:lineRule="auto"/>
              <w:rPr>
                <w:i/>
                <w:sz w:val="20"/>
              </w:rPr>
            </w:pPr>
            <w:r>
              <w:rPr>
                <w:i/>
                <w:color w:val="00007F"/>
                <w:sz w:val="20"/>
              </w:rPr>
              <w:t>UPS/ Battery/Inverter</w:t>
            </w:r>
          </w:p>
          <w:p w:rsidR="00ED1599" w:rsidRPr="00ED1599" w:rsidRDefault="00ED1599" w:rsidP="00ED1599">
            <w:pPr>
              <w:pStyle w:val="TableParagraph"/>
              <w:numPr>
                <w:ilvl w:val="0"/>
                <w:numId w:val="1"/>
              </w:numPr>
              <w:spacing w:before="40" w:line="261" w:lineRule="auto"/>
              <w:rPr>
                <w:i/>
                <w:sz w:val="20"/>
              </w:rPr>
            </w:pPr>
            <w:r>
              <w:rPr>
                <w:i/>
                <w:color w:val="00007F"/>
                <w:sz w:val="20"/>
              </w:rPr>
              <w:t>Networking</w:t>
            </w:r>
          </w:p>
          <w:p w:rsidR="00ED1599" w:rsidRDefault="00ED1599" w:rsidP="00ED1599">
            <w:pPr>
              <w:pStyle w:val="TableParagraph"/>
              <w:numPr>
                <w:ilvl w:val="0"/>
                <w:numId w:val="1"/>
              </w:numPr>
              <w:spacing w:before="40" w:line="261" w:lineRule="auto"/>
              <w:rPr>
                <w:i/>
                <w:sz w:val="20"/>
              </w:rPr>
            </w:pPr>
            <w:r>
              <w:rPr>
                <w:i/>
                <w:color w:val="00007F"/>
                <w:sz w:val="20"/>
              </w:rPr>
              <w:t>Kiosk</w:t>
            </w:r>
          </w:p>
        </w:tc>
        <w:tc>
          <w:tcPr>
            <w:tcW w:w="1838" w:type="dxa"/>
            <w:tcBorders>
              <w:right w:val="single" w:sz="12" w:space="0" w:color="8C8CBF"/>
            </w:tcBorders>
          </w:tcPr>
          <w:p w:rsidR="00ED1599" w:rsidRDefault="00ED1599" w:rsidP="00B96970">
            <w:pPr>
              <w:pStyle w:val="TableParagraph"/>
              <w:spacing w:before="40"/>
              <w:ind w:left="760"/>
              <w:rPr>
                <w:i/>
                <w:sz w:val="20"/>
              </w:rPr>
            </w:pPr>
            <w:r>
              <w:rPr>
                <w:i/>
                <w:color w:val="00007F"/>
                <w:sz w:val="20"/>
              </w:rPr>
              <w:t>18,800</w:t>
            </w:r>
          </w:p>
        </w:tc>
        <w:tc>
          <w:tcPr>
            <w:tcW w:w="1584" w:type="dxa"/>
            <w:tcBorders>
              <w:left w:val="single" w:sz="12" w:space="0" w:color="8C8CBF"/>
            </w:tcBorders>
          </w:tcPr>
          <w:p w:rsidR="00ED1599" w:rsidRDefault="00ED1599" w:rsidP="00B96970">
            <w:pPr>
              <w:pStyle w:val="TableParagraph"/>
              <w:spacing w:before="40"/>
              <w:ind w:left="385"/>
              <w:rPr>
                <w:i/>
                <w:sz w:val="20"/>
              </w:rPr>
            </w:pPr>
            <w:r>
              <w:rPr>
                <w:i/>
                <w:color w:val="00007F"/>
                <w:sz w:val="20"/>
              </w:rPr>
              <w:t>18,800</w:t>
            </w:r>
          </w:p>
        </w:tc>
      </w:tr>
      <w:tr w:rsidR="00ED1599" w:rsidTr="00B96970">
        <w:trPr>
          <w:trHeight w:val="879"/>
        </w:trPr>
        <w:tc>
          <w:tcPr>
            <w:tcW w:w="6573" w:type="dxa"/>
            <w:gridSpan w:val="5"/>
            <w:vMerge w:val="restart"/>
            <w:tcBorders>
              <w:left w:val="single" w:sz="8" w:space="0" w:color="5E59A5"/>
              <w:bottom w:val="single" w:sz="8" w:space="0" w:color="5E59A5"/>
              <w:right w:val="single" w:sz="8" w:space="0" w:color="5E59A5"/>
            </w:tcBorders>
          </w:tcPr>
          <w:p w:rsidR="00ED1599" w:rsidRDefault="00ED1599" w:rsidP="005420C2">
            <w:pPr>
              <w:pStyle w:val="TableParagraph"/>
              <w:spacing w:before="37"/>
              <w:ind w:left="59"/>
              <w:rPr>
                <w:i/>
                <w:sz w:val="20"/>
              </w:rPr>
            </w:pPr>
          </w:p>
        </w:tc>
        <w:tc>
          <w:tcPr>
            <w:tcW w:w="3422" w:type="dxa"/>
            <w:gridSpan w:val="2"/>
            <w:tcBorders>
              <w:left w:val="single" w:sz="8" w:space="0" w:color="5E59A5"/>
              <w:bottom w:val="single" w:sz="8" w:space="0" w:color="5E59A5"/>
              <w:right w:val="single" w:sz="8" w:space="0" w:color="5E59A5"/>
            </w:tcBorders>
          </w:tcPr>
          <w:p w:rsidR="00ED1599" w:rsidRDefault="00ED1599" w:rsidP="00B96970">
            <w:pPr>
              <w:pStyle w:val="TableParagraph"/>
              <w:tabs>
                <w:tab w:val="left" w:pos="1356"/>
              </w:tabs>
              <w:spacing w:before="251"/>
              <w:ind w:left="235"/>
              <w:rPr>
                <w:i/>
                <w:sz w:val="28"/>
              </w:rPr>
            </w:pPr>
            <w:r>
              <w:rPr>
                <w:i/>
                <w:color w:val="00007F"/>
                <w:sz w:val="32"/>
              </w:rPr>
              <w:t>Total</w:t>
            </w:r>
            <w:r>
              <w:rPr>
                <w:rFonts w:ascii="Times New Roman"/>
                <w:color w:val="00007F"/>
                <w:sz w:val="32"/>
              </w:rPr>
              <w:tab/>
            </w:r>
            <w:r>
              <w:rPr>
                <w:i/>
                <w:color w:val="00007F"/>
                <w:position w:val="1"/>
                <w:sz w:val="28"/>
              </w:rPr>
              <w:t>$18,800.00</w:t>
            </w:r>
          </w:p>
        </w:tc>
      </w:tr>
      <w:tr w:rsidR="00ED1599" w:rsidTr="00B96970">
        <w:trPr>
          <w:trHeight w:val="968"/>
        </w:trPr>
        <w:tc>
          <w:tcPr>
            <w:tcW w:w="6573" w:type="dxa"/>
            <w:gridSpan w:val="5"/>
            <w:vMerge/>
            <w:tcBorders>
              <w:top w:val="nil"/>
              <w:left w:val="single" w:sz="8" w:space="0" w:color="5E59A5"/>
              <w:bottom w:val="single" w:sz="8" w:space="0" w:color="5E59A5"/>
              <w:right w:val="single" w:sz="8" w:space="0" w:color="5E59A5"/>
            </w:tcBorders>
          </w:tcPr>
          <w:p w:rsidR="00ED1599" w:rsidRDefault="00ED1599" w:rsidP="00B96970">
            <w:pPr>
              <w:rPr>
                <w:sz w:val="2"/>
                <w:szCs w:val="2"/>
              </w:rPr>
            </w:pPr>
          </w:p>
        </w:tc>
        <w:tc>
          <w:tcPr>
            <w:tcW w:w="3422" w:type="dxa"/>
            <w:gridSpan w:val="2"/>
            <w:tcBorders>
              <w:top w:val="single" w:sz="8" w:space="0" w:color="5E59A5"/>
              <w:left w:val="single" w:sz="8" w:space="0" w:color="5E59A5"/>
              <w:bottom w:val="nil"/>
              <w:right w:val="nil"/>
            </w:tcBorders>
          </w:tcPr>
          <w:p w:rsidR="00ED1599" w:rsidRDefault="00ED1599" w:rsidP="00B969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D1599" w:rsidRDefault="00ED1599" w:rsidP="00ED1599"/>
    <w:p w:rsidR="00ED1599" w:rsidRDefault="00ED1599"/>
    <w:p w:rsidR="00ED1599" w:rsidRDefault="00ED1599" w:rsidP="00ED1599">
      <w:bookmarkStart w:id="0" w:name="_GoBack"/>
      <w:bookmarkEnd w:id="0"/>
    </w:p>
    <w:p w:rsidR="006A0EA9" w:rsidRPr="00ED1599" w:rsidRDefault="00ED1599" w:rsidP="00ED1599">
      <w:pPr>
        <w:tabs>
          <w:tab w:val="left" w:pos="2160"/>
        </w:tabs>
      </w:pPr>
      <w:r>
        <w:tab/>
      </w:r>
    </w:p>
    <w:sectPr w:rsidR="006A0EA9" w:rsidRPr="00ED1599" w:rsidSect="00ED1599">
      <w:headerReference w:type="default" r:id="rId7"/>
      <w:footerReference w:type="default" r:id="rId8"/>
      <w:pgSz w:w="12240" w:h="15840"/>
      <w:pgMar w:top="920" w:right="1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6F3" w:rsidRDefault="00AD26F3" w:rsidP="00ED1599">
      <w:r>
        <w:separator/>
      </w:r>
    </w:p>
  </w:endnote>
  <w:endnote w:type="continuationSeparator" w:id="0">
    <w:p w:rsidR="00AD26F3" w:rsidRDefault="00AD26F3" w:rsidP="00ED1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599" w:rsidRDefault="00ED1599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6A978A1F" wp14:editId="529AC5BD">
          <wp:simplePos x="0" y="0"/>
          <wp:positionH relativeFrom="page">
            <wp:align>left</wp:align>
          </wp:positionH>
          <wp:positionV relativeFrom="paragraph">
            <wp:posOffset>-196215</wp:posOffset>
          </wp:positionV>
          <wp:extent cx="7781925" cy="958215"/>
          <wp:effectExtent l="0" t="0" r="9525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UNT TECHNOLOGIES LETTERHEAD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1925" cy="958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D1599" w:rsidRDefault="00ED1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6F3" w:rsidRDefault="00AD26F3" w:rsidP="00ED1599">
      <w:r>
        <w:separator/>
      </w:r>
    </w:p>
  </w:footnote>
  <w:footnote w:type="continuationSeparator" w:id="0">
    <w:p w:rsidR="00AD26F3" w:rsidRDefault="00AD26F3" w:rsidP="00ED1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599" w:rsidRDefault="00ED159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BA266C" wp14:editId="4A60EF5A">
          <wp:simplePos x="0" y="0"/>
          <wp:positionH relativeFrom="page">
            <wp:align>left</wp:align>
          </wp:positionH>
          <wp:positionV relativeFrom="paragraph">
            <wp:posOffset>161925</wp:posOffset>
          </wp:positionV>
          <wp:extent cx="7781925" cy="958215"/>
          <wp:effectExtent l="0" t="0" r="9525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UNT TECHNOLOGIES LETTERHEAD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1925" cy="958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17BF3"/>
    <w:multiLevelType w:val="hybridMultilevel"/>
    <w:tmpl w:val="CB10BC70"/>
    <w:lvl w:ilvl="0" w:tplc="EAFEA67E">
      <w:start w:val="1"/>
      <w:numFmt w:val="lowerLetter"/>
      <w:lvlText w:val="%1)"/>
      <w:lvlJc w:val="left"/>
      <w:pPr>
        <w:ind w:left="415" w:hanging="360"/>
      </w:pPr>
      <w:rPr>
        <w:rFonts w:hint="default"/>
        <w:color w:val="00007F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99"/>
    <w:rsid w:val="005420C2"/>
    <w:rsid w:val="006A0EA9"/>
    <w:rsid w:val="007C7354"/>
    <w:rsid w:val="00883FCC"/>
    <w:rsid w:val="00AD26F3"/>
    <w:rsid w:val="00ED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2354"/>
  <w15:chartTrackingRefBased/>
  <w15:docId w15:val="{86B73E5E-CD6D-414E-A1C0-57596043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59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D1599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ED1599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ED1599"/>
  </w:style>
  <w:style w:type="paragraph" w:styleId="Header">
    <w:name w:val="header"/>
    <w:basedOn w:val="Normal"/>
    <w:link w:val="HeaderChar"/>
    <w:uiPriority w:val="99"/>
    <w:unhideWhenUsed/>
    <w:rsid w:val="00ED15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599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D15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599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Remitcore</dc:creator>
  <cp:keywords/>
  <dc:description/>
  <cp:lastModifiedBy>Remitcore</cp:lastModifiedBy>
  <cp:revision>2</cp:revision>
  <dcterms:created xsi:type="dcterms:W3CDTF">2022-10-21T08:10:00Z</dcterms:created>
  <dcterms:modified xsi:type="dcterms:W3CDTF">2022-10-21T08:36:00Z</dcterms:modified>
</cp:coreProperties>
</file>