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351D7" w:rsidRDefault="00000000">
      <w:pPr>
        <w:spacing w:line="360" w:lineRule="auto"/>
        <w:jc w:val="center"/>
      </w:pPr>
      <w:r>
        <w:rPr>
          <w:rFonts w:ascii="Times New Roman" w:hAnsi="Times New Roman" w:cs="Times New Roman"/>
          <w:sz w:val="28"/>
          <w:szCs w:val="28"/>
          <w:lang w:val="ru-RU"/>
        </w:rPr>
        <w:t>Министерство образования Республики Беларусь</w:t>
      </w:r>
    </w:p>
    <w:p w:rsidR="00F351D7" w:rsidRDefault="00000000">
      <w:pPr>
        <w:spacing w:line="360" w:lineRule="auto"/>
        <w:jc w:val="center"/>
      </w:pPr>
      <w:r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 «Белорусский государственный университет</w:t>
      </w:r>
    </w:p>
    <w:p w:rsidR="00F351D7" w:rsidRDefault="00000000">
      <w:pPr>
        <w:spacing w:line="360" w:lineRule="auto"/>
        <w:jc w:val="center"/>
      </w:pPr>
      <w:r>
        <w:rPr>
          <w:rFonts w:ascii="Times New Roman" w:hAnsi="Times New Roman" w:cs="Times New Roman"/>
          <w:sz w:val="28"/>
          <w:szCs w:val="28"/>
          <w:lang w:val="ru-RU"/>
        </w:rPr>
        <w:t>информатики и радиоэлектроники»</w:t>
      </w:r>
    </w:p>
    <w:p w:rsidR="00F351D7" w:rsidRDefault="00000000">
      <w:pPr>
        <w:spacing w:line="360" w:lineRule="auto"/>
        <w:jc w:val="center"/>
      </w:pPr>
      <w:r>
        <w:rPr>
          <w:rFonts w:ascii="Times New Roman" w:hAnsi="Times New Roman" w:cs="Times New Roman"/>
          <w:sz w:val="28"/>
          <w:szCs w:val="28"/>
          <w:lang w:val="ru-RU"/>
        </w:rPr>
        <w:t>Факультет компьютерных систем и сетей</w:t>
      </w:r>
    </w:p>
    <w:p w:rsidR="00F351D7" w:rsidRDefault="00000000">
      <w:pPr>
        <w:spacing w:line="360" w:lineRule="auto"/>
        <w:jc w:val="center"/>
      </w:pPr>
      <w:r>
        <w:rPr>
          <w:rFonts w:ascii="Times New Roman" w:hAnsi="Times New Roman" w:cs="Times New Roman"/>
          <w:sz w:val="28"/>
          <w:szCs w:val="28"/>
          <w:lang w:val="ru-RU"/>
        </w:rPr>
        <w:t>Кафедра программного обеспечения информационных технологий</w:t>
      </w:r>
    </w:p>
    <w:p w:rsidR="00F351D7" w:rsidRDefault="00F351D7">
      <w:pPr>
        <w:spacing w:line="360" w:lineRule="auto"/>
        <w:jc w:val="center"/>
      </w:pPr>
    </w:p>
    <w:p w:rsidR="00F351D7" w:rsidRDefault="00F351D7">
      <w:pPr>
        <w:spacing w:line="360" w:lineRule="auto"/>
        <w:jc w:val="center"/>
      </w:pPr>
    </w:p>
    <w:p w:rsidR="00F351D7" w:rsidRDefault="00F351D7">
      <w:pPr>
        <w:spacing w:line="360" w:lineRule="auto"/>
        <w:jc w:val="center"/>
      </w:pPr>
    </w:p>
    <w:p w:rsidR="00F351D7" w:rsidRDefault="00F351D7">
      <w:pPr>
        <w:spacing w:line="360" w:lineRule="auto"/>
        <w:jc w:val="center"/>
      </w:pPr>
    </w:p>
    <w:p w:rsidR="00F351D7" w:rsidRDefault="00000000">
      <w:pPr>
        <w:spacing w:line="360" w:lineRule="auto"/>
        <w:jc w:val="center"/>
      </w:pPr>
      <w:r>
        <w:rPr>
          <w:rFonts w:ascii="Times New Roman" w:hAnsi="Times New Roman" w:cs="Times New Roman"/>
          <w:sz w:val="28"/>
          <w:szCs w:val="28"/>
          <w:lang w:val="ru-RU"/>
        </w:rPr>
        <w:t>Дисциплина: Разработка программного обеспечения для мобильных платформ</w:t>
      </w:r>
    </w:p>
    <w:p w:rsidR="00F351D7" w:rsidRDefault="00F351D7">
      <w:pPr>
        <w:spacing w:line="360" w:lineRule="auto"/>
        <w:jc w:val="center"/>
      </w:pPr>
    </w:p>
    <w:p w:rsidR="00F351D7" w:rsidRDefault="00000000">
      <w:pPr>
        <w:spacing w:line="36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№3</w:t>
      </w:r>
    </w:p>
    <w:p w:rsidR="00F351D7" w:rsidRDefault="00000000">
      <w:pPr>
        <w:spacing w:line="36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ТЕМА</w:t>
      </w:r>
    </w:p>
    <w:p w:rsidR="00F351D7" w:rsidRDefault="00000000">
      <w:pPr>
        <w:spacing w:line="360" w:lineRule="auto"/>
        <w:jc w:val="center"/>
      </w:pPr>
      <w:r>
        <w:rPr>
          <w:rFonts w:ascii="Times New Roman" w:hAnsi="Times New Roman" w:cs="Times New Roman"/>
          <w:sz w:val="28"/>
          <w:szCs w:val="28"/>
          <w:lang w:val="ru-RU"/>
        </w:rPr>
        <w:t>«Ассистент питания»</w:t>
      </w:r>
    </w:p>
    <w:p w:rsidR="00F351D7" w:rsidRDefault="00F351D7">
      <w:pPr>
        <w:spacing w:line="360" w:lineRule="auto"/>
        <w:jc w:val="center"/>
      </w:pPr>
    </w:p>
    <w:p w:rsidR="00F351D7" w:rsidRDefault="00F351D7">
      <w:pPr>
        <w:spacing w:line="360" w:lineRule="auto"/>
        <w:jc w:val="center"/>
      </w:pPr>
    </w:p>
    <w:p w:rsidR="00F351D7" w:rsidRDefault="00F351D7">
      <w:pPr>
        <w:spacing w:line="360" w:lineRule="auto"/>
        <w:jc w:val="center"/>
      </w:pPr>
    </w:p>
    <w:p w:rsidR="00F351D7" w:rsidRDefault="00F351D7">
      <w:pPr>
        <w:spacing w:line="360" w:lineRule="auto"/>
        <w:jc w:val="center"/>
      </w:pPr>
    </w:p>
    <w:p w:rsidR="00F351D7" w:rsidRDefault="00F351D7">
      <w:pPr>
        <w:spacing w:line="360" w:lineRule="auto"/>
        <w:jc w:val="center"/>
      </w:pPr>
    </w:p>
    <w:p w:rsidR="00F351D7" w:rsidRDefault="00000000">
      <w:pPr>
        <w:spacing w:line="360" w:lineRule="auto"/>
        <w:jc w:val="right"/>
      </w:pPr>
      <w:r>
        <w:rPr>
          <w:rFonts w:ascii="Times New Roman" w:hAnsi="Times New Roman" w:cs="Times New Roman"/>
          <w:sz w:val="28"/>
          <w:szCs w:val="28"/>
          <w:lang w:val="ru-RU"/>
        </w:rPr>
        <w:t>Студент: гр. 351001 Терещенко А.И.</w:t>
      </w:r>
    </w:p>
    <w:p w:rsidR="00F351D7" w:rsidRDefault="00000000">
      <w:pPr>
        <w:spacing w:line="360" w:lineRule="auto"/>
        <w:jc w:val="right"/>
      </w:pPr>
      <w:r>
        <w:rPr>
          <w:rFonts w:ascii="Times New Roman" w:hAnsi="Times New Roman" w:cs="Times New Roman"/>
          <w:sz w:val="28"/>
          <w:szCs w:val="28"/>
          <w:lang w:val="ru-RU"/>
        </w:rPr>
        <w:t>Проверила: Петровская В. В.</w:t>
      </w:r>
    </w:p>
    <w:p w:rsidR="00F351D7" w:rsidRDefault="00F351D7">
      <w:pPr>
        <w:spacing w:line="360" w:lineRule="auto"/>
        <w:jc w:val="center"/>
      </w:pPr>
    </w:p>
    <w:p w:rsidR="00F351D7" w:rsidRDefault="00F351D7">
      <w:pPr>
        <w:spacing w:line="360" w:lineRule="auto"/>
        <w:jc w:val="center"/>
      </w:pPr>
    </w:p>
    <w:p w:rsidR="00F351D7" w:rsidRDefault="00F351D7">
      <w:pPr>
        <w:spacing w:line="360" w:lineRule="auto"/>
        <w:jc w:val="center"/>
      </w:pPr>
    </w:p>
    <w:p w:rsidR="00F351D7" w:rsidRDefault="00F351D7">
      <w:pPr>
        <w:spacing w:line="360" w:lineRule="auto"/>
        <w:jc w:val="center"/>
      </w:pPr>
    </w:p>
    <w:p w:rsidR="00F351D7" w:rsidRDefault="00F351D7">
      <w:pPr>
        <w:spacing w:line="360" w:lineRule="auto"/>
        <w:jc w:val="center"/>
      </w:pPr>
    </w:p>
    <w:p w:rsidR="00F351D7" w:rsidRDefault="00F351D7">
      <w:pPr>
        <w:spacing w:line="360" w:lineRule="auto"/>
        <w:jc w:val="center"/>
      </w:pPr>
    </w:p>
    <w:p w:rsidR="00F351D7" w:rsidRDefault="00F351D7">
      <w:pPr>
        <w:spacing w:line="360" w:lineRule="auto"/>
        <w:jc w:val="center"/>
      </w:pPr>
    </w:p>
    <w:p w:rsidR="00F351D7" w:rsidRDefault="00000000">
      <w:pPr>
        <w:spacing w:line="360" w:lineRule="auto"/>
        <w:jc w:val="center"/>
      </w:pPr>
      <w:r>
        <w:rPr>
          <w:rFonts w:ascii="Times New Roman" w:hAnsi="Times New Roman" w:cs="Times New Roman"/>
          <w:sz w:val="28"/>
          <w:szCs w:val="28"/>
          <w:lang w:val="ru-RU"/>
        </w:rPr>
        <w:t>Минск 2026</w:t>
      </w:r>
      <w:r>
        <w:br w:type="page"/>
      </w:r>
    </w:p>
    <w:p w:rsidR="00F351D7" w:rsidRDefault="00000000">
      <w:pPr>
        <w:keepNext/>
        <w:spacing w:before="240" w:after="120" w:line="360" w:lineRule="auto"/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 Инструменты работы с данными: поиск, фильтрация, сортировка и алгоритм нечеткого поиска</w:t>
      </w:r>
    </w:p>
    <w:p w:rsidR="00F351D7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>В приложении реализованы инструменты работы с данными: поиск, фильтрация, сортировка и нечеткий поиск по рецептам.</w:t>
      </w:r>
    </w:p>
    <w:p w:rsidR="00F351D7" w:rsidRDefault="00000000">
      <w:pPr>
        <w:keepNext/>
        <w:spacing w:before="120" w:after="60" w:line="360" w:lineRule="auto"/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1.1 Поиск рецептов</w:t>
      </w:r>
    </w:p>
    <w:p w:rsidR="00F351D7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Основной поиск реализован на экране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RecipeSearchScreen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F351D7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>Пользователь может выполнять поиск по названию блюда, по ключевым словам, по категории и по истории предыдущих запросов.</w:t>
      </w:r>
    </w:p>
    <w:p w:rsidR="00F351D7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>Запросы</w:t>
      </w:r>
      <w:r w:rsidRPr="006204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отправляются</w:t>
      </w:r>
      <w:r w:rsidRPr="006204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через</w:t>
      </w:r>
      <w:r w:rsidRPr="006204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04DB">
        <w:rPr>
          <w:rFonts w:ascii="Times New Roman" w:hAnsi="Times New Roman" w:cs="Times New Roman"/>
          <w:sz w:val="28"/>
          <w:szCs w:val="28"/>
          <w:lang w:val="en-US"/>
        </w:rPr>
        <w:t>AppRepository</w:t>
      </w:r>
      <w:proofErr w:type="spellEnd"/>
      <w:r w:rsidRPr="006204D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204DB">
        <w:rPr>
          <w:rFonts w:ascii="Times New Roman" w:hAnsi="Times New Roman" w:cs="Times New Roman"/>
          <w:sz w:val="28"/>
          <w:szCs w:val="28"/>
          <w:lang w:val="en-US"/>
        </w:rPr>
        <w:t>ApiService</w:t>
      </w:r>
      <w:proofErr w:type="spellEnd"/>
      <w:r w:rsidRPr="006204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6204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модуль</w:t>
      </w:r>
      <w:r w:rsidRPr="006204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04DB">
        <w:rPr>
          <w:rFonts w:ascii="Times New Roman" w:hAnsi="Times New Roman" w:cs="Times New Roman"/>
          <w:sz w:val="28"/>
          <w:szCs w:val="28"/>
          <w:lang w:val="en-US"/>
        </w:rPr>
        <w:t>api_service_recipes</w:t>
      </w:r>
      <w:proofErr w:type="spellEnd"/>
      <w:r w:rsidRPr="006204D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F351D7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>На стороне клиента поисковый запрос формируется из нескольких частей: текст из строки поиска, выбранная категория или ключевое слово, диетические ограничения и язык интерфейса приложения.</w:t>
      </w:r>
    </w:p>
    <w:p w:rsidR="00F351D7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стороне сервера поиск выполняется сервисом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RecipesFromDbService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который работает с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PostgreSQL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использует подготовленные поисковые поля.</w:t>
      </w:r>
    </w:p>
    <w:p w:rsidR="00F351D7" w:rsidRDefault="00000000">
      <w:pPr>
        <w:keepNext/>
        <w:spacing w:before="120" w:after="60" w:line="360" w:lineRule="auto"/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1.2 Фильтрация</w:t>
      </w:r>
    </w:p>
    <w:p w:rsidR="00F351D7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>В приложении реализованы фильтры для уточнения результатов поиска: по категории или ключевому слову, по типу диеты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vegan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vegetarian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paleo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ketogenic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gluten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free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и по языку интерфейса.</w:t>
      </w:r>
    </w:p>
    <w:p w:rsidR="00F351D7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Фильтры доступны через отдельное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bottom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sheet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-окно «Фильтры рецептов». Выбранные параметры сохраняются в локальном состоянии экрана и затем передаются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backend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F351D7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Также реализована история поиска в локальной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SQLite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-базе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search_history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где сохраняются текст запроса,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title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category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diet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, язык запроса и время создания. Это позволяет быстро повторять прошлые запросы и упрощает работу с данными.</w:t>
      </w:r>
    </w:p>
    <w:p w:rsidR="00F351D7" w:rsidRDefault="00000000">
      <w:pPr>
        <w:keepNext/>
        <w:spacing w:before="120" w:after="60" w:line="360" w:lineRule="auto"/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1.3 Сортировка</w:t>
      </w:r>
    </w:p>
    <w:p w:rsidR="00F351D7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Сортировка результатов поддерживается на стороне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backend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 Для рецептов предусмотрены режимы сортировки по релевантности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search_score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), по идентификатору рецепта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recipe_id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), по названию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title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), по категории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category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), по количеству ингредиентов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ingredients_count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и по количеству шагов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instructions_count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F351D7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пользовательском сценарии основным является режим сортировки по релевантности, а при отсутствии текста запроса используется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fallback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-сортировка по идентификатору рецепта.</w:t>
      </w:r>
    </w:p>
    <w:p w:rsidR="00F351D7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Дополнительно сортировка используется и в других частях приложения: история поиска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SQLite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сортируется по времени создания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created_at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desc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pantry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-элементы загружаются по дате создания,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shopping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list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сортируется по признаку выполнения и времени создания.</w:t>
      </w:r>
    </w:p>
    <w:p w:rsidR="00F351D7" w:rsidRDefault="00000000">
      <w:pPr>
        <w:keepNext/>
        <w:spacing w:before="120" w:after="60" w:line="360" w:lineRule="auto"/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1.4 Нечеткий поиск</w:t>
      </w:r>
    </w:p>
    <w:p w:rsidR="00F351D7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>В приложении реализован нечеткий поиск по рецептам. Он позволяет находить результаты при неполном совпадении, при частичном совпадении строки, при наличии опечаток и при поиске по близким формулировкам.</w:t>
      </w:r>
    </w:p>
    <w:p w:rsidR="00F351D7" w:rsidRDefault="00000000">
      <w:pPr>
        <w:spacing w:line="360" w:lineRule="auto"/>
        <w:ind w:firstLine="709"/>
        <w:jc w:val="both"/>
      </w:pPr>
      <w:r w:rsidRPr="006204DB">
        <w:rPr>
          <w:rFonts w:ascii="Times New Roman" w:hAnsi="Times New Roman" w:cs="Times New Roman"/>
          <w:sz w:val="28"/>
          <w:szCs w:val="28"/>
        </w:rPr>
        <w:t>На стороне PostgreSQL для этого используются LIKE и частичные совпадения, триграммная близость через similarity(...), а также поиск по нормализованным полям title_search_text, ingredient_search_text, category_search_text и search_document.</w:t>
      </w:r>
    </w:p>
    <w:p w:rsidR="00F351D7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>Таким образом, пользователь может находить рецепты даже при неточном вводе запроса.</w:t>
      </w:r>
    </w:p>
    <w:p w:rsidR="00F351D7" w:rsidRDefault="00000000">
      <w:pPr>
        <w:keepNext/>
        <w:spacing w:before="240" w:after="120" w:line="360" w:lineRule="auto"/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 Настройка уведомлений</w:t>
      </w:r>
    </w:p>
    <w:p w:rsidR="00F351D7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>В приложении реализована система локальных уведомлений.</w:t>
      </w:r>
    </w:p>
    <w:p w:rsidR="00F351D7" w:rsidRDefault="00000000">
      <w:pPr>
        <w:keepNext/>
        <w:spacing w:before="120" w:after="6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2.1 Назначение уведомлений</w:t>
      </w:r>
    </w:p>
    <w:p w:rsidR="006204DB" w:rsidRDefault="006204DB" w:rsidP="006204DB">
      <w:pPr>
        <w:keepNext/>
        <w:spacing w:before="120" w:after="60" w:line="360" w:lineRule="auto"/>
        <w:jc w:val="center"/>
      </w:pPr>
      <w:r>
        <w:rPr>
          <w:noProof/>
        </w:rPr>
        <w:drawing>
          <wp:inline distT="0" distB="0" distL="0" distR="0">
            <wp:extent cx="2226521" cy="4830418"/>
            <wp:effectExtent l="0" t="0" r="0" b="0"/>
            <wp:docPr id="84257387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73873" name="Рисунок 8425738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3334" cy="484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4DB" w:rsidRPr="006204DB" w:rsidRDefault="006204DB" w:rsidP="006204DB">
      <w:pPr>
        <w:keepNext/>
        <w:spacing w:before="120" w:after="60" w:line="360" w:lineRule="auto"/>
        <w:jc w:val="center"/>
        <w:rPr>
          <w:lang w:val="ru-RU"/>
        </w:rPr>
      </w:pPr>
      <w:r>
        <w:rPr>
          <w:lang w:val="ru-RU"/>
        </w:rPr>
        <w:t>Изображение - 1</w:t>
      </w:r>
    </w:p>
    <w:p w:rsidR="00F351D7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Пользователь может включать и настраивать следующие типы напоминаний: напоминание 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pantry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, напоминания о приёмах пищи (завтрак, обед, ужин) и еженедельную сводку. Настройка выполняется через экран настроек приложения.</w:t>
      </w:r>
    </w:p>
    <w:p w:rsidR="00F351D7" w:rsidRDefault="00000000">
      <w:pPr>
        <w:keepNext/>
        <w:spacing w:before="120" w:after="60" w:line="360" w:lineRule="auto"/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2.2 Технология реализации</w:t>
      </w:r>
    </w:p>
    <w:p w:rsidR="00F351D7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уведомлений используется пакет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flutter_local_notifications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Для корректной работы по времени и часовому поясу применяются пакеты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flutter_timezone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timezone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F351D7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Система уведомлений инициализируется при старте приложения, запрашивает разрешения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iOS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macOS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создаёт локальные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уведомления по расписанию и поддерживает ежедневные и еженедельные напоминания.</w:t>
      </w:r>
    </w:p>
    <w:p w:rsidR="00F351D7" w:rsidRDefault="00000000">
      <w:pPr>
        <w:keepNext/>
        <w:spacing w:before="120" w:after="6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2.3 Настройки пользователя</w:t>
      </w:r>
    </w:p>
    <w:p w:rsidR="006204DB" w:rsidRDefault="006204DB" w:rsidP="006204DB">
      <w:pPr>
        <w:keepNext/>
        <w:spacing w:before="120" w:after="60" w:line="360" w:lineRule="auto"/>
        <w:jc w:val="center"/>
      </w:pPr>
      <w:r>
        <w:rPr>
          <w:noProof/>
        </w:rPr>
        <w:drawing>
          <wp:inline distT="0" distB="0" distL="0" distR="0">
            <wp:extent cx="2295241" cy="4979505"/>
            <wp:effectExtent l="0" t="0" r="0" b="0"/>
            <wp:docPr id="12952776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7761" name="Рисунок 1295277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4891" cy="500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4DB" w:rsidRPr="006204DB" w:rsidRDefault="006204DB" w:rsidP="006204DB">
      <w:pPr>
        <w:keepNext/>
        <w:spacing w:before="120" w:after="60" w:line="360" w:lineRule="auto"/>
        <w:jc w:val="center"/>
        <w:rPr>
          <w:lang w:val="ru-RU"/>
        </w:rPr>
      </w:pPr>
      <w:r>
        <w:rPr>
          <w:lang w:val="ru-RU"/>
        </w:rPr>
        <w:t>Изображение - 2</w:t>
      </w:r>
    </w:p>
    <w:p w:rsidR="006204DB" w:rsidRDefault="006204DB" w:rsidP="006204DB">
      <w:pPr>
        <w:keepNext/>
        <w:spacing w:before="120" w:after="60" w:line="360" w:lineRule="auto"/>
        <w:jc w:val="center"/>
      </w:pPr>
    </w:p>
    <w:p w:rsidR="00F351D7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Параметры уведомлений хранятся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AppSettings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сохраняются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SharedPreferences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Сохраняются включение или отключение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pantry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reminder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включение или отключение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meal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reminders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время завтрака, обеда и ужина, включение или отключение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weekly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summary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день недели и время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weekly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summary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F351D7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изменении настроек приложение обновляет локальное состояние, сохраняет параметры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SharedPreferences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повторно применяет расписание через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AppNotifications.applySettings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(...).</w:t>
      </w:r>
    </w:p>
    <w:p w:rsidR="00F351D7" w:rsidRDefault="00000000">
      <w:pPr>
        <w:keepNext/>
        <w:spacing w:before="120" w:after="60" w:line="360" w:lineRule="auto"/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2.4 История уведомлений</w:t>
      </w:r>
    </w:p>
    <w:p w:rsidR="00F351D7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Дополнительно реализована история уведомлений внутри приложения. Если напоминание наступило, соответствующая запись синхронизируется во внутренний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inbox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history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 сохраняются источник уведомления, текст и время срабатывания. Это позволяет пользователю не только получать системные уведомления, но и видеть историю напоминаний внутри приложения.</w:t>
      </w:r>
    </w:p>
    <w:p w:rsidR="00F351D7" w:rsidRDefault="00000000">
      <w:pPr>
        <w:keepNext/>
        <w:spacing w:before="240" w:after="120" w:line="360" w:lineRule="auto"/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 Удалённая база данных: сохранение записей и изображений</w:t>
      </w:r>
    </w:p>
    <w:p w:rsidR="00F351D7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>В проекте реализовано удалённое хранение пользовательских данных и изображений.</w:t>
      </w:r>
    </w:p>
    <w:p w:rsidR="00F351D7" w:rsidRDefault="00000000">
      <w:pPr>
        <w:keepNext/>
        <w:spacing w:before="120" w:after="60" w:line="360" w:lineRule="auto"/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3.1 Используемая удалённая база данных</w:t>
      </w:r>
    </w:p>
    <w:p w:rsidR="00F351D7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Вместо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Firebase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Firestore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или MySQL в проекте используется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PostgreSQL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6204DB">
        <w:rPr>
          <w:rFonts w:ascii="Times New Roman" w:hAnsi="Times New Roman" w:cs="Times New Roman"/>
          <w:sz w:val="28"/>
          <w:szCs w:val="28"/>
          <w:lang w:val="en-US"/>
        </w:rPr>
        <w:t xml:space="preserve">PostgreSQL </w:t>
      </w:r>
      <w:r>
        <w:rPr>
          <w:rFonts w:ascii="Times New Roman" w:hAnsi="Times New Roman" w:cs="Times New Roman"/>
          <w:sz w:val="28"/>
          <w:szCs w:val="28"/>
          <w:lang w:val="ru-RU"/>
        </w:rPr>
        <w:t>применяется</w:t>
      </w:r>
      <w:r w:rsidRPr="006204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6204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нескольких</w:t>
      </w:r>
      <w:r w:rsidRPr="006204DB">
        <w:rPr>
          <w:rFonts w:ascii="Times New Roman" w:hAnsi="Times New Roman" w:cs="Times New Roman"/>
          <w:sz w:val="28"/>
          <w:szCs w:val="28"/>
          <w:lang w:val="en-US"/>
        </w:rPr>
        <w:t xml:space="preserve"> backend-</w:t>
      </w:r>
      <w:r>
        <w:rPr>
          <w:rFonts w:ascii="Times New Roman" w:hAnsi="Times New Roman" w:cs="Times New Roman"/>
          <w:sz w:val="28"/>
          <w:szCs w:val="28"/>
          <w:lang w:val="ru-RU"/>
        </w:rPr>
        <w:t>сервисах</w:t>
      </w:r>
      <w:r w:rsidRPr="006204D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6204DB">
        <w:rPr>
          <w:rFonts w:ascii="Times New Roman" w:hAnsi="Times New Roman" w:cs="Times New Roman"/>
          <w:sz w:val="28"/>
          <w:szCs w:val="28"/>
          <w:lang w:val="en-US"/>
        </w:rPr>
        <w:t>AuthService</w:t>
      </w:r>
      <w:proofErr w:type="spellEnd"/>
      <w:r w:rsidRPr="006204D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204DB">
        <w:rPr>
          <w:rFonts w:ascii="Times New Roman" w:hAnsi="Times New Roman" w:cs="Times New Roman"/>
          <w:sz w:val="28"/>
          <w:szCs w:val="28"/>
          <w:lang w:val="en-US"/>
        </w:rPr>
        <w:t>UserService</w:t>
      </w:r>
      <w:proofErr w:type="spellEnd"/>
      <w:r w:rsidRPr="006204D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204DB">
        <w:rPr>
          <w:rFonts w:ascii="Times New Roman" w:hAnsi="Times New Roman" w:cs="Times New Roman"/>
          <w:sz w:val="28"/>
          <w:szCs w:val="28"/>
          <w:lang w:val="en-US"/>
        </w:rPr>
        <w:t>RecipeService</w:t>
      </w:r>
      <w:proofErr w:type="spellEnd"/>
      <w:r w:rsidRPr="006204D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204DB">
        <w:rPr>
          <w:rFonts w:ascii="Times New Roman" w:hAnsi="Times New Roman" w:cs="Times New Roman"/>
          <w:sz w:val="28"/>
          <w:szCs w:val="28"/>
          <w:lang w:val="en-US"/>
        </w:rPr>
        <w:t>RecipesFromDbService</w:t>
      </w:r>
      <w:proofErr w:type="spellEnd"/>
      <w:r w:rsidRPr="006204D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204DB">
        <w:rPr>
          <w:rFonts w:ascii="Times New Roman" w:hAnsi="Times New Roman" w:cs="Times New Roman"/>
          <w:sz w:val="28"/>
          <w:szCs w:val="28"/>
          <w:lang w:val="en-US"/>
        </w:rPr>
        <w:t>HouseholdService</w:t>
      </w:r>
      <w:proofErr w:type="spellEnd"/>
      <w:r w:rsidRPr="006204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6204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04DB">
        <w:rPr>
          <w:rFonts w:ascii="Times New Roman" w:hAnsi="Times New Roman" w:cs="Times New Roman"/>
          <w:sz w:val="28"/>
          <w:szCs w:val="28"/>
          <w:lang w:val="en-US"/>
        </w:rPr>
        <w:t>AiImageService</w:t>
      </w:r>
      <w:proofErr w:type="spellEnd"/>
      <w:r w:rsidRPr="006204D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Каждый сервис работает со своей базой данных и использует Spring Data JPA.</w:t>
      </w:r>
    </w:p>
    <w:p w:rsidR="00F351D7" w:rsidRDefault="00000000">
      <w:pPr>
        <w:keepNext/>
        <w:spacing w:before="120" w:after="60" w:line="360" w:lineRule="auto"/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3.2 Какие записи сохраняются удалённо</w:t>
      </w:r>
    </w:p>
    <w:p w:rsidR="00F351D7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Через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backend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API в удалённой базе данных сохраняются профиль пользователя,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pantry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items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записи о приёмах пищи,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shopping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list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items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лайки рецептов,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household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-данные, а также данные для аналитики и рекомендаций.</w:t>
      </w:r>
    </w:p>
    <w:p w:rsidR="00F351D7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клиенте доступ к этим данным осуществляется через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ApiService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AppRepository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 Основные</w:t>
      </w:r>
      <w:r w:rsidRPr="006204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группы</w:t>
      </w:r>
      <w:r w:rsidRPr="006204DB">
        <w:rPr>
          <w:rFonts w:ascii="Times New Roman" w:hAnsi="Times New Roman" w:cs="Times New Roman"/>
          <w:sz w:val="28"/>
          <w:szCs w:val="28"/>
          <w:lang w:val="en-US"/>
        </w:rPr>
        <w:t xml:space="preserve"> endpoint </w:t>
      </w:r>
      <w:r>
        <w:rPr>
          <w:rFonts w:ascii="Times New Roman" w:hAnsi="Times New Roman" w:cs="Times New Roman"/>
          <w:sz w:val="28"/>
          <w:szCs w:val="28"/>
          <w:lang w:val="ru-RU"/>
        </w:rPr>
        <w:t>включают</w:t>
      </w:r>
      <w:r w:rsidRPr="006204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авторизацию</w:t>
      </w:r>
      <w:r w:rsidRPr="006204D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профиль</w:t>
      </w:r>
      <w:r w:rsidRPr="006204DB">
        <w:rPr>
          <w:rFonts w:ascii="Times New Roman" w:hAnsi="Times New Roman" w:cs="Times New Roman"/>
          <w:sz w:val="28"/>
          <w:szCs w:val="28"/>
          <w:lang w:val="en-US"/>
        </w:rPr>
        <w:t xml:space="preserve"> (/</w:t>
      </w:r>
      <w:proofErr w:type="spellStart"/>
      <w:r w:rsidRPr="006204DB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6204DB">
        <w:rPr>
          <w:rFonts w:ascii="Times New Roman" w:hAnsi="Times New Roman" w:cs="Times New Roman"/>
          <w:sz w:val="28"/>
          <w:szCs w:val="28"/>
          <w:lang w:val="en-US"/>
        </w:rPr>
        <w:t>/profiles/me), pantry (/</w:t>
      </w:r>
      <w:proofErr w:type="spellStart"/>
      <w:r w:rsidRPr="006204DB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6204DB">
        <w:rPr>
          <w:rFonts w:ascii="Times New Roman" w:hAnsi="Times New Roman" w:cs="Times New Roman"/>
          <w:sz w:val="28"/>
          <w:szCs w:val="28"/>
          <w:lang w:val="en-US"/>
        </w:rPr>
        <w:t>/pantry/...), meals (/</w:t>
      </w:r>
      <w:proofErr w:type="spellStart"/>
      <w:r w:rsidRPr="006204DB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6204DB">
        <w:rPr>
          <w:rFonts w:ascii="Times New Roman" w:hAnsi="Times New Roman" w:cs="Times New Roman"/>
          <w:sz w:val="28"/>
          <w:szCs w:val="28"/>
          <w:lang w:val="en-US"/>
        </w:rPr>
        <w:t>/meals/...), shopping list (/</w:t>
      </w:r>
      <w:proofErr w:type="spellStart"/>
      <w:r w:rsidRPr="006204DB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6204DB">
        <w:rPr>
          <w:rFonts w:ascii="Times New Roman" w:hAnsi="Times New Roman" w:cs="Times New Roman"/>
          <w:sz w:val="28"/>
          <w:szCs w:val="28"/>
          <w:lang w:val="en-US"/>
        </w:rPr>
        <w:t xml:space="preserve">/shopping-lists/items/...), household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6204DB">
        <w:rPr>
          <w:rFonts w:ascii="Times New Roman" w:hAnsi="Times New Roman" w:cs="Times New Roman"/>
          <w:sz w:val="28"/>
          <w:szCs w:val="28"/>
          <w:lang w:val="en-US"/>
        </w:rPr>
        <w:t xml:space="preserve"> recipes (/</w:t>
      </w:r>
      <w:proofErr w:type="spellStart"/>
      <w:r w:rsidRPr="006204DB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6204DB">
        <w:rPr>
          <w:rFonts w:ascii="Times New Roman" w:hAnsi="Times New Roman" w:cs="Times New Roman"/>
          <w:sz w:val="28"/>
          <w:szCs w:val="28"/>
          <w:lang w:val="en-US"/>
        </w:rPr>
        <w:t>/recipes/</w:t>
      </w:r>
      <w:proofErr w:type="spellStart"/>
      <w:r w:rsidRPr="006204DB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6204DB">
        <w:rPr>
          <w:rFonts w:ascii="Times New Roman" w:hAnsi="Times New Roman" w:cs="Times New Roman"/>
          <w:sz w:val="28"/>
          <w:szCs w:val="28"/>
          <w:lang w:val="en-US"/>
        </w:rPr>
        <w:t>/search, /</w:t>
      </w:r>
      <w:proofErr w:type="spellStart"/>
      <w:r w:rsidRPr="006204DB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6204DB">
        <w:rPr>
          <w:rFonts w:ascii="Times New Roman" w:hAnsi="Times New Roman" w:cs="Times New Roman"/>
          <w:sz w:val="28"/>
          <w:szCs w:val="28"/>
          <w:lang w:val="en-US"/>
        </w:rPr>
        <w:t>/recipes/</w:t>
      </w:r>
      <w:proofErr w:type="spellStart"/>
      <w:r w:rsidRPr="006204DB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6204DB">
        <w:rPr>
          <w:rFonts w:ascii="Times New Roman" w:hAnsi="Times New Roman" w:cs="Times New Roman"/>
          <w:sz w:val="28"/>
          <w:szCs w:val="28"/>
          <w:lang w:val="en-US"/>
        </w:rPr>
        <w:t>/{id}).</w:t>
      </w:r>
    </w:p>
    <w:p w:rsidR="00F351D7" w:rsidRDefault="00000000">
      <w:pPr>
        <w:keepNext/>
        <w:spacing w:before="120" w:after="6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3.3 Хранение изображений</w:t>
      </w:r>
    </w:p>
    <w:p w:rsidR="006204DB" w:rsidRDefault="006204DB" w:rsidP="006204DB">
      <w:pPr>
        <w:keepNext/>
        <w:spacing w:before="120" w:after="60" w:line="360" w:lineRule="auto"/>
        <w:jc w:val="center"/>
      </w:pPr>
      <w:r>
        <w:rPr>
          <w:noProof/>
        </w:rPr>
        <w:drawing>
          <wp:inline distT="0" distB="0" distL="0" distR="0">
            <wp:extent cx="2345635" cy="5088835"/>
            <wp:effectExtent l="0" t="0" r="0" b="0"/>
            <wp:docPr id="102487851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78512" name="Рисунок 10248785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5891" cy="511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4DB" w:rsidRPr="006204DB" w:rsidRDefault="006204DB" w:rsidP="006204DB">
      <w:pPr>
        <w:keepNext/>
        <w:spacing w:before="120" w:after="60" w:line="360" w:lineRule="auto"/>
        <w:jc w:val="center"/>
        <w:rPr>
          <w:lang w:val="ru-RU"/>
        </w:rPr>
      </w:pPr>
      <w:r>
        <w:rPr>
          <w:lang w:val="ru-RU"/>
        </w:rPr>
        <w:t>Изображение - 3</w:t>
      </w:r>
    </w:p>
    <w:p w:rsidR="00F351D7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>Для изображений используется S3-совместимое хранилище. На</w:t>
      </w:r>
      <w:r w:rsidRPr="006204DB">
        <w:rPr>
          <w:rFonts w:ascii="Times New Roman" w:hAnsi="Times New Roman" w:cs="Times New Roman"/>
          <w:sz w:val="28"/>
          <w:szCs w:val="28"/>
          <w:lang w:val="en-US"/>
        </w:rPr>
        <w:t xml:space="preserve"> backend </w:t>
      </w:r>
      <w:r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Pr="006204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реализовано</w:t>
      </w:r>
      <w:r w:rsidRPr="006204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6204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04DB">
        <w:rPr>
          <w:rFonts w:ascii="Times New Roman" w:hAnsi="Times New Roman" w:cs="Times New Roman"/>
          <w:sz w:val="28"/>
          <w:szCs w:val="28"/>
          <w:lang w:val="en-US"/>
        </w:rPr>
        <w:t>UserService</w:t>
      </w:r>
      <w:proofErr w:type="spellEnd"/>
      <w:r w:rsidRPr="006204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через</w:t>
      </w:r>
      <w:r w:rsidRPr="006204DB">
        <w:rPr>
          <w:rFonts w:ascii="Times New Roman" w:hAnsi="Times New Roman" w:cs="Times New Roman"/>
          <w:sz w:val="28"/>
          <w:szCs w:val="28"/>
          <w:lang w:val="en-US"/>
        </w:rPr>
        <w:t xml:space="preserve"> S3Config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6204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04DB">
        <w:rPr>
          <w:rFonts w:ascii="Times New Roman" w:hAnsi="Times New Roman" w:cs="Times New Roman"/>
          <w:sz w:val="28"/>
          <w:szCs w:val="28"/>
          <w:lang w:val="en-US"/>
        </w:rPr>
        <w:t>PantryImageStorageService</w:t>
      </w:r>
      <w:proofErr w:type="spellEnd"/>
      <w:r w:rsidRPr="006204D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F351D7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Механизм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работы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следующий: клиент отправляет изображение через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multipart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form-data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backend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загружает файл в S3-совместимое хранилище, получает публичный URL, сохраняет этот URL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PostgreSQL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после чего клиент использует сохранённый URL для отображения изображения. В текущей реализации таким образом сохраняются изображения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pantry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-элементов.</w:t>
      </w:r>
    </w:p>
    <w:p w:rsidR="00F351D7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То есть используется следующая схема: структурированные данные и записи хранятся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PostgreSQL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, а изображения — в S3-совместимом облачном хранилище.</w:t>
      </w:r>
    </w:p>
    <w:p w:rsidR="00F351D7" w:rsidRDefault="00000000">
      <w:pPr>
        <w:keepNext/>
        <w:spacing w:before="240" w:after="120" w:line="360" w:lineRule="auto"/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4 Вывод</w:t>
      </w:r>
    </w:p>
    <w:p w:rsidR="00F351D7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лабораторной работе №3 в приложении «Ассистент питания» реализованы основные требования задания: добавлены инструменты работы с данными (поиск, фильтрация, сортировка и нечеткий поиск), реализована система локальных уведомлений с настройкой расписания, выполнено удалённое хранение записей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PostgreSQL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реализована загрузка и хранение изображений в S3-совместимом хранилище, обеспечена интеграция клиента с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backend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API через сервисный слой.</w:t>
      </w:r>
    </w:p>
    <w:p w:rsidR="00F351D7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>Таким образом, приложение получило механизмы работы с данными, уведомлениями и удалённым хранением, что делает его более функциональным и приближенным к реальному мобильному продукту.</w:t>
      </w:r>
    </w:p>
    <w:sectPr w:rsidR="00F351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51D7"/>
    <w:rsid w:val="006204DB"/>
    <w:rsid w:val="00F35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00810"/>
  <w15:docId w15:val="{9CB021F5-7E8A-2543-AE11-34CC8C64B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BY" w:eastAsia="ru-RU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1065</Words>
  <Characters>6072</Characters>
  <Application>Microsoft Office Word</Application>
  <DocSecurity>0</DocSecurity>
  <Lines>50</Lines>
  <Paragraphs>14</Paragraphs>
  <ScaleCrop>false</ScaleCrop>
  <Company/>
  <LinksUpToDate>false</LinksUpToDate>
  <CharactersWithSpaces>7123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№3 - Ассистент питания</dc:title>
  <dc:subject>Разработка программного обеспечения для мобильных платформ</dc:subject>
  <dc:creator>Codex</dc:creator>
  <cp:lastModifiedBy>Flame Black</cp:lastModifiedBy>
  <cp:revision>2</cp:revision>
  <dcterms:created xsi:type="dcterms:W3CDTF">2026-04-07T16:06:00Z</dcterms:created>
  <dcterms:modified xsi:type="dcterms:W3CDTF">2026-04-07T16:15:00Z</dcterms:modified>
</cp:coreProperties>
</file>