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880" w:type="dxa"/>
        <w:tblInd w:w="-5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4140"/>
        <w:gridCol w:w="3960"/>
      </w:tblGrid>
      <w:tr w:rsidR="005A74AE" w:rsidRPr="000105F1" w14:paraId="685E0499" w14:textId="77777777" w:rsidTr="005A74AE">
        <w:tc>
          <w:tcPr>
            <w:tcW w:w="11880" w:type="dxa"/>
            <w:gridSpan w:val="3"/>
            <w:vAlign w:val="center"/>
          </w:tcPr>
          <w:p w14:paraId="581CEA86" w14:textId="77777777" w:rsidR="005A74AE" w:rsidRPr="009D25CF" w:rsidRDefault="005A74AE" w:rsidP="00BB4913">
            <w:pPr>
              <w:jc w:val="center"/>
              <w:rPr>
                <w:rFonts w:asciiTheme="majorBidi" w:hAnsiTheme="majorBidi" w:cstheme="majorBidi"/>
                <w:b/>
                <w:bCs/>
                <w:sz w:val="28"/>
                <w:szCs w:val="28"/>
              </w:rPr>
            </w:pPr>
            <w:r w:rsidRPr="00557005">
              <w:rPr>
                <w:rFonts w:asciiTheme="majorBidi" w:hAnsiTheme="majorBidi" w:cstheme="majorBidi"/>
                <w:b/>
                <w:bCs/>
                <w:sz w:val="48"/>
                <w:szCs w:val="48"/>
              </w:rPr>
              <w:t>Govt. High School</w:t>
            </w:r>
          </w:p>
        </w:tc>
      </w:tr>
      <w:tr w:rsidR="005A74AE" w:rsidRPr="000105F1" w14:paraId="201A7100" w14:textId="77777777" w:rsidTr="005A74AE">
        <w:tc>
          <w:tcPr>
            <w:tcW w:w="11880" w:type="dxa"/>
            <w:gridSpan w:val="3"/>
            <w:vAlign w:val="center"/>
          </w:tcPr>
          <w:p w14:paraId="79E34D53" w14:textId="77777777" w:rsidR="005A74AE" w:rsidRPr="009D25CF" w:rsidRDefault="005A74AE" w:rsidP="00BB4913">
            <w:pPr>
              <w:jc w:val="center"/>
              <w:rPr>
                <w:rFonts w:asciiTheme="majorBidi" w:hAnsiTheme="majorBidi" w:cstheme="majorBidi"/>
                <w:sz w:val="28"/>
                <w:szCs w:val="28"/>
              </w:rPr>
            </w:pPr>
            <w:r w:rsidRPr="00557005">
              <w:rPr>
                <w:rFonts w:asciiTheme="majorBidi" w:hAnsiTheme="majorBidi" w:cstheme="majorBidi"/>
                <w:sz w:val="32"/>
                <w:szCs w:val="32"/>
              </w:rPr>
              <w:t>Sindhi Jamaat Co-Operative Housing Society, Karachi</w:t>
            </w:r>
          </w:p>
        </w:tc>
      </w:tr>
      <w:tr w:rsidR="005A74AE" w:rsidRPr="000105F1" w14:paraId="5C4F850A" w14:textId="77777777" w:rsidTr="005A74AE">
        <w:tc>
          <w:tcPr>
            <w:tcW w:w="11880" w:type="dxa"/>
            <w:gridSpan w:val="3"/>
            <w:vAlign w:val="center"/>
          </w:tcPr>
          <w:p w14:paraId="316DCC9E" w14:textId="3A1996CD" w:rsidR="005A74AE" w:rsidRPr="00557005" w:rsidRDefault="00C37743" w:rsidP="00C37743">
            <w:pPr>
              <w:jc w:val="center"/>
              <w:rPr>
                <w:b/>
                <w:bCs/>
                <w:sz w:val="32"/>
                <w:szCs w:val="32"/>
              </w:rPr>
            </w:pPr>
            <w:r w:rsidRPr="00C37743">
              <w:rPr>
                <w:b/>
                <w:bCs/>
                <w:sz w:val="32"/>
                <w:szCs w:val="32"/>
              </w:rPr>
              <w:t>Independence Day Celebration</w:t>
            </w:r>
          </w:p>
        </w:tc>
      </w:tr>
      <w:tr w:rsidR="005A74AE" w:rsidRPr="000105F1" w14:paraId="56F8D49C" w14:textId="77777777" w:rsidTr="005A74AE">
        <w:tc>
          <w:tcPr>
            <w:tcW w:w="3780" w:type="dxa"/>
          </w:tcPr>
          <w:p w14:paraId="71AFC0F3" w14:textId="77777777" w:rsidR="005A74AE" w:rsidRPr="00557005" w:rsidRDefault="005A74AE" w:rsidP="00BB4913">
            <w:pPr>
              <w:rPr>
                <w:b/>
                <w:bCs/>
                <w:sz w:val="24"/>
                <w:szCs w:val="24"/>
              </w:rPr>
            </w:pPr>
          </w:p>
        </w:tc>
        <w:tc>
          <w:tcPr>
            <w:tcW w:w="4140" w:type="dxa"/>
          </w:tcPr>
          <w:p w14:paraId="7E8A0ED4" w14:textId="77777777" w:rsidR="005A74AE" w:rsidRPr="00557005" w:rsidRDefault="005A74AE" w:rsidP="00BB4913">
            <w:pPr>
              <w:rPr>
                <w:b/>
                <w:bCs/>
                <w:sz w:val="24"/>
                <w:szCs w:val="24"/>
              </w:rPr>
            </w:pPr>
          </w:p>
        </w:tc>
        <w:tc>
          <w:tcPr>
            <w:tcW w:w="3960" w:type="dxa"/>
          </w:tcPr>
          <w:p w14:paraId="1167D23B" w14:textId="77777777" w:rsidR="005A74AE" w:rsidRPr="00557005" w:rsidRDefault="005A74AE" w:rsidP="00BB4913">
            <w:pPr>
              <w:rPr>
                <w:b/>
                <w:bCs/>
                <w:sz w:val="24"/>
                <w:szCs w:val="24"/>
              </w:rPr>
            </w:pPr>
          </w:p>
        </w:tc>
      </w:tr>
    </w:tbl>
    <w:p w14:paraId="326116CD" w14:textId="77777777" w:rsidR="005A74AE" w:rsidRDefault="005A74AE" w:rsidP="005A74AE">
      <w:pPr>
        <w:rPr>
          <w:b/>
          <w:bCs/>
        </w:rPr>
      </w:pPr>
    </w:p>
    <w:p w14:paraId="241212D2" w14:textId="77777777" w:rsidR="009D5922" w:rsidRPr="009D5922" w:rsidRDefault="009D5922" w:rsidP="009D5922">
      <w:pPr>
        <w:rPr>
          <w:b/>
          <w:bCs/>
          <w:sz w:val="32"/>
          <w:szCs w:val="32"/>
        </w:rPr>
      </w:pPr>
      <w:r w:rsidRPr="009D5922">
        <w:rPr>
          <w:b/>
          <w:bCs/>
          <w:sz w:val="32"/>
          <w:szCs w:val="32"/>
        </w:rPr>
        <w:t>Introduction</w:t>
      </w:r>
    </w:p>
    <w:p w14:paraId="6468CF50" w14:textId="77777777" w:rsidR="009D5922" w:rsidRPr="009D5922" w:rsidRDefault="009D5922" w:rsidP="009D5922">
      <w:pPr>
        <w:rPr>
          <w:sz w:val="28"/>
          <w:szCs w:val="28"/>
        </w:rPr>
      </w:pPr>
      <w:r w:rsidRPr="009D5922">
        <w:rPr>
          <w:sz w:val="28"/>
          <w:szCs w:val="28"/>
        </w:rPr>
        <w:t xml:space="preserve">Our school celebrated </w:t>
      </w:r>
      <w:r w:rsidRPr="009D5922">
        <w:rPr>
          <w:b/>
          <w:bCs/>
          <w:sz w:val="28"/>
          <w:szCs w:val="28"/>
        </w:rPr>
        <w:t>Pakistan’s Independence Day</w:t>
      </w:r>
      <w:r w:rsidRPr="009D5922">
        <w:rPr>
          <w:sz w:val="28"/>
          <w:szCs w:val="28"/>
        </w:rPr>
        <w:t xml:space="preserve"> on </w:t>
      </w:r>
      <w:r w:rsidRPr="009D5922">
        <w:rPr>
          <w:b/>
          <w:bCs/>
          <w:sz w:val="28"/>
          <w:szCs w:val="28"/>
        </w:rPr>
        <w:t>13th August 2025</w:t>
      </w:r>
      <w:r w:rsidRPr="009D5922">
        <w:rPr>
          <w:sz w:val="28"/>
          <w:szCs w:val="28"/>
        </w:rPr>
        <w:t xml:space="preserve"> with great zeal and patriotic spirit. The entire campus was decorated with green and white flags, buntings, and lights, creating a festive atmosphere.</w:t>
      </w:r>
    </w:p>
    <w:p w14:paraId="23E625C7" w14:textId="77777777" w:rsidR="009D5922" w:rsidRPr="009D5922" w:rsidRDefault="009D5922" w:rsidP="009D5922">
      <w:pPr>
        <w:rPr>
          <w:b/>
          <w:bCs/>
          <w:sz w:val="32"/>
          <w:szCs w:val="32"/>
        </w:rPr>
      </w:pPr>
      <w:r w:rsidRPr="009D5922">
        <w:rPr>
          <w:b/>
          <w:bCs/>
          <w:sz w:val="32"/>
          <w:szCs w:val="32"/>
        </w:rPr>
        <w:t>Opening of the Program</w:t>
      </w:r>
    </w:p>
    <w:p w14:paraId="4F44047B" w14:textId="77777777" w:rsidR="009D5922" w:rsidRPr="009D5922" w:rsidRDefault="009D5922" w:rsidP="009D5922">
      <w:pPr>
        <w:rPr>
          <w:sz w:val="28"/>
          <w:szCs w:val="28"/>
        </w:rPr>
      </w:pPr>
      <w:r w:rsidRPr="009D5922">
        <w:rPr>
          <w:sz w:val="28"/>
          <w:szCs w:val="28"/>
        </w:rPr>
        <w:t xml:space="preserve">The program began with the recitation of verses from the Holy Quran, followed by a heartfelt Naat. Afterwards, the </w:t>
      </w:r>
      <w:r w:rsidRPr="009D5922">
        <w:rPr>
          <w:b/>
          <w:bCs/>
          <w:sz w:val="28"/>
          <w:szCs w:val="28"/>
        </w:rPr>
        <w:t>Principal hoisted the national flag</w:t>
      </w:r>
      <w:r w:rsidRPr="009D5922">
        <w:rPr>
          <w:sz w:val="28"/>
          <w:szCs w:val="28"/>
        </w:rPr>
        <w:t xml:space="preserve">, and all students stood in respect while singing the </w:t>
      </w:r>
      <w:r w:rsidRPr="009D5922">
        <w:rPr>
          <w:b/>
          <w:bCs/>
          <w:sz w:val="28"/>
          <w:szCs w:val="28"/>
        </w:rPr>
        <w:t>national anthem</w:t>
      </w:r>
      <w:r w:rsidRPr="009D5922">
        <w:rPr>
          <w:sz w:val="28"/>
          <w:szCs w:val="28"/>
        </w:rPr>
        <w:t xml:space="preserve"> together.</w:t>
      </w:r>
    </w:p>
    <w:p w14:paraId="7F6CBD91" w14:textId="77777777" w:rsidR="009D5922" w:rsidRPr="009D5922" w:rsidRDefault="009D5922" w:rsidP="009D5922">
      <w:pPr>
        <w:rPr>
          <w:b/>
          <w:bCs/>
          <w:sz w:val="32"/>
          <w:szCs w:val="32"/>
        </w:rPr>
      </w:pPr>
      <w:r w:rsidRPr="009D5922">
        <w:rPr>
          <w:b/>
          <w:bCs/>
          <w:sz w:val="32"/>
          <w:szCs w:val="32"/>
        </w:rPr>
        <w:t>Student Performances</w:t>
      </w:r>
    </w:p>
    <w:p w14:paraId="09B1708B" w14:textId="77777777" w:rsidR="009D5922" w:rsidRPr="009D5922" w:rsidRDefault="009D5922" w:rsidP="009D5922">
      <w:pPr>
        <w:rPr>
          <w:sz w:val="28"/>
          <w:szCs w:val="28"/>
        </w:rPr>
      </w:pPr>
      <w:r w:rsidRPr="009D5922">
        <w:rPr>
          <w:sz w:val="28"/>
          <w:szCs w:val="28"/>
        </w:rPr>
        <w:t>The students actively participated in various performances, including:</w:t>
      </w:r>
    </w:p>
    <w:p w14:paraId="77374A8D" w14:textId="77777777" w:rsidR="009D5922" w:rsidRPr="009D5922" w:rsidRDefault="009D5922" w:rsidP="009D5922">
      <w:pPr>
        <w:numPr>
          <w:ilvl w:val="0"/>
          <w:numId w:val="7"/>
        </w:numPr>
        <w:rPr>
          <w:sz w:val="28"/>
          <w:szCs w:val="28"/>
        </w:rPr>
      </w:pPr>
      <w:r w:rsidRPr="009D5922">
        <w:rPr>
          <w:b/>
          <w:bCs/>
          <w:sz w:val="28"/>
          <w:szCs w:val="28"/>
        </w:rPr>
        <w:t>Speeches</w:t>
      </w:r>
      <w:r w:rsidRPr="009D5922">
        <w:rPr>
          <w:sz w:val="28"/>
          <w:szCs w:val="28"/>
        </w:rPr>
        <w:t xml:space="preserve"> on the significance of freedom and sacrifices of our leaders</w:t>
      </w:r>
    </w:p>
    <w:p w14:paraId="1F33FD0F" w14:textId="77777777" w:rsidR="009D5922" w:rsidRPr="009D5922" w:rsidRDefault="009D5922" w:rsidP="009D5922">
      <w:pPr>
        <w:numPr>
          <w:ilvl w:val="0"/>
          <w:numId w:val="7"/>
        </w:numPr>
        <w:rPr>
          <w:sz w:val="28"/>
          <w:szCs w:val="28"/>
        </w:rPr>
      </w:pPr>
      <w:r w:rsidRPr="009D5922">
        <w:rPr>
          <w:b/>
          <w:bCs/>
          <w:sz w:val="28"/>
          <w:szCs w:val="28"/>
        </w:rPr>
        <w:t>National songs</w:t>
      </w:r>
      <w:r w:rsidRPr="009D5922">
        <w:rPr>
          <w:sz w:val="28"/>
          <w:szCs w:val="28"/>
        </w:rPr>
        <w:t xml:space="preserve"> that filled the atmosphere with patriotism</w:t>
      </w:r>
    </w:p>
    <w:p w14:paraId="287FE96A" w14:textId="77777777" w:rsidR="009D5922" w:rsidRPr="009D5922" w:rsidRDefault="009D5922" w:rsidP="009D5922">
      <w:pPr>
        <w:numPr>
          <w:ilvl w:val="0"/>
          <w:numId w:val="7"/>
        </w:numPr>
        <w:rPr>
          <w:sz w:val="28"/>
          <w:szCs w:val="28"/>
        </w:rPr>
      </w:pPr>
      <w:r w:rsidRPr="009D5922">
        <w:rPr>
          <w:b/>
          <w:bCs/>
          <w:sz w:val="28"/>
          <w:szCs w:val="28"/>
        </w:rPr>
        <w:t>Poems and tableaus</w:t>
      </w:r>
      <w:r w:rsidRPr="009D5922">
        <w:rPr>
          <w:sz w:val="28"/>
          <w:szCs w:val="28"/>
        </w:rPr>
        <w:t xml:space="preserve"> showcasing the culture and unity of Pakistan</w:t>
      </w:r>
    </w:p>
    <w:p w14:paraId="4E2A4D7E" w14:textId="77777777" w:rsidR="009D5922" w:rsidRPr="009D5922" w:rsidRDefault="009D5922" w:rsidP="009D5922">
      <w:pPr>
        <w:rPr>
          <w:b/>
          <w:bCs/>
          <w:sz w:val="32"/>
          <w:szCs w:val="32"/>
        </w:rPr>
      </w:pPr>
      <w:r w:rsidRPr="009D5922">
        <w:rPr>
          <w:b/>
          <w:bCs/>
          <w:sz w:val="32"/>
          <w:szCs w:val="32"/>
        </w:rPr>
        <w:t>Principal’s Address</w:t>
      </w:r>
    </w:p>
    <w:p w14:paraId="47EBA746" w14:textId="77777777" w:rsidR="009D5922" w:rsidRPr="009D5922" w:rsidRDefault="009D5922" w:rsidP="009D5922">
      <w:pPr>
        <w:rPr>
          <w:sz w:val="28"/>
          <w:szCs w:val="28"/>
        </w:rPr>
      </w:pPr>
      <w:r w:rsidRPr="009D5922">
        <w:rPr>
          <w:sz w:val="28"/>
          <w:szCs w:val="28"/>
        </w:rPr>
        <w:t xml:space="preserve">The </w:t>
      </w:r>
      <w:proofErr w:type="gramStart"/>
      <w:r w:rsidRPr="009D5922">
        <w:rPr>
          <w:sz w:val="28"/>
          <w:szCs w:val="28"/>
        </w:rPr>
        <w:t>Principal</w:t>
      </w:r>
      <w:proofErr w:type="gramEnd"/>
      <w:r w:rsidRPr="009D5922">
        <w:rPr>
          <w:sz w:val="28"/>
          <w:szCs w:val="28"/>
        </w:rPr>
        <w:t xml:space="preserve"> addressed the gathering and highlighted the importance of 14th August in the history of Pakistan. He emphasized that Independence Day reminds us of the sacrifices made by our forefathers and inspires us to remain united, disciplined, and devoted to our homeland.</w:t>
      </w:r>
    </w:p>
    <w:p w14:paraId="367D13BA" w14:textId="77777777" w:rsidR="009D5922" w:rsidRPr="009D5922" w:rsidRDefault="009D5922" w:rsidP="009D5922">
      <w:pPr>
        <w:rPr>
          <w:b/>
          <w:bCs/>
          <w:sz w:val="32"/>
          <w:szCs w:val="32"/>
        </w:rPr>
      </w:pPr>
      <w:r w:rsidRPr="009D5922">
        <w:rPr>
          <w:b/>
          <w:bCs/>
          <w:sz w:val="32"/>
          <w:szCs w:val="32"/>
        </w:rPr>
        <w:t>Conclusion</w:t>
      </w:r>
    </w:p>
    <w:p w14:paraId="776AA49A" w14:textId="77777777" w:rsidR="009D5922" w:rsidRPr="009D5922" w:rsidRDefault="009D5922" w:rsidP="009D5922">
      <w:pPr>
        <w:rPr>
          <w:sz w:val="28"/>
          <w:szCs w:val="28"/>
        </w:rPr>
      </w:pPr>
      <w:r w:rsidRPr="009D5922">
        <w:rPr>
          <w:sz w:val="28"/>
          <w:szCs w:val="28"/>
        </w:rPr>
        <w:t xml:space="preserve">The program ended with a </w:t>
      </w:r>
      <w:r w:rsidRPr="009D5922">
        <w:rPr>
          <w:b/>
          <w:bCs/>
          <w:sz w:val="28"/>
          <w:szCs w:val="28"/>
        </w:rPr>
        <w:t>special prayer</w:t>
      </w:r>
      <w:r w:rsidRPr="009D5922">
        <w:rPr>
          <w:sz w:val="28"/>
          <w:szCs w:val="28"/>
        </w:rPr>
        <w:t xml:space="preserve"> for the peace, prosperity, and progress of Pakistan. The celebration was not only memorable but also instilled a renewed sense of patriotism and responsibility among students.</w:t>
      </w:r>
    </w:p>
    <w:p w14:paraId="4470C780" w14:textId="39E96935" w:rsidR="00C37743" w:rsidRDefault="00C37743">
      <w:pPr>
        <w:spacing w:line="278" w:lineRule="auto"/>
        <w:rPr>
          <w:sz w:val="28"/>
          <w:szCs w:val="28"/>
        </w:rPr>
      </w:pPr>
      <w:r>
        <w:rPr>
          <w:sz w:val="28"/>
          <w:szCs w:val="28"/>
        </w:rPr>
        <w:br w:type="page"/>
      </w:r>
    </w:p>
    <w:p w14:paraId="4A75F5F0" w14:textId="010EDA00" w:rsidR="004152F6" w:rsidRDefault="00C37743" w:rsidP="00C707F0">
      <w:pPr>
        <w:rPr>
          <w:sz w:val="28"/>
          <w:szCs w:val="28"/>
        </w:rPr>
      </w:pPr>
      <w:r>
        <w:rPr>
          <w:noProof/>
          <w:sz w:val="28"/>
          <w:szCs w:val="28"/>
        </w:rPr>
        <w:lastRenderedPageBreak/>
        <w:drawing>
          <wp:anchor distT="0" distB="0" distL="114300" distR="114300" simplePos="0" relativeHeight="251660288" behindDoc="0" locked="0" layoutInCell="1" allowOverlap="1" wp14:anchorId="1EF3AEFF" wp14:editId="271524E4">
            <wp:simplePos x="0" y="0"/>
            <wp:positionH relativeFrom="column">
              <wp:posOffset>3286125</wp:posOffset>
            </wp:positionH>
            <wp:positionV relativeFrom="paragraph">
              <wp:posOffset>3276600</wp:posOffset>
            </wp:positionV>
            <wp:extent cx="3867150" cy="2900045"/>
            <wp:effectExtent l="0" t="0" r="0" b="0"/>
            <wp:wrapSquare wrapText="bothSides"/>
            <wp:docPr id="56673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67150" cy="2900045"/>
                    </a:xfrm>
                    <a:prstGeom prst="rect">
                      <a:avLst/>
                    </a:prstGeom>
                    <a:noFill/>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0" relativeHeight="251659264" behindDoc="0" locked="0" layoutInCell="1" allowOverlap="1" wp14:anchorId="46376027" wp14:editId="1F65FFDB">
            <wp:simplePos x="0" y="0"/>
            <wp:positionH relativeFrom="column">
              <wp:posOffset>3286125</wp:posOffset>
            </wp:positionH>
            <wp:positionV relativeFrom="paragraph">
              <wp:posOffset>275590</wp:posOffset>
            </wp:positionV>
            <wp:extent cx="3867150" cy="2899410"/>
            <wp:effectExtent l="0" t="0" r="0" b="0"/>
            <wp:wrapSquare wrapText="bothSides"/>
            <wp:docPr id="1833269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a:stretch>
                      <a:fillRect/>
                    </a:stretch>
                  </pic:blipFill>
                  <pic:spPr bwMode="auto">
                    <a:xfrm>
                      <a:off x="0" y="0"/>
                      <a:ext cx="3867150" cy="2899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0" relativeHeight="251658240" behindDoc="0" locked="0" layoutInCell="1" allowOverlap="1" wp14:anchorId="5541510C" wp14:editId="34BF066B">
            <wp:simplePos x="0" y="0"/>
            <wp:positionH relativeFrom="column">
              <wp:posOffset>-314325</wp:posOffset>
            </wp:positionH>
            <wp:positionV relativeFrom="paragraph">
              <wp:posOffset>276225</wp:posOffset>
            </wp:positionV>
            <wp:extent cx="3494405" cy="4543425"/>
            <wp:effectExtent l="0" t="0" r="0" b="9525"/>
            <wp:wrapSquare wrapText="bothSides"/>
            <wp:docPr id="317854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7210" b="9718"/>
                    <a:stretch>
                      <a:fillRect/>
                    </a:stretch>
                  </pic:blipFill>
                  <pic:spPr bwMode="auto">
                    <a:xfrm>
                      <a:off x="0" y="0"/>
                      <a:ext cx="3494405" cy="4543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8C2A1F" w14:textId="0052BC4F" w:rsidR="00C37743" w:rsidRPr="00C37743" w:rsidRDefault="00C37743" w:rsidP="00C37743">
      <w:pPr>
        <w:rPr>
          <w:sz w:val="28"/>
          <w:szCs w:val="28"/>
        </w:rPr>
      </w:pPr>
    </w:p>
    <w:sectPr w:rsidR="00C37743" w:rsidRPr="00C37743" w:rsidSect="005A74A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10D9"/>
    <w:multiLevelType w:val="multilevel"/>
    <w:tmpl w:val="FEF2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3F0F"/>
    <w:multiLevelType w:val="hybridMultilevel"/>
    <w:tmpl w:val="A9802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3E32A5"/>
    <w:multiLevelType w:val="multilevel"/>
    <w:tmpl w:val="54D0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B05A5"/>
    <w:multiLevelType w:val="multilevel"/>
    <w:tmpl w:val="9ABC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55645"/>
    <w:multiLevelType w:val="multilevel"/>
    <w:tmpl w:val="B8CE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140B87"/>
    <w:multiLevelType w:val="hybridMultilevel"/>
    <w:tmpl w:val="E43A2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E26545"/>
    <w:multiLevelType w:val="hybridMultilevel"/>
    <w:tmpl w:val="8ED2A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0784381">
    <w:abstractNumId w:val="3"/>
  </w:num>
  <w:num w:numId="2" w16cid:durableId="2002272919">
    <w:abstractNumId w:val="0"/>
  </w:num>
  <w:num w:numId="3" w16cid:durableId="1090854136">
    <w:abstractNumId w:val="4"/>
  </w:num>
  <w:num w:numId="4" w16cid:durableId="1099721203">
    <w:abstractNumId w:val="5"/>
  </w:num>
  <w:num w:numId="5" w16cid:durableId="2061467421">
    <w:abstractNumId w:val="6"/>
  </w:num>
  <w:num w:numId="6" w16cid:durableId="1001666903">
    <w:abstractNumId w:val="1"/>
  </w:num>
  <w:num w:numId="7" w16cid:durableId="243074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1E"/>
    <w:rsid w:val="00136E1E"/>
    <w:rsid w:val="001C3469"/>
    <w:rsid w:val="004152F6"/>
    <w:rsid w:val="00553C43"/>
    <w:rsid w:val="00594A63"/>
    <w:rsid w:val="005A74AE"/>
    <w:rsid w:val="00652CBA"/>
    <w:rsid w:val="0081752A"/>
    <w:rsid w:val="009B6DDA"/>
    <w:rsid w:val="009D5922"/>
    <w:rsid w:val="00C0749D"/>
    <w:rsid w:val="00C37743"/>
    <w:rsid w:val="00C57CE7"/>
    <w:rsid w:val="00C707F0"/>
    <w:rsid w:val="00CE0CC9"/>
    <w:rsid w:val="00DA6525"/>
    <w:rsid w:val="00DF6260"/>
    <w:rsid w:val="00F17F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2CDC1"/>
  <w15:chartTrackingRefBased/>
  <w15:docId w15:val="{F1F735A9-0E87-4319-8F49-D1A1B9F97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4AE"/>
    <w:pPr>
      <w:spacing w:line="259" w:lineRule="auto"/>
    </w:pPr>
    <w:rPr>
      <w:kern w:val="0"/>
      <w:sz w:val="22"/>
      <w:szCs w:val="22"/>
      <w14:ligatures w14:val="none"/>
    </w:rPr>
  </w:style>
  <w:style w:type="paragraph" w:styleId="Heading1">
    <w:name w:val="heading 1"/>
    <w:basedOn w:val="Normal"/>
    <w:next w:val="Normal"/>
    <w:link w:val="Heading1Char"/>
    <w:uiPriority w:val="9"/>
    <w:qFormat/>
    <w:rsid w:val="00136E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E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E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E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E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E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6E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E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E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E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E1E"/>
    <w:rPr>
      <w:rFonts w:eastAsiaTheme="majorEastAsia" w:cstheme="majorBidi"/>
      <w:color w:val="272727" w:themeColor="text1" w:themeTint="D8"/>
    </w:rPr>
  </w:style>
  <w:style w:type="paragraph" w:styleId="Title">
    <w:name w:val="Title"/>
    <w:basedOn w:val="Normal"/>
    <w:next w:val="Normal"/>
    <w:link w:val="TitleChar"/>
    <w:uiPriority w:val="10"/>
    <w:qFormat/>
    <w:rsid w:val="00136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E1E"/>
    <w:pPr>
      <w:spacing w:before="160"/>
      <w:jc w:val="center"/>
    </w:pPr>
    <w:rPr>
      <w:i/>
      <w:iCs/>
      <w:color w:val="404040" w:themeColor="text1" w:themeTint="BF"/>
    </w:rPr>
  </w:style>
  <w:style w:type="character" w:customStyle="1" w:styleId="QuoteChar">
    <w:name w:val="Quote Char"/>
    <w:basedOn w:val="DefaultParagraphFont"/>
    <w:link w:val="Quote"/>
    <w:uiPriority w:val="29"/>
    <w:rsid w:val="00136E1E"/>
    <w:rPr>
      <w:i/>
      <w:iCs/>
      <w:color w:val="404040" w:themeColor="text1" w:themeTint="BF"/>
    </w:rPr>
  </w:style>
  <w:style w:type="paragraph" w:styleId="ListParagraph">
    <w:name w:val="List Paragraph"/>
    <w:basedOn w:val="Normal"/>
    <w:uiPriority w:val="34"/>
    <w:qFormat/>
    <w:rsid w:val="00136E1E"/>
    <w:pPr>
      <w:ind w:left="720"/>
      <w:contextualSpacing/>
    </w:pPr>
  </w:style>
  <w:style w:type="character" w:styleId="IntenseEmphasis">
    <w:name w:val="Intense Emphasis"/>
    <w:basedOn w:val="DefaultParagraphFont"/>
    <w:uiPriority w:val="21"/>
    <w:qFormat/>
    <w:rsid w:val="00136E1E"/>
    <w:rPr>
      <w:i/>
      <w:iCs/>
      <w:color w:val="2F5496" w:themeColor="accent1" w:themeShade="BF"/>
    </w:rPr>
  </w:style>
  <w:style w:type="paragraph" w:styleId="IntenseQuote">
    <w:name w:val="Intense Quote"/>
    <w:basedOn w:val="Normal"/>
    <w:next w:val="Normal"/>
    <w:link w:val="IntenseQuoteChar"/>
    <w:uiPriority w:val="30"/>
    <w:qFormat/>
    <w:rsid w:val="00136E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E1E"/>
    <w:rPr>
      <w:i/>
      <w:iCs/>
      <w:color w:val="2F5496" w:themeColor="accent1" w:themeShade="BF"/>
    </w:rPr>
  </w:style>
  <w:style w:type="character" w:styleId="IntenseReference">
    <w:name w:val="Intense Reference"/>
    <w:basedOn w:val="DefaultParagraphFont"/>
    <w:uiPriority w:val="32"/>
    <w:qFormat/>
    <w:rsid w:val="00136E1E"/>
    <w:rPr>
      <w:b/>
      <w:bCs/>
      <w:smallCaps/>
      <w:color w:val="2F5496" w:themeColor="accent1" w:themeShade="BF"/>
      <w:spacing w:val="5"/>
    </w:rPr>
  </w:style>
  <w:style w:type="table" w:styleId="TableGrid">
    <w:name w:val="Table Grid"/>
    <w:basedOn w:val="TableNormal"/>
    <w:uiPriority w:val="39"/>
    <w:rsid w:val="005A74A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703616">
      <w:bodyDiv w:val="1"/>
      <w:marLeft w:val="0"/>
      <w:marRight w:val="0"/>
      <w:marTop w:val="0"/>
      <w:marBottom w:val="0"/>
      <w:divBdr>
        <w:top w:val="none" w:sz="0" w:space="0" w:color="auto"/>
        <w:left w:val="none" w:sz="0" w:space="0" w:color="auto"/>
        <w:bottom w:val="none" w:sz="0" w:space="0" w:color="auto"/>
        <w:right w:val="none" w:sz="0" w:space="0" w:color="auto"/>
      </w:divBdr>
    </w:div>
    <w:div w:id="175697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210</Words>
  <Characters>1199</Characters>
  <Application>Microsoft Office Word</Application>
  <DocSecurity>0</DocSecurity>
  <Lines>9</Lines>
  <Paragraphs>2</Paragraphs>
  <ScaleCrop>false</ScaleCrop>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3</cp:revision>
  <dcterms:created xsi:type="dcterms:W3CDTF">2025-08-23T08:35:00Z</dcterms:created>
  <dcterms:modified xsi:type="dcterms:W3CDTF">2025-08-23T08:39:00Z</dcterms:modified>
</cp:coreProperties>
</file>