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2E42" w14:textId="605454C2" w:rsidR="00106360" w:rsidRDefault="00000000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cs="Noto Naskh Arabic"/>
          <w:bCs/>
          <w:szCs w:val="28"/>
          <w:rtl/>
          <w:lang w:bidi="fa-IR"/>
        </w:rPr>
        <w:t>درجو چوٿون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   </w:t>
      </w:r>
      <w:r w:rsidR="003E7852">
        <w:rPr>
          <w:rFonts w:cs="Noto Naskh Arabic" w:hint="cs"/>
          <w:bCs/>
          <w:sz w:val="30"/>
          <w:szCs w:val="30"/>
          <w:rtl/>
          <w:lang w:bidi="fa-IR"/>
        </w:rPr>
        <w:t>ششما</w:t>
      </w:r>
      <w:r>
        <w:rPr>
          <w:rFonts w:cs="Noto Naskh Arabic"/>
          <w:bCs/>
          <w:sz w:val="30"/>
          <w:szCs w:val="30"/>
          <w:rtl/>
          <w:lang w:bidi="fa-IR"/>
        </w:rPr>
        <w:t>هي</w:t>
      </w:r>
      <w:r>
        <w:rPr>
          <w:rFonts w:cs="Noto Naskh Arabic"/>
          <w:bCs/>
          <w:sz w:val="30"/>
          <w:szCs w:val="30"/>
          <w:rtl/>
        </w:rPr>
        <w:t xml:space="preserve"> امتهان</w:t>
      </w:r>
      <w:r>
        <w:rPr>
          <w:rFonts w:ascii="Noto Naskh Arabic" w:hAnsi="Noto Naskh Arabic" w:cs="Noto Naskh Arabic"/>
          <w:b/>
          <w:bCs/>
          <w:sz w:val="30"/>
          <w:szCs w:val="30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</w:t>
      </w:r>
    </w:p>
    <w:p w14:paraId="387D8427" w14:textId="06BC1DF6" w:rsidR="00106360" w:rsidRDefault="003E7852">
      <w:pPr>
        <w:jc w:val="center"/>
        <w:rPr>
          <w:b/>
          <w:bCs/>
          <w:sz w:val="28"/>
          <w:szCs w:val="28"/>
        </w:rPr>
      </w:pPr>
      <w:r>
        <w:rPr>
          <w:noProof/>
        </w:rPr>
        <w:pict w14:anchorId="32D3E9C6">
          <v:rect id="Frame1" o:spid="_x0000_s1026" style="position:absolute;left:0;text-align:left;margin-left:41.2pt;margin-top:14.1pt;width:399.45pt;height:39.2pt;z-index:2;visibility:visible;mso-wrap-style:square;mso-wrap-distance-left:5.6pt;mso-wrap-distance-top:5.65pt;mso-wrap-distance-right:5.75pt;mso-wrap-distance-bottom:5.6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" o:allowincell="f" fillcolor="#ffff6d" strokeweight=".05pt">
            <v:stroke joinstyle="round"/>
            <v:textbox inset="1.5mm,1.5mm,1.5mm,1.5mm">
              <w:txbxContent>
                <w:p w14:paraId="0F014305" w14:textId="77777777" w:rsidR="00106360" w:rsidRDefault="00000000">
                  <w:pPr>
                    <w:jc w:val="center"/>
                    <w:rPr>
                      <w:rFonts w:ascii="Noto Naskh Arabic" w:hAnsi="Noto Naskh Arabic" w:cs="Noto Naskh Arabic"/>
                      <w:b/>
                      <w:bCs/>
                      <w:w w:val="110"/>
                      <w:sz w:val="28"/>
                      <w:szCs w:val="28"/>
                    </w:rPr>
                  </w:pPr>
                  <w:r>
                    <w:rPr>
                      <w:rFonts w:cs="Noto Naskh Arabic"/>
                      <w:b/>
                      <w:w w:val="110"/>
                      <w:szCs w:val="32"/>
                      <w:rtl/>
                    </w:rPr>
                    <w:t>گورنمنٽ بوائز پرائمري اسڪول حسن پنهورڳوٺ</w:t>
                  </w:r>
                </w:p>
              </w:txbxContent>
            </v:textbox>
            <w10:wrap type="square"/>
          </v:rect>
        </w:pict>
      </w:r>
    </w:p>
    <w:p w14:paraId="42438E68" w14:textId="77777777" w:rsidR="00106360" w:rsidRDefault="00106360">
      <w:p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</w:p>
    <w:p w14:paraId="34BAF523" w14:textId="77777777" w:rsidR="00106360" w:rsidRDefault="00106360">
      <w:p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035B12E4" w14:textId="289D0640" w:rsidR="00106360" w:rsidRDefault="00000000">
      <w:pPr>
        <w:jc w:val="right"/>
      </w:pPr>
      <w:r>
        <w:rPr>
          <w:rFonts w:cs="Noto Naskh Arabic"/>
          <w:bCs/>
          <w:szCs w:val="28"/>
          <w:rtl/>
        </w:rPr>
        <w:t>نالو</w:t>
      </w:r>
      <w:r w:rsidR="003E7852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</w:t>
      </w:r>
      <w:r>
        <w:rPr>
          <w:rFonts w:cs="Noto Naskh Arabic"/>
          <w:bCs/>
          <w:szCs w:val="28"/>
          <w:rtl/>
          <w:lang w:bidi="fa-IR"/>
        </w:rPr>
        <w:t>ولديت</w:t>
      </w:r>
      <w:r w:rsidR="003E7852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    </w:t>
      </w:r>
      <w:r>
        <w:rPr>
          <w:rFonts w:cs="Noto Naskh Arabic"/>
          <w:bCs/>
          <w:szCs w:val="28"/>
          <w:rtl/>
          <w:lang w:bidi="fa-IR"/>
        </w:rPr>
        <w:t xml:space="preserve">                                  </w:t>
      </w:r>
      <w:r>
        <w:rPr>
          <w:rFonts w:cs="Noto Naskh Arabic"/>
          <w:bCs/>
          <w:szCs w:val="28"/>
          <w:rtl/>
        </w:rPr>
        <w:t>مضمون:</w:t>
      </w:r>
      <w:r>
        <w:rPr>
          <w:rFonts w:cs="Noto Naskh Arabic"/>
          <w:bCs/>
          <w:szCs w:val="28"/>
          <w:rtl/>
          <w:lang w:bidi="fa-IR"/>
        </w:rPr>
        <w:t xml:space="preserve"> سائنس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57F059C4" w14:textId="341DA556" w:rsidR="00106360" w:rsidRDefault="00000000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50:</w:t>
      </w:r>
      <w:r>
        <w:rPr>
          <w:rFonts w:cs="Noto Naskh Arabic"/>
          <w:bCs/>
          <w:szCs w:val="28"/>
          <w:rtl/>
        </w:rPr>
        <w:t>حاصل نمبر</w:t>
      </w:r>
      <w:r w:rsidR="003E7852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</w:rPr>
        <w:t xml:space="preserve">      </w:t>
      </w:r>
      <w:r>
        <w:rPr>
          <w:rFonts w:cs="Noto Naskh Arabic"/>
          <w:bCs/>
          <w:szCs w:val="28"/>
          <w:rtl/>
        </w:rPr>
        <w:t xml:space="preserve">                                                                                                          ڪل نمبر</w:t>
      </w:r>
    </w:p>
    <w:p w14:paraId="3AB0A319" w14:textId="77777777" w:rsidR="00106360" w:rsidRDefault="00106360">
      <w:pPr>
        <w:rPr>
          <w:rFonts w:cs="Noto Naskh Arabic"/>
          <w:bCs/>
          <w:szCs w:val="28"/>
        </w:rPr>
      </w:pPr>
    </w:p>
    <w:p w14:paraId="256DC954" w14:textId="77777777" w:rsidR="00106360" w:rsidRDefault="00000000">
      <w:pPr>
        <w:jc w:val="right"/>
        <w:rPr>
          <w:rFonts w:cs="Noto Naskh Arabic"/>
          <w:bCs/>
          <w:szCs w:val="28"/>
        </w:rPr>
      </w:pPr>
      <w:r>
        <w:rPr>
          <w:rFonts w:cs="Noto Naskh Arabic"/>
          <w:bCs/>
          <w:szCs w:val="28"/>
          <w:rtl/>
          <w:lang w:bidi="fa-IR"/>
        </w:rPr>
        <w:t>ھيٺين سوالن جا جواب ڏيو</w:t>
      </w:r>
    </w:p>
    <w:p w14:paraId="7FD16DC9" w14:textId="386056A2" w:rsidR="00106360" w:rsidRDefault="003E7852" w:rsidP="003E7852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سوال1</w:t>
      </w:r>
      <w:r w:rsidR="00000000">
        <w:rPr>
          <w:rFonts w:cs="Noto Naskh Arabic"/>
          <w:bCs/>
          <w:szCs w:val="28"/>
          <w:rtl/>
          <w:lang w:bidi="fa-IR"/>
        </w:rPr>
        <w:t>: بدن جي مختلف عضون جا نالا لکو</w:t>
      </w:r>
    </w:p>
    <w:p w14:paraId="70DBE05A" w14:textId="108679BA" w:rsidR="003E7852" w:rsidRPr="003E7852" w:rsidRDefault="00000000" w:rsidP="003E7852">
      <w:pPr>
        <w:jc w:val="right"/>
        <w:rPr>
          <w:rFonts w:hint="cs"/>
          <w:cs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3E7852">
        <w:rPr>
          <w:rFonts w:hint="cs"/>
          <w:rtl/>
          <w:lang w:bidi="fa-IR"/>
        </w:rPr>
        <w:t xml:space="preserve"> </w:t>
      </w:r>
      <w:r w:rsidR="003E7852">
        <w:rPr>
          <w:rFonts w:hint="cs"/>
          <w:u w:val="single"/>
          <w:rtl/>
          <w:lang w:bidi="fa-IR"/>
        </w:rPr>
        <w:t xml:space="preserve">                                                                                                                      </w:t>
      </w:r>
      <w:r w:rsidR="003E7852">
        <w:rPr>
          <w:rFonts w:hint="cs"/>
          <w:rtl/>
          <w:lang w:bidi="fa-IR"/>
        </w:rPr>
        <w:t xml:space="preserve">         </w:t>
      </w:r>
      <w:r w:rsidR="003E7852">
        <w:rPr>
          <w:rFonts w:hint="cs"/>
          <w:u w:val="single"/>
          <w:rtl/>
          <w:lang w:bidi="fa-IR"/>
        </w:rPr>
        <w:t xml:space="preserve">                                                                                                                     </w:t>
      </w:r>
      <w:r w:rsidR="003E7852">
        <w:rPr>
          <w:rFonts w:hint="cs"/>
          <w:rtl/>
          <w:lang w:bidi="fa-IR"/>
        </w:rPr>
        <w:t xml:space="preserve">         </w:t>
      </w:r>
    </w:p>
    <w:p w14:paraId="4A59760D" w14:textId="2772B186" w:rsidR="00106360" w:rsidRDefault="003E7852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سوال2</w:t>
      </w:r>
      <w:r w:rsidR="00000000">
        <w:rPr>
          <w:rFonts w:cs="Noto Naskh Arabic"/>
          <w:bCs/>
          <w:szCs w:val="28"/>
          <w:rtl/>
          <w:lang w:bidi="fa-IR"/>
        </w:rPr>
        <w:t>: انساني معدي تي نوٽ لکو؟</w:t>
      </w:r>
    </w:p>
    <w:p w14:paraId="6512AC48" w14:textId="06C9A638" w:rsidR="00106360" w:rsidRPr="003E7852" w:rsidRDefault="00000000">
      <w:pPr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3E7852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684503" w14:textId="77777777" w:rsidR="00106360" w:rsidRDefault="00106360">
      <w:pPr>
        <w:jc w:val="right"/>
        <w:rPr>
          <w:rFonts w:cs="Noto Naskh Arabic"/>
          <w:bCs/>
          <w:szCs w:val="28"/>
        </w:rPr>
      </w:pPr>
    </w:p>
    <w:p w14:paraId="732C4B6B" w14:textId="77777777" w:rsidR="00106360" w:rsidRDefault="00106360">
      <w:pPr>
        <w:jc w:val="right"/>
        <w:rPr>
          <w:rFonts w:cs="Noto Naskh Arabic"/>
          <w:bCs/>
          <w:szCs w:val="28"/>
        </w:rPr>
      </w:pPr>
    </w:p>
    <w:p w14:paraId="05564515" w14:textId="77777777" w:rsidR="00106360" w:rsidRDefault="00106360">
      <w:pPr>
        <w:jc w:val="right"/>
        <w:rPr>
          <w:rFonts w:cs="Noto Naskh Arabic"/>
          <w:bCs/>
          <w:szCs w:val="28"/>
        </w:rPr>
      </w:pPr>
    </w:p>
    <w:p w14:paraId="59A4D7D2" w14:textId="77777777" w:rsidR="00106360" w:rsidRDefault="00106360">
      <w:pPr>
        <w:jc w:val="right"/>
        <w:rPr>
          <w:rFonts w:cs="Noto Naskh Arabic"/>
          <w:bCs/>
          <w:szCs w:val="28"/>
        </w:rPr>
      </w:pPr>
    </w:p>
    <w:p w14:paraId="23F87F0A" w14:textId="50D79B37" w:rsidR="00106360" w:rsidRDefault="003E7852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سوال3</w:t>
      </w:r>
      <w:r w:rsidR="00000000">
        <w:rPr>
          <w:rFonts w:cs="Noto Naskh Arabic"/>
          <w:bCs/>
          <w:szCs w:val="28"/>
          <w:rtl/>
          <w:lang w:bidi="fa-IR"/>
        </w:rPr>
        <w:t>: انساني ڦڦڙن تي نوٽ لکو؟</w:t>
      </w:r>
    </w:p>
    <w:p w14:paraId="3F63BAB2" w14:textId="799105E7" w:rsidR="00106360" w:rsidRPr="003E7852" w:rsidRDefault="00000000" w:rsidP="003E7852">
      <w:pPr>
        <w:spacing w:line="360" w:lineRule="auto"/>
        <w:jc w:val="right"/>
        <w:rPr>
          <w:rFonts w:hint="cs"/>
          <w:u w:val="single"/>
          <w:cs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3E7852">
        <w:rPr>
          <w:rFonts w:hint="cs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FE21A4" w14:textId="77777777" w:rsidR="00106360" w:rsidRDefault="00106360">
      <w:pPr>
        <w:jc w:val="right"/>
        <w:rPr>
          <w:rFonts w:cs="Noto Naskh Arabic"/>
          <w:bCs/>
          <w:szCs w:val="28"/>
        </w:rPr>
      </w:pPr>
    </w:p>
    <w:p w14:paraId="035D8EC3" w14:textId="1F792454" w:rsidR="00106360" w:rsidRDefault="003E7852">
      <w:pPr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سوال4</w:t>
      </w:r>
      <w:r w:rsidR="00000000">
        <w:rPr>
          <w:rFonts w:cs="Noto Naskh Arabic"/>
          <w:bCs/>
          <w:szCs w:val="28"/>
          <w:rtl/>
          <w:lang w:bidi="fa-IR"/>
        </w:rPr>
        <w:t>: انساني پٺا۽ ھڏائون پڃروبيان ڪريو؟</w:t>
      </w:r>
    </w:p>
    <w:p w14:paraId="373A7DD2" w14:textId="2F8335F2" w:rsidR="00106360" w:rsidRPr="003E7852" w:rsidRDefault="00000000">
      <w:pPr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3E7852">
        <w:rPr>
          <w:rFonts w:cs="Noto Naskh Arabic" w:hint="cs"/>
          <w:bCs/>
          <w:szCs w:val="28"/>
          <w:rtl/>
          <w:lang w:bidi="fa-IR"/>
        </w:rPr>
        <w:t xml:space="preserve"> </w:t>
      </w:r>
      <w:r w:rsidR="003E7852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106360" w:rsidRPr="003E7852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360"/>
    <w:rsid w:val="00106360"/>
    <w:rsid w:val="003E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C755A9"/>
  <w15:docId w15:val="{00CA39B1-36EF-4EBA-B4B9-A5C6B15B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4</cp:revision>
  <dcterms:created xsi:type="dcterms:W3CDTF">2022-11-21T16:40:00Z</dcterms:created>
  <dcterms:modified xsi:type="dcterms:W3CDTF">2022-11-21T16:48:00Z</dcterms:modified>
  <dc:language>en-GB</dc:language>
</cp:coreProperties>
</file>