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9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0"/>
        <w:gridCol w:w="3420"/>
        <w:gridCol w:w="3780"/>
      </w:tblGrid>
      <w:tr w:rsidR="00557005" w:rsidRPr="000105F1" w14:paraId="129EBB38" w14:textId="77777777" w:rsidTr="005A3F50">
        <w:tc>
          <w:tcPr>
            <w:tcW w:w="10980" w:type="dxa"/>
            <w:gridSpan w:val="3"/>
            <w:vAlign w:val="center"/>
          </w:tcPr>
          <w:p w14:paraId="1B97337B" w14:textId="77777777" w:rsidR="00557005" w:rsidRPr="009D25CF" w:rsidRDefault="00557005" w:rsidP="006C713B">
            <w:pPr>
              <w:jc w:val="center"/>
              <w:rPr>
                <w:rFonts w:asciiTheme="majorBidi" w:hAnsiTheme="majorBidi" w:cstheme="majorBidi"/>
                <w:b/>
                <w:bCs/>
                <w:sz w:val="28"/>
                <w:szCs w:val="28"/>
              </w:rPr>
            </w:pPr>
            <w:r w:rsidRPr="00557005">
              <w:rPr>
                <w:rFonts w:asciiTheme="majorBidi" w:hAnsiTheme="majorBidi" w:cstheme="majorBidi"/>
                <w:b/>
                <w:bCs/>
                <w:sz w:val="48"/>
                <w:szCs w:val="48"/>
              </w:rPr>
              <w:t>Govt. High School</w:t>
            </w:r>
          </w:p>
        </w:tc>
      </w:tr>
      <w:tr w:rsidR="00557005" w:rsidRPr="000105F1" w14:paraId="6A2B52B6" w14:textId="77777777" w:rsidTr="005A3F50">
        <w:tc>
          <w:tcPr>
            <w:tcW w:w="10980" w:type="dxa"/>
            <w:gridSpan w:val="3"/>
            <w:vAlign w:val="center"/>
          </w:tcPr>
          <w:p w14:paraId="6E811C65" w14:textId="77777777" w:rsidR="00557005" w:rsidRPr="009D25CF" w:rsidRDefault="00557005" w:rsidP="006C713B">
            <w:pPr>
              <w:jc w:val="center"/>
              <w:rPr>
                <w:rFonts w:asciiTheme="majorBidi" w:hAnsiTheme="majorBidi" w:cstheme="majorBidi"/>
                <w:sz w:val="28"/>
                <w:szCs w:val="28"/>
              </w:rPr>
            </w:pPr>
            <w:r w:rsidRPr="00557005">
              <w:rPr>
                <w:rFonts w:asciiTheme="majorBidi" w:hAnsiTheme="majorBidi" w:cstheme="majorBidi"/>
                <w:sz w:val="32"/>
                <w:szCs w:val="32"/>
              </w:rPr>
              <w:t>Sindhi Jamaat Co-Operative Housing Society, Karachi</w:t>
            </w:r>
          </w:p>
        </w:tc>
      </w:tr>
      <w:tr w:rsidR="00557005" w:rsidRPr="000105F1" w14:paraId="78FC67D6" w14:textId="77777777" w:rsidTr="005A3F50">
        <w:tc>
          <w:tcPr>
            <w:tcW w:w="10980" w:type="dxa"/>
            <w:gridSpan w:val="3"/>
            <w:vAlign w:val="center"/>
          </w:tcPr>
          <w:p w14:paraId="1B11126C" w14:textId="10FA34C4" w:rsidR="00557005" w:rsidRPr="005A3F50" w:rsidRDefault="00CA2F65" w:rsidP="006C713B">
            <w:pPr>
              <w:jc w:val="center"/>
              <w:rPr>
                <w:b/>
                <w:bCs/>
                <w:sz w:val="48"/>
                <w:szCs w:val="48"/>
              </w:rPr>
            </w:pPr>
            <w:r w:rsidRPr="005A3F50">
              <w:rPr>
                <w:b/>
                <w:bCs/>
                <w:sz w:val="48"/>
                <w:szCs w:val="48"/>
              </w:rPr>
              <w:t>Earth Day Celebration</w:t>
            </w:r>
          </w:p>
        </w:tc>
      </w:tr>
      <w:tr w:rsidR="00557005" w:rsidRPr="000105F1" w14:paraId="37560431" w14:textId="77777777" w:rsidTr="005A3F50">
        <w:tc>
          <w:tcPr>
            <w:tcW w:w="3780" w:type="dxa"/>
          </w:tcPr>
          <w:p w14:paraId="06287C33" w14:textId="77777777" w:rsidR="00557005" w:rsidRPr="00557005" w:rsidRDefault="00557005" w:rsidP="006C713B">
            <w:pPr>
              <w:rPr>
                <w:b/>
                <w:bCs/>
                <w:sz w:val="24"/>
                <w:szCs w:val="24"/>
              </w:rPr>
            </w:pPr>
          </w:p>
        </w:tc>
        <w:tc>
          <w:tcPr>
            <w:tcW w:w="3420" w:type="dxa"/>
          </w:tcPr>
          <w:p w14:paraId="5A3162F4" w14:textId="77777777" w:rsidR="00557005" w:rsidRPr="00557005" w:rsidRDefault="00557005" w:rsidP="006C713B">
            <w:pPr>
              <w:rPr>
                <w:b/>
                <w:bCs/>
                <w:sz w:val="24"/>
                <w:szCs w:val="24"/>
              </w:rPr>
            </w:pPr>
          </w:p>
        </w:tc>
        <w:tc>
          <w:tcPr>
            <w:tcW w:w="3780" w:type="dxa"/>
          </w:tcPr>
          <w:p w14:paraId="33AE0DD9" w14:textId="77777777" w:rsidR="00557005" w:rsidRPr="00557005" w:rsidRDefault="00557005" w:rsidP="006C713B">
            <w:pPr>
              <w:rPr>
                <w:b/>
                <w:bCs/>
                <w:sz w:val="24"/>
                <w:szCs w:val="24"/>
              </w:rPr>
            </w:pPr>
          </w:p>
        </w:tc>
      </w:tr>
      <w:tr w:rsidR="00557005" w:rsidRPr="000105F1" w14:paraId="214BFA0E" w14:textId="77777777" w:rsidTr="005A3F5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32"/>
        </w:trPr>
        <w:tc>
          <w:tcPr>
            <w:tcW w:w="3780" w:type="dxa"/>
            <w:tcBorders>
              <w:top w:val="nil"/>
              <w:left w:val="nil"/>
              <w:bottom w:val="nil"/>
              <w:right w:val="nil"/>
            </w:tcBorders>
          </w:tcPr>
          <w:p w14:paraId="79EB94C7" w14:textId="529BFF77" w:rsidR="00557005" w:rsidRPr="00D155E8" w:rsidRDefault="005A3F50" w:rsidP="006C713B">
            <w:pPr>
              <w:rPr>
                <w:rFonts w:asciiTheme="majorBidi" w:hAnsiTheme="majorBidi" w:cstheme="majorBidi"/>
                <w:sz w:val="28"/>
                <w:szCs w:val="28"/>
              </w:rPr>
            </w:pPr>
            <w:r w:rsidRPr="00D155E8">
              <w:rPr>
                <w:rFonts w:asciiTheme="majorBidi" w:hAnsiTheme="majorBidi" w:cstheme="majorBidi"/>
                <w:sz w:val="28"/>
                <w:szCs w:val="28"/>
              </w:rPr>
              <w:t xml:space="preserve">Time: </w:t>
            </w:r>
            <w:r>
              <w:rPr>
                <w:rFonts w:asciiTheme="majorBidi" w:hAnsiTheme="majorBidi" w:cstheme="majorBidi"/>
                <w:sz w:val="28"/>
                <w:szCs w:val="28"/>
              </w:rPr>
              <w:t>10</w:t>
            </w:r>
            <w:r w:rsidRPr="00D155E8">
              <w:rPr>
                <w:rFonts w:asciiTheme="majorBidi" w:hAnsiTheme="majorBidi" w:cstheme="majorBidi"/>
                <w:sz w:val="28"/>
                <w:szCs w:val="28"/>
              </w:rPr>
              <w:t>:00 AM to 12:00 PM</w:t>
            </w:r>
          </w:p>
        </w:tc>
        <w:tc>
          <w:tcPr>
            <w:tcW w:w="3420" w:type="dxa"/>
            <w:tcBorders>
              <w:top w:val="nil"/>
              <w:left w:val="nil"/>
              <w:bottom w:val="nil"/>
              <w:right w:val="nil"/>
            </w:tcBorders>
          </w:tcPr>
          <w:p w14:paraId="5DB79359" w14:textId="626DCE01" w:rsidR="00557005" w:rsidRPr="00D155E8" w:rsidRDefault="00557005" w:rsidP="006C713B">
            <w:pPr>
              <w:rPr>
                <w:rFonts w:asciiTheme="majorBidi" w:hAnsiTheme="majorBidi" w:cstheme="majorBidi"/>
                <w:sz w:val="28"/>
                <w:szCs w:val="28"/>
              </w:rPr>
            </w:pPr>
          </w:p>
        </w:tc>
        <w:tc>
          <w:tcPr>
            <w:tcW w:w="3780" w:type="dxa"/>
            <w:tcBorders>
              <w:top w:val="nil"/>
              <w:left w:val="nil"/>
              <w:bottom w:val="nil"/>
              <w:right w:val="nil"/>
            </w:tcBorders>
          </w:tcPr>
          <w:p w14:paraId="669C9D50" w14:textId="488E4944" w:rsidR="00557005" w:rsidRPr="00D155E8" w:rsidRDefault="005A3F50" w:rsidP="005A3F50">
            <w:pPr>
              <w:jc w:val="right"/>
              <w:rPr>
                <w:rFonts w:asciiTheme="majorBidi" w:hAnsiTheme="majorBidi" w:cstheme="majorBidi"/>
                <w:sz w:val="28"/>
                <w:szCs w:val="28"/>
              </w:rPr>
            </w:pPr>
            <w:r w:rsidRPr="00D155E8">
              <w:rPr>
                <w:rFonts w:asciiTheme="majorBidi" w:hAnsiTheme="majorBidi" w:cstheme="majorBidi"/>
                <w:sz w:val="28"/>
                <w:szCs w:val="28"/>
              </w:rPr>
              <w:t xml:space="preserve">Date: </w:t>
            </w:r>
            <w:r w:rsidR="006C09AE">
              <w:rPr>
                <w:rFonts w:asciiTheme="majorBidi" w:hAnsiTheme="majorBidi" w:cstheme="majorBidi"/>
                <w:sz w:val="28"/>
                <w:szCs w:val="28"/>
              </w:rPr>
              <w:t>22</w:t>
            </w:r>
            <w:r w:rsidRPr="00D155E8">
              <w:rPr>
                <w:rFonts w:asciiTheme="majorBidi" w:hAnsiTheme="majorBidi" w:cstheme="majorBidi"/>
                <w:sz w:val="28"/>
                <w:szCs w:val="28"/>
              </w:rPr>
              <w:t>-</w:t>
            </w:r>
            <w:r w:rsidR="006C09AE">
              <w:rPr>
                <w:rFonts w:asciiTheme="majorBidi" w:hAnsiTheme="majorBidi" w:cstheme="majorBidi"/>
                <w:sz w:val="28"/>
                <w:szCs w:val="28"/>
              </w:rPr>
              <w:t>4</w:t>
            </w:r>
            <w:r w:rsidRPr="00D155E8">
              <w:rPr>
                <w:rFonts w:asciiTheme="majorBidi" w:hAnsiTheme="majorBidi" w:cstheme="majorBidi"/>
                <w:sz w:val="28"/>
                <w:szCs w:val="28"/>
              </w:rPr>
              <w:t>-2025</w:t>
            </w:r>
          </w:p>
        </w:tc>
      </w:tr>
      <w:tr w:rsidR="00E219B2" w:rsidRPr="000105F1" w14:paraId="5251E29E" w14:textId="77777777" w:rsidTr="005A3F5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32"/>
        </w:trPr>
        <w:tc>
          <w:tcPr>
            <w:tcW w:w="3780" w:type="dxa"/>
            <w:tcBorders>
              <w:top w:val="nil"/>
              <w:left w:val="nil"/>
              <w:bottom w:val="nil"/>
              <w:right w:val="nil"/>
            </w:tcBorders>
          </w:tcPr>
          <w:p w14:paraId="201C7375" w14:textId="240F44FA" w:rsidR="00E219B2" w:rsidRPr="00D155E8" w:rsidRDefault="00E219B2" w:rsidP="006C713B">
            <w:pPr>
              <w:rPr>
                <w:rFonts w:asciiTheme="majorBidi" w:hAnsiTheme="majorBidi" w:cstheme="majorBidi"/>
                <w:sz w:val="28"/>
                <w:szCs w:val="28"/>
              </w:rPr>
            </w:pPr>
            <w:r>
              <w:rPr>
                <w:rFonts w:asciiTheme="majorBidi" w:hAnsiTheme="majorBidi" w:cstheme="majorBidi"/>
                <w:sz w:val="28"/>
                <w:szCs w:val="28"/>
              </w:rPr>
              <w:t>Venue: School Premises</w:t>
            </w:r>
          </w:p>
        </w:tc>
        <w:tc>
          <w:tcPr>
            <w:tcW w:w="3420" w:type="dxa"/>
            <w:tcBorders>
              <w:top w:val="nil"/>
              <w:left w:val="nil"/>
              <w:bottom w:val="nil"/>
              <w:right w:val="nil"/>
            </w:tcBorders>
          </w:tcPr>
          <w:p w14:paraId="7E862585" w14:textId="77777777" w:rsidR="00E219B2" w:rsidRPr="00D155E8" w:rsidRDefault="00E219B2" w:rsidP="006C713B">
            <w:pPr>
              <w:rPr>
                <w:rFonts w:asciiTheme="majorBidi" w:hAnsiTheme="majorBidi" w:cstheme="majorBidi"/>
                <w:sz w:val="28"/>
                <w:szCs w:val="28"/>
              </w:rPr>
            </w:pPr>
          </w:p>
        </w:tc>
        <w:tc>
          <w:tcPr>
            <w:tcW w:w="3780" w:type="dxa"/>
            <w:tcBorders>
              <w:top w:val="nil"/>
              <w:left w:val="nil"/>
              <w:bottom w:val="nil"/>
              <w:right w:val="nil"/>
            </w:tcBorders>
          </w:tcPr>
          <w:p w14:paraId="7B5A4D3C" w14:textId="77777777" w:rsidR="00E219B2" w:rsidRPr="00D155E8" w:rsidRDefault="00E219B2" w:rsidP="005A3F50">
            <w:pPr>
              <w:jc w:val="right"/>
              <w:rPr>
                <w:rFonts w:asciiTheme="majorBidi" w:hAnsiTheme="majorBidi" w:cstheme="majorBidi"/>
                <w:sz w:val="28"/>
                <w:szCs w:val="28"/>
              </w:rPr>
            </w:pPr>
          </w:p>
        </w:tc>
      </w:tr>
    </w:tbl>
    <w:p w14:paraId="42C8D83C" w14:textId="77777777" w:rsidR="00E219B2" w:rsidRDefault="00E219B2" w:rsidP="005A3F50">
      <w:pPr>
        <w:rPr>
          <w:sz w:val="28"/>
          <w:szCs w:val="28"/>
        </w:rPr>
      </w:pPr>
    </w:p>
    <w:p w14:paraId="2D598BBC" w14:textId="77777777" w:rsidR="00E219B2" w:rsidRPr="00E219B2" w:rsidRDefault="00E219B2" w:rsidP="00E219B2">
      <w:pPr>
        <w:spacing w:after="0"/>
        <w:rPr>
          <w:b/>
          <w:bCs/>
          <w:sz w:val="28"/>
          <w:szCs w:val="28"/>
        </w:rPr>
      </w:pPr>
      <w:r w:rsidRPr="00E219B2">
        <w:rPr>
          <w:b/>
          <w:bCs/>
          <w:sz w:val="28"/>
          <w:szCs w:val="28"/>
        </w:rPr>
        <w:t>1. Introduction</w:t>
      </w:r>
    </w:p>
    <w:p w14:paraId="5F527CF8" w14:textId="77777777" w:rsidR="00E219B2" w:rsidRPr="00E219B2" w:rsidRDefault="00E219B2" w:rsidP="00E219B2">
      <w:pPr>
        <w:rPr>
          <w:sz w:val="24"/>
          <w:szCs w:val="24"/>
        </w:rPr>
      </w:pPr>
      <w:r w:rsidRPr="00E219B2">
        <w:rPr>
          <w:sz w:val="24"/>
          <w:szCs w:val="24"/>
        </w:rPr>
        <w:t xml:space="preserve">Govt. High School celebrated </w:t>
      </w:r>
      <w:r w:rsidRPr="00E219B2">
        <w:rPr>
          <w:b/>
          <w:bCs/>
          <w:sz w:val="24"/>
          <w:szCs w:val="24"/>
        </w:rPr>
        <w:t>Earth Day</w:t>
      </w:r>
      <w:r w:rsidRPr="00E219B2">
        <w:rPr>
          <w:sz w:val="24"/>
          <w:szCs w:val="24"/>
        </w:rPr>
        <w:t xml:space="preserve"> on 22nd April 2025 with the aim of promoting environmental awareness, sustainability, and responsibility among students. The event encouraged students to recognize their role in protecting the environment and motivated them to adopt eco-friendly practices in daily life.</w:t>
      </w:r>
    </w:p>
    <w:p w14:paraId="7A910F7B" w14:textId="77777777" w:rsidR="00E219B2" w:rsidRPr="00E219B2" w:rsidRDefault="00E219B2" w:rsidP="00E219B2">
      <w:r w:rsidRPr="00E219B2">
        <w:pict w14:anchorId="1C9205C7">
          <v:rect id="_x0000_i1049" style="width:0;height:1.5pt" o:hralign="center" o:hrstd="t" o:hr="t" fillcolor="#a0a0a0" stroked="f"/>
        </w:pict>
      </w:r>
    </w:p>
    <w:p w14:paraId="2A0BD646" w14:textId="77777777" w:rsidR="00E219B2" w:rsidRPr="00E219B2" w:rsidRDefault="00E219B2" w:rsidP="00E219B2">
      <w:pPr>
        <w:spacing w:after="0"/>
        <w:rPr>
          <w:b/>
          <w:bCs/>
          <w:sz w:val="28"/>
          <w:szCs w:val="28"/>
        </w:rPr>
      </w:pPr>
      <w:r w:rsidRPr="00E219B2">
        <w:rPr>
          <w:b/>
          <w:bCs/>
          <w:sz w:val="28"/>
          <w:szCs w:val="28"/>
        </w:rPr>
        <w:t>2. Objectives</w:t>
      </w:r>
    </w:p>
    <w:p w14:paraId="2328072F" w14:textId="77777777" w:rsidR="00E219B2" w:rsidRPr="00E219B2" w:rsidRDefault="00E219B2" w:rsidP="00E219B2">
      <w:pPr>
        <w:pStyle w:val="ListParagraph"/>
        <w:numPr>
          <w:ilvl w:val="0"/>
          <w:numId w:val="5"/>
        </w:numPr>
      </w:pPr>
      <w:r w:rsidRPr="00E219B2">
        <w:t>To raise awareness about environmental conservation and climate action.</w:t>
      </w:r>
    </w:p>
    <w:p w14:paraId="51A8620D" w14:textId="77777777" w:rsidR="00E219B2" w:rsidRPr="00E219B2" w:rsidRDefault="00E219B2" w:rsidP="00E219B2">
      <w:pPr>
        <w:pStyle w:val="ListParagraph"/>
        <w:numPr>
          <w:ilvl w:val="0"/>
          <w:numId w:val="5"/>
        </w:numPr>
      </w:pPr>
      <w:r w:rsidRPr="00E219B2">
        <w:t>To educate students about the importance of protecting natural resources.</w:t>
      </w:r>
    </w:p>
    <w:p w14:paraId="43C66D9B" w14:textId="77777777" w:rsidR="00E219B2" w:rsidRPr="00E219B2" w:rsidRDefault="00E219B2" w:rsidP="00E219B2">
      <w:pPr>
        <w:pStyle w:val="ListParagraph"/>
        <w:numPr>
          <w:ilvl w:val="0"/>
          <w:numId w:val="5"/>
        </w:numPr>
      </w:pPr>
      <w:r w:rsidRPr="00E219B2">
        <w:t>To engage students in meaningful, hands-on activities focused on sustainability.</w:t>
      </w:r>
    </w:p>
    <w:p w14:paraId="2E67A7D4" w14:textId="77777777" w:rsidR="00E219B2" w:rsidRPr="00E219B2" w:rsidRDefault="00E219B2" w:rsidP="00E219B2">
      <w:pPr>
        <w:pStyle w:val="ListParagraph"/>
        <w:numPr>
          <w:ilvl w:val="0"/>
          <w:numId w:val="5"/>
        </w:numPr>
      </w:pPr>
      <w:r w:rsidRPr="00E219B2">
        <w:t>To promote the value of trees, recycling, and waste reduction.</w:t>
      </w:r>
    </w:p>
    <w:p w14:paraId="599E45A8" w14:textId="77777777" w:rsidR="00E219B2" w:rsidRPr="00E219B2" w:rsidRDefault="00E219B2" w:rsidP="00E219B2">
      <w:r w:rsidRPr="00E219B2">
        <w:pict w14:anchorId="28F45918">
          <v:rect id="_x0000_i1050" style="width:0;height:1.5pt" o:hralign="center" o:hrstd="t" o:hr="t" fillcolor="#a0a0a0" stroked="f"/>
        </w:pict>
      </w:r>
    </w:p>
    <w:p w14:paraId="27E32F79" w14:textId="77777777" w:rsidR="00E219B2" w:rsidRPr="00E219B2" w:rsidRDefault="00E219B2" w:rsidP="00E219B2">
      <w:pPr>
        <w:rPr>
          <w:b/>
          <w:bCs/>
          <w:sz w:val="28"/>
          <w:szCs w:val="28"/>
        </w:rPr>
      </w:pPr>
      <w:r w:rsidRPr="00E219B2">
        <w:rPr>
          <w:b/>
          <w:bCs/>
          <w:sz w:val="28"/>
          <w:szCs w:val="28"/>
        </w:rPr>
        <w:t>3. Activities Conducted</w:t>
      </w:r>
    </w:p>
    <w:tbl>
      <w:tblPr>
        <w:tblW w:w="1089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5"/>
        <w:gridCol w:w="8345"/>
      </w:tblGrid>
      <w:tr w:rsidR="00E219B2" w:rsidRPr="00E219B2" w14:paraId="37F69AD4" w14:textId="77777777" w:rsidTr="00E219B2">
        <w:trPr>
          <w:tblHeader/>
          <w:tblCellSpacing w:w="15" w:type="dxa"/>
        </w:trPr>
        <w:tc>
          <w:tcPr>
            <w:tcW w:w="0" w:type="auto"/>
            <w:vAlign w:val="center"/>
            <w:hideMark/>
          </w:tcPr>
          <w:p w14:paraId="51A10EF2" w14:textId="77777777" w:rsidR="00E219B2" w:rsidRPr="00E219B2" w:rsidRDefault="00E219B2" w:rsidP="00E219B2">
            <w:pPr>
              <w:rPr>
                <w:b/>
                <w:bCs/>
                <w:sz w:val="24"/>
                <w:szCs w:val="24"/>
              </w:rPr>
            </w:pPr>
            <w:r w:rsidRPr="00E219B2">
              <w:rPr>
                <w:b/>
                <w:bCs/>
                <w:sz w:val="24"/>
                <w:szCs w:val="24"/>
              </w:rPr>
              <w:t>Activity</w:t>
            </w:r>
          </w:p>
        </w:tc>
        <w:tc>
          <w:tcPr>
            <w:tcW w:w="8300" w:type="dxa"/>
            <w:vAlign w:val="center"/>
            <w:hideMark/>
          </w:tcPr>
          <w:p w14:paraId="2AC73986" w14:textId="77777777" w:rsidR="00E219B2" w:rsidRPr="00E219B2" w:rsidRDefault="00E219B2" w:rsidP="00E219B2">
            <w:pPr>
              <w:rPr>
                <w:b/>
                <w:bCs/>
                <w:sz w:val="24"/>
                <w:szCs w:val="24"/>
              </w:rPr>
            </w:pPr>
            <w:r w:rsidRPr="00E219B2">
              <w:rPr>
                <w:b/>
                <w:bCs/>
                <w:sz w:val="24"/>
                <w:szCs w:val="24"/>
              </w:rPr>
              <w:t>Description</w:t>
            </w:r>
          </w:p>
        </w:tc>
      </w:tr>
      <w:tr w:rsidR="00E219B2" w:rsidRPr="00E219B2" w14:paraId="21C8FDAE" w14:textId="77777777" w:rsidTr="00E219B2">
        <w:trPr>
          <w:tblCellSpacing w:w="15" w:type="dxa"/>
        </w:trPr>
        <w:tc>
          <w:tcPr>
            <w:tcW w:w="0" w:type="auto"/>
            <w:vAlign w:val="center"/>
            <w:hideMark/>
          </w:tcPr>
          <w:p w14:paraId="0A9E85FE" w14:textId="77777777" w:rsidR="00E219B2" w:rsidRPr="00E219B2" w:rsidRDefault="00E219B2" w:rsidP="00E219B2">
            <w:pPr>
              <w:rPr>
                <w:sz w:val="24"/>
                <w:szCs w:val="24"/>
              </w:rPr>
            </w:pPr>
            <w:r w:rsidRPr="00E219B2">
              <w:rPr>
                <w:sz w:val="24"/>
                <w:szCs w:val="24"/>
              </w:rPr>
              <w:t>Morning Assembly Talk</w:t>
            </w:r>
          </w:p>
        </w:tc>
        <w:tc>
          <w:tcPr>
            <w:tcW w:w="8300" w:type="dxa"/>
            <w:vAlign w:val="center"/>
            <w:hideMark/>
          </w:tcPr>
          <w:p w14:paraId="7E8725FB" w14:textId="77777777" w:rsidR="00E219B2" w:rsidRPr="00E219B2" w:rsidRDefault="00E219B2" w:rsidP="00E219B2">
            <w:pPr>
              <w:rPr>
                <w:sz w:val="24"/>
                <w:szCs w:val="24"/>
              </w:rPr>
            </w:pPr>
            <w:r w:rsidRPr="00E219B2">
              <w:rPr>
                <w:sz w:val="24"/>
                <w:szCs w:val="24"/>
              </w:rPr>
              <w:t>A special speech highlighting the significance of Earth Day and eco-responsibility.</w:t>
            </w:r>
          </w:p>
        </w:tc>
      </w:tr>
      <w:tr w:rsidR="00E219B2" w:rsidRPr="00E219B2" w14:paraId="3276FE51" w14:textId="77777777" w:rsidTr="00E219B2">
        <w:trPr>
          <w:tblCellSpacing w:w="15" w:type="dxa"/>
        </w:trPr>
        <w:tc>
          <w:tcPr>
            <w:tcW w:w="0" w:type="auto"/>
            <w:vAlign w:val="center"/>
            <w:hideMark/>
          </w:tcPr>
          <w:p w14:paraId="36B8BA7A" w14:textId="77777777" w:rsidR="00E219B2" w:rsidRPr="00E219B2" w:rsidRDefault="00E219B2" w:rsidP="00E219B2">
            <w:pPr>
              <w:rPr>
                <w:sz w:val="24"/>
                <w:szCs w:val="24"/>
              </w:rPr>
            </w:pPr>
            <w:r w:rsidRPr="00E219B2">
              <w:rPr>
                <w:sz w:val="24"/>
                <w:szCs w:val="24"/>
              </w:rPr>
              <w:t>Poster-Making Competition</w:t>
            </w:r>
          </w:p>
        </w:tc>
        <w:tc>
          <w:tcPr>
            <w:tcW w:w="8300" w:type="dxa"/>
            <w:vAlign w:val="center"/>
            <w:hideMark/>
          </w:tcPr>
          <w:p w14:paraId="67D6B1FC" w14:textId="77777777" w:rsidR="00E219B2" w:rsidRPr="00E219B2" w:rsidRDefault="00E219B2" w:rsidP="00E219B2">
            <w:pPr>
              <w:rPr>
                <w:sz w:val="24"/>
                <w:szCs w:val="24"/>
              </w:rPr>
            </w:pPr>
            <w:r w:rsidRPr="00E219B2">
              <w:rPr>
                <w:sz w:val="24"/>
                <w:szCs w:val="24"/>
              </w:rPr>
              <w:t>Students created colorful posters with slogans and messages about saving Earth.</w:t>
            </w:r>
          </w:p>
        </w:tc>
      </w:tr>
      <w:tr w:rsidR="00E219B2" w:rsidRPr="00E219B2" w14:paraId="7A817D77" w14:textId="77777777" w:rsidTr="00E219B2">
        <w:trPr>
          <w:tblCellSpacing w:w="15" w:type="dxa"/>
        </w:trPr>
        <w:tc>
          <w:tcPr>
            <w:tcW w:w="0" w:type="auto"/>
            <w:vAlign w:val="center"/>
            <w:hideMark/>
          </w:tcPr>
          <w:p w14:paraId="1A07473D" w14:textId="77777777" w:rsidR="00E219B2" w:rsidRPr="00E219B2" w:rsidRDefault="00E219B2" w:rsidP="00E219B2">
            <w:pPr>
              <w:rPr>
                <w:sz w:val="24"/>
                <w:szCs w:val="24"/>
              </w:rPr>
            </w:pPr>
            <w:r w:rsidRPr="00E219B2">
              <w:rPr>
                <w:sz w:val="24"/>
                <w:szCs w:val="24"/>
              </w:rPr>
              <w:t>Plantation Drive</w:t>
            </w:r>
          </w:p>
        </w:tc>
        <w:tc>
          <w:tcPr>
            <w:tcW w:w="8300" w:type="dxa"/>
            <w:vAlign w:val="center"/>
            <w:hideMark/>
          </w:tcPr>
          <w:p w14:paraId="2444B286" w14:textId="77777777" w:rsidR="00E219B2" w:rsidRPr="00E219B2" w:rsidRDefault="00E219B2" w:rsidP="00E219B2">
            <w:pPr>
              <w:rPr>
                <w:sz w:val="24"/>
                <w:szCs w:val="24"/>
              </w:rPr>
            </w:pPr>
            <w:r w:rsidRPr="00E219B2">
              <w:rPr>
                <w:sz w:val="24"/>
                <w:szCs w:val="24"/>
              </w:rPr>
              <w:t>Tree saplings were planted by students and teachers within the school grounds.</w:t>
            </w:r>
          </w:p>
        </w:tc>
      </w:tr>
      <w:tr w:rsidR="00E219B2" w:rsidRPr="00E219B2" w14:paraId="44E1E4DF" w14:textId="77777777" w:rsidTr="00E219B2">
        <w:trPr>
          <w:tblCellSpacing w:w="15" w:type="dxa"/>
        </w:trPr>
        <w:tc>
          <w:tcPr>
            <w:tcW w:w="0" w:type="auto"/>
            <w:vAlign w:val="center"/>
            <w:hideMark/>
          </w:tcPr>
          <w:p w14:paraId="54B746AD" w14:textId="77777777" w:rsidR="00E219B2" w:rsidRPr="00E219B2" w:rsidRDefault="00E219B2" w:rsidP="00E219B2">
            <w:pPr>
              <w:rPr>
                <w:sz w:val="24"/>
                <w:szCs w:val="24"/>
              </w:rPr>
            </w:pPr>
            <w:r w:rsidRPr="00E219B2">
              <w:rPr>
                <w:sz w:val="24"/>
                <w:szCs w:val="24"/>
              </w:rPr>
              <w:t>Cleanliness Campaign</w:t>
            </w:r>
          </w:p>
        </w:tc>
        <w:tc>
          <w:tcPr>
            <w:tcW w:w="8300" w:type="dxa"/>
            <w:vAlign w:val="center"/>
            <w:hideMark/>
          </w:tcPr>
          <w:p w14:paraId="161F2BD9" w14:textId="77777777" w:rsidR="00E219B2" w:rsidRPr="00E219B2" w:rsidRDefault="00E219B2" w:rsidP="00E219B2">
            <w:pPr>
              <w:rPr>
                <w:sz w:val="24"/>
                <w:szCs w:val="24"/>
              </w:rPr>
            </w:pPr>
            <w:r w:rsidRPr="00E219B2">
              <w:rPr>
                <w:sz w:val="24"/>
                <w:szCs w:val="24"/>
              </w:rPr>
              <w:t>Class-wise cleaning activities were conducted to promote cleanliness and hygiene.</w:t>
            </w:r>
          </w:p>
        </w:tc>
      </w:tr>
      <w:tr w:rsidR="00E219B2" w:rsidRPr="00E219B2" w14:paraId="1DDDDCD9" w14:textId="77777777" w:rsidTr="00E219B2">
        <w:trPr>
          <w:tblCellSpacing w:w="15" w:type="dxa"/>
        </w:trPr>
        <w:tc>
          <w:tcPr>
            <w:tcW w:w="0" w:type="auto"/>
            <w:vAlign w:val="center"/>
            <w:hideMark/>
          </w:tcPr>
          <w:p w14:paraId="29160BF7" w14:textId="77777777" w:rsidR="00E219B2" w:rsidRPr="00E219B2" w:rsidRDefault="00E219B2" w:rsidP="00E219B2">
            <w:pPr>
              <w:rPr>
                <w:sz w:val="24"/>
                <w:szCs w:val="24"/>
              </w:rPr>
            </w:pPr>
            <w:r w:rsidRPr="00E219B2">
              <w:rPr>
                <w:sz w:val="24"/>
                <w:szCs w:val="24"/>
              </w:rPr>
              <w:t>Pledge Ceremony</w:t>
            </w:r>
          </w:p>
        </w:tc>
        <w:tc>
          <w:tcPr>
            <w:tcW w:w="8300" w:type="dxa"/>
            <w:vAlign w:val="center"/>
            <w:hideMark/>
          </w:tcPr>
          <w:p w14:paraId="4DD5CB1C" w14:textId="77777777" w:rsidR="00E219B2" w:rsidRPr="00E219B2" w:rsidRDefault="00E219B2" w:rsidP="00E219B2">
            <w:pPr>
              <w:rPr>
                <w:sz w:val="24"/>
                <w:szCs w:val="24"/>
              </w:rPr>
            </w:pPr>
            <w:r w:rsidRPr="00E219B2">
              <w:rPr>
                <w:sz w:val="24"/>
                <w:szCs w:val="24"/>
              </w:rPr>
              <w:t>All students took an "Eco Pledge" to reduce plastic use and conserve energy.</w:t>
            </w:r>
          </w:p>
        </w:tc>
      </w:tr>
    </w:tbl>
    <w:p w14:paraId="636E24FB" w14:textId="77777777" w:rsidR="00E219B2" w:rsidRPr="00E219B2" w:rsidRDefault="00E219B2" w:rsidP="00E219B2">
      <w:r w:rsidRPr="00E219B2">
        <w:pict w14:anchorId="410AB13B">
          <v:rect id="_x0000_i1051" style="width:0;height:1.5pt" o:hralign="center" o:hrstd="t" o:hr="t" fillcolor="#a0a0a0" stroked="f"/>
        </w:pict>
      </w:r>
    </w:p>
    <w:p w14:paraId="138D9B36" w14:textId="77777777" w:rsidR="00E219B2" w:rsidRPr="00E219B2" w:rsidRDefault="00E219B2" w:rsidP="00E219B2">
      <w:pPr>
        <w:spacing w:after="0"/>
        <w:rPr>
          <w:b/>
          <w:bCs/>
          <w:sz w:val="28"/>
          <w:szCs w:val="28"/>
        </w:rPr>
      </w:pPr>
      <w:r w:rsidRPr="00E219B2">
        <w:rPr>
          <w:b/>
          <w:bCs/>
          <w:sz w:val="28"/>
          <w:szCs w:val="28"/>
        </w:rPr>
        <w:t>4. Observations</w:t>
      </w:r>
    </w:p>
    <w:p w14:paraId="3A881AEB" w14:textId="77777777" w:rsidR="00E219B2" w:rsidRPr="00E219B2" w:rsidRDefault="00E219B2" w:rsidP="00E219B2">
      <w:pPr>
        <w:pStyle w:val="ListParagraph"/>
        <w:numPr>
          <w:ilvl w:val="0"/>
          <w:numId w:val="6"/>
        </w:numPr>
      </w:pPr>
      <w:r w:rsidRPr="00E219B2">
        <w:t>Students participated with great enthusiasm and creativity.</w:t>
      </w:r>
    </w:p>
    <w:p w14:paraId="127D7AF9" w14:textId="77777777" w:rsidR="00E219B2" w:rsidRPr="00E219B2" w:rsidRDefault="00E219B2" w:rsidP="00E219B2">
      <w:pPr>
        <w:pStyle w:val="ListParagraph"/>
        <w:numPr>
          <w:ilvl w:val="0"/>
          <w:numId w:val="6"/>
        </w:numPr>
      </w:pPr>
      <w:r w:rsidRPr="00E219B2">
        <w:t>The plantation activity generated excitement and a sense of ownership towards nature.</w:t>
      </w:r>
    </w:p>
    <w:p w14:paraId="72E34E83" w14:textId="77777777" w:rsidR="00E219B2" w:rsidRPr="00E219B2" w:rsidRDefault="00E219B2" w:rsidP="00E219B2">
      <w:pPr>
        <w:pStyle w:val="ListParagraph"/>
        <w:numPr>
          <w:ilvl w:val="0"/>
          <w:numId w:val="6"/>
        </w:numPr>
      </w:pPr>
      <w:r w:rsidRPr="00E219B2">
        <w:t>Teachers appreciated the opportunity to integrate environmental education into practical activities.</w:t>
      </w:r>
    </w:p>
    <w:p w14:paraId="1547F04D" w14:textId="77777777" w:rsidR="00E219B2" w:rsidRPr="00E219B2" w:rsidRDefault="00E219B2" w:rsidP="00E219B2">
      <w:pPr>
        <w:pStyle w:val="ListParagraph"/>
        <w:numPr>
          <w:ilvl w:val="0"/>
          <w:numId w:val="6"/>
        </w:numPr>
      </w:pPr>
      <w:r w:rsidRPr="00E219B2">
        <w:t>The cleanliness campaign boosted student responsibility toward their surroundings.</w:t>
      </w:r>
    </w:p>
    <w:p w14:paraId="03DA856E" w14:textId="77777777" w:rsidR="00E219B2" w:rsidRPr="00E219B2" w:rsidRDefault="00E219B2" w:rsidP="00E219B2">
      <w:r w:rsidRPr="00E219B2">
        <w:lastRenderedPageBreak/>
        <w:pict w14:anchorId="523DF129">
          <v:rect id="_x0000_i1052" style="width:0;height:1.5pt" o:hralign="center" o:hrstd="t" o:hr="t" fillcolor="#a0a0a0" stroked="f"/>
        </w:pict>
      </w:r>
    </w:p>
    <w:p w14:paraId="713D7D10" w14:textId="77777777" w:rsidR="00E219B2" w:rsidRPr="00E219B2" w:rsidRDefault="00E219B2" w:rsidP="00E219B2">
      <w:pPr>
        <w:rPr>
          <w:b/>
          <w:bCs/>
          <w:sz w:val="28"/>
          <w:szCs w:val="28"/>
        </w:rPr>
      </w:pPr>
      <w:r w:rsidRPr="00E219B2">
        <w:rPr>
          <w:b/>
          <w:bCs/>
          <w:sz w:val="28"/>
          <w:szCs w:val="28"/>
        </w:rPr>
        <w:t>5. Conclusion</w:t>
      </w:r>
    </w:p>
    <w:p w14:paraId="5EF3C02D" w14:textId="77777777" w:rsidR="00E219B2" w:rsidRPr="00E219B2" w:rsidRDefault="00E219B2" w:rsidP="00E219B2">
      <w:pPr>
        <w:rPr>
          <w:sz w:val="24"/>
          <w:szCs w:val="24"/>
        </w:rPr>
      </w:pPr>
      <w:r w:rsidRPr="00E219B2">
        <w:rPr>
          <w:sz w:val="24"/>
          <w:szCs w:val="24"/>
        </w:rPr>
        <w:t>The Earth Day celebration was a meaningful and impactful event that succeeded in fostering environmental consciousness among students. The school aims to continue such initiatives regularly to instill lifelong habits of sustainability and respect for the planet.</w:t>
      </w:r>
    </w:p>
    <w:p w14:paraId="0E75B9E9" w14:textId="77777777" w:rsidR="00E219B2" w:rsidRPr="00E219B2" w:rsidRDefault="00E219B2" w:rsidP="00E219B2"/>
    <w:p w14:paraId="55CFB536" w14:textId="77777777" w:rsidR="00E219B2" w:rsidRDefault="00E219B2" w:rsidP="005A3F50">
      <w:pPr>
        <w:rPr>
          <w:sz w:val="28"/>
          <w:szCs w:val="28"/>
        </w:rPr>
      </w:pPr>
    </w:p>
    <w:p w14:paraId="57C18FBB" w14:textId="5569C5A2" w:rsidR="00557005" w:rsidRDefault="00820622" w:rsidP="005A3F50">
      <w:pPr>
        <w:rPr>
          <w:sz w:val="28"/>
          <w:szCs w:val="28"/>
        </w:rPr>
      </w:pPr>
      <w:r>
        <w:rPr>
          <w:noProof/>
          <w:sz w:val="28"/>
          <w:szCs w:val="28"/>
          <w14:ligatures w14:val="standardContextual"/>
        </w:rPr>
        <w:drawing>
          <wp:anchor distT="0" distB="0" distL="114300" distR="114300" simplePos="0" relativeHeight="251658240" behindDoc="0" locked="0" layoutInCell="1" allowOverlap="1" wp14:anchorId="77F1056C" wp14:editId="30B39662">
            <wp:simplePos x="0" y="0"/>
            <wp:positionH relativeFrom="column">
              <wp:posOffset>1340656</wp:posOffset>
            </wp:positionH>
            <wp:positionV relativeFrom="paragraph">
              <wp:posOffset>-1400347</wp:posOffset>
            </wp:positionV>
            <wp:extent cx="4082218" cy="7257276"/>
            <wp:effectExtent l="0" t="6350" r="7620" b="7620"/>
            <wp:wrapNone/>
            <wp:docPr id="526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715" name="Picture 5260715"/>
                    <pic:cNvPicPr/>
                  </pic:nvPicPr>
                  <pic:blipFill>
                    <a:blip r:embed="rId5">
                      <a:extLst>
                        <a:ext uri="{28A0092B-C50C-407E-A947-70E740481C1C}">
                          <a14:useLocalDpi xmlns:a14="http://schemas.microsoft.com/office/drawing/2010/main" val="0"/>
                        </a:ext>
                      </a:extLst>
                    </a:blip>
                    <a:stretch>
                      <a:fillRect/>
                    </a:stretch>
                  </pic:blipFill>
                  <pic:spPr>
                    <a:xfrm rot="16200000">
                      <a:off x="0" y="0"/>
                      <a:ext cx="4091956" cy="7274588"/>
                    </a:xfrm>
                    <a:prstGeom prst="rect">
                      <a:avLst/>
                    </a:prstGeom>
                  </pic:spPr>
                </pic:pic>
              </a:graphicData>
            </a:graphic>
            <wp14:sizeRelH relativeFrom="page">
              <wp14:pctWidth>0</wp14:pctWidth>
            </wp14:sizeRelH>
            <wp14:sizeRelV relativeFrom="page">
              <wp14:pctHeight>0</wp14:pctHeight>
            </wp14:sizeRelV>
          </wp:anchor>
        </w:drawing>
      </w:r>
    </w:p>
    <w:p w14:paraId="50CEC6EF" w14:textId="1A3EA177" w:rsidR="00820622" w:rsidRPr="00820622" w:rsidRDefault="00820622" w:rsidP="00820622">
      <w:pPr>
        <w:rPr>
          <w:sz w:val="28"/>
          <w:szCs w:val="28"/>
        </w:rPr>
      </w:pPr>
    </w:p>
    <w:p w14:paraId="0A2E6C9B" w14:textId="78545DDA" w:rsidR="00820622" w:rsidRPr="00820622" w:rsidRDefault="00820622" w:rsidP="00820622">
      <w:pPr>
        <w:rPr>
          <w:sz w:val="28"/>
          <w:szCs w:val="28"/>
        </w:rPr>
      </w:pPr>
    </w:p>
    <w:p w14:paraId="2610449F" w14:textId="5B87782F" w:rsidR="00820622" w:rsidRPr="00820622" w:rsidRDefault="00820622" w:rsidP="00820622">
      <w:pPr>
        <w:rPr>
          <w:sz w:val="28"/>
          <w:szCs w:val="28"/>
        </w:rPr>
      </w:pPr>
    </w:p>
    <w:p w14:paraId="09046F4B" w14:textId="645FCE80" w:rsidR="00820622" w:rsidRPr="00820622" w:rsidRDefault="00820622" w:rsidP="00820622">
      <w:pPr>
        <w:rPr>
          <w:sz w:val="28"/>
          <w:szCs w:val="28"/>
        </w:rPr>
      </w:pPr>
    </w:p>
    <w:p w14:paraId="2EDFBFBD" w14:textId="39072EAD" w:rsidR="00820622" w:rsidRPr="00820622" w:rsidRDefault="00820622" w:rsidP="00820622">
      <w:pPr>
        <w:rPr>
          <w:sz w:val="28"/>
          <w:szCs w:val="28"/>
        </w:rPr>
      </w:pPr>
    </w:p>
    <w:p w14:paraId="122ACBBF" w14:textId="77777777" w:rsidR="00820622" w:rsidRPr="00820622" w:rsidRDefault="00820622" w:rsidP="00820622">
      <w:pPr>
        <w:rPr>
          <w:sz w:val="28"/>
          <w:szCs w:val="28"/>
        </w:rPr>
      </w:pPr>
    </w:p>
    <w:p w14:paraId="6E1F8292" w14:textId="47DDEBC9" w:rsidR="00820622" w:rsidRPr="00820622" w:rsidRDefault="00820622" w:rsidP="00820622">
      <w:pPr>
        <w:rPr>
          <w:sz w:val="28"/>
          <w:szCs w:val="28"/>
        </w:rPr>
      </w:pPr>
    </w:p>
    <w:p w14:paraId="5C4C265B" w14:textId="6101C82C" w:rsidR="00820622" w:rsidRPr="00820622" w:rsidRDefault="00820622" w:rsidP="00820622">
      <w:pPr>
        <w:rPr>
          <w:sz w:val="28"/>
          <w:szCs w:val="28"/>
        </w:rPr>
      </w:pPr>
    </w:p>
    <w:p w14:paraId="6C8F8568" w14:textId="4DE8BF7E" w:rsidR="00820622" w:rsidRPr="00820622" w:rsidRDefault="00820622" w:rsidP="00820622">
      <w:pPr>
        <w:rPr>
          <w:sz w:val="28"/>
          <w:szCs w:val="28"/>
        </w:rPr>
      </w:pPr>
    </w:p>
    <w:p w14:paraId="1AB95B2A" w14:textId="70988BC9" w:rsidR="00820622" w:rsidRPr="00820622" w:rsidRDefault="00820622" w:rsidP="00820622">
      <w:pPr>
        <w:rPr>
          <w:sz w:val="28"/>
          <w:szCs w:val="28"/>
        </w:rPr>
      </w:pPr>
    </w:p>
    <w:p w14:paraId="7ECAB0D0" w14:textId="6BEDD957" w:rsidR="00820622" w:rsidRPr="00820622" w:rsidRDefault="00820622" w:rsidP="00820622">
      <w:pPr>
        <w:rPr>
          <w:sz w:val="28"/>
          <w:szCs w:val="28"/>
        </w:rPr>
      </w:pPr>
    </w:p>
    <w:p w14:paraId="0B63CC17" w14:textId="4A81F0B2" w:rsidR="00820622" w:rsidRPr="00820622" w:rsidRDefault="00820622" w:rsidP="00820622">
      <w:pPr>
        <w:rPr>
          <w:sz w:val="28"/>
          <w:szCs w:val="28"/>
        </w:rPr>
      </w:pPr>
      <w:r>
        <w:rPr>
          <w:noProof/>
          <w:sz w:val="28"/>
          <w:szCs w:val="28"/>
          <w14:ligatures w14:val="standardContextual"/>
        </w:rPr>
        <w:drawing>
          <wp:anchor distT="0" distB="0" distL="114300" distR="114300" simplePos="0" relativeHeight="251661312" behindDoc="0" locked="0" layoutInCell="1" allowOverlap="1" wp14:anchorId="44EE14B8" wp14:editId="13AAF3AD">
            <wp:simplePos x="0" y="0"/>
            <wp:positionH relativeFrom="column">
              <wp:posOffset>3743326</wp:posOffset>
            </wp:positionH>
            <wp:positionV relativeFrom="paragraph">
              <wp:posOffset>282576</wp:posOffset>
            </wp:positionV>
            <wp:extent cx="1905000" cy="2540000"/>
            <wp:effectExtent l="0" t="0" r="0" b="0"/>
            <wp:wrapNone/>
            <wp:docPr id="239805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05945" name="Picture 239805945"/>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08359" cy="2544479"/>
                    </a:xfrm>
                    <a:prstGeom prst="rect">
                      <a:avLst/>
                    </a:prstGeom>
                  </pic:spPr>
                </pic:pic>
              </a:graphicData>
            </a:graphic>
            <wp14:sizeRelH relativeFrom="page">
              <wp14:pctWidth>0</wp14:pctWidth>
            </wp14:sizeRelH>
            <wp14:sizeRelV relativeFrom="page">
              <wp14:pctHeight>0</wp14:pctHeight>
            </wp14:sizeRelV>
          </wp:anchor>
        </w:drawing>
      </w:r>
      <w:r>
        <w:rPr>
          <w:noProof/>
          <w:sz w:val="28"/>
          <w:szCs w:val="28"/>
          <w14:ligatures w14:val="standardContextual"/>
        </w:rPr>
        <w:drawing>
          <wp:anchor distT="0" distB="0" distL="114300" distR="114300" simplePos="0" relativeHeight="251660288" behindDoc="0" locked="0" layoutInCell="1" allowOverlap="1" wp14:anchorId="79BD95E3" wp14:editId="21CB69EA">
            <wp:simplePos x="0" y="0"/>
            <wp:positionH relativeFrom="column">
              <wp:posOffset>1743075</wp:posOffset>
            </wp:positionH>
            <wp:positionV relativeFrom="paragraph">
              <wp:posOffset>282575</wp:posOffset>
            </wp:positionV>
            <wp:extent cx="1904924" cy="2540000"/>
            <wp:effectExtent l="0" t="0" r="635" b="0"/>
            <wp:wrapNone/>
            <wp:docPr id="1509612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12586" name="Picture 1509612586"/>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11566" cy="2548856"/>
                    </a:xfrm>
                    <a:prstGeom prst="rect">
                      <a:avLst/>
                    </a:prstGeom>
                  </pic:spPr>
                </pic:pic>
              </a:graphicData>
            </a:graphic>
            <wp14:sizeRelH relativeFrom="page">
              <wp14:pctWidth>0</wp14:pctWidth>
            </wp14:sizeRelH>
            <wp14:sizeRelV relativeFrom="page">
              <wp14:pctHeight>0</wp14:pctHeight>
            </wp14:sizeRelV>
          </wp:anchor>
        </w:drawing>
      </w:r>
      <w:r>
        <w:rPr>
          <w:noProof/>
          <w:sz w:val="28"/>
          <w:szCs w:val="28"/>
          <w14:ligatures w14:val="standardContextual"/>
        </w:rPr>
        <w:drawing>
          <wp:anchor distT="0" distB="0" distL="114300" distR="114300" simplePos="0" relativeHeight="251659264" behindDoc="0" locked="0" layoutInCell="1" allowOverlap="1" wp14:anchorId="5A28927E" wp14:editId="708B0F00">
            <wp:simplePos x="0" y="0"/>
            <wp:positionH relativeFrom="column">
              <wp:posOffset>-238125</wp:posOffset>
            </wp:positionH>
            <wp:positionV relativeFrom="paragraph">
              <wp:posOffset>281940</wp:posOffset>
            </wp:positionV>
            <wp:extent cx="1905000" cy="2540000"/>
            <wp:effectExtent l="0" t="0" r="0" b="0"/>
            <wp:wrapNone/>
            <wp:docPr id="1281281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81975" name="Picture 12812819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5000" cy="2540000"/>
                    </a:xfrm>
                    <a:prstGeom prst="rect">
                      <a:avLst/>
                    </a:prstGeom>
                  </pic:spPr>
                </pic:pic>
              </a:graphicData>
            </a:graphic>
            <wp14:sizeRelH relativeFrom="page">
              <wp14:pctWidth>0</wp14:pctWidth>
            </wp14:sizeRelH>
            <wp14:sizeRelV relativeFrom="page">
              <wp14:pctHeight>0</wp14:pctHeight>
            </wp14:sizeRelV>
          </wp:anchor>
        </w:drawing>
      </w:r>
    </w:p>
    <w:p w14:paraId="2BACD574" w14:textId="46973C48" w:rsidR="00820622" w:rsidRPr="00820622" w:rsidRDefault="00820622" w:rsidP="00820622">
      <w:pPr>
        <w:rPr>
          <w:sz w:val="28"/>
          <w:szCs w:val="28"/>
        </w:rPr>
      </w:pPr>
    </w:p>
    <w:p w14:paraId="3E859625" w14:textId="77777777" w:rsidR="00820622" w:rsidRPr="00820622" w:rsidRDefault="00820622" w:rsidP="00820622">
      <w:pPr>
        <w:rPr>
          <w:sz w:val="28"/>
          <w:szCs w:val="28"/>
        </w:rPr>
      </w:pPr>
    </w:p>
    <w:p w14:paraId="4A6849B8" w14:textId="77777777" w:rsidR="00820622" w:rsidRPr="00820622" w:rsidRDefault="00820622" w:rsidP="00820622">
      <w:pPr>
        <w:rPr>
          <w:sz w:val="28"/>
          <w:szCs w:val="28"/>
        </w:rPr>
      </w:pPr>
    </w:p>
    <w:p w14:paraId="59A7781E" w14:textId="7F8FE021" w:rsidR="00820622" w:rsidRDefault="00820622" w:rsidP="00820622">
      <w:pPr>
        <w:rPr>
          <w:sz w:val="28"/>
          <w:szCs w:val="28"/>
        </w:rPr>
      </w:pPr>
    </w:p>
    <w:p w14:paraId="12EBFC39" w14:textId="35C3DF1C" w:rsidR="00820622" w:rsidRPr="00820622" w:rsidRDefault="00820622" w:rsidP="00820622">
      <w:pPr>
        <w:rPr>
          <w:sz w:val="28"/>
          <w:szCs w:val="28"/>
        </w:rPr>
      </w:pPr>
    </w:p>
    <w:sectPr w:rsidR="00820622" w:rsidRPr="00820622" w:rsidSect="005A3F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797A"/>
    <w:multiLevelType w:val="multilevel"/>
    <w:tmpl w:val="22B8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16707D"/>
    <w:multiLevelType w:val="hybridMultilevel"/>
    <w:tmpl w:val="7D1040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657300"/>
    <w:multiLevelType w:val="hybridMultilevel"/>
    <w:tmpl w:val="0B32C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8F4FA2"/>
    <w:multiLevelType w:val="hybridMultilevel"/>
    <w:tmpl w:val="85188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F5D1C28"/>
    <w:multiLevelType w:val="multilevel"/>
    <w:tmpl w:val="E1FC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D93EDD"/>
    <w:multiLevelType w:val="hybridMultilevel"/>
    <w:tmpl w:val="B2BC662C"/>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125998625">
    <w:abstractNumId w:val="1"/>
  </w:num>
  <w:num w:numId="2" w16cid:durableId="1561019005">
    <w:abstractNumId w:val="5"/>
  </w:num>
  <w:num w:numId="3" w16cid:durableId="319113844">
    <w:abstractNumId w:val="0"/>
  </w:num>
  <w:num w:numId="4" w16cid:durableId="1065253715">
    <w:abstractNumId w:val="4"/>
  </w:num>
  <w:num w:numId="5" w16cid:durableId="975065332">
    <w:abstractNumId w:val="3"/>
  </w:num>
  <w:num w:numId="6" w16cid:durableId="1230967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05"/>
    <w:rsid w:val="00016620"/>
    <w:rsid w:val="00140048"/>
    <w:rsid w:val="00192698"/>
    <w:rsid w:val="001B00BF"/>
    <w:rsid w:val="00242E2A"/>
    <w:rsid w:val="00306F39"/>
    <w:rsid w:val="003E2361"/>
    <w:rsid w:val="00467C8E"/>
    <w:rsid w:val="004E32B8"/>
    <w:rsid w:val="00557005"/>
    <w:rsid w:val="00573482"/>
    <w:rsid w:val="005A3F50"/>
    <w:rsid w:val="005B16E1"/>
    <w:rsid w:val="006C09AE"/>
    <w:rsid w:val="00700125"/>
    <w:rsid w:val="007F30EE"/>
    <w:rsid w:val="00820622"/>
    <w:rsid w:val="008953BF"/>
    <w:rsid w:val="009054F1"/>
    <w:rsid w:val="00927AC7"/>
    <w:rsid w:val="00A60736"/>
    <w:rsid w:val="00B17761"/>
    <w:rsid w:val="00CA2F65"/>
    <w:rsid w:val="00D155E8"/>
    <w:rsid w:val="00E219B2"/>
    <w:rsid w:val="00EA2C8F"/>
    <w:rsid w:val="00FE32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9A1C6"/>
  <w15:chartTrackingRefBased/>
  <w15:docId w15:val="{66A13C95-6393-455A-B593-453364522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005"/>
    <w:pPr>
      <w:spacing w:line="259" w:lineRule="auto"/>
    </w:pPr>
    <w:rPr>
      <w:kern w:val="0"/>
      <w:sz w:val="22"/>
      <w:szCs w:val="22"/>
      <w14:ligatures w14:val="none"/>
    </w:rPr>
  </w:style>
  <w:style w:type="paragraph" w:styleId="Heading1">
    <w:name w:val="heading 1"/>
    <w:basedOn w:val="Normal"/>
    <w:next w:val="Normal"/>
    <w:link w:val="Heading1Char"/>
    <w:uiPriority w:val="9"/>
    <w:qFormat/>
    <w:rsid w:val="0055700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55700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557005"/>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557005"/>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557005"/>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557005"/>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557005"/>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557005"/>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557005"/>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0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70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70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70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70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7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005"/>
    <w:rPr>
      <w:rFonts w:eastAsiaTheme="majorEastAsia" w:cstheme="majorBidi"/>
      <w:color w:val="272727" w:themeColor="text1" w:themeTint="D8"/>
    </w:rPr>
  </w:style>
  <w:style w:type="paragraph" w:styleId="Title">
    <w:name w:val="Title"/>
    <w:basedOn w:val="Normal"/>
    <w:next w:val="Normal"/>
    <w:link w:val="TitleChar"/>
    <w:uiPriority w:val="10"/>
    <w:qFormat/>
    <w:rsid w:val="00557005"/>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557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005"/>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557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005"/>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557005"/>
    <w:rPr>
      <w:i/>
      <w:iCs/>
      <w:color w:val="404040" w:themeColor="text1" w:themeTint="BF"/>
    </w:rPr>
  </w:style>
  <w:style w:type="paragraph" w:styleId="ListParagraph">
    <w:name w:val="List Paragraph"/>
    <w:basedOn w:val="Normal"/>
    <w:uiPriority w:val="34"/>
    <w:qFormat/>
    <w:rsid w:val="00557005"/>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557005"/>
    <w:rPr>
      <w:i/>
      <w:iCs/>
      <w:color w:val="2F5496" w:themeColor="accent1" w:themeShade="BF"/>
    </w:rPr>
  </w:style>
  <w:style w:type="paragraph" w:styleId="IntenseQuote">
    <w:name w:val="Intense Quote"/>
    <w:basedOn w:val="Normal"/>
    <w:next w:val="Normal"/>
    <w:link w:val="IntenseQuoteChar"/>
    <w:uiPriority w:val="30"/>
    <w:qFormat/>
    <w:rsid w:val="00557005"/>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557005"/>
    <w:rPr>
      <w:i/>
      <w:iCs/>
      <w:color w:val="2F5496" w:themeColor="accent1" w:themeShade="BF"/>
    </w:rPr>
  </w:style>
  <w:style w:type="character" w:styleId="IntenseReference">
    <w:name w:val="Intense Reference"/>
    <w:basedOn w:val="DefaultParagraphFont"/>
    <w:uiPriority w:val="32"/>
    <w:qFormat/>
    <w:rsid w:val="00557005"/>
    <w:rPr>
      <w:b/>
      <w:bCs/>
      <w:smallCaps/>
      <w:color w:val="2F5496" w:themeColor="accent1" w:themeShade="BF"/>
      <w:spacing w:val="5"/>
    </w:rPr>
  </w:style>
  <w:style w:type="table" w:styleId="TableGrid">
    <w:name w:val="Table Grid"/>
    <w:basedOn w:val="TableNormal"/>
    <w:uiPriority w:val="39"/>
    <w:rsid w:val="0055700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164352">
      <w:bodyDiv w:val="1"/>
      <w:marLeft w:val="0"/>
      <w:marRight w:val="0"/>
      <w:marTop w:val="0"/>
      <w:marBottom w:val="0"/>
      <w:divBdr>
        <w:top w:val="none" w:sz="0" w:space="0" w:color="auto"/>
        <w:left w:val="none" w:sz="0" w:space="0" w:color="auto"/>
        <w:bottom w:val="none" w:sz="0" w:space="0" w:color="auto"/>
        <w:right w:val="none" w:sz="0" w:space="0" w:color="auto"/>
      </w:divBdr>
      <w:divsChild>
        <w:div w:id="1949963454">
          <w:marLeft w:val="0"/>
          <w:marRight w:val="0"/>
          <w:marTop w:val="0"/>
          <w:marBottom w:val="0"/>
          <w:divBdr>
            <w:top w:val="none" w:sz="0" w:space="0" w:color="auto"/>
            <w:left w:val="none" w:sz="0" w:space="0" w:color="auto"/>
            <w:bottom w:val="none" w:sz="0" w:space="0" w:color="auto"/>
            <w:right w:val="none" w:sz="0" w:space="0" w:color="auto"/>
          </w:divBdr>
          <w:divsChild>
            <w:div w:id="81068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510773">
      <w:bodyDiv w:val="1"/>
      <w:marLeft w:val="0"/>
      <w:marRight w:val="0"/>
      <w:marTop w:val="0"/>
      <w:marBottom w:val="0"/>
      <w:divBdr>
        <w:top w:val="none" w:sz="0" w:space="0" w:color="auto"/>
        <w:left w:val="none" w:sz="0" w:space="0" w:color="auto"/>
        <w:bottom w:val="none" w:sz="0" w:space="0" w:color="auto"/>
        <w:right w:val="none" w:sz="0" w:space="0" w:color="auto"/>
      </w:divBdr>
      <w:divsChild>
        <w:div w:id="770123378">
          <w:marLeft w:val="0"/>
          <w:marRight w:val="0"/>
          <w:marTop w:val="0"/>
          <w:marBottom w:val="0"/>
          <w:divBdr>
            <w:top w:val="none" w:sz="0" w:space="0" w:color="auto"/>
            <w:left w:val="none" w:sz="0" w:space="0" w:color="auto"/>
            <w:bottom w:val="none" w:sz="0" w:space="0" w:color="auto"/>
            <w:right w:val="none" w:sz="0" w:space="0" w:color="auto"/>
          </w:divBdr>
          <w:divsChild>
            <w:div w:id="17025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300</Words>
  <Characters>1711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Fayyaz Mohammad</dc:creator>
  <cp:keywords/>
  <dc:description/>
  <cp:lastModifiedBy>Fayyaz Mohammad</cp:lastModifiedBy>
  <cp:revision>2</cp:revision>
  <cp:lastPrinted>2025-02-04T06:35:00Z</cp:lastPrinted>
  <dcterms:created xsi:type="dcterms:W3CDTF">2025-06-19T08:15:00Z</dcterms:created>
  <dcterms:modified xsi:type="dcterms:W3CDTF">2025-06-19T08:15:00Z</dcterms:modified>
</cp:coreProperties>
</file>