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AE" w:rsidRDefault="00E024F5" w:rsidP="00E024F5">
      <w:pPr>
        <w:jc w:val="center"/>
        <w:rPr>
          <w:rFonts w:asciiTheme="majorHAnsi" w:hAnsiTheme="majorHAnsi" w:cstheme="majorHAnsi"/>
          <w:b/>
          <w:sz w:val="48"/>
          <w:szCs w:val="48"/>
          <w:u w:val="single"/>
        </w:rPr>
      </w:pPr>
      <w:r>
        <w:rPr>
          <w:rFonts w:asciiTheme="majorHAnsi" w:hAnsiTheme="majorHAnsi" w:cstheme="majorHAnsi"/>
          <w:b/>
          <w:sz w:val="48"/>
          <w:szCs w:val="48"/>
          <w:u w:val="single"/>
        </w:rPr>
        <w:t>Barbie</w:t>
      </w:r>
    </w:p>
    <w:p w:rsidR="00E024F5" w:rsidRDefault="00E024F5" w:rsidP="00E024F5">
      <w:pPr>
        <w:jc w:val="center"/>
        <w:rPr>
          <w:rFonts w:asciiTheme="majorHAnsi" w:hAnsiTheme="majorHAnsi" w:cstheme="majorHAnsi"/>
          <w:b/>
          <w:sz w:val="48"/>
          <w:szCs w:val="48"/>
          <w:u w:val="single"/>
        </w:rPr>
      </w:pPr>
      <w:r>
        <w:rPr>
          <w:rFonts w:asciiTheme="majorHAnsi" w:hAnsiTheme="majorHAnsi" w:cstheme="majorHAnsi"/>
          <w:b/>
          <w:noProof/>
          <w:sz w:val="48"/>
          <w:szCs w:val="48"/>
          <w:u w:val="single"/>
        </w:rPr>
        <w:drawing>
          <wp:inline distT="0" distB="0" distL="0" distR="0">
            <wp:extent cx="5727700" cy="360584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BIE.jpg"/>
                    <pic:cNvPicPr/>
                  </pic:nvPicPr>
                  <pic:blipFill>
                    <a:blip r:embed="rId4">
                      <a:extLst>
                        <a:ext uri="{28A0092B-C50C-407E-A947-70E740481C1C}">
                          <a14:useLocalDpi xmlns:a14="http://schemas.microsoft.com/office/drawing/2010/main" val="0"/>
                        </a:ext>
                      </a:extLst>
                    </a:blip>
                    <a:stretch>
                      <a:fillRect/>
                    </a:stretch>
                  </pic:blipFill>
                  <pic:spPr>
                    <a:xfrm>
                      <a:off x="0" y="0"/>
                      <a:ext cx="5749704" cy="3619694"/>
                    </a:xfrm>
                    <a:prstGeom prst="rect">
                      <a:avLst/>
                    </a:prstGeom>
                  </pic:spPr>
                </pic:pic>
              </a:graphicData>
            </a:graphic>
          </wp:inline>
        </w:drawing>
      </w:r>
    </w:p>
    <w:p w:rsidR="00E024F5" w:rsidRDefault="00E024F5" w:rsidP="00E024F5">
      <w:pPr>
        <w:jc w:val="center"/>
        <w:rPr>
          <w:rFonts w:asciiTheme="majorHAnsi" w:hAnsiTheme="majorHAnsi" w:cstheme="majorHAnsi"/>
          <w:b/>
          <w:sz w:val="48"/>
          <w:szCs w:val="48"/>
          <w:u w:val="single"/>
        </w:rPr>
      </w:pPr>
    </w:p>
    <w:p w:rsidR="00E024F5" w:rsidRDefault="00E024F5" w:rsidP="00E024F5">
      <w:pPr>
        <w:rPr>
          <w:rFonts w:ascii="Segoe UI" w:hAnsi="Segoe UI" w:cs="Segoe UI"/>
          <w:color w:val="000000"/>
          <w:sz w:val="36"/>
          <w:szCs w:val="36"/>
          <w:shd w:val="clear" w:color="auto" w:fill="E5E8EC"/>
        </w:rPr>
      </w:pPr>
      <w:r w:rsidRPr="00E9756E">
        <w:rPr>
          <w:rFonts w:ascii="Segoe UI" w:hAnsi="Segoe UI" w:cs="Segoe UI"/>
          <w:color w:val="000000"/>
          <w:sz w:val="36"/>
          <w:szCs w:val="36"/>
          <w:shd w:val="clear" w:color="auto" w:fill="E5E8EC"/>
        </w:rPr>
        <w:t>Barbie is the figurehead of a brand of Mattel dolls and accessories, including other family members and collectible dolls. Barbie has been an important part of the toy fashion doll market for over fifty years, and has been the subject of numerous controversies and lawsuits, often involving parodies of the doll and her lifest</w:t>
      </w:r>
      <w:r w:rsidRPr="00E9756E">
        <w:rPr>
          <w:rFonts w:ascii="Segoe UI" w:hAnsi="Segoe UI" w:cs="Segoe UI"/>
          <w:color w:val="000000"/>
          <w:sz w:val="36"/>
          <w:szCs w:val="36"/>
          <w:shd w:val="clear" w:color="auto" w:fill="E5E8EC"/>
        </w:rPr>
        <w:t>.</w:t>
      </w:r>
    </w:p>
    <w:p w:rsidR="00E9756E" w:rsidRDefault="00E9756E" w:rsidP="00E024F5">
      <w:pPr>
        <w:rPr>
          <w:rFonts w:ascii="Segoe UI" w:hAnsi="Segoe UI" w:cs="Segoe UI"/>
          <w:color w:val="000000"/>
          <w:sz w:val="36"/>
          <w:szCs w:val="36"/>
          <w:shd w:val="clear" w:color="auto" w:fill="E5E8EC"/>
        </w:rPr>
      </w:pPr>
    </w:p>
    <w:p w:rsidR="00E9756E" w:rsidRDefault="00E9756E" w:rsidP="00E024F5">
      <w:pPr>
        <w:rPr>
          <w:rFonts w:ascii="Segoe UI" w:hAnsi="Segoe UI" w:cs="Segoe UI"/>
          <w:color w:val="000000"/>
          <w:sz w:val="36"/>
          <w:szCs w:val="36"/>
          <w:shd w:val="clear" w:color="auto" w:fill="E5E8EC"/>
        </w:rPr>
      </w:pPr>
    </w:p>
    <w:p w:rsidR="00E9756E" w:rsidRDefault="00E9756E" w:rsidP="00E024F5">
      <w:pPr>
        <w:rPr>
          <w:rFonts w:ascii="Segoe UI" w:hAnsi="Segoe UI" w:cs="Segoe UI"/>
          <w:color w:val="000000"/>
          <w:sz w:val="36"/>
          <w:szCs w:val="36"/>
          <w:shd w:val="clear" w:color="auto" w:fill="E5E8EC"/>
        </w:rPr>
      </w:pPr>
    </w:p>
    <w:p w:rsidR="00E9756E" w:rsidRDefault="00E9756E" w:rsidP="00E9756E">
      <w:pPr>
        <w:jc w:val="center"/>
        <w:rPr>
          <w:rFonts w:asciiTheme="majorHAnsi" w:hAnsiTheme="majorHAnsi" w:cstheme="majorHAnsi"/>
          <w:b/>
          <w:color w:val="000000"/>
          <w:sz w:val="40"/>
          <w:szCs w:val="40"/>
          <w:u w:val="single"/>
          <w:shd w:val="clear" w:color="auto" w:fill="E5E8EC"/>
        </w:rPr>
      </w:pPr>
      <w:r>
        <w:rPr>
          <w:rFonts w:asciiTheme="majorHAnsi" w:hAnsiTheme="majorHAnsi" w:cstheme="majorHAnsi"/>
          <w:b/>
          <w:color w:val="000000"/>
          <w:sz w:val="40"/>
          <w:szCs w:val="40"/>
          <w:u w:val="single"/>
          <w:shd w:val="clear" w:color="auto" w:fill="E5E8EC"/>
        </w:rPr>
        <w:lastRenderedPageBreak/>
        <w:t>PRODUCTS</w:t>
      </w:r>
    </w:p>
    <w:p w:rsidR="00E9756E" w:rsidRDefault="00E9756E" w:rsidP="00E9756E">
      <w:pPr>
        <w:rPr>
          <w:rStyle w:val="Strong"/>
          <w:sz w:val="32"/>
          <w:szCs w:val="32"/>
        </w:rPr>
      </w:pPr>
      <w:r>
        <w:rPr>
          <w:rStyle w:val="Strong"/>
          <w:sz w:val="32"/>
          <w:szCs w:val="32"/>
        </w:rPr>
        <w:t>1.</w:t>
      </w:r>
    </w:p>
    <w:p w:rsidR="00E9756E" w:rsidRDefault="00E9756E" w:rsidP="00E9756E">
      <w:pPr>
        <w:jc w:val="center"/>
        <w:rPr>
          <w:rStyle w:val="Strong"/>
          <w:sz w:val="32"/>
          <w:szCs w:val="32"/>
        </w:rPr>
      </w:pPr>
      <w:r>
        <w:rPr>
          <w:b/>
          <w:bCs/>
          <w:noProof/>
          <w:sz w:val="32"/>
          <w:szCs w:val="32"/>
        </w:rPr>
        <w:drawing>
          <wp:inline distT="0" distB="0" distL="0" distR="0">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jp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E9756E" w:rsidRPr="00E9756E" w:rsidRDefault="00E9756E" w:rsidP="00E9756E">
      <w:pPr>
        <w:shd w:val="clear" w:color="auto" w:fill="FFFFFF"/>
        <w:spacing w:after="0" w:line="240" w:lineRule="atLeast"/>
        <w:jc w:val="center"/>
        <w:outlineLvl w:val="0"/>
        <w:rPr>
          <w:rFonts w:ascii="Arial" w:eastAsia="Times New Roman" w:hAnsi="Arial" w:cs="Arial"/>
          <w:color w:val="333333"/>
          <w:kern w:val="36"/>
          <w:sz w:val="44"/>
          <w:szCs w:val="44"/>
        </w:rPr>
      </w:pPr>
      <w:r w:rsidRPr="00E9756E">
        <w:rPr>
          <w:rFonts w:ascii="Arial" w:eastAsia="Times New Roman" w:hAnsi="Arial" w:cs="Arial"/>
          <w:color w:val="333333"/>
          <w:kern w:val="36"/>
          <w:sz w:val="44"/>
          <w:szCs w:val="44"/>
        </w:rPr>
        <w:t>Barbie</w:t>
      </w:r>
      <w:r w:rsidRPr="00E9756E">
        <w:rPr>
          <w:rFonts w:ascii="Arial" w:eastAsia="Times New Roman" w:hAnsi="Arial" w:cs="Arial"/>
          <w:color w:val="333333"/>
          <w:kern w:val="36"/>
          <w:sz w:val="44"/>
          <w:szCs w:val="44"/>
          <w:vertAlign w:val="superscript"/>
        </w:rPr>
        <w:t>®</w:t>
      </w:r>
      <w:r w:rsidRPr="00E9756E">
        <w:rPr>
          <w:rFonts w:ascii="Arial" w:eastAsia="Times New Roman" w:hAnsi="Arial" w:cs="Arial"/>
          <w:color w:val="333333"/>
          <w:kern w:val="36"/>
          <w:sz w:val="44"/>
          <w:szCs w:val="44"/>
        </w:rPr>
        <w:t>Extra Doll #3 in Pink Coat with Pet Unicorn-Pig for Kids 3 Years Old &amp; Up</w:t>
      </w:r>
    </w:p>
    <w:p w:rsidR="00E9756E" w:rsidRPr="00E9756E" w:rsidRDefault="00E9756E" w:rsidP="00E9756E">
      <w:pPr>
        <w:jc w:val="center"/>
        <w:rPr>
          <w:rStyle w:val="price"/>
          <w:b/>
          <w:bCs/>
          <w:color w:val="222222"/>
          <w:spacing w:val="15"/>
          <w:sz w:val="36"/>
          <w:szCs w:val="36"/>
          <w:shd w:val="clear" w:color="auto" w:fill="FFFFFF"/>
        </w:rPr>
      </w:pPr>
      <w:r w:rsidRPr="00E9756E">
        <w:rPr>
          <w:rStyle w:val="price"/>
          <w:b/>
          <w:bCs/>
          <w:color w:val="222222"/>
          <w:spacing w:val="15"/>
          <w:sz w:val="36"/>
          <w:szCs w:val="36"/>
          <w:shd w:val="clear" w:color="auto" w:fill="FFFFFF"/>
        </w:rPr>
        <w:t xml:space="preserve">Price: </w:t>
      </w:r>
      <w:r w:rsidRPr="00E9756E">
        <w:rPr>
          <w:rStyle w:val="price"/>
          <w:b/>
          <w:bCs/>
          <w:color w:val="222222"/>
          <w:spacing w:val="15"/>
          <w:sz w:val="36"/>
          <w:szCs w:val="36"/>
          <w:shd w:val="clear" w:color="auto" w:fill="FFFFFF"/>
        </w:rPr>
        <w:t>$24.99</w:t>
      </w:r>
    </w:p>
    <w:p w:rsidR="00E9756E" w:rsidRPr="00E9756E" w:rsidRDefault="00343780" w:rsidP="00E9756E">
      <w:pPr>
        <w:jc w:val="center"/>
        <w:rPr>
          <w:rStyle w:val="price"/>
          <w:rFonts w:asciiTheme="majorHAnsi" w:hAnsiTheme="majorHAnsi" w:cstheme="majorHAnsi"/>
          <w:b/>
          <w:bCs/>
          <w:color w:val="222222"/>
          <w:spacing w:val="15"/>
          <w:sz w:val="40"/>
          <w:szCs w:val="40"/>
          <w:u w:val="single"/>
          <w:shd w:val="clear" w:color="auto" w:fill="FFFFFF"/>
        </w:rPr>
      </w:pPr>
      <w:r>
        <w:rPr>
          <w:rStyle w:val="price"/>
          <w:rFonts w:asciiTheme="majorHAnsi" w:hAnsiTheme="majorHAnsi" w:cstheme="majorHAnsi"/>
          <w:b/>
          <w:bCs/>
          <w:color w:val="222222"/>
          <w:spacing w:val="15"/>
          <w:sz w:val="40"/>
          <w:szCs w:val="40"/>
          <w:u w:val="single"/>
          <w:shd w:val="clear" w:color="auto" w:fill="FFFFFF"/>
        </w:rPr>
        <w:t>Product</w:t>
      </w:r>
      <w:r w:rsidR="00E9756E">
        <w:rPr>
          <w:rStyle w:val="price"/>
          <w:rFonts w:asciiTheme="majorHAnsi" w:hAnsiTheme="majorHAnsi" w:cstheme="majorHAnsi"/>
          <w:b/>
          <w:bCs/>
          <w:color w:val="222222"/>
          <w:spacing w:val="15"/>
          <w:sz w:val="40"/>
          <w:szCs w:val="40"/>
          <w:u w:val="single"/>
          <w:shd w:val="clear" w:color="auto" w:fill="FFFFFF"/>
        </w:rPr>
        <w:t xml:space="preserve"> Details</w:t>
      </w:r>
    </w:p>
    <w:p w:rsidR="00E9756E" w:rsidRDefault="00E9756E" w:rsidP="00E9756E">
      <w:pPr>
        <w:rPr>
          <w:rFonts w:ascii="Arial" w:hAnsi="Arial" w:cs="Arial"/>
          <w:color w:val="595959"/>
          <w:sz w:val="28"/>
          <w:szCs w:val="28"/>
          <w:shd w:val="clear" w:color="auto" w:fill="FFFFFF"/>
        </w:rPr>
      </w:pPr>
      <w:r w:rsidRPr="00E9756E">
        <w:rPr>
          <w:rFonts w:ascii="Arial" w:hAnsi="Arial" w:cs="Arial"/>
          <w:color w:val="595959"/>
          <w:sz w:val="28"/>
          <w:szCs w:val="28"/>
          <w:shd w:val="clear" w:color="auto" w:fill="FFFFFF"/>
        </w:rPr>
        <w:t>Barbie® Extra dolls rock bold fashions and bright colors, and they make big statements! Each Barbie® doll has their own unique style that’s playful and over the top. And their pets -- each different and all adorable -- have tons of personality, too! Barbie® Extra lets kids explore self-expression through style and offers an exciting fashion and styling play experience with posable dolls. They are all about having fun with fashion with glitter, gummy bears, emojis and stand-out hair -- bringing EXTRA vibes wherever</w:t>
      </w:r>
      <w:r>
        <w:rPr>
          <w:rFonts w:ascii="Arial" w:hAnsi="Arial" w:cs="Arial"/>
          <w:color w:val="595959"/>
          <w:sz w:val="28"/>
          <w:szCs w:val="28"/>
          <w:shd w:val="clear" w:color="auto" w:fill="FFFFFF"/>
        </w:rPr>
        <w:t xml:space="preserve"> </w:t>
      </w:r>
      <w:r w:rsidRPr="00E9756E">
        <w:rPr>
          <w:rFonts w:ascii="Arial" w:hAnsi="Arial" w:cs="Arial"/>
          <w:color w:val="595959"/>
          <w:sz w:val="28"/>
          <w:szCs w:val="28"/>
          <w:shd w:val="clear" w:color="auto" w:fill="FFFFFF"/>
        </w:rPr>
        <w:t>they go. Each sold separately, subject to availability. Dolls cannot stand alone. Colors and decorations may vary.</w:t>
      </w:r>
    </w:p>
    <w:p w:rsidR="00E9756E" w:rsidRDefault="00F93AD0" w:rsidP="00E9756E">
      <w:pPr>
        <w:pStyle w:val="Heading1"/>
        <w:rPr>
          <w:rStyle w:val="Strong"/>
          <w:b/>
          <w:bCs/>
        </w:rPr>
      </w:pPr>
      <w:r>
        <w:rPr>
          <w:rStyle w:val="Strong"/>
          <w:b/>
          <w:bCs/>
        </w:rPr>
        <w:lastRenderedPageBreak/>
        <w:t>2</w:t>
      </w:r>
      <w:bookmarkStart w:id="0" w:name="_GoBack"/>
      <w:bookmarkEnd w:id="0"/>
      <w:r w:rsidR="00E9756E">
        <w:rPr>
          <w:rStyle w:val="Strong"/>
          <w:b/>
          <w:bCs/>
        </w:rPr>
        <w:t>.</w:t>
      </w:r>
      <w:r w:rsidR="006B23EB">
        <w:rPr>
          <w:rStyle w:val="Strong"/>
          <w:b/>
          <w:bCs/>
        </w:rPr>
        <w:t xml:space="preserve"> </w:t>
      </w:r>
    </w:p>
    <w:p w:rsidR="006B23EB" w:rsidRDefault="006B23EB" w:rsidP="006B23EB">
      <w:pPr>
        <w:pStyle w:val="Heading1"/>
        <w:jc w:val="center"/>
        <w:rPr>
          <w:rStyle w:val="Strong"/>
          <w:b/>
          <w:bCs/>
        </w:rPr>
      </w:pPr>
      <w:r>
        <w:rPr>
          <w:noProof/>
        </w:rPr>
        <w:drawing>
          <wp:inline distT="0" distB="0" distL="0" distR="0">
            <wp:extent cx="3810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jpg"/>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B23EB" w:rsidRPr="006B23EB" w:rsidRDefault="006B23EB" w:rsidP="006B23EB">
      <w:pPr>
        <w:pStyle w:val="Heading1"/>
        <w:jc w:val="center"/>
        <w:rPr>
          <w:rFonts w:ascii="Arial" w:hAnsi="Arial" w:cs="Arial"/>
          <w:color w:val="333333"/>
          <w:sz w:val="36"/>
          <w:szCs w:val="36"/>
          <w:shd w:val="clear" w:color="auto" w:fill="FFFFFF"/>
        </w:rPr>
      </w:pPr>
      <w:r>
        <w:br/>
      </w:r>
      <w:r w:rsidRPr="006B23EB">
        <w:rPr>
          <w:rFonts w:ascii="Arial" w:hAnsi="Arial" w:cs="Arial"/>
          <w:color w:val="333333"/>
          <w:sz w:val="36"/>
          <w:szCs w:val="36"/>
          <w:shd w:val="clear" w:color="auto" w:fill="FFFFFF"/>
        </w:rPr>
        <w:t>Barbie</w:t>
      </w:r>
      <w:r w:rsidRPr="006B23EB">
        <w:rPr>
          <w:rFonts w:ascii="Arial" w:hAnsi="Arial" w:cs="Arial"/>
          <w:color w:val="333333"/>
          <w:sz w:val="36"/>
          <w:szCs w:val="36"/>
          <w:shd w:val="clear" w:color="auto" w:fill="FFFFFF"/>
          <w:vertAlign w:val="superscript"/>
        </w:rPr>
        <w:t>®</w:t>
      </w:r>
      <w:r w:rsidRPr="006B23EB">
        <w:rPr>
          <w:rFonts w:ascii="Arial" w:hAnsi="Arial" w:cs="Arial"/>
          <w:color w:val="333333"/>
          <w:sz w:val="36"/>
          <w:szCs w:val="36"/>
          <w:shd w:val="clear" w:color="auto" w:fill="FFFFFF"/>
        </w:rPr>
        <w:t>Fashionistas™ Doll #151 with Long Pink Hair &amp; Red Paisley Outfit</w:t>
      </w:r>
    </w:p>
    <w:p w:rsidR="006B23EB" w:rsidRDefault="006B23EB" w:rsidP="006B23EB">
      <w:pPr>
        <w:pStyle w:val="Heading1"/>
        <w:jc w:val="center"/>
        <w:rPr>
          <w:rStyle w:val="price"/>
          <w:b w:val="0"/>
          <w:bCs w:val="0"/>
          <w:color w:val="222222"/>
          <w:spacing w:val="15"/>
          <w:sz w:val="44"/>
          <w:szCs w:val="44"/>
          <w:shd w:val="clear" w:color="auto" w:fill="FFFFFF"/>
        </w:rPr>
      </w:pPr>
      <w:r w:rsidRPr="006B23EB">
        <w:rPr>
          <w:rStyle w:val="price"/>
          <w:b w:val="0"/>
          <w:bCs w:val="0"/>
          <w:color w:val="222222"/>
          <w:spacing w:val="15"/>
          <w:sz w:val="44"/>
          <w:szCs w:val="44"/>
          <w:shd w:val="clear" w:color="auto" w:fill="FFFFFF"/>
        </w:rPr>
        <w:t xml:space="preserve">Price: </w:t>
      </w:r>
      <w:r w:rsidRPr="006B23EB">
        <w:rPr>
          <w:rStyle w:val="price"/>
          <w:b w:val="0"/>
          <w:bCs w:val="0"/>
          <w:color w:val="222222"/>
          <w:spacing w:val="15"/>
          <w:sz w:val="44"/>
          <w:szCs w:val="44"/>
          <w:shd w:val="clear" w:color="auto" w:fill="FFFFFF"/>
        </w:rPr>
        <w:t>$9.99</w:t>
      </w:r>
    </w:p>
    <w:p w:rsidR="006B23EB" w:rsidRPr="006B23EB" w:rsidRDefault="00343780" w:rsidP="006B23EB">
      <w:pPr>
        <w:jc w:val="center"/>
        <w:rPr>
          <w:rStyle w:val="price"/>
          <w:rFonts w:asciiTheme="majorHAnsi" w:hAnsiTheme="majorHAnsi" w:cstheme="majorHAnsi"/>
          <w:b/>
          <w:bCs/>
          <w:color w:val="222222"/>
          <w:spacing w:val="15"/>
          <w:sz w:val="40"/>
          <w:szCs w:val="40"/>
          <w:u w:val="single"/>
          <w:shd w:val="clear" w:color="auto" w:fill="FFFFFF"/>
        </w:rPr>
      </w:pPr>
      <w:r>
        <w:rPr>
          <w:rStyle w:val="price"/>
          <w:rFonts w:asciiTheme="majorHAnsi" w:hAnsiTheme="majorHAnsi" w:cstheme="majorHAnsi"/>
          <w:b/>
          <w:bCs/>
          <w:color w:val="222222"/>
          <w:spacing w:val="15"/>
          <w:sz w:val="40"/>
          <w:szCs w:val="40"/>
          <w:u w:val="single"/>
          <w:shd w:val="clear" w:color="auto" w:fill="FFFFFF"/>
        </w:rPr>
        <w:t>Product</w:t>
      </w:r>
      <w:r w:rsidR="006B23EB">
        <w:rPr>
          <w:rStyle w:val="price"/>
          <w:rFonts w:asciiTheme="majorHAnsi" w:hAnsiTheme="majorHAnsi" w:cstheme="majorHAnsi"/>
          <w:b/>
          <w:bCs/>
          <w:color w:val="222222"/>
          <w:spacing w:val="15"/>
          <w:sz w:val="40"/>
          <w:szCs w:val="40"/>
          <w:u w:val="single"/>
          <w:shd w:val="clear" w:color="auto" w:fill="FFFFFF"/>
        </w:rPr>
        <w:t xml:space="preserve"> Details</w:t>
      </w:r>
    </w:p>
    <w:p w:rsidR="006B23EB" w:rsidRPr="00343780" w:rsidRDefault="006B23EB" w:rsidP="006B23EB">
      <w:pPr>
        <w:pStyle w:val="Heading1"/>
        <w:rPr>
          <w:rFonts w:ascii="Arial" w:hAnsi="Arial" w:cs="Arial"/>
          <w:b w:val="0"/>
          <w:color w:val="595959"/>
          <w:sz w:val="24"/>
          <w:szCs w:val="24"/>
          <w:shd w:val="clear" w:color="auto" w:fill="FFFFFF"/>
        </w:rPr>
      </w:pPr>
      <w:r w:rsidRPr="00343780">
        <w:rPr>
          <w:rFonts w:ascii="Arial" w:hAnsi="Arial" w:cs="Arial"/>
          <w:b w:val="0"/>
          <w:color w:val="595959"/>
          <w:sz w:val="24"/>
          <w:szCs w:val="24"/>
          <w:shd w:val="clear" w:color="auto" w:fill="FFFFFF"/>
        </w:rPr>
        <w:t>Barbie® Fashionistas™ dolls celebrate diversity -- their unique looks and fashions encourage real-world storytelling and open-ended dreams. With a wide variety of skin tones, eye colors, hair colors and textures, body types and fashions, the dolls are designed to reflect the world kids see today. Kids can collect them for infinite ways to play out stories, express their own style and discover Barbie®! Includes Barbie® Fashionistas™ doll wearing fashions and accessories. Each sold separately, subject to availability. Barbie® dolls cannot stand alone. Flat shoes fit dolls with articulated ankles or flat feet. Colors and decorations may vary</w:t>
      </w:r>
    </w:p>
    <w:p w:rsidR="006B23EB" w:rsidRDefault="006B23EB" w:rsidP="006B23EB">
      <w:pPr>
        <w:pStyle w:val="Heading1"/>
        <w:rPr>
          <w:rStyle w:val="Strong"/>
          <w:b/>
          <w:bCs/>
        </w:rPr>
      </w:pPr>
      <w:r>
        <w:rPr>
          <w:rStyle w:val="Strong"/>
          <w:b/>
          <w:bCs/>
        </w:rPr>
        <w:lastRenderedPageBreak/>
        <w:t>3.</w:t>
      </w:r>
    </w:p>
    <w:p w:rsidR="006B23EB" w:rsidRDefault="006B23EB" w:rsidP="006B23EB">
      <w:pPr>
        <w:pStyle w:val="Heading1"/>
        <w:jc w:val="center"/>
        <w:rPr>
          <w:rStyle w:val="Strong"/>
          <w:b/>
          <w:bCs/>
        </w:rPr>
      </w:pPr>
      <w:r>
        <w:rPr>
          <w:noProof/>
        </w:rPr>
        <w:drawing>
          <wp:inline distT="0" distB="0" distL="0" distR="0">
            <wp:extent cx="3810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3.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6B23EB" w:rsidRPr="006B23EB" w:rsidRDefault="006B23EB" w:rsidP="006B23EB">
      <w:pPr>
        <w:shd w:val="clear" w:color="auto" w:fill="FFFFFF"/>
        <w:spacing w:after="0" w:line="240" w:lineRule="atLeast"/>
        <w:jc w:val="center"/>
        <w:outlineLvl w:val="0"/>
        <w:rPr>
          <w:rFonts w:ascii="Arial" w:eastAsia="Times New Roman" w:hAnsi="Arial" w:cs="Arial"/>
          <w:color w:val="333333"/>
          <w:kern w:val="36"/>
          <w:sz w:val="63"/>
          <w:szCs w:val="63"/>
        </w:rPr>
      </w:pPr>
      <w:r w:rsidRPr="006B23EB">
        <w:rPr>
          <w:rFonts w:ascii="Arial" w:eastAsia="Times New Roman" w:hAnsi="Arial" w:cs="Arial"/>
          <w:color w:val="333333"/>
          <w:kern w:val="36"/>
          <w:sz w:val="63"/>
          <w:szCs w:val="63"/>
        </w:rPr>
        <w:t>Barbie</w:t>
      </w:r>
      <w:r w:rsidRPr="006B23EB">
        <w:rPr>
          <w:rFonts w:ascii="Arial" w:eastAsia="Times New Roman" w:hAnsi="Arial" w:cs="Arial"/>
          <w:color w:val="333333"/>
          <w:kern w:val="36"/>
          <w:sz w:val="47"/>
          <w:szCs w:val="47"/>
          <w:vertAlign w:val="superscript"/>
        </w:rPr>
        <w:t>®</w:t>
      </w:r>
      <w:r w:rsidRPr="006B23EB">
        <w:rPr>
          <w:rFonts w:ascii="Arial" w:eastAsia="Times New Roman" w:hAnsi="Arial" w:cs="Arial"/>
          <w:color w:val="333333"/>
          <w:kern w:val="36"/>
          <w:sz w:val="63"/>
          <w:szCs w:val="63"/>
        </w:rPr>
        <w:t>Fashionistas</w:t>
      </w:r>
      <w:r w:rsidRPr="006B23EB">
        <w:rPr>
          <w:rFonts w:ascii="Arial" w:eastAsia="Times New Roman" w:hAnsi="Arial" w:cs="Arial"/>
          <w:color w:val="333333"/>
          <w:kern w:val="36"/>
          <w:sz w:val="47"/>
          <w:szCs w:val="47"/>
          <w:vertAlign w:val="superscript"/>
        </w:rPr>
        <w:t>®</w:t>
      </w:r>
      <w:r w:rsidR="00343780">
        <w:rPr>
          <w:rFonts w:ascii="Arial" w:eastAsia="Times New Roman" w:hAnsi="Arial" w:cs="Arial"/>
          <w:color w:val="333333"/>
          <w:kern w:val="36"/>
          <w:sz w:val="63"/>
          <w:szCs w:val="63"/>
        </w:rPr>
        <w:t>Doll</w:t>
      </w:r>
    </w:p>
    <w:p w:rsidR="006B23EB" w:rsidRDefault="006B23EB" w:rsidP="006B23EB">
      <w:pPr>
        <w:shd w:val="clear" w:color="auto" w:fill="FFFFFF"/>
        <w:spacing w:after="0" w:line="240" w:lineRule="auto"/>
        <w:jc w:val="center"/>
        <w:rPr>
          <w:rFonts w:ascii="Arial" w:eastAsia="Times New Roman" w:hAnsi="Arial" w:cs="Arial"/>
          <w:b/>
          <w:bCs/>
          <w:color w:val="222222"/>
          <w:spacing w:val="15"/>
          <w:sz w:val="44"/>
          <w:szCs w:val="44"/>
        </w:rPr>
      </w:pPr>
      <w:r w:rsidRPr="006B23EB">
        <w:rPr>
          <w:rFonts w:ascii="Arial" w:eastAsia="Times New Roman" w:hAnsi="Arial" w:cs="Arial"/>
          <w:b/>
          <w:bCs/>
          <w:color w:val="222222"/>
          <w:spacing w:val="15"/>
          <w:sz w:val="44"/>
          <w:szCs w:val="44"/>
        </w:rPr>
        <w:t>Price: $9.99</w:t>
      </w:r>
    </w:p>
    <w:p w:rsidR="006B23EB" w:rsidRPr="006B23EB" w:rsidRDefault="00343780" w:rsidP="006B23EB">
      <w:pPr>
        <w:jc w:val="center"/>
        <w:rPr>
          <w:rFonts w:asciiTheme="majorHAnsi" w:hAnsiTheme="majorHAnsi" w:cstheme="majorHAnsi"/>
          <w:b/>
          <w:bCs/>
          <w:color w:val="222222"/>
          <w:spacing w:val="15"/>
          <w:sz w:val="40"/>
          <w:szCs w:val="40"/>
          <w:u w:val="single"/>
          <w:shd w:val="clear" w:color="auto" w:fill="FFFFFF"/>
        </w:rPr>
      </w:pPr>
      <w:r>
        <w:rPr>
          <w:rStyle w:val="price"/>
          <w:rFonts w:asciiTheme="majorHAnsi" w:hAnsiTheme="majorHAnsi" w:cstheme="majorHAnsi"/>
          <w:b/>
          <w:bCs/>
          <w:color w:val="222222"/>
          <w:spacing w:val="15"/>
          <w:sz w:val="40"/>
          <w:szCs w:val="40"/>
          <w:u w:val="single"/>
          <w:shd w:val="clear" w:color="auto" w:fill="FFFFFF"/>
        </w:rPr>
        <w:t>Product</w:t>
      </w:r>
      <w:r w:rsidR="006B23EB">
        <w:rPr>
          <w:rStyle w:val="price"/>
          <w:rFonts w:asciiTheme="majorHAnsi" w:hAnsiTheme="majorHAnsi" w:cstheme="majorHAnsi"/>
          <w:b/>
          <w:bCs/>
          <w:color w:val="222222"/>
          <w:spacing w:val="15"/>
          <w:sz w:val="40"/>
          <w:szCs w:val="40"/>
          <w:u w:val="single"/>
          <w:shd w:val="clear" w:color="auto" w:fill="FFFFFF"/>
        </w:rPr>
        <w:t xml:space="preserve"> Details</w:t>
      </w:r>
    </w:p>
    <w:p w:rsidR="006B23EB" w:rsidRDefault="006B23EB" w:rsidP="006B23EB">
      <w:pPr>
        <w:pStyle w:val="Heading1"/>
        <w:rPr>
          <w:rFonts w:ascii="Arial" w:hAnsi="Arial" w:cs="Arial"/>
          <w:b w:val="0"/>
          <w:color w:val="595959"/>
          <w:sz w:val="28"/>
          <w:szCs w:val="28"/>
          <w:shd w:val="clear" w:color="auto" w:fill="FFFFFF"/>
        </w:rPr>
      </w:pPr>
      <w:r w:rsidRPr="006B23EB">
        <w:rPr>
          <w:rFonts w:ascii="Arial" w:hAnsi="Arial" w:cs="Arial"/>
          <w:b w:val="0"/>
          <w:color w:val="595959"/>
          <w:sz w:val="28"/>
          <w:szCs w:val="28"/>
          <w:shd w:val="clear" w:color="auto" w:fill="FFFFFF"/>
        </w:rPr>
        <w:t xml:space="preserve">Barbie® Fashionistas™ celebrate diversity with unique fashion dolls that encourage real-world storytelling and open-ended </w:t>
      </w:r>
      <w:r w:rsidRPr="006B23EB">
        <w:rPr>
          <w:rFonts w:ascii="Arial" w:hAnsi="Arial" w:cs="Arial"/>
          <w:b w:val="0"/>
          <w:color w:val="595959"/>
          <w:sz w:val="28"/>
          <w:szCs w:val="28"/>
          <w:shd w:val="clear" w:color="auto" w:fill="FFFFFF"/>
        </w:rPr>
        <w:t xml:space="preserve">dreams. </w:t>
      </w:r>
      <w:r w:rsidRPr="006B23EB">
        <w:rPr>
          <w:rFonts w:ascii="Arial" w:hAnsi="Arial" w:cs="Arial"/>
          <w:b w:val="0"/>
          <w:color w:val="595959"/>
          <w:sz w:val="28"/>
          <w:szCs w:val="28"/>
          <w:shd w:val="clear" w:color="auto" w:fill="FFFFFF"/>
        </w:rPr>
        <w:t>With a wide variety of skin tones, eye colors, hair colors and textures, body types and fashions, the Fashionistas™ dolls are designed to reflect the world girls see today, offering them infinite ways to play out stories and express their style. Includes Barbie® Fashionistas™ doll wearing fashions and accessories. Each sold separately, subject to availability. Barbie® dolls cannot stand alone. Flat shoes fit dolls with articulated ankles or flat feet. Colors and decorations may vary</w:t>
      </w:r>
    </w:p>
    <w:p w:rsidR="006B23EB" w:rsidRDefault="006B23EB" w:rsidP="006B23EB">
      <w:pPr>
        <w:pStyle w:val="Heading1"/>
        <w:rPr>
          <w:rFonts w:ascii="Arial" w:hAnsi="Arial" w:cs="Arial"/>
          <w:b w:val="0"/>
          <w:color w:val="595959"/>
          <w:sz w:val="28"/>
          <w:szCs w:val="28"/>
          <w:shd w:val="clear" w:color="auto" w:fill="FFFFFF"/>
        </w:rPr>
      </w:pPr>
    </w:p>
    <w:p w:rsidR="006B23EB" w:rsidRDefault="006B23EB" w:rsidP="006B23EB">
      <w:pPr>
        <w:pStyle w:val="Heading1"/>
        <w:rPr>
          <w:rStyle w:val="Strong"/>
          <w:b/>
          <w:bCs/>
        </w:rPr>
      </w:pPr>
      <w:r>
        <w:rPr>
          <w:rStyle w:val="Strong"/>
          <w:b/>
          <w:bCs/>
        </w:rPr>
        <w:lastRenderedPageBreak/>
        <w:t>4.</w:t>
      </w:r>
    </w:p>
    <w:p w:rsidR="006B23EB" w:rsidRDefault="006B23EB" w:rsidP="006B23EB">
      <w:pPr>
        <w:pStyle w:val="Heading1"/>
        <w:shd w:val="clear" w:color="auto" w:fill="FFFFFF"/>
        <w:spacing w:before="0" w:beforeAutospacing="0" w:after="0" w:afterAutospacing="0" w:line="240" w:lineRule="atLeast"/>
        <w:jc w:val="center"/>
        <w:rPr>
          <w:rFonts w:ascii="Arial" w:hAnsi="Arial" w:cs="Arial"/>
          <w:b w:val="0"/>
          <w:bCs w:val="0"/>
          <w:color w:val="333333"/>
          <w:sz w:val="72"/>
          <w:szCs w:val="72"/>
        </w:rPr>
      </w:pPr>
      <w:r>
        <w:rPr>
          <w:noProof/>
        </w:rPr>
        <w:drawing>
          <wp:inline distT="0" distB="0" distL="0" distR="0" wp14:anchorId="377427ED" wp14:editId="7E2C8F01">
            <wp:extent cx="3810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4.jpg"/>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sidRPr="00343780">
        <w:rPr>
          <w:rFonts w:ascii="Arial" w:hAnsi="Arial" w:cs="Arial"/>
          <w:b w:val="0"/>
          <w:bCs w:val="0"/>
          <w:color w:val="333333"/>
          <w:sz w:val="52"/>
          <w:szCs w:val="52"/>
        </w:rPr>
        <w:t>Barbie</w:t>
      </w:r>
      <w:r w:rsidRPr="00343780">
        <w:rPr>
          <w:rFonts w:ascii="Arial" w:hAnsi="Arial" w:cs="Arial"/>
          <w:b w:val="0"/>
          <w:bCs w:val="0"/>
          <w:color w:val="333333"/>
          <w:sz w:val="52"/>
          <w:szCs w:val="52"/>
          <w:vertAlign w:val="superscript"/>
        </w:rPr>
        <w:t>®</w:t>
      </w:r>
      <w:r w:rsidRPr="00343780">
        <w:rPr>
          <w:rFonts w:ascii="Arial" w:hAnsi="Arial" w:cs="Arial"/>
          <w:b w:val="0"/>
          <w:bCs w:val="0"/>
          <w:color w:val="333333"/>
          <w:sz w:val="52"/>
          <w:szCs w:val="52"/>
        </w:rPr>
        <w:t>Dreamhouse®</w:t>
      </w:r>
    </w:p>
    <w:p w:rsidR="00343780" w:rsidRDefault="00343780" w:rsidP="006B23EB">
      <w:pPr>
        <w:pStyle w:val="Heading1"/>
        <w:shd w:val="clear" w:color="auto" w:fill="FFFFFF"/>
        <w:spacing w:before="0" w:beforeAutospacing="0" w:after="0" w:afterAutospacing="0" w:line="240" w:lineRule="atLeast"/>
        <w:jc w:val="center"/>
        <w:rPr>
          <w:rStyle w:val="price"/>
          <w:b w:val="0"/>
          <w:bCs w:val="0"/>
          <w:color w:val="222222"/>
          <w:spacing w:val="15"/>
          <w:shd w:val="clear" w:color="auto" w:fill="FFFFFF"/>
        </w:rPr>
      </w:pPr>
      <w:r>
        <w:rPr>
          <w:rStyle w:val="price"/>
          <w:b w:val="0"/>
          <w:bCs w:val="0"/>
          <w:color w:val="222222"/>
          <w:spacing w:val="15"/>
          <w:shd w:val="clear" w:color="auto" w:fill="FFFFFF"/>
        </w:rPr>
        <w:t xml:space="preserve">Price: </w:t>
      </w:r>
      <w:r w:rsidRPr="00343780">
        <w:rPr>
          <w:rStyle w:val="price"/>
          <w:b w:val="0"/>
          <w:bCs w:val="0"/>
          <w:color w:val="222222"/>
          <w:spacing w:val="15"/>
          <w:shd w:val="clear" w:color="auto" w:fill="FFFFFF"/>
        </w:rPr>
        <w:t>$199.99</w:t>
      </w:r>
    </w:p>
    <w:p w:rsidR="00343780" w:rsidRPr="00343780" w:rsidRDefault="00343780" w:rsidP="00343780">
      <w:pPr>
        <w:jc w:val="center"/>
        <w:rPr>
          <w:rStyle w:val="price"/>
          <w:rFonts w:asciiTheme="majorHAnsi" w:hAnsiTheme="majorHAnsi" w:cstheme="majorHAnsi"/>
          <w:b/>
          <w:bCs/>
          <w:color w:val="222222"/>
          <w:spacing w:val="15"/>
          <w:sz w:val="40"/>
          <w:szCs w:val="40"/>
          <w:u w:val="single"/>
          <w:shd w:val="clear" w:color="auto" w:fill="FFFFFF"/>
        </w:rPr>
      </w:pPr>
      <w:r>
        <w:rPr>
          <w:rStyle w:val="price"/>
          <w:rFonts w:asciiTheme="majorHAnsi" w:hAnsiTheme="majorHAnsi" w:cstheme="majorHAnsi"/>
          <w:b/>
          <w:bCs/>
          <w:color w:val="222222"/>
          <w:spacing w:val="15"/>
          <w:sz w:val="40"/>
          <w:szCs w:val="40"/>
          <w:u w:val="single"/>
          <w:shd w:val="clear" w:color="auto" w:fill="FFFFFF"/>
        </w:rPr>
        <w:t>Product</w:t>
      </w:r>
      <w:r>
        <w:rPr>
          <w:rStyle w:val="price"/>
          <w:rFonts w:asciiTheme="majorHAnsi" w:hAnsiTheme="majorHAnsi" w:cstheme="majorHAnsi"/>
          <w:b/>
          <w:bCs/>
          <w:color w:val="222222"/>
          <w:spacing w:val="15"/>
          <w:sz w:val="40"/>
          <w:szCs w:val="40"/>
          <w:u w:val="single"/>
          <w:shd w:val="clear" w:color="auto" w:fill="FFFFFF"/>
        </w:rPr>
        <w:t xml:space="preserve"> Details</w:t>
      </w:r>
    </w:p>
    <w:p w:rsidR="00343780" w:rsidRDefault="00343780" w:rsidP="00343780">
      <w:pPr>
        <w:pStyle w:val="Heading1"/>
        <w:shd w:val="clear" w:color="auto" w:fill="FFFFFF"/>
        <w:spacing w:before="0" w:beforeAutospacing="0" w:after="0" w:afterAutospacing="0" w:line="240" w:lineRule="atLeast"/>
        <w:rPr>
          <w:rFonts w:ascii="Arial" w:hAnsi="Arial" w:cs="Arial"/>
          <w:b w:val="0"/>
          <w:color w:val="595959"/>
          <w:sz w:val="32"/>
          <w:szCs w:val="32"/>
          <w:shd w:val="clear" w:color="auto" w:fill="FFFFFF"/>
        </w:rPr>
      </w:pPr>
      <w:r w:rsidRPr="00343780">
        <w:rPr>
          <w:rFonts w:ascii="Arial" w:hAnsi="Arial" w:cs="Arial"/>
          <w:b w:val="0"/>
          <w:color w:val="595959"/>
          <w:sz w:val="32"/>
          <w:szCs w:val="32"/>
          <w:shd w:val="clear" w:color="auto" w:fill="FFFFFF"/>
        </w:rPr>
        <w:t>Move right into the Barbie Dreamhouse™ and discover a world of possibilities because with Barbie, anything is possible! Three floors, seven rooms and a working elevator let kids dream up all kinds of stories, from a fun night in to getting ready for girls' night out. Send Barbie® doll up and down the working elevator—easily activated with a child-friendly sliding tab—as they play out one fabulous story after another!</w:t>
      </w:r>
    </w:p>
    <w:p w:rsidR="00343780" w:rsidRDefault="00343780" w:rsidP="00343780">
      <w:pPr>
        <w:pStyle w:val="Heading1"/>
        <w:shd w:val="clear" w:color="auto" w:fill="FFFFFF"/>
        <w:spacing w:before="0" w:beforeAutospacing="0" w:after="0" w:afterAutospacing="0" w:line="240" w:lineRule="atLeast"/>
        <w:rPr>
          <w:rFonts w:ascii="Arial" w:hAnsi="Arial" w:cs="Arial"/>
          <w:b w:val="0"/>
          <w:color w:val="595959"/>
          <w:sz w:val="32"/>
          <w:szCs w:val="32"/>
          <w:shd w:val="clear" w:color="auto" w:fill="FFFFFF"/>
        </w:rPr>
      </w:pPr>
    </w:p>
    <w:p w:rsidR="00343780" w:rsidRDefault="00343780" w:rsidP="00343780">
      <w:pPr>
        <w:pStyle w:val="Heading1"/>
        <w:shd w:val="clear" w:color="auto" w:fill="FFFFFF"/>
        <w:spacing w:before="0" w:beforeAutospacing="0" w:after="0" w:afterAutospacing="0" w:line="240" w:lineRule="atLeast"/>
        <w:rPr>
          <w:rFonts w:ascii="Arial" w:hAnsi="Arial" w:cs="Arial"/>
          <w:b w:val="0"/>
          <w:color w:val="595959"/>
          <w:sz w:val="32"/>
          <w:szCs w:val="32"/>
          <w:shd w:val="clear" w:color="auto" w:fill="FFFFFF"/>
        </w:rPr>
      </w:pPr>
    </w:p>
    <w:p w:rsidR="00343780" w:rsidRDefault="00343780" w:rsidP="00343780">
      <w:pPr>
        <w:pStyle w:val="Heading1"/>
        <w:shd w:val="clear" w:color="auto" w:fill="FFFFFF"/>
        <w:spacing w:before="0" w:beforeAutospacing="0" w:after="0" w:afterAutospacing="0" w:line="240" w:lineRule="atLeast"/>
        <w:rPr>
          <w:rFonts w:ascii="Arial" w:hAnsi="Arial" w:cs="Arial"/>
          <w:b w:val="0"/>
          <w:color w:val="595959"/>
          <w:sz w:val="32"/>
          <w:szCs w:val="32"/>
          <w:shd w:val="clear" w:color="auto" w:fill="FFFFFF"/>
        </w:rPr>
      </w:pPr>
    </w:p>
    <w:p w:rsidR="00343780" w:rsidRDefault="00343780" w:rsidP="00343780">
      <w:pPr>
        <w:pStyle w:val="Heading1"/>
        <w:shd w:val="clear" w:color="auto" w:fill="FFFFFF"/>
        <w:spacing w:before="0" w:beforeAutospacing="0" w:after="0" w:afterAutospacing="0" w:line="240" w:lineRule="atLeast"/>
        <w:rPr>
          <w:rFonts w:ascii="Arial" w:hAnsi="Arial" w:cs="Arial"/>
          <w:b w:val="0"/>
          <w:color w:val="595959"/>
          <w:sz w:val="32"/>
          <w:szCs w:val="32"/>
          <w:shd w:val="clear" w:color="auto" w:fill="FFFFFF"/>
        </w:rPr>
      </w:pPr>
    </w:p>
    <w:p w:rsidR="00343780" w:rsidRDefault="00343780" w:rsidP="00343780">
      <w:pPr>
        <w:pStyle w:val="Heading1"/>
      </w:pPr>
      <w:r>
        <w:lastRenderedPageBreak/>
        <w:t>5.</w:t>
      </w:r>
    </w:p>
    <w:p w:rsidR="00343780" w:rsidRDefault="00343780" w:rsidP="00343780">
      <w:pPr>
        <w:pStyle w:val="Heading1"/>
        <w:jc w:val="center"/>
      </w:pPr>
      <w:r>
        <w:rPr>
          <w:noProof/>
        </w:rPr>
        <w:drawing>
          <wp:inline distT="0" distB="0" distL="0" distR="0">
            <wp:extent cx="3579495" cy="337292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jpg"/>
                    <pic:cNvPicPr/>
                  </pic:nvPicPr>
                  <pic:blipFill>
                    <a:blip r:embed="rId9">
                      <a:extLst>
                        <a:ext uri="{28A0092B-C50C-407E-A947-70E740481C1C}">
                          <a14:useLocalDpi xmlns:a14="http://schemas.microsoft.com/office/drawing/2010/main" val="0"/>
                        </a:ext>
                      </a:extLst>
                    </a:blip>
                    <a:stretch>
                      <a:fillRect/>
                    </a:stretch>
                  </pic:blipFill>
                  <pic:spPr>
                    <a:xfrm>
                      <a:off x="0" y="0"/>
                      <a:ext cx="3590729" cy="3383514"/>
                    </a:xfrm>
                    <a:prstGeom prst="rect">
                      <a:avLst/>
                    </a:prstGeom>
                  </pic:spPr>
                </pic:pic>
              </a:graphicData>
            </a:graphic>
          </wp:inline>
        </w:drawing>
      </w:r>
    </w:p>
    <w:p w:rsidR="00343780" w:rsidRPr="00343780" w:rsidRDefault="00343780" w:rsidP="00343780">
      <w:pPr>
        <w:pStyle w:val="Heading1"/>
        <w:shd w:val="clear" w:color="auto" w:fill="FFFFFF"/>
        <w:spacing w:before="0" w:beforeAutospacing="0" w:after="0" w:afterAutospacing="0" w:line="240" w:lineRule="atLeast"/>
        <w:jc w:val="center"/>
        <w:rPr>
          <w:rFonts w:ascii="Arial" w:hAnsi="Arial" w:cs="Arial"/>
          <w:b w:val="0"/>
          <w:bCs w:val="0"/>
          <w:color w:val="333333"/>
          <w:sz w:val="52"/>
          <w:szCs w:val="52"/>
        </w:rPr>
      </w:pPr>
      <w:r w:rsidRPr="00343780">
        <w:rPr>
          <w:rFonts w:ascii="Arial" w:hAnsi="Arial" w:cs="Arial"/>
          <w:b w:val="0"/>
          <w:bCs w:val="0"/>
          <w:color w:val="333333"/>
          <w:sz w:val="52"/>
          <w:szCs w:val="52"/>
        </w:rPr>
        <w:t>Barbie</w:t>
      </w:r>
      <w:r w:rsidRPr="00343780">
        <w:rPr>
          <w:rFonts w:ascii="Arial" w:hAnsi="Arial" w:cs="Arial"/>
          <w:b w:val="0"/>
          <w:bCs w:val="0"/>
          <w:color w:val="333333"/>
          <w:sz w:val="52"/>
          <w:szCs w:val="52"/>
          <w:vertAlign w:val="superscript"/>
        </w:rPr>
        <w:t>®</w:t>
      </w:r>
      <w:r w:rsidRPr="00343780">
        <w:rPr>
          <w:rFonts w:ascii="Arial" w:hAnsi="Arial" w:cs="Arial"/>
          <w:b w:val="0"/>
          <w:bCs w:val="0"/>
          <w:color w:val="333333"/>
          <w:sz w:val="52"/>
          <w:szCs w:val="52"/>
        </w:rPr>
        <w:t>Pizza Chef Doll and Playset</w:t>
      </w:r>
    </w:p>
    <w:p w:rsidR="00343780" w:rsidRPr="00343780" w:rsidRDefault="00343780" w:rsidP="00343780">
      <w:pPr>
        <w:jc w:val="center"/>
        <w:rPr>
          <w:rStyle w:val="price"/>
          <w:bCs/>
          <w:color w:val="222222"/>
          <w:spacing w:val="15"/>
          <w:sz w:val="52"/>
          <w:szCs w:val="52"/>
          <w:shd w:val="clear" w:color="auto" w:fill="FFFFFF"/>
        </w:rPr>
      </w:pPr>
      <w:r w:rsidRPr="00343780">
        <w:rPr>
          <w:rStyle w:val="price"/>
          <w:bCs/>
          <w:color w:val="222222"/>
          <w:spacing w:val="15"/>
          <w:sz w:val="52"/>
          <w:szCs w:val="52"/>
          <w:shd w:val="clear" w:color="auto" w:fill="FFFFFF"/>
        </w:rPr>
        <w:t xml:space="preserve">Price: </w:t>
      </w:r>
      <w:r w:rsidRPr="00343780">
        <w:rPr>
          <w:rStyle w:val="price"/>
          <w:bCs/>
          <w:color w:val="222222"/>
          <w:spacing w:val="15"/>
          <w:sz w:val="52"/>
          <w:szCs w:val="52"/>
          <w:shd w:val="clear" w:color="auto" w:fill="FFFFFF"/>
        </w:rPr>
        <w:t>$29.99</w:t>
      </w:r>
    </w:p>
    <w:p w:rsidR="00343780" w:rsidRPr="00343780" w:rsidRDefault="00343780" w:rsidP="00343780">
      <w:pPr>
        <w:jc w:val="center"/>
        <w:rPr>
          <w:rFonts w:asciiTheme="majorHAnsi" w:hAnsiTheme="majorHAnsi" w:cstheme="majorHAnsi"/>
          <w:b/>
          <w:bCs/>
          <w:color w:val="222222"/>
          <w:spacing w:val="15"/>
          <w:sz w:val="40"/>
          <w:szCs w:val="40"/>
          <w:u w:val="single"/>
          <w:shd w:val="clear" w:color="auto" w:fill="FFFFFF"/>
        </w:rPr>
      </w:pPr>
      <w:r w:rsidRPr="00343780">
        <w:rPr>
          <w:rStyle w:val="price"/>
          <w:rFonts w:asciiTheme="majorHAnsi" w:hAnsiTheme="majorHAnsi" w:cstheme="majorHAnsi"/>
          <w:b/>
          <w:bCs/>
          <w:color w:val="222222"/>
          <w:spacing w:val="15"/>
          <w:sz w:val="40"/>
          <w:szCs w:val="40"/>
          <w:u w:val="single"/>
          <w:shd w:val="clear" w:color="auto" w:fill="FFFFFF"/>
        </w:rPr>
        <w:t xml:space="preserve"> </w:t>
      </w:r>
      <w:r>
        <w:rPr>
          <w:rStyle w:val="price"/>
          <w:rFonts w:asciiTheme="majorHAnsi" w:hAnsiTheme="majorHAnsi" w:cstheme="majorHAnsi"/>
          <w:b/>
          <w:bCs/>
          <w:color w:val="222222"/>
          <w:spacing w:val="15"/>
          <w:sz w:val="40"/>
          <w:szCs w:val="40"/>
          <w:u w:val="single"/>
          <w:shd w:val="clear" w:color="auto" w:fill="FFFFFF"/>
        </w:rPr>
        <w:t>Product</w:t>
      </w:r>
      <w:r>
        <w:rPr>
          <w:rStyle w:val="price"/>
          <w:rFonts w:asciiTheme="majorHAnsi" w:hAnsiTheme="majorHAnsi" w:cstheme="majorHAnsi"/>
          <w:b/>
          <w:bCs/>
          <w:color w:val="222222"/>
          <w:spacing w:val="15"/>
          <w:sz w:val="40"/>
          <w:szCs w:val="40"/>
          <w:u w:val="single"/>
          <w:shd w:val="clear" w:color="auto" w:fill="FFFFFF"/>
        </w:rPr>
        <w:t xml:space="preserve"> Details</w:t>
      </w:r>
    </w:p>
    <w:p w:rsidR="00343780" w:rsidRPr="00343780" w:rsidRDefault="00343780" w:rsidP="00343780">
      <w:pPr>
        <w:pStyle w:val="Heading1"/>
        <w:shd w:val="clear" w:color="auto" w:fill="FFFFFF"/>
        <w:spacing w:before="0" w:beforeAutospacing="0" w:after="0" w:afterAutospacing="0" w:line="240" w:lineRule="atLeast"/>
        <w:rPr>
          <w:rFonts w:ascii="Arial" w:hAnsi="Arial" w:cs="Arial"/>
          <w:b w:val="0"/>
          <w:bCs w:val="0"/>
          <w:color w:val="333333"/>
          <w:sz w:val="24"/>
          <w:szCs w:val="24"/>
        </w:rPr>
      </w:pPr>
      <w:r w:rsidRPr="00343780">
        <w:rPr>
          <w:rFonts w:ascii="Arial" w:hAnsi="Arial" w:cs="Arial"/>
          <w:b w:val="0"/>
          <w:color w:val="595959"/>
          <w:sz w:val="24"/>
          <w:szCs w:val="24"/>
          <w:shd w:val="clear" w:color="auto" w:fill="FFFFFF"/>
        </w:rPr>
        <w:t>Barbie® pizza chef doll is ready to cook up fun with a pizza shop play set, three colors of dough and accessories that let kids make their own doll-sized pizzas! Young foodies can press the dough, add "sauce" and "cheese," then slice and serve -- once they've collected payment at the register, of course! A sliding conveyor belt keeps the food and imaginations moving on this pizza maker. Start with the beige dough and the tomato-colored dough: use the pizza press to flatten a pizza crust and sauce on the conveyor pan. Slide the belt lever and the pizza along until it rests under the cheese grater. Add "cheese" using the white dough: press into the shredder and once the grater is locked into position, turn the hand crank to sprinkle the topping onto the pizza. Then move the lever again and slide the pizza into the oven with its fiery backdrop. When you think it's done, use the pizza slider to move the pizza onto its pan and cut it up with the pizza slicer. Serve a slice up on a plate (there are two) or place it in the pizza box for take-out</w:t>
      </w:r>
      <w:r w:rsidRPr="00343780">
        <w:rPr>
          <w:rFonts w:ascii="Arial" w:hAnsi="Arial" w:cs="Arial"/>
          <w:color w:val="595959"/>
          <w:sz w:val="24"/>
          <w:szCs w:val="24"/>
          <w:shd w:val="clear" w:color="auto" w:fill="FFFFFF"/>
        </w:rPr>
        <w:t>.</w:t>
      </w:r>
    </w:p>
    <w:p w:rsidR="00E024F5" w:rsidRDefault="00E024F5" w:rsidP="00343780">
      <w:pPr>
        <w:rPr>
          <w:rFonts w:asciiTheme="majorHAnsi" w:hAnsiTheme="majorHAnsi" w:cstheme="majorHAnsi"/>
          <w:b/>
          <w:sz w:val="48"/>
          <w:szCs w:val="48"/>
          <w:u w:val="single"/>
        </w:rPr>
      </w:pPr>
    </w:p>
    <w:p w:rsidR="00343780" w:rsidRDefault="00343780" w:rsidP="00343780">
      <w:pPr>
        <w:pStyle w:val="Heading1"/>
      </w:pPr>
      <w:r>
        <w:lastRenderedPageBreak/>
        <w:t>6.</w:t>
      </w:r>
    </w:p>
    <w:p w:rsidR="00343780" w:rsidRDefault="00343780" w:rsidP="00343780">
      <w:pPr>
        <w:pStyle w:val="Heading1"/>
        <w:jc w:val="center"/>
      </w:pPr>
      <w:r>
        <w:rPr>
          <w:noProof/>
        </w:rPr>
        <w:drawing>
          <wp:inline distT="0" distB="0" distL="0" distR="0">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6.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343780" w:rsidRPr="00343780" w:rsidRDefault="00343780" w:rsidP="00343780">
      <w:pPr>
        <w:pStyle w:val="Heading1"/>
        <w:shd w:val="clear" w:color="auto" w:fill="FFFFFF"/>
        <w:spacing w:before="0" w:beforeAutospacing="0" w:after="0" w:afterAutospacing="0" w:line="240" w:lineRule="atLeast"/>
        <w:jc w:val="center"/>
        <w:rPr>
          <w:rFonts w:ascii="Arial" w:hAnsi="Arial" w:cs="Arial"/>
          <w:b w:val="0"/>
          <w:bCs w:val="0"/>
          <w:color w:val="333333"/>
          <w:sz w:val="52"/>
          <w:szCs w:val="52"/>
        </w:rPr>
      </w:pPr>
      <w:r w:rsidRPr="00343780">
        <w:rPr>
          <w:rFonts w:ascii="Arial" w:hAnsi="Arial" w:cs="Arial"/>
          <w:b w:val="0"/>
          <w:bCs w:val="0"/>
          <w:color w:val="333333"/>
          <w:sz w:val="52"/>
          <w:szCs w:val="52"/>
        </w:rPr>
        <w:t>Barbie</w:t>
      </w:r>
      <w:r w:rsidRPr="00343780">
        <w:rPr>
          <w:rFonts w:ascii="Arial" w:hAnsi="Arial" w:cs="Arial"/>
          <w:b w:val="0"/>
          <w:bCs w:val="0"/>
          <w:color w:val="333333"/>
          <w:sz w:val="52"/>
          <w:szCs w:val="52"/>
          <w:vertAlign w:val="superscript"/>
        </w:rPr>
        <w:t>®</w:t>
      </w:r>
      <w:r w:rsidRPr="00343780">
        <w:rPr>
          <w:rFonts w:ascii="Arial" w:hAnsi="Arial" w:cs="Arial"/>
          <w:b w:val="0"/>
          <w:bCs w:val="0"/>
          <w:color w:val="333333"/>
          <w:sz w:val="52"/>
          <w:szCs w:val="52"/>
        </w:rPr>
        <w:t>DreamCamper™</w:t>
      </w:r>
    </w:p>
    <w:p w:rsidR="00343780" w:rsidRDefault="00343780" w:rsidP="00343780">
      <w:pPr>
        <w:pStyle w:val="NormalWeb"/>
        <w:shd w:val="clear" w:color="auto" w:fill="FFFFFF"/>
        <w:spacing w:before="0" w:beforeAutospacing="0" w:after="0" w:afterAutospacing="0"/>
        <w:jc w:val="center"/>
        <w:rPr>
          <w:rStyle w:val="price"/>
          <w:b/>
          <w:bCs/>
          <w:color w:val="222222"/>
          <w:spacing w:val="15"/>
          <w:sz w:val="52"/>
          <w:szCs w:val="52"/>
          <w:shd w:val="clear" w:color="auto" w:fill="FFFFFF"/>
        </w:rPr>
      </w:pPr>
      <w:r w:rsidRPr="00343780">
        <w:rPr>
          <w:rStyle w:val="price"/>
          <w:b/>
          <w:bCs/>
          <w:color w:val="222222"/>
          <w:spacing w:val="15"/>
          <w:sz w:val="52"/>
          <w:szCs w:val="52"/>
          <w:shd w:val="clear" w:color="auto" w:fill="FFFFFF"/>
        </w:rPr>
        <w:t>$109.99</w:t>
      </w:r>
    </w:p>
    <w:p w:rsidR="00343780" w:rsidRPr="00343780" w:rsidRDefault="00343780" w:rsidP="00343780">
      <w:pPr>
        <w:pStyle w:val="NormalWeb"/>
        <w:shd w:val="clear" w:color="auto" w:fill="FFFFFF"/>
        <w:spacing w:before="0" w:beforeAutospacing="0" w:after="0" w:afterAutospacing="0"/>
        <w:jc w:val="center"/>
        <w:rPr>
          <w:rStyle w:val="price"/>
          <w:b/>
          <w:bCs/>
          <w:color w:val="222222"/>
          <w:spacing w:val="15"/>
          <w:sz w:val="52"/>
          <w:szCs w:val="52"/>
          <w:shd w:val="clear" w:color="auto" w:fill="FFFFFF"/>
        </w:rPr>
      </w:pPr>
      <w:r>
        <w:rPr>
          <w:rStyle w:val="price"/>
          <w:rFonts w:asciiTheme="majorHAnsi" w:hAnsiTheme="majorHAnsi" w:cstheme="majorHAnsi"/>
          <w:b/>
          <w:bCs/>
          <w:color w:val="222222"/>
          <w:spacing w:val="15"/>
          <w:sz w:val="40"/>
          <w:szCs w:val="40"/>
          <w:u w:val="single"/>
          <w:shd w:val="clear" w:color="auto" w:fill="FFFFFF"/>
        </w:rPr>
        <w:t>Product</w:t>
      </w:r>
      <w:r>
        <w:rPr>
          <w:rStyle w:val="price"/>
          <w:rFonts w:asciiTheme="majorHAnsi" w:hAnsiTheme="majorHAnsi" w:cstheme="majorHAnsi"/>
          <w:b/>
          <w:bCs/>
          <w:color w:val="222222"/>
          <w:spacing w:val="15"/>
          <w:sz w:val="40"/>
          <w:szCs w:val="40"/>
          <w:u w:val="single"/>
          <w:shd w:val="clear" w:color="auto" w:fill="FFFFFF"/>
        </w:rPr>
        <w:t xml:space="preserve"> Details</w:t>
      </w:r>
    </w:p>
    <w:p w:rsidR="00343780" w:rsidRPr="00343780" w:rsidRDefault="00343780" w:rsidP="00343780">
      <w:pPr>
        <w:pStyle w:val="NormalWeb"/>
        <w:shd w:val="clear" w:color="auto" w:fill="FFFFFF"/>
        <w:spacing w:before="0" w:beforeAutospacing="0" w:after="0" w:afterAutospacing="0"/>
        <w:rPr>
          <w:rFonts w:ascii="Arial" w:hAnsi="Arial" w:cs="Arial"/>
          <w:color w:val="555555"/>
          <w:sz w:val="36"/>
          <w:szCs w:val="36"/>
        </w:rPr>
      </w:pPr>
      <w:r w:rsidRPr="00343780">
        <w:rPr>
          <w:rFonts w:ascii="Arial" w:hAnsi="Arial" w:cs="Arial"/>
          <w:color w:val="555555"/>
          <w:sz w:val="21"/>
          <w:szCs w:val="21"/>
        </w:rPr>
        <w:t xml:space="preserve"> </w:t>
      </w:r>
      <w:r w:rsidRPr="00343780">
        <w:rPr>
          <w:rFonts w:ascii="Arial" w:hAnsi="Arial" w:cs="Arial"/>
          <w:color w:val="555555"/>
          <w:sz w:val="36"/>
          <w:szCs w:val="36"/>
        </w:rPr>
        <w:t>The amazing </w:t>
      </w:r>
      <w:r w:rsidRPr="00343780">
        <w:rPr>
          <w:rStyle w:val="Strong"/>
          <w:rFonts w:ascii="Arial" w:hAnsi="Arial" w:cs="Arial"/>
          <w:color w:val="555555"/>
          <w:sz w:val="36"/>
          <w:szCs w:val="36"/>
        </w:rPr>
        <w:t>Barbie</w:t>
      </w:r>
      <w:r w:rsidRPr="00343780">
        <w:rPr>
          <w:rStyle w:val="Strong"/>
          <w:rFonts w:ascii="Arial" w:hAnsi="Arial" w:cs="Arial"/>
          <w:color w:val="555555"/>
          <w:sz w:val="36"/>
          <w:szCs w:val="36"/>
          <w:vertAlign w:val="superscript"/>
        </w:rPr>
        <w:t>®</w:t>
      </w:r>
      <w:r w:rsidRPr="00343780">
        <w:rPr>
          <w:rStyle w:val="Strong"/>
          <w:rFonts w:ascii="Arial" w:hAnsi="Arial" w:cs="Arial"/>
          <w:color w:val="555555"/>
          <w:sz w:val="36"/>
          <w:szCs w:val="36"/>
        </w:rPr>
        <w:t> DreamCamper™</w:t>
      </w:r>
      <w:r w:rsidRPr="00343780">
        <w:rPr>
          <w:rFonts w:ascii="Arial" w:hAnsi="Arial" w:cs="Arial"/>
          <w:color w:val="555555"/>
          <w:sz w:val="36"/>
          <w:szCs w:val="36"/>
        </w:rPr>
        <w:t> transforms from a stylish RV into a spectacular campsite — with 35+ pieces and endless ways to play!</w:t>
      </w:r>
    </w:p>
    <w:p w:rsidR="00343780" w:rsidRPr="00E024F5" w:rsidRDefault="00343780" w:rsidP="00343780">
      <w:pPr>
        <w:pStyle w:val="Heading1"/>
        <w:jc w:val="center"/>
      </w:pPr>
    </w:p>
    <w:sectPr w:rsidR="00343780" w:rsidRPr="00E0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F5"/>
    <w:rsid w:val="00343780"/>
    <w:rsid w:val="006B23EB"/>
    <w:rsid w:val="00C44EAE"/>
    <w:rsid w:val="00E024F5"/>
    <w:rsid w:val="00E9756E"/>
    <w:rsid w:val="00F9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D3FAB-D869-4A17-9C54-14E3A33C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75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756E"/>
    <w:rPr>
      <w:b/>
      <w:bCs/>
    </w:rPr>
  </w:style>
  <w:style w:type="character" w:customStyle="1" w:styleId="Heading1Char">
    <w:name w:val="Heading 1 Char"/>
    <w:basedOn w:val="DefaultParagraphFont"/>
    <w:link w:val="Heading1"/>
    <w:uiPriority w:val="9"/>
    <w:rsid w:val="00E9756E"/>
    <w:rPr>
      <w:rFonts w:ascii="Times New Roman" w:eastAsia="Times New Roman" w:hAnsi="Times New Roman" w:cs="Times New Roman"/>
      <w:b/>
      <w:bCs/>
      <w:kern w:val="36"/>
      <w:sz w:val="48"/>
      <w:szCs w:val="48"/>
    </w:rPr>
  </w:style>
  <w:style w:type="character" w:customStyle="1" w:styleId="price">
    <w:name w:val="price"/>
    <w:basedOn w:val="DefaultParagraphFont"/>
    <w:rsid w:val="00E9756E"/>
  </w:style>
  <w:style w:type="character" w:customStyle="1" w:styleId="pageheadingagagradeforax">
    <w:name w:val="pageheadingagagradeforax"/>
    <w:basedOn w:val="DefaultParagraphFont"/>
    <w:rsid w:val="006B23EB"/>
  </w:style>
  <w:style w:type="character" w:styleId="Hyperlink">
    <w:name w:val="Hyperlink"/>
    <w:basedOn w:val="DefaultParagraphFont"/>
    <w:uiPriority w:val="99"/>
    <w:semiHidden/>
    <w:unhideWhenUsed/>
    <w:rsid w:val="006B23EB"/>
    <w:rPr>
      <w:color w:val="0000FF"/>
      <w:u w:val="single"/>
    </w:rPr>
  </w:style>
  <w:style w:type="character" w:customStyle="1" w:styleId="bvossummarycount">
    <w:name w:val="bvossummarycount"/>
    <w:basedOn w:val="DefaultParagraphFont"/>
    <w:rsid w:val="006B23EB"/>
  </w:style>
  <w:style w:type="character" w:customStyle="1" w:styleId="sr-only">
    <w:name w:val="sr-only"/>
    <w:basedOn w:val="DefaultParagraphFont"/>
    <w:rsid w:val="006B23EB"/>
  </w:style>
  <w:style w:type="character" w:customStyle="1" w:styleId="bvosseparator">
    <w:name w:val="bvosseparator"/>
    <w:basedOn w:val="DefaultParagraphFont"/>
    <w:rsid w:val="006B23EB"/>
  </w:style>
  <w:style w:type="paragraph" w:styleId="NormalWeb">
    <w:name w:val="Normal (Web)"/>
    <w:basedOn w:val="Normal"/>
    <w:uiPriority w:val="99"/>
    <w:semiHidden/>
    <w:unhideWhenUsed/>
    <w:rsid w:val="00343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81018">
      <w:bodyDiv w:val="1"/>
      <w:marLeft w:val="0"/>
      <w:marRight w:val="0"/>
      <w:marTop w:val="0"/>
      <w:marBottom w:val="0"/>
      <w:divBdr>
        <w:top w:val="none" w:sz="0" w:space="0" w:color="auto"/>
        <w:left w:val="none" w:sz="0" w:space="0" w:color="auto"/>
        <w:bottom w:val="none" w:sz="0" w:space="0" w:color="auto"/>
        <w:right w:val="none" w:sz="0" w:space="0" w:color="auto"/>
      </w:divBdr>
    </w:div>
    <w:div w:id="972903856">
      <w:bodyDiv w:val="1"/>
      <w:marLeft w:val="0"/>
      <w:marRight w:val="0"/>
      <w:marTop w:val="0"/>
      <w:marBottom w:val="0"/>
      <w:divBdr>
        <w:top w:val="none" w:sz="0" w:space="0" w:color="auto"/>
        <w:left w:val="none" w:sz="0" w:space="0" w:color="auto"/>
        <w:bottom w:val="none" w:sz="0" w:space="0" w:color="auto"/>
        <w:right w:val="none" w:sz="0" w:space="0" w:color="auto"/>
      </w:divBdr>
    </w:div>
    <w:div w:id="1231305829">
      <w:bodyDiv w:val="1"/>
      <w:marLeft w:val="0"/>
      <w:marRight w:val="0"/>
      <w:marTop w:val="0"/>
      <w:marBottom w:val="0"/>
      <w:divBdr>
        <w:top w:val="none" w:sz="0" w:space="0" w:color="auto"/>
        <w:left w:val="none" w:sz="0" w:space="0" w:color="auto"/>
        <w:bottom w:val="none" w:sz="0" w:space="0" w:color="auto"/>
        <w:right w:val="none" w:sz="0" w:space="0" w:color="auto"/>
      </w:divBdr>
    </w:div>
    <w:div w:id="1486241073">
      <w:bodyDiv w:val="1"/>
      <w:marLeft w:val="0"/>
      <w:marRight w:val="0"/>
      <w:marTop w:val="0"/>
      <w:marBottom w:val="0"/>
      <w:divBdr>
        <w:top w:val="none" w:sz="0" w:space="0" w:color="auto"/>
        <w:left w:val="none" w:sz="0" w:space="0" w:color="auto"/>
        <w:bottom w:val="none" w:sz="0" w:space="0" w:color="auto"/>
        <w:right w:val="none" w:sz="0" w:space="0" w:color="auto"/>
      </w:divBdr>
    </w:div>
    <w:div w:id="2013683565">
      <w:bodyDiv w:val="1"/>
      <w:marLeft w:val="0"/>
      <w:marRight w:val="0"/>
      <w:marTop w:val="0"/>
      <w:marBottom w:val="0"/>
      <w:divBdr>
        <w:top w:val="none" w:sz="0" w:space="0" w:color="auto"/>
        <w:left w:val="none" w:sz="0" w:space="0" w:color="auto"/>
        <w:bottom w:val="none" w:sz="0" w:space="0" w:color="auto"/>
        <w:right w:val="none" w:sz="0" w:space="0" w:color="auto"/>
      </w:divBdr>
    </w:div>
    <w:div w:id="2124886406">
      <w:bodyDiv w:val="1"/>
      <w:marLeft w:val="0"/>
      <w:marRight w:val="0"/>
      <w:marTop w:val="0"/>
      <w:marBottom w:val="0"/>
      <w:divBdr>
        <w:top w:val="none" w:sz="0" w:space="0" w:color="auto"/>
        <w:left w:val="none" w:sz="0" w:space="0" w:color="auto"/>
        <w:bottom w:val="none" w:sz="0" w:space="0" w:color="auto"/>
        <w:right w:val="none" w:sz="0" w:space="0" w:color="auto"/>
      </w:divBdr>
      <w:divsChild>
        <w:div w:id="1198349418">
          <w:marLeft w:val="0"/>
          <w:marRight w:val="0"/>
          <w:marTop w:val="0"/>
          <w:marBottom w:val="0"/>
          <w:divBdr>
            <w:top w:val="none" w:sz="0" w:space="0" w:color="auto"/>
            <w:left w:val="none" w:sz="0" w:space="0" w:color="auto"/>
            <w:bottom w:val="none" w:sz="0" w:space="0" w:color="auto"/>
            <w:right w:val="none" w:sz="0" w:space="0" w:color="auto"/>
          </w:divBdr>
          <w:divsChild>
            <w:div w:id="1255239673">
              <w:marLeft w:val="0"/>
              <w:marRight w:val="0"/>
              <w:marTop w:val="100"/>
              <w:marBottom w:val="100"/>
              <w:divBdr>
                <w:top w:val="none" w:sz="0" w:space="0" w:color="auto"/>
                <w:left w:val="none" w:sz="0" w:space="0" w:color="auto"/>
                <w:bottom w:val="none" w:sz="0" w:space="0" w:color="auto"/>
                <w:right w:val="none" w:sz="0" w:space="0" w:color="auto"/>
              </w:divBdr>
              <w:divsChild>
                <w:div w:id="20526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0920">
          <w:marLeft w:val="0"/>
          <w:marRight w:val="0"/>
          <w:marTop w:val="0"/>
          <w:marBottom w:val="0"/>
          <w:divBdr>
            <w:top w:val="none" w:sz="0" w:space="0" w:color="auto"/>
            <w:left w:val="none" w:sz="0" w:space="0" w:color="auto"/>
            <w:bottom w:val="none" w:sz="0" w:space="0" w:color="auto"/>
            <w:right w:val="none" w:sz="0" w:space="0" w:color="auto"/>
          </w:divBdr>
          <w:divsChild>
            <w:div w:id="1733455640">
              <w:marLeft w:val="0"/>
              <w:marRight w:val="0"/>
              <w:marTop w:val="0"/>
              <w:marBottom w:val="0"/>
              <w:divBdr>
                <w:top w:val="none" w:sz="0" w:space="0" w:color="auto"/>
                <w:left w:val="none" w:sz="0" w:space="0" w:color="auto"/>
                <w:bottom w:val="none" w:sz="0" w:space="0" w:color="auto"/>
                <w:right w:val="none" w:sz="0" w:space="0" w:color="auto"/>
              </w:divBdr>
            </w:div>
          </w:divsChild>
        </w:div>
        <w:div w:id="116385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2021-01-07T09:29:00Z</dcterms:created>
  <dcterms:modified xsi:type="dcterms:W3CDTF">2021-01-07T10:15:00Z</dcterms:modified>
</cp:coreProperties>
</file>