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42" w:rsidRDefault="00422A6E" w:rsidP="00422A6E">
      <w:pPr>
        <w:pStyle w:val="2"/>
        <w:jc w:val="center"/>
        <w:rPr>
          <w:sz w:val="96"/>
          <w:lang w:val="uz-Latn-UZ"/>
        </w:rPr>
      </w:pPr>
      <w:r w:rsidRPr="00422A6E">
        <w:rPr>
          <w:sz w:val="96"/>
          <w:lang w:val="uz-Latn-UZ"/>
        </w:rPr>
        <w:t>String</w:t>
      </w:r>
    </w:p>
    <w:p w:rsidR="00422A6E" w:rsidRPr="00422A6E" w:rsidRDefault="00422A6E" w:rsidP="00422A6E">
      <w:pPr>
        <w:rPr>
          <w:sz w:val="28"/>
          <w:lang w:val="uz-Latn-UZ"/>
        </w:rPr>
      </w:pPr>
      <w:r w:rsidRPr="00422A6E">
        <w:rPr>
          <w:sz w:val="28"/>
          <w:lang w:val="uz-Latn-UZ"/>
        </w:rPr>
        <w:t xml:space="preserve">Pythonda Stringlar belgilar ketma-ketligi hisoblanib, uning uchun pythonda </w:t>
      </w:r>
      <w:r w:rsidRPr="00422A6E">
        <w:rPr>
          <w:sz w:val="28"/>
          <w:highlight w:val="yellow"/>
          <w:lang w:val="uz-Latn-UZ"/>
        </w:rPr>
        <w:t>str</w:t>
      </w:r>
      <w:r w:rsidRPr="00422A6E">
        <w:rPr>
          <w:sz w:val="28"/>
          <w:lang w:val="uz-Latn-UZ"/>
        </w:rPr>
        <w:t xml:space="preserve"> pythoning ichki sinﬁ aniqlangan. Buni quyidagicha </w:t>
      </w:r>
      <w:r w:rsidRPr="00422A6E">
        <w:rPr>
          <w:sz w:val="28"/>
          <w:highlight w:val="yellow"/>
          <w:lang w:val="uz-Latn-UZ"/>
        </w:rPr>
        <w:t>type()</w:t>
      </w:r>
      <w:r w:rsidRPr="00422A6E">
        <w:rPr>
          <w:sz w:val="28"/>
          <w:lang w:val="uz-Latn-UZ"/>
        </w:rPr>
        <w:t xml:space="preserve"> funksiyasidan foydalanib stringing turini aniqlashimiz mumkin.</w:t>
      </w:r>
    </w:p>
    <w:p w:rsidR="00422A6E" w:rsidRDefault="00422A6E" w:rsidP="00422A6E">
      <w:pPr>
        <w:rPr>
          <w:color w:val="FF0000"/>
          <w:sz w:val="24"/>
          <w:lang w:val="uz-Latn-UZ"/>
        </w:rPr>
      </w:pPr>
      <w:r w:rsidRPr="00422A6E">
        <w:rPr>
          <w:color w:val="FF0000"/>
          <w:sz w:val="24"/>
          <w:lang w:val="uz-Latn-UZ"/>
        </w:rPr>
        <w:t xml:space="preserve"> print(type('Bu str turi'))</w:t>
      </w:r>
    </w:p>
    <w:p w:rsidR="00422A6E" w:rsidRPr="00422A6E" w:rsidRDefault="00422A6E" w:rsidP="00422A6E">
      <w:pPr>
        <w:rPr>
          <w:b/>
          <w:sz w:val="24"/>
          <w:lang w:val="uz-Latn-UZ"/>
        </w:rPr>
      </w:pPr>
      <w:r w:rsidRPr="00422A6E">
        <w:rPr>
          <w:b/>
          <w:sz w:val="24"/>
          <w:lang w:val="uz-Latn-UZ"/>
        </w:rPr>
        <w:t xml:space="preserve">Natija: </w:t>
      </w:r>
    </w:p>
    <w:p w:rsidR="00422A6E" w:rsidRPr="00160A80" w:rsidRDefault="00422A6E" w:rsidP="00422A6E">
      <w:pPr>
        <w:rPr>
          <w:i/>
          <w:color w:val="FF0000"/>
          <w:sz w:val="24"/>
          <w:lang w:val="uz-Latn-UZ"/>
        </w:rPr>
      </w:pPr>
      <w:r w:rsidRPr="00160A80">
        <w:rPr>
          <w:i/>
          <w:color w:val="FF0000"/>
          <w:sz w:val="24"/>
          <w:lang w:val="uz-Latn-UZ"/>
        </w:rPr>
        <w:t>&lt;class ’str’&gt;</w:t>
      </w:r>
    </w:p>
    <w:p w:rsidR="00422A6E" w:rsidRDefault="00422A6E" w:rsidP="00422A6E">
      <w:pPr>
        <w:rPr>
          <w:color w:val="FF0000"/>
          <w:sz w:val="24"/>
          <w:lang w:val="uz-Latn-UZ"/>
        </w:rPr>
      </w:pPr>
    </w:p>
    <w:p w:rsidR="00422A6E" w:rsidRDefault="00422A6E" w:rsidP="00422A6E">
      <w:pPr>
        <w:rPr>
          <w:sz w:val="28"/>
          <w:lang w:val="uz-Latn-UZ"/>
        </w:rPr>
      </w:pPr>
      <w:r w:rsidRPr="00422A6E">
        <w:rPr>
          <w:sz w:val="28"/>
          <w:lang w:val="uz-Latn-UZ"/>
        </w:rPr>
        <w:t xml:space="preserve">Pythonda satr turidagi o‘zgaruvchilar alohida bitta belgisining qiymatini olish uchun </w:t>
      </w:r>
      <w:r w:rsidRPr="00422A6E">
        <w:rPr>
          <w:sz w:val="28"/>
          <w:highlight w:val="yellow"/>
          <w:lang w:val="uz-Latn-UZ"/>
        </w:rPr>
        <w:t>a[index]</w:t>
      </w:r>
      <w:r w:rsidRPr="00422A6E">
        <w:rPr>
          <w:sz w:val="28"/>
          <w:lang w:val="uz-Latn-UZ"/>
        </w:rPr>
        <w:t xml:space="preserve"> sintaksisdan foydalaniladi. Eslatma. Indexlash 0 dan boshlanadi.</w:t>
      </w:r>
    </w:p>
    <w:p w:rsidR="00422A6E" w:rsidRPr="00422A6E" w:rsidRDefault="00422A6E" w:rsidP="00422A6E">
      <w:pPr>
        <w:rPr>
          <w:color w:val="00B050"/>
          <w:sz w:val="28"/>
          <w:lang w:val="uz-Latn-UZ"/>
        </w:rPr>
      </w:pPr>
      <w:r w:rsidRPr="00422A6E">
        <w:rPr>
          <w:color w:val="00B050"/>
          <w:sz w:val="28"/>
          <w:lang w:val="uz-Latn-UZ"/>
        </w:rPr>
        <w:t xml:space="preserve">a = 'Salom Olam' </w:t>
      </w:r>
    </w:p>
    <w:p w:rsidR="00422A6E" w:rsidRDefault="00422A6E" w:rsidP="00422A6E">
      <w:pPr>
        <w:rPr>
          <w:color w:val="00B050"/>
          <w:sz w:val="28"/>
          <w:lang w:val="uz-Latn-UZ"/>
        </w:rPr>
      </w:pPr>
      <w:r w:rsidRPr="00422A6E">
        <w:rPr>
          <w:color w:val="00B050"/>
          <w:sz w:val="28"/>
          <w:lang w:val="uz-Latn-UZ"/>
        </w:rPr>
        <w:t>print(a[2])</w:t>
      </w:r>
    </w:p>
    <w:p w:rsidR="00422A6E" w:rsidRPr="00422A6E" w:rsidRDefault="00422A6E" w:rsidP="00422A6E">
      <w:pPr>
        <w:rPr>
          <w:b/>
          <w:sz w:val="24"/>
          <w:lang w:val="uz-Latn-UZ"/>
        </w:rPr>
      </w:pPr>
      <w:r w:rsidRPr="00422A6E">
        <w:rPr>
          <w:b/>
          <w:sz w:val="24"/>
          <w:lang w:val="uz-Latn-UZ"/>
        </w:rPr>
        <w:t xml:space="preserve">Natija: </w:t>
      </w:r>
    </w:p>
    <w:p w:rsidR="00422A6E" w:rsidRPr="00160A80" w:rsidRDefault="00422A6E" w:rsidP="00422A6E">
      <w:pPr>
        <w:rPr>
          <w:i/>
          <w:color w:val="00B050"/>
          <w:sz w:val="28"/>
          <w:lang w:val="uz-Latn-UZ"/>
        </w:rPr>
      </w:pPr>
      <w:r w:rsidRPr="00160A80">
        <w:rPr>
          <w:i/>
          <w:color w:val="00B050"/>
          <w:sz w:val="28"/>
          <w:lang w:val="uz-Latn-UZ"/>
        </w:rPr>
        <w:t>a</w:t>
      </w:r>
    </w:p>
    <w:p w:rsidR="00422A6E" w:rsidRDefault="00422A6E" w:rsidP="00422A6E">
      <w:pPr>
        <w:rPr>
          <w:color w:val="00B050"/>
          <w:sz w:val="28"/>
          <w:lang w:val="uz-Latn-UZ"/>
        </w:rPr>
      </w:pPr>
    </w:p>
    <w:p w:rsidR="00422A6E" w:rsidRDefault="00422A6E" w:rsidP="00422A6E">
      <w:pPr>
        <w:rPr>
          <w:sz w:val="28"/>
          <w:lang w:val="uz-Latn-UZ"/>
        </w:rPr>
      </w:pPr>
      <w:r w:rsidRPr="00422A6E">
        <w:rPr>
          <w:sz w:val="28"/>
          <w:lang w:val="uz-Latn-UZ"/>
        </w:rPr>
        <w:t xml:space="preserve">Ko‘pincha satrlarning ma’lum bir qismini ajratib olishga to‘g‘ri keladi, bu holda oraliq indekslashdan foydalaniladi. Kesish amali quyidagi sintaksisga ega: </w:t>
      </w:r>
      <w:r w:rsidRPr="00422A6E">
        <w:rPr>
          <w:sz w:val="28"/>
          <w:highlight w:val="yellow"/>
          <w:lang w:val="uz-Latn-UZ"/>
        </w:rPr>
        <w:t>a[start_index:stop_index].</w:t>
      </w:r>
    </w:p>
    <w:p w:rsidR="00422A6E" w:rsidRPr="00422A6E" w:rsidRDefault="00422A6E" w:rsidP="00422A6E">
      <w:pPr>
        <w:rPr>
          <w:color w:val="002060"/>
          <w:sz w:val="28"/>
          <w:lang w:val="uz-Latn-UZ"/>
        </w:rPr>
      </w:pPr>
      <w:r w:rsidRPr="00422A6E">
        <w:rPr>
          <w:color w:val="002060"/>
          <w:sz w:val="28"/>
          <w:lang w:val="uz-Latn-UZ"/>
        </w:rPr>
        <w:t>a = ‘Salom’</w:t>
      </w:r>
    </w:p>
    <w:p w:rsidR="00422A6E" w:rsidRDefault="00422A6E" w:rsidP="00422A6E">
      <w:pPr>
        <w:rPr>
          <w:color w:val="002060"/>
          <w:sz w:val="28"/>
          <w:lang w:val="uz-Latn-UZ"/>
        </w:rPr>
      </w:pPr>
      <w:r w:rsidRPr="00422A6E">
        <w:rPr>
          <w:color w:val="002060"/>
          <w:sz w:val="28"/>
          <w:lang w:val="uz-Latn-UZ"/>
        </w:rPr>
        <w:t>print(a[0:4])</w:t>
      </w:r>
    </w:p>
    <w:p w:rsidR="00422A6E" w:rsidRPr="00422A6E" w:rsidRDefault="00422A6E" w:rsidP="00422A6E">
      <w:pPr>
        <w:rPr>
          <w:b/>
          <w:sz w:val="24"/>
          <w:lang w:val="uz-Latn-UZ"/>
        </w:rPr>
      </w:pPr>
      <w:r w:rsidRPr="00422A6E">
        <w:rPr>
          <w:b/>
          <w:sz w:val="24"/>
          <w:lang w:val="uz-Latn-UZ"/>
        </w:rPr>
        <w:t xml:space="preserve">Natija: </w:t>
      </w:r>
    </w:p>
    <w:p w:rsidR="00422A6E" w:rsidRPr="00160A80" w:rsidRDefault="00422A6E" w:rsidP="00422A6E">
      <w:pPr>
        <w:rPr>
          <w:i/>
          <w:color w:val="002060"/>
          <w:sz w:val="28"/>
          <w:lang w:val="uz-Latn-UZ"/>
        </w:rPr>
      </w:pPr>
      <w:r w:rsidRPr="00160A80">
        <w:rPr>
          <w:i/>
          <w:color w:val="002060"/>
          <w:sz w:val="28"/>
          <w:lang w:val="uz-Latn-UZ"/>
        </w:rPr>
        <w:t>Salo</w:t>
      </w:r>
    </w:p>
    <w:p w:rsidR="00422A6E" w:rsidRDefault="00422A6E" w:rsidP="00422A6E">
      <w:pPr>
        <w:rPr>
          <w:color w:val="002060"/>
          <w:sz w:val="28"/>
          <w:lang w:val="uz-Latn-UZ"/>
        </w:rPr>
      </w:pPr>
    </w:p>
    <w:p w:rsidR="00422A6E" w:rsidRDefault="00422A6E" w:rsidP="00422A6E">
      <w:pPr>
        <w:rPr>
          <w:color w:val="002060"/>
          <w:sz w:val="28"/>
          <w:lang w:val="uz-Latn-UZ"/>
        </w:rPr>
      </w:pPr>
    </w:p>
    <w:p w:rsidR="00422A6E" w:rsidRPr="00160A80" w:rsidRDefault="00422A6E" w:rsidP="00422A6E">
      <w:pPr>
        <w:rPr>
          <w:sz w:val="28"/>
          <w:lang w:val="uz-Latn-UZ"/>
        </w:rPr>
      </w:pPr>
      <w:r w:rsidRPr="00160A80">
        <w:rPr>
          <w:sz w:val="28"/>
          <w:lang w:val="uz-Latn-UZ"/>
        </w:rPr>
        <w:lastRenderedPageBreak/>
        <w:t xml:space="preserve">Agar bir vaqtning o‘zida boshlash ham to‘xtash ham qo‘yilmasa u holda, satrni to‘liq holda chop etadi. </w:t>
      </w:r>
    </w:p>
    <w:p w:rsidR="00422A6E" w:rsidRPr="00160A80" w:rsidRDefault="00422A6E" w:rsidP="00422A6E">
      <w:pPr>
        <w:rPr>
          <w:color w:val="7030A0"/>
          <w:sz w:val="28"/>
          <w:lang w:val="uz-Latn-UZ"/>
        </w:rPr>
      </w:pPr>
      <w:r w:rsidRPr="00160A80">
        <w:rPr>
          <w:color w:val="7030A0"/>
          <w:sz w:val="28"/>
          <w:lang w:val="uz-Latn-UZ"/>
        </w:rPr>
        <w:t xml:space="preserve">1 a = "Dasturchining quroli bu Internet" </w:t>
      </w:r>
    </w:p>
    <w:p w:rsidR="00422A6E" w:rsidRPr="00160A80" w:rsidRDefault="00422A6E" w:rsidP="00422A6E">
      <w:pPr>
        <w:rPr>
          <w:color w:val="7030A0"/>
          <w:sz w:val="28"/>
          <w:lang w:val="uz-Latn-UZ"/>
        </w:rPr>
      </w:pPr>
      <w:r w:rsidRPr="00160A80">
        <w:rPr>
          <w:color w:val="7030A0"/>
          <w:sz w:val="28"/>
          <w:lang w:val="uz-Latn-UZ"/>
        </w:rPr>
        <w:t xml:space="preserve">2 print(a[:]) </w:t>
      </w:r>
    </w:p>
    <w:p w:rsidR="00422A6E" w:rsidRPr="00160A80" w:rsidRDefault="00422A6E" w:rsidP="00422A6E">
      <w:pPr>
        <w:rPr>
          <w:b/>
          <w:sz w:val="28"/>
          <w:lang w:val="uz-Latn-UZ"/>
        </w:rPr>
      </w:pPr>
      <w:r w:rsidRPr="00160A80">
        <w:rPr>
          <w:b/>
          <w:sz w:val="28"/>
          <w:lang w:val="uz-Latn-UZ"/>
        </w:rPr>
        <w:t xml:space="preserve">Natija: </w:t>
      </w:r>
    </w:p>
    <w:p w:rsidR="00422A6E" w:rsidRPr="00160A80" w:rsidRDefault="00422A6E" w:rsidP="00422A6E">
      <w:pPr>
        <w:rPr>
          <w:i/>
          <w:color w:val="7030A0"/>
          <w:sz w:val="28"/>
          <w:lang w:val="uz-Latn-UZ"/>
        </w:rPr>
      </w:pPr>
      <w:r w:rsidRPr="00160A80">
        <w:rPr>
          <w:i/>
          <w:color w:val="7030A0"/>
          <w:sz w:val="28"/>
          <w:lang w:val="uz-Latn-UZ"/>
        </w:rPr>
        <w:t>Dasturchining quroli bu Internet</w:t>
      </w:r>
    </w:p>
    <w:p w:rsidR="00160A80" w:rsidRDefault="00160A80" w:rsidP="00422A6E">
      <w:pPr>
        <w:rPr>
          <w:color w:val="7030A0"/>
          <w:sz w:val="28"/>
          <w:lang w:val="uz-Latn-UZ"/>
        </w:rPr>
      </w:pPr>
    </w:p>
    <w:p w:rsidR="00160A80" w:rsidRDefault="00160A80" w:rsidP="00422A6E">
      <w:pPr>
        <w:rPr>
          <w:color w:val="7030A0"/>
          <w:sz w:val="28"/>
          <w:lang w:val="uz-Latn-UZ"/>
        </w:rPr>
      </w:pPr>
    </w:p>
    <w:p w:rsidR="00160A80" w:rsidRPr="00160A80" w:rsidRDefault="00160A80" w:rsidP="00160A80">
      <w:pPr>
        <w:rPr>
          <w:sz w:val="28"/>
          <w:lang w:val="uz-Latn-UZ"/>
        </w:rPr>
      </w:pPr>
      <w:r w:rsidRPr="00160A80">
        <w:rPr>
          <w:sz w:val="28"/>
          <w:lang w:val="uz-Latn-UZ"/>
        </w:rPr>
        <w:t xml:space="preserve">Pythonda satr bilan ayrim amallarni bajarish uchun maxsus funksiyalar bor. Ularning soni ancha ko’p, hammasini eslab qolish esa qiyin. Shuning uchun kerakli fuksiyani manbadan tanlab foydalangan ma’qul. Hozir esa shulardan ba’zilarini ko’rib chiqamiz.  </w:t>
      </w:r>
    </w:p>
    <w:p w:rsidR="00160A80" w:rsidRDefault="00160A80" w:rsidP="00160A80">
      <w:pPr>
        <w:rPr>
          <w:sz w:val="28"/>
          <w:lang w:val="uz-Latn-UZ"/>
        </w:rPr>
      </w:pPr>
      <w:r w:rsidRPr="00160A80">
        <w:rPr>
          <w:sz w:val="28"/>
          <w:lang w:val="uz-Latn-UZ"/>
        </w:rPr>
        <w:t>Metodlarni chaqirganga Pythondagi satrlar o`zgarmaydigan ketma-ketliklar darajasiga kirishini inobatga olishimiz kerak. Bu degani hamma funksiyalar va metodlar faqat yangi satrni tuzishi mumkin</w:t>
      </w:r>
      <w:r>
        <w:rPr>
          <w:sz w:val="28"/>
          <w:lang w:val="uz-Latn-UZ"/>
        </w:rPr>
        <w:t>.</w:t>
      </w:r>
    </w:p>
    <w:p w:rsidR="00160A80" w:rsidRDefault="00160A80" w:rsidP="00160A80">
      <w:pPr>
        <w:rPr>
          <w:sz w:val="28"/>
          <w:lang w:val="uz-Latn-UZ"/>
        </w:rPr>
      </w:pPr>
      <w:r w:rsidRPr="00160A80">
        <w:rPr>
          <w:sz w:val="28"/>
          <w:highlight w:val="green"/>
          <w:lang w:val="uz-Latn-UZ"/>
        </w:rPr>
        <w:t>len()- Satr uzunligini hisoblaydi. Bunda har bir harf, belgi, xatto bo’shliq ham hisobga olinadi.</w:t>
      </w:r>
    </w:p>
    <w:p w:rsidR="00160A80" w:rsidRDefault="00160A80" w:rsidP="00160A80">
      <w:pPr>
        <w:rPr>
          <w:sz w:val="28"/>
          <w:lang w:val="uz-Latn-UZ"/>
        </w:rPr>
      </w:pPr>
    </w:p>
    <w:p w:rsidR="00160A80" w:rsidRPr="00160A80" w:rsidRDefault="00160A80" w:rsidP="00160A80">
      <w:pPr>
        <w:rPr>
          <w:color w:val="FF0000"/>
          <w:sz w:val="28"/>
          <w:lang w:val="uz-Latn-UZ"/>
        </w:rPr>
      </w:pPr>
      <w:r w:rsidRPr="00160A80">
        <w:rPr>
          <w:color w:val="FF0000"/>
          <w:sz w:val="28"/>
          <w:lang w:val="uz-Latn-UZ"/>
        </w:rPr>
        <w:t>a = “Salom Olam”</w:t>
      </w:r>
    </w:p>
    <w:p w:rsidR="00160A80" w:rsidRPr="00160A80" w:rsidRDefault="00160A80" w:rsidP="00160A80">
      <w:pPr>
        <w:rPr>
          <w:color w:val="FF0000"/>
          <w:sz w:val="28"/>
          <w:lang w:val="uz-Latn-UZ"/>
        </w:rPr>
      </w:pPr>
      <w:r w:rsidRPr="00160A80">
        <w:rPr>
          <w:color w:val="FF0000"/>
          <w:sz w:val="28"/>
          <w:lang w:val="uz-Latn-UZ"/>
        </w:rPr>
        <w:t>print(len(a))</w:t>
      </w:r>
    </w:p>
    <w:p w:rsidR="00160A80" w:rsidRPr="00160A80" w:rsidRDefault="00160A80" w:rsidP="00160A80">
      <w:pPr>
        <w:rPr>
          <w:b/>
          <w:sz w:val="28"/>
          <w:lang w:val="uz-Latn-UZ"/>
        </w:rPr>
      </w:pPr>
      <w:r w:rsidRPr="00160A80">
        <w:rPr>
          <w:b/>
          <w:sz w:val="28"/>
          <w:lang w:val="uz-Latn-UZ"/>
        </w:rPr>
        <w:t>Natija:</w:t>
      </w:r>
    </w:p>
    <w:p w:rsidR="00160A80" w:rsidRPr="00160A80" w:rsidRDefault="00160A80" w:rsidP="00160A80">
      <w:pPr>
        <w:rPr>
          <w:i/>
          <w:color w:val="FF0000"/>
          <w:sz w:val="28"/>
          <w:lang w:val="uz-Latn-UZ"/>
        </w:rPr>
      </w:pPr>
      <w:r w:rsidRPr="00160A80">
        <w:rPr>
          <w:i/>
          <w:color w:val="FF0000"/>
          <w:sz w:val="28"/>
          <w:lang w:val="uz-Latn-UZ"/>
        </w:rPr>
        <w:t>10</w:t>
      </w:r>
    </w:p>
    <w:p w:rsidR="00160A80" w:rsidRDefault="00160A80" w:rsidP="00160A80">
      <w:pPr>
        <w:rPr>
          <w:color w:val="FF0000"/>
          <w:sz w:val="28"/>
          <w:lang w:val="uz-Latn-UZ"/>
        </w:rPr>
      </w:pPr>
    </w:p>
    <w:p w:rsidR="00160A80" w:rsidRDefault="00160A80">
      <w:pPr>
        <w:rPr>
          <w:sz w:val="28"/>
          <w:lang w:val="uz-Latn-UZ"/>
        </w:rPr>
      </w:pPr>
      <w:r>
        <w:rPr>
          <w:sz w:val="28"/>
          <w:lang w:val="uz-Latn-UZ"/>
        </w:rPr>
        <w:br w:type="page"/>
      </w:r>
    </w:p>
    <w:p w:rsidR="00160A80" w:rsidRDefault="00160A80" w:rsidP="00160A80">
      <w:pPr>
        <w:rPr>
          <w:sz w:val="28"/>
          <w:lang w:val="uz-Latn-UZ"/>
        </w:rPr>
      </w:pPr>
      <w:r w:rsidRPr="00160A80">
        <w:rPr>
          <w:sz w:val="28"/>
          <w:highlight w:val="green"/>
          <w:lang w:val="uz-Latn-UZ"/>
        </w:rPr>
        <w:lastRenderedPageBreak/>
        <w:t>lower()</w:t>
      </w:r>
      <w:r w:rsidRPr="00160A80">
        <w:rPr>
          <w:sz w:val="28"/>
          <w:lang w:val="uz-Latn-UZ"/>
        </w:rPr>
        <w:t xml:space="preserve">  funksiyasi satrdagi barcha so’zlarni kichik harf bilan yozilishini ta’minlaydi:</w:t>
      </w:r>
    </w:p>
    <w:p w:rsidR="00160A80" w:rsidRDefault="00160A80" w:rsidP="00160A80">
      <w:pPr>
        <w:rPr>
          <w:color w:val="00B050"/>
          <w:sz w:val="28"/>
          <w:lang w:val="uz-Latn-UZ"/>
        </w:rPr>
      </w:pPr>
      <w:r w:rsidRPr="00160A80">
        <w:rPr>
          <w:color w:val="00B050"/>
          <w:sz w:val="28"/>
          <w:lang w:val="uz-Latn-UZ"/>
        </w:rPr>
        <w:t>a = “SAMARQAND”</w:t>
      </w:r>
    </w:p>
    <w:p w:rsidR="00160A80" w:rsidRPr="00160A80" w:rsidRDefault="00160A80" w:rsidP="00160A80">
      <w:pPr>
        <w:rPr>
          <w:color w:val="00B050"/>
          <w:sz w:val="28"/>
          <w:lang w:val="uz-Latn-UZ"/>
        </w:rPr>
      </w:pPr>
      <w:r>
        <w:rPr>
          <w:color w:val="00B050"/>
          <w:sz w:val="28"/>
          <w:lang w:val="uz-Latn-UZ"/>
        </w:rPr>
        <w:t>print(a.lower())</w:t>
      </w:r>
    </w:p>
    <w:p w:rsidR="00160A80" w:rsidRPr="00160A80" w:rsidRDefault="00160A80" w:rsidP="00160A80">
      <w:pPr>
        <w:rPr>
          <w:b/>
          <w:sz w:val="28"/>
          <w:lang w:val="uz-Latn-UZ"/>
        </w:rPr>
      </w:pPr>
      <w:r w:rsidRPr="00160A80">
        <w:rPr>
          <w:b/>
          <w:sz w:val="28"/>
          <w:lang w:val="uz-Latn-UZ"/>
        </w:rPr>
        <w:t>Natija:</w:t>
      </w:r>
    </w:p>
    <w:p w:rsidR="00160A80" w:rsidRPr="00160A80" w:rsidRDefault="00160A80" w:rsidP="00160A80">
      <w:pPr>
        <w:rPr>
          <w:i/>
          <w:color w:val="00B050"/>
          <w:sz w:val="28"/>
          <w:lang w:val="uz-Latn-UZ"/>
        </w:rPr>
      </w:pPr>
      <w:r w:rsidRPr="00160A80">
        <w:rPr>
          <w:i/>
          <w:color w:val="00B050"/>
          <w:sz w:val="28"/>
          <w:lang w:val="uz-Latn-UZ"/>
        </w:rPr>
        <w:t>Samarqand</w:t>
      </w:r>
    </w:p>
    <w:p w:rsidR="00160A80" w:rsidRDefault="00160A80" w:rsidP="00160A80">
      <w:pPr>
        <w:rPr>
          <w:color w:val="00B050"/>
          <w:sz w:val="28"/>
          <w:lang w:val="uz-Latn-UZ"/>
        </w:rPr>
      </w:pPr>
    </w:p>
    <w:p w:rsidR="00160A80" w:rsidRDefault="00160A80" w:rsidP="00160A80">
      <w:pPr>
        <w:rPr>
          <w:sz w:val="28"/>
          <w:lang w:val="uz-Latn-UZ"/>
        </w:rPr>
      </w:pPr>
      <w:r w:rsidRPr="00160A80">
        <w:rPr>
          <w:sz w:val="28"/>
          <w:highlight w:val="yellow"/>
          <w:lang w:val="uz-Latn-UZ"/>
        </w:rPr>
        <w:t>upper()</w:t>
      </w:r>
      <w:r w:rsidRPr="00160A80">
        <w:rPr>
          <w:sz w:val="28"/>
          <w:lang w:val="uz-Latn-UZ"/>
        </w:rPr>
        <w:t xml:space="preserve">  funksiyasi satrdagi barcha so’zlarni katta harflar bilan yozadi:</w:t>
      </w:r>
    </w:p>
    <w:p w:rsidR="00160A80" w:rsidRPr="00160A80" w:rsidRDefault="00160A80" w:rsidP="00160A80">
      <w:pPr>
        <w:rPr>
          <w:color w:val="00B0F0"/>
          <w:sz w:val="28"/>
          <w:lang w:val="uz-Latn-UZ"/>
        </w:rPr>
      </w:pPr>
      <w:r w:rsidRPr="00160A80">
        <w:rPr>
          <w:color w:val="00B0F0"/>
          <w:sz w:val="28"/>
          <w:lang w:val="uz-Latn-UZ"/>
        </w:rPr>
        <w:t>a = “fayoz”</w:t>
      </w:r>
      <w:bookmarkStart w:id="0" w:name="_GoBack"/>
      <w:bookmarkEnd w:id="0"/>
    </w:p>
    <w:p w:rsidR="00160A80" w:rsidRPr="00160A80" w:rsidRDefault="00160A80" w:rsidP="00160A80">
      <w:pPr>
        <w:rPr>
          <w:color w:val="00B0F0"/>
          <w:sz w:val="28"/>
          <w:lang w:val="uz-Latn-UZ"/>
        </w:rPr>
      </w:pPr>
      <w:r w:rsidRPr="00160A80">
        <w:rPr>
          <w:color w:val="00B0F0"/>
          <w:sz w:val="28"/>
          <w:lang w:val="uz-Latn-UZ"/>
        </w:rPr>
        <w:t>print(a.upper())</w:t>
      </w:r>
    </w:p>
    <w:p w:rsidR="00160A80" w:rsidRDefault="00160A80" w:rsidP="00160A80">
      <w:pPr>
        <w:rPr>
          <w:b/>
          <w:sz w:val="28"/>
          <w:lang w:val="uz-Latn-UZ"/>
        </w:rPr>
      </w:pPr>
      <w:r w:rsidRPr="00160A80">
        <w:rPr>
          <w:b/>
          <w:sz w:val="28"/>
          <w:lang w:val="uz-Latn-UZ"/>
        </w:rPr>
        <w:t>Natija:</w:t>
      </w:r>
    </w:p>
    <w:p w:rsidR="00160A80" w:rsidRDefault="00160A80" w:rsidP="00160A80">
      <w:pPr>
        <w:rPr>
          <w:i/>
          <w:color w:val="00B0F0"/>
          <w:sz w:val="28"/>
          <w:lang w:val="uz-Latn-UZ"/>
        </w:rPr>
      </w:pPr>
      <w:r w:rsidRPr="00160A80">
        <w:rPr>
          <w:i/>
          <w:color w:val="00B0F0"/>
          <w:sz w:val="28"/>
          <w:lang w:val="uz-Latn-UZ"/>
        </w:rPr>
        <w:t>FAYOZ</w:t>
      </w:r>
    </w:p>
    <w:p w:rsidR="00160A80" w:rsidRDefault="00160A80" w:rsidP="00160A80">
      <w:pPr>
        <w:rPr>
          <w:i/>
          <w:color w:val="00B0F0"/>
          <w:sz w:val="28"/>
          <w:lang w:val="uz-Latn-UZ"/>
        </w:rPr>
      </w:pPr>
    </w:p>
    <w:p w:rsidR="00160A80" w:rsidRPr="00160A80" w:rsidRDefault="00160A80" w:rsidP="00160A80">
      <w:pPr>
        <w:rPr>
          <w:i/>
          <w:color w:val="00B0F0"/>
          <w:sz w:val="28"/>
          <w:lang w:val="uz-Latn-UZ"/>
        </w:rPr>
      </w:pPr>
    </w:p>
    <w:sectPr w:rsidR="00160A80" w:rsidRPr="00160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731"/>
    <w:rsid w:val="00160A80"/>
    <w:rsid w:val="00422A6E"/>
    <w:rsid w:val="00C55F42"/>
    <w:rsid w:val="00DB104A"/>
    <w:rsid w:val="00E267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22A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22A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22A6E"/>
    <w:pPr>
      <w:spacing w:after="0" w:line="240" w:lineRule="auto"/>
    </w:pPr>
  </w:style>
  <w:style w:type="character" w:customStyle="1" w:styleId="10">
    <w:name w:val="Заголовок 1 Знак"/>
    <w:basedOn w:val="a0"/>
    <w:link w:val="1"/>
    <w:uiPriority w:val="9"/>
    <w:rsid w:val="00422A6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22A6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22A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22A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22A6E"/>
    <w:pPr>
      <w:spacing w:after="0" w:line="240" w:lineRule="auto"/>
    </w:pPr>
  </w:style>
  <w:style w:type="character" w:customStyle="1" w:styleId="10">
    <w:name w:val="Заголовок 1 Знак"/>
    <w:basedOn w:val="a0"/>
    <w:link w:val="1"/>
    <w:uiPriority w:val="9"/>
    <w:rsid w:val="00422A6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22A6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260</Words>
  <Characters>1484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2022-10-29T20:51:00Z</dcterms:created>
  <dcterms:modified xsi:type="dcterms:W3CDTF">2022-10-29T21:13:00Z</dcterms:modified>
</cp:coreProperties>
</file>