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89" w:type="dxa"/>
        <w:tblInd w:w="108" w:type="dxa"/>
        <w:tblLook w:val="04A0" w:firstRow="1" w:lastRow="0" w:firstColumn="1" w:lastColumn="0" w:noHBand="0" w:noVBand="1"/>
      </w:tblPr>
      <w:tblGrid>
        <w:gridCol w:w="2835"/>
        <w:gridCol w:w="284"/>
        <w:gridCol w:w="5670"/>
      </w:tblGrid>
      <w:tr w:rsidR="00435F2A" w:rsidRPr="00ED5B3A" w14:paraId="03111267" w14:textId="77777777" w:rsidTr="5E8B0B08">
        <w:trPr>
          <w:trHeight w:val="20"/>
        </w:trPr>
        <w:tc>
          <w:tcPr>
            <w:tcW w:w="8789" w:type="dxa"/>
            <w:gridSpan w:val="3"/>
            <w:shd w:val="clear" w:color="auto" w:fill="auto"/>
          </w:tcPr>
          <w:p w14:paraId="669F29BD" w14:textId="4BBEC33E" w:rsidR="00435F2A" w:rsidRPr="00ED5B3A" w:rsidRDefault="00B437AC" w:rsidP="5E8B0B08">
            <w:pPr>
              <w:spacing w:after="0" w:line="240" w:lineRule="auto"/>
              <w:rPr>
                <w:rFonts w:ascii="Constantia" w:eastAsia="Arial Unicode MS" w:hAnsi="Constantia"/>
                <w:noProof/>
                <w:sz w:val="32"/>
                <w:szCs w:val="32"/>
                <w:lang w:val="id-ID"/>
              </w:rPr>
            </w:pPr>
            <w:r w:rsidRPr="00B437AC">
              <w:rPr>
                <w:rFonts w:ascii="Constantia" w:eastAsia="Arial Unicode MS" w:hAnsi="Constantia"/>
                <w:noProof/>
                <w:sz w:val="32"/>
                <w:szCs w:val="32"/>
                <w:lang w:val="id-ID"/>
              </w:rPr>
              <w:t>Analyzing Asian Tourist Visits to Indonesia: A Pyspark Linear Regression Approach</w:t>
            </w:r>
          </w:p>
        </w:tc>
      </w:tr>
      <w:tr w:rsidR="00435F2A" w:rsidRPr="00ED5B3A" w14:paraId="11F3C111" w14:textId="77777777" w:rsidTr="5E8B0B08">
        <w:trPr>
          <w:trHeight w:val="20"/>
        </w:trPr>
        <w:tc>
          <w:tcPr>
            <w:tcW w:w="8789" w:type="dxa"/>
            <w:gridSpan w:val="3"/>
            <w:shd w:val="clear" w:color="auto" w:fill="auto"/>
          </w:tcPr>
          <w:p w14:paraId="40FBAB9F" w14:textId="77777777" w:rsidR="00435F2A" w:rsidRPr="00ED5B3A" w:rsidRDefault="00435F2A" w:rsidP="008B2AF4">
            <w:pPr>
              <w:spacing w:after="0" w:line="240" w:lineRule="auto"/>
              <w:rPr>
                <w:rFonts w:ascii="Constantia" w:eastAsia="Arial Unicode MS" w:hAnsi="Constantia"/>
                <w:bCs/>
                <w:noProof/>
                <w:sz w:val="20"/>
                <w:szCs w:val="20"/>
                <w:lang w:val="id-ID"/>
              </w:rPr>
            </w:pPr>
          </w:p>
        </w:tc>
      </w:tr>
      <w:tr w:rsidR="00435F2A" w:rsidRPr="00ED5B3A" w14:paraId="424AA8EC" w14:textId="77777777" w:rsidTr="5E8B0B08">
        <w:trPr>
          <w:trHeight w:val="20"/>
        </w:trPr>
        <w:tc>
          <w:tcPr>
            <w:tcW w:w="8789" w:type="dxa"/>
            <w:gridSpan w:val="3"/>
            <w:shd w:val="clear" w:color="auto" w:fill="auto"/>
          </w:tcPr>
          <w:p w14:paraId="4F426C89" w14:textId="20E526B7" w:rsidR="00435F2A" w:rsidRPr="00ED5B3A" w:rsidRDefault="00502475" w:rsidP="008B2AF4">
            <w:pPr>
              <w:spacing w:after="0" w:line="240" w:lineRule="auto"/>
              <w:rPr>
                <w:rFonts w:ascii="Constantia" w:hAnsi="Constantia"/>
                <w:noProof/>
                <w:lang w:val="id-ID"/>
              </w:rPr>
            </w:pPr>
            <w:bookmarkStart w:id="0" w:name="_Hlk156126139"/>
            <w:r>
              <w:rPr>
                <w:rFonts w:ascii="Constantia" w:hAnsi="Constantia"/>
                <w:noProof/>
                <w:sz w:val="20"/>
                <w:szCs w:val="20"/>
              </w:rPr>
              <w:t>Faza Ardan Kusuma</w:t>
            </w:r>
            <w:bookmarkEnd w:id="0"/>
            <w:r w:rsidR="00435F2A" w:rsidRPr="00ED5B3A">
              <w:rPr>
                <w:rFonts w:ascii="Constantia" w:hAnsi="Constantia"/>
                <w:noProof/>
                <w:sz w:val="20"/>
                <w:szCs w:val="20"/>
                <w:vertAlign w:val="superscript"/>
                <w:lang w:val="id-ID"/>
              </w:rPr>
              <w:t>1</w:t>
            </w:r>
          </w:p>
        </w:tc>
      </w:tr>
      <w:tr w:rsidR="00435F2A" w:rsidRPr="00ED5B3A" w14:paraId="165B7E45" w14:textId="77777777" w:rsidTr="5E8B0B08">
        <w:trPr>
          <w:trHeight w:val="20"/>
        </w:trPr>
        <w:tc>
          <w:tcPr>
            <w:tcW w:w="8789" w:type="dxa"/>
            <w:gridSpan w:val="3"/>
            <w:shd w:val="clear" w:color="auto" w:fill="auto"/>
          </w:tcPr>
          <w:p w14:paraId="27B2EDDA" w14:textId="14D9D15D" w:rsidR="00435F2A" w:rsidRPr="00ED5B3A" w:rsidRDefault="00435F2A" w:rsidP="008B2AF4">
            <w:pPr>
              <w:spacing w:after="0" w:line="240" w:lineRule="auto"/>
              <w:rPr>
                <w:rFonts w:ascii="Constantia" w:hAnsi="Constantia"/>
                <w:noProof/>
                <w:sz w:val="18"/>
                <w:szCs w:val="18"/>
                <w:lang w:val="id-ID"/>
              </w:rPr>
            </w:pPr>
            <w:r w:rsidRPr="00ED5B3A">
              <w:rPr>
                <w:rFonts w:ascii="Constantia" w:hAnsi="Constantia"/>
                <w:noProof/>
                <w:sz w:val="18"/>
                <w:szCs w:val="18"/>
                <w:vertAlign w:val="superscript"/>
                <w:lang w:val="id-ID"/>
              </w:rPr>
              <w:t>1)</w:t>
            </w:r>
            <w:r w:rsidR="00502475">
              <w:rPr>
                <w:rFonts w:ascii="Constantia" w:hAnsi="Constantia"/>
                <w:noProof/>
                <w:sz w:val="18"/>
                <w:szCs w:val="18"/>
              </w:rPr>
              <w:t>Teknik Informatika</w:t>
            </w:r>
            <w:r w:rsidR="00963927" w:rsidRPr="00ED5B3A">
              <w:rPr>
                <w:rFonts w:ascii="Constantia" w:hAnsi="Constantia"/>
                <w:noProof/>
                <w:sz w:val="18"/>
                <w:szCs w:val="18"/>
              </w:rPr>
              <w:t xml:space="preserve">, </w:t>
            </w:r>
            <w:r w:rsidR="00640EE4">
              <w:rPr>
                <w:rFonts w:ascii="Constantia" w:hAnsi="Constantia"/>
                <w:noProof/>
                <w:sz w:val="18"/>
                <w:szCs w:val="18"/>
              </w:rPr>
              <w:t>Pelita Bangsa University</w:t>
            </w:r>
            <w:r w:rsidR="00963927" w:rsidRPr="00ED5B3A">
              <w:rPr>
                <w:rFonts w:ascii="Constantia" w:hAnsi="Constantia"/>
                <w:noProof/>
                <w:sz w:val="18"/>
                <w:szCs w:val="18"/>
                <w:lang w:val="id-ID"/>
              </w:rPr>
              <w:t xml:space="preserve">, </w:t>
            </w:r>
            <w:r w:rsidR="00640EE4">
              <w:rPr>
                <w:rFonts w:ascii="Constantia" w:hAnsi="Constantia"/>
                <w:noProof/>
                <w:sz w:val="18"/>
                <w:szCs w:val="18"/>
              </w:rPr>
              <w:t>W</w:t>
            </w:r>
            <w:r w:rsidR="00160D2A">
              <w:rPr>
                <w:rFonts w:ascii="Constantia" w:hAnsi="Constantia"/>
                <w:noProof/>
                <w:sz w:val="18"/>
                <w:szCs w:val="18"/>
              </w:rPr>
              <w:t>est Java</w:t>
            </w:r>
            <w:r w:rsidR="00963927" w:rsidRPr="00ED5B3A">
              <w:rPr>
                <w:rFonts w:ascii="Constantia" w:hAnsi="Constantia"/>
                <w:noProof/>
                <w:sz w:val="18"/>
                <w:szCs w:val="18"/>
                <w:lang w:val="id-ID"/>
              </w:rPr>
              <w:t xml:space="preserve">, </w:t>
            </w:r>
            <w:r w:rsidR="00160D2A">
              <w:rPr>
                <w:rFonts w:ascii="Constantia" w:hAnsi="Constantia"/>
                <w:noProof/>
                <w:sz w:val="18"/>
                <w:szCs w:val="18"/>
              </w:rPr>
              <w:t>Indonesia</w:t>
            </w:r>
            <w:r w:rsidR="00963927" w:rsidRPr="00ED5B3A">
              <w:rPr>
                <w:rFonts w:ascii="Constantia" w:hAnsi="Constantia"/>
                <w:noProof/>
                <w:sz w:val="18"/>
                <w:szCs w:val="18"/>
                <w:lang w:val="id-ID"/>
              </w:rPr>
              <w:t xml:space="preserve"> </w:t>
            </w:r>
          </w:p>
        </w:tc>
      </w:tr>
      <w:tr w:rsidR="00435F2A" w:rsidRPr="00ED5B3A" w14:paraId="60F13E97" w14:textId="77777777" w:rsidTr="5E8B0B08">
        <w:trPr>
          <w:trHeight w:val="20"/>
        </w:trPr>
        <w:tc>
          <w:tcPr>
            <w:tcW w:w="2835" w:type="dxa"/>
            <w:tcBorders>
              <w:bottom w:val="double" w:sz="4" w:space="0" w:color="auto"/>
            </w:tcBorders>
            <w:shd w:val="clear" w:color="auto" w:fill="auto"/>
            <w:vAlign w:val="center"/>
          </w:tcPr>
          <w:p w14:paraId="4F07C7C6" w14:textId="77777777" w:rsidR="00435F2A" w:rsidRPr="00ED5B3A" w:rsidRDefault="00435F2A" w:rsidP="00435F2A">
            <w:pPr>
              <w:spacing w:after="0" w:line="240" w:lineRule="auto"/>
              <w:ind w:right="10"/>
              <w:jc w:val="center"/>
              <w:rPr>
                <w:rFonts w:ascii="Constantia" w:eastAsia="Arial Unicode MS" w:hAnsi="Constantia"/>
                <w:b/>
                <w:noProof/>
                <w:lang w:val="id-ID"/>
              </w:rPr>
            </w:pPr>
          </w:p>
        </w:tc>
        <w:tc>
          <w:tcPr>
            <w:tcW w:w="284" w:type="dxa"/>
            <w:tcBorders>
              <w:bottom w:val="double" w:sz="4" w:space="0" w:color="auto"/>
            </w:tcBorders>
            <w:shd w:val="clear" w:color="auto" w:fill="auto"/>
          </w:tcPr>
          <w:p w14:paraId="7887E54C" w14:textId="77777777" w:rsidR="00435F2A" w:rsidRPr="00ED5B3A" w:rsidRDefault="00435F2A" w:rsidP="00435F2A">
            <w:pPr>
              <w:spacing w:after="0" w:line="240" w:lineRule="auto"/>
              <w:jc w:val="center"/>
              <w:rPr>
                <w:rFonts w:ascii="Constantia" w:hAnsi="Constantia" w:cs="Times"/>
                <w:bCs/>
                <w:noProof/>
                <w:sz w:val="18"/>
                <w:szCs w:val="18"/>
                <w:lang w:val="id-ID"/>
              </w:rPr>
            </w:pPr>
          </w:p>
        </w:tc>
        <w:tc>
          <w:tcPr>
            <w:tcW w:w="5670" w:type="dxa"/>
            <w:tcBorders>
              <w:bottom w:val="double" w:sz="4" w:space="0" w:color="auto"/>
            </w:tcBorders>
            <w:shd w:val="clear" w:color="auto" w:fill="auto"/>
            <w:vAlign w:val="center"/>
          </w:tcPr>
          <w:p w14:paraId="107483CE" w14:textId="77777777" w:rsidR="00435F2A" w:rsidRPr="00ED5B3A" w:rsidRDefault="00435F2A" w:rsidP="00435F2A">
            <w:pPr>
              <w:spacing w:after="0" w:line="240" w:lineRule="auto"/>
              <w:jc w:val="center"/>
              <w:rPr>
                <w:rFonts w:ascii="Constantia" w:hAnsi="Constantia" w:cs="Times"/>
                <w:bCs/>
                <w:noProof/>
                <w:sz w:val="18"/>
                <w:szCs w:val="18"/>
                <w:lang w:val="id-ID"/>
              </w:rPr>
            </w:pPr>
          </w:p>
        </w:tc>
      </w:tr>
      <w:tr w:rsidR="00435F2A" w:rsidRPr="00ED5B3A" w14:paraId="794525CD" w14:textId="77777777" w:rsidTr="5E8B0B08">
        <w:trPr>
          <w:trHeight w:val="20"/>
        </w:trPr>
        <w:tc>
          <w:tcPr>
            <w:tcW w:w="2835" w:type="dxa"/>
            <w:tcBorders>
              <w:top w:val="double" w:sz="4" w:space="0" w:color="auto"/>
              <w:bottom w:val="single" w:sz="4" w:space="0" w:color="auto"/>
            </w:tcBorders>
            <w:shd w:val="clear" w:color="auto" w:fill="auto"/>
            <w:vAlign w:val="center"/>
          </w:tcPr>
          <w:p w14:paraId="21FB0F02" w14:textId="77777777" w:rsidR="00435F2A" w:rsidRPr="008B2AF4" w:rsidRDefault="00435F2A" w:rsidP="00435F2A">
            <w:pPr>
              <w:spacing w:before="120" w:after="120" w:line="240" w:lineRule="auto"/>
              <w:rPr>
                <w:rFonts w:ascii="Constantia" w:hAnsi="Constantia"/>
                <w:noProof/>
                <w:sz w:val="18"/>
                <w:szCs w:val="18"/>
                <w:lang w:val="id-ID"/>
              </w:rPr>
            </w:pPr>
            <w:r w:rsidRPr="008B2AF4">
              <w:rPr>
                <w:rFonts w:ascii="Constantia" w:hAnsi="Constantia"/>
                <w:noProof/>
                <w:sz w:val="18"/>
                <w:szCs w:val="18"/>
                <w:lang w:val="id-ID"/>
              </w:rPr>
              <w:t xml:space="preserve">Article Info  </w:t>
            </w:r>
          </w:p>
        </w:tc>
        <w:tc>
          <w:tcPr>
            <w:tcW w:w="284" w:type="dxa"/>
            <w:tcBorders>
              <w:top w:val="double" w:sz="4" w:space="0" w:color="auto"/>
            </w:tcBorders>
            <w:shd w:val="clear" w:color="auto" w:fill="auto"/>
          </w:tcPr>
          <w:p w14:paraId="377B85A3" w14:textId="77777777" w:rsidR="00435F2A" w:rsidRPr="008B2AF4" w:rsidRDefault="00435F2A" w:rsidP="00435F2A">
            <w:pPr>
              <w:spacing w:before="120" w:after="120" w:line="240" w:lineRule="auto"/>
              <w:ind w:right="362"/>
              <w:rPr>
                <w:rFonts w:ascii="Constantia" w:hAnsi="Constantia" w:cs="Times"/>
                <w:bCs/>
                <w:noProof/>
                <w:sz w:val="18"/>
                <w:szCs w:val="18"/>
                <w:lang w:val="id-ID"/>
              </w:rPr>
            </w:pPr>
          </w:p>
        </w:tc>
        <w:tc>
          <w:tcPr>
            <w:tcW w:w="5670" w:type="dxa"/>
            <w:tcBorders>
              <w:top w:val="double" w:sz="4" w:space="0" w:color="auto"/>
              <w:bottom w:val="single" w:sz="4" w:space="0" w:color="auto"/>
            </w:tcBorders>
            <w:shd w:val="clear" w:color="auto" w:fill="auto"/>
            <w:vAlign w:val="center"/>
          </w:tcPr>
          <w:p w14:paraId="18C283C0" w14:textId="77777777" w:rsidR="00435F2A" w:rsidRPr="008B2AF4" w:rsidRDefault="00435F2A" w:rsidP="00435F2A">
            <w:pPr>
              <w:spacing w:before="120" w:after="120" w:line="240" w:lineRule="auto"/>
              <w:ind w:right="362"/>
              <w:rPr>
                <w:rFonts w:ascii="Constantia" w:eastAsia="Arial Unicode MS" w:hAnsi="Constantia"/>
                <w:bCs/>
                <w:noProof/>
                <w:sz w:val="18"/>
                <w:szCs w:val="18"/>
                <w:lang w:val="id-ID"/>
              </w:rPr>
            </w:pPr>
            <w:r w:rsidRPr="008B2AF4">
              <w:rPr>
                <w:rFonts w:ascii="Constantia" w:hAnsi="Constantia" w:cs="Times"/>
                <w:bCs/>
                <w:noProof/>
                <w:sz w:val="18"/>
                <w:szCs w:val="18"/>
                <w:lang w:val="id-ID"/>
              </w:rPr>
              <w:t>Abstract</w:t>
            </w:r>
          </w:p>
        </w:tc>
      </w:tr>
      <w:tr w:rsidR="00435F2A" w:rsidRPr="00ED5B3A" w14:paraId="693922FA" w14:textId="77777777" w:rsidTr="5E8B0B08">
        <w:trPr>
          <w:trHeight w:val="20"/>
        </w:trPr>
        <w:tc>
          <w:tcPr>
            <w:tcW w:w="2835" w:type="dxa"/>
            <w:tcBorders>
              <w:top w:val="single" w:sz="4" w:space="0" w:color="auto"/>
            </w:tcBorders>
            <w:shd w:val="clear" w:color="auto" w:fill="auto"/>
          </w:tcPr>
          <w:p w14:paraId="6CC82D7E" w14:textId="77777777" w:rsidR="00435F2A" w:rsidRPr="008B2AF4" w:rsidRDefault="00435F2A" w:rsidP="008700EE">
            <w:pPr>
              <w:spacing w:before="120" w:after="0" w:line="240" w:lineRule="auto"/>
              <w:ind w:right="362"/>
              <w:rPr>
                <w:rFonts w:ascii="Constantia" w:eastAsia="Arial Unicode MS" w:hAnsi="Constantia"/>
                <w:bCs/>
                <w:i/>
                <w:iCs/>
                <w:noProof/>
                <w:sz w:val="18"/>
                <w:szCs w:val="18"/>
                <w:lang w:val="id-ID"/>
              </w:rPr>
            </w:pPr>
            <w:r w:rsidRPr="008B2AF4">
              <w:rPr>
                <w:rFonts w:ascii="Constantia" w:hAnsi="Constantia"/>
                <w:i/>
                <w:iCs/>
                <w:noProof/>
                <w:sz w:val="18"/>
                <w:szCs w:val="18"/>
                <w:lang w:val="id-ID"/>
              </w:rPr>
              <w:t>Article history</w:t>
            </w:r>
            <w:r w:rsidRPr="008B2AF4">
              <w:rPr>
                <w:rFonts w:ascii="Constantia" w:eastAsia="Arial Unicode MS" w:hAnsi="Constantia"/>
                <w:bCs/>
                <w:i/>
                <w:iCs/>
                <w:noProof/>
                <w:sz w:val="18"/>
                <w:szCs w:val="18"/>
                <w:lang w:val="id-ID"/>
              </w:rPr>
              <w:t xml:space="preserve"> </w:t>
            </w:r>
          </w:p>
          <w:p w14:paraId="56863D13" w14:textId="77777777" w:rsidR="00435F2A" w:rsidRPr="008B2AF4" w:rsidRDefault="00435F2A" w:rsidP="008700EE">
            <w:pPr>
              <w:spacing w:after="0" w:line="240" w:lineRule="auto"/>
              <w:ind w:right="362"/>
              <w:rPr>
                <w:rFonts w:ascii="Constantia" w:eastAsia="Arial Unicode MS" w:hAnsi="Constantia"/>
                <w:bCs/>
                <w:noProof/>
                <w:sz w:val="18"/>
                <w:szCs w:val="18"/>
                <w:lang w:val="id-ID"/>
              </w:rPr>
            </w:pPr>
            <w:r w:rsidRPr="008B2AF4">
              <w:rPr>
                <w:rFonts w:ascii="Constantia" w:eastAsia="Arial Unicode MS" w:hAnsi="Constantia"/>
                <w:bCs/>
                <w:noProof/>
                <w:sz w:val="18"/>
                <w:szCs w:val="18"/>
                <w:lang w:val="id-ID"/>
              </w:rPr>
              <w:t>Received :  diisi oleh editor</w:t>
            </w:r>
          </w:p>
          <w:p w14:paraId="76E1D6F1" w14:textId="77777777" w:rsidR="00435F2A" w:rsidRPr="008B2AF4" w:rsidRDefault="00435F2A" w:rsidP="008700EE">
            <w:pPr>
              <w:spacing w:after="0" w:line="240" w:lineRule="auto"/>
              <w:ind w:right="362"/>
              <w:rPr>
                <w:rFonts w:ascii="Constantia" w:eastAsia="Arial Unicode MS" w:hAnsi="Constantia"/>
                <w:bCs/>
                <w:noProof/>
                <w:sz w:val="18"/>
                <w:szCs w:val="18"/>
                <w:lang w:val="id-ID"/>
              </w:rPr>
            </w:pPr>
            <w:r w:rsidRPr="008B2AF4">
              <w:rPr>
                <w:rFonts w:ascii="Constantia" w:eastAsia="Arial Unicode MS" w:hAnsi="Constantia"/>
                <w:bCs/>
                <w:noProof/>
                <w:sz w:val="18"/>
                <w:szCs w:val="18"/>
                <w:lang w:val="id-ID"/>
              </w:rPr>
              <w:t>Revised : diisi oleh editor</w:t>
            </w:r>
          </w:p>
          <w:p w14:paraId="50FFE1F9" w14:textId="77777777" w:rsidR="00435F2A" w:rsidRPr="008B2AF4" w:rsidRDefault="00435F2A" w:rsidP="008700EE">
            <w:pPr>
              <w:spacing w:after="0" w:line="240" w:lineRule="auto"/>
              <w:ind w:right="362"/>
              <w:rPr>
                <w:rFonts w:ascii="Constantia" w:eastAsia="Arial Unicode MS" w:hAnsi="Constantia"/>
                <w:b/>
                <w:noProof/>
                <w:sz w:val="18"/>
                <w:szCs w:val="18"/>
                <w:lang w:val="id-ID"/>
              </w:rPr>
            </w:pPr>
            <w:r w:rsidRPr="008B2AF4">
              <w:rPr>
                <w:rFonts w:ascii="Constantia" w:eastAsia="Arial Unicode MS" w:hAnsi="Constantia"/>
                <w:bCs/>
                <w:noProof/>
                <w:sz w:val="18"/>
                <w:szCs w:val="18"/>
                <w:lang w:val="id-ID"/>
              </w:rPr>
              <w:t>Accepted : diisi oleh editor</w:t>
            </w:r>
          </w:p>
        </w:tc>
        <w:tc>
          <w:tcPr>
            <w:tcW w:w="284" w:type="dxa"/>
            <w:shd w:val="clear" w:color="auto" w:fill="auto"/>
          </w:tcPr>
          <w:p w14:paraId="038CE234" w14:textId="77777777" w:rsidR="00435F2A" w:rsidRPr="008B2AF4" w:rsidRDefault="00435F2A" w:rsidP="008700EE">
            <w:pPr>
              <w:spacing w:before="120" w:after="0" w:line="240" w:lineRule="auto"/>
              <w:jc w:val="both"/>
              <w:rPr>
                <w:rFonts w:ascii="Constantia" w:hAnsi="Constantia" w:cs="Times"/>
                <w:i/>
                <w:noProof/>
                <w:sz w:val="18"/>
                <w:szCs w:val="18"/>
                <w:lang w:val="id-ID"/>
              </w:rPr>
            </w:pPr>
          </w:p>
        </w:tc>
        <w:tc>
          <w:tcPr>
            <w:tcW w:w="5670" w:type="dxa"/>
            <w:vMerge w:val="restart"/>
            <w:tcBorders>
              <w:top w:val="single" w:sz="4" w:space="0" w:color="auto"/>
            </w:tcBorders>
            <w:shd w:val="clear" w:color="auto" w:fill="auto"/>
            <w:vAlign w:val="center"/>
          </w:tcPr>
          <w:p w14:paraId="086D07CE" w14:textId="77777777" w:rsidR="00435F2A" w:rsidRDefault="00DF4C87" w:rsidP="008700EE">
            <w:pPr>
              <w:spacing w:before="120" w:after="0" w:line="240" w:lineRule="auto"/>
              <w:jc w:val="both"/>
              <w:rPr>
                <w:rFonts w:ascii="Constantia" w:hAnsi="Constantia" w:cs="Times"/>
                <w:i/>
                <w:noProof/>
                <w:sz w:val="18"/>
                <w:szCs w:val="18"/>
                <w:lang w:val="id-ID"/>
              </w:rPr>
            </w:pPr>
            <w:r w:rsidRPr="00DF4C87">
              <w:rPr>
                <w:rFonts w:ascii="Constantia" w:hAnsi="Constantia" w:cs="Times"/>
                <w:i/>
                <w:noProof/>
                <w:sz w:val="18"/>
                <w:szCs w:val="18"/>
                <w:lang w:val="id-ID"/>
              </w:rPr>
              <w:t>The research endeavors to illuminate the dynamics of Asian tourist visits to Indonesia through a Pyspark Linear Regression Approach. This study aims to unravel patterns, determinants, and potential trends in tourist behavior, contributing valuable insights for policymakers and stakeholders in the tourism industry. Leveraging Pyspark's robust analytics capabilities, the paper employs meticulous data processing and analysis to extract meaningful correlations from a comprehensive dataset.</w:t>
            </w:r>
            <w:r w:rsidR="008700EE">
              <w:rPr>
                <w:rFonts w:ascii="Constantia" w:hAnsi="Constantia" w:cs="Times"/>
                <w:i/>
                <w:noProof/>
                <w:sz w:val="18"/>
                <w:szCs w:val="18"/>
              </w:rPr>
              <w:t xml:space="preserve"> </w:t>
            </w:r>
            <w:r w:rsidRPr="00DF4C87">
              <w:rPr>
                <w:rFonts w:ascii="Constantia" w:hAnsi="Constantia" w:cs="Times"/>
                <w:i/>
                <w:noProof/>
                <w:sz w:val="18"/>
                <w:szCs w:val="18"/>
                <w:lang w:val="id-ID"/>
              </w:rPr>
              <w:t>The methodology encompasses data cleansing, filtering, and aggregation to discern the average visits per year for various nationalities. Visualizations, including Line and Bar Charts, vividly depict the average and top-ranking countries in terms of tourist visits to Indonesia. Furthermore, the study identifies monthly variations in tourist visits, offering a nuanced understanding of temporal patterns.</w:t>
            </w:r>
            <w:r w:rsidR="008700EE">
              <w:rPr>
                <w:rFonts w:ascii="Constantia" w:hAnsi="Constantia" w:cs="Times"/>
                <w:i/>
                <w:noProof/>
                <w:sz w:val="18"/>
                <w:szCs w:val="18"/>
              </w:rPr>
              <w:t xml:space="preserve"> </w:t>
            </w:r>
            <w:r w:rsidRPr="00DF4C87">
              <w:rPr>
                <w:rFonts w:ascii="Constantia" w:hAnsi="Constantia" w:cs="Times"/>
                <w:i/>
                <w:noProof/>
                <w:sz w:val="18"/>
                <w:szCs w:val="18"/>
                <w:lang w:val="id-ID"/>
              </w:rPr>
              <w:t>The predictive dimension of the research involves the application of a Pyspark Linear Regression model. Data preparation through the VectorAssembler facilitates model training and subsequent evaluation. The Root Mean Squared Error (RMSE) metric is employed to assess the model's accuracy in predicting average tourist visits.</w:t>
            </w:r>
            <w:r w:rsidR="008700EE">
              <w:rPr>
                <w:rFonts w:ascii="Constantia" w:hAnsi="Constantia" w:cs="Times"/>
                <w:i/>
                <w:noProof/>
                <w:sz w:val="18"/>
                <w:szCs w:val="18"/>
              </w:rPr>
              <w:t xml:space="preserve"> </w:t>
            </w:r>
            <w:r w:rsidRPr="00DF4C87">
              <w:rPr>
                <w:rFonts w:ascii="Constantia" w:hAnsi="Constantia" w:cs="Times"/>
                <w:i/>
                <w:noProof/>
                <w:sz w:val="18"/>
                <w:szCs w:val="18"/>
                <w:lang w:val="id-ID"/>
              </w:rPr>
              <w:t>The findings unveil substantial insights into the factors influencing tourist visits, allowing for informed decision-making in the tourism sector. The Pyspark Linear Regression Approach not only enhances our understanding of tourist behavior but also provides a robust foundation for forecasting future trends. This research contributes to the intersection of tourism analysis and data-driven decision-making, offering a valuable reference for scholars, policymakers, and industry practitioners alike.</w:t>
            </w:r>
          </w:p>
          <w:p w14:paraId="4ECEA913" w14:textId="375DF9A7" w:rsidR="00547FC7" w:rsidRPr="008700EE" w:rsidRDefault="00547FC7" w:rsidP="008700EE">
            <w:pPr>
              <w:spacing w:before="120" w:after="0" w:line="240" w:lineRule="auto"/>
              <w:jc w:val="both"/>
              <w:rPr>
                <w:rFonts w:ascii="Constantia" w:hAnsi="Constantia" w:cs="Times"/>
                <w:i/>
                <w:noProof/>
                <w:sz w:val="18"/>
                <w:szCs w:val="18"/>
                <w:lang w:val="id-ID"/>
              </w:rPr>
            </w:pPr>
          </w:p>
        </w:tc>
      </w:tr>
      <w:tr w:rsidR="00435F2A" w:rsidRPr="00ED5B3A" w14:paraId="097C542B" w14:textId="77777777" w:rsidTr="5E8B0B08">
        <w:trPr>
          <w:trHeight w:val="20"/>
        </w:trPr>
        <w:tc>
          <w:tcPr>
            <w:tcW w:w="2835" w:type="dxa"/>
            <w:shd w:val="clear" w:color="auto" w:fill="auto"/>
            <w:vAlign w:val="center"/>
          </w:tcPr>
          <w:p w14:paraId="4FFFD24C" w14:textId="77777777" w:rsidR="00435F2A" w:rsidRPr="00ED5B3A" w:rsidRDefault="00435F2A" w:rsidP="00435F2A">
            <w:pPr>
              <w:spacing w:after="0" w:line="240" w:lineRule="auto"/>
              <w:ind w:right="362"/>
              <w:rPr>
                <w:rFonts w:ascii="Constantia" w:eastAsia="Arial Unicode MS" w:hAnsi="Constantia"/>
                <w:bCs/>
                <w:noProof/>
                <w:sz w:val="18"/>
                <w:szCs w:val="18"/>
                <w:lang w:val="id-ID"/>
              </w:rPr>
            </w:pPr>
          </w:p>
        </w:tc>
        <w:tc>
          <w:tcPr>
            <w:tcW w:w="284" w:type="dxa"/>
            <w:shd w:val="clear" w:color="auto" w:fill="auto"/>
          </w:tcPr>
          <w:p w14:paraId="243382A8" w14:textId="77777777" w:rsidR="00435F2A" w:rsidRPr="00ED5B3A" w:rsidRDefault="00435F2A" w:rsidP="00435F2A">
            <w:pPr>
              <w:spacing w:after="0" w:line="240" w:lineRule="auto"/>
              <w:ind w:right="362"/>
              <w:rPr>
                <w:rFonts w:ascii="Constantia" w:hAnsi="Constantia" w:cs="Times"/>
                <w:bCs/>
                <w:noProof/>
                <w:sz w:val="18"/>
                <w:szCs w:val="18"/>
                <w:lang w:val="id-ID"/>
              </w:rPr>
            </w:pPr>
          </w:p>
        </w:tc>
        <w:tc>
          <w:tcPr>
            <w:tcW w:w="5670" w:type="dxa"/>
            <w:vMerge/>
            <w:vAlign w:val="center"/>
          </w:tcPr>
          <w:p w14:paraId="672820B9" w14:textId="77777777" w:rsidR="00435F2A" w:rsidRPr="00ED5B3A" w:rsidRDefault="00435F2A" w:rsidP="00435F2A">
            <w:pPr>
              <w:spacing w:after="0" w:line="240" w:lineRule="auto"/>
              <w:ind w:right="362"/>
              <w:rPr>
                <w:rFonts w:ascii="Constantia" w:hAnsi="Constantia" w:cs="Times"/>
                <w:b/>
                <w:noProof/>
                <w:sz w:val="18"/>
                <w:szCs w:val="18"/>
                <w:lang w:val="id-ID"/>
              </w:rPr>
            </w:pPr>
          </w:p>
        </w:tc>
      </w:tr>
      <w:tr w:rsidR="00435F2A" w:rsidRPr="00ED5B3A" w14:paraId="1CFE040F" w14:textId="77777777" w:rsidTr="5E8B0B08">
        <w:trPr>
          <w:trHeight w:val="20"/>
        </w:trPr>
        <w:tc>
          <w:tcPr>
            <w:tcW w:w="2835" w:type="dxa"/>
            <w:tcBorders>
              <w:bottom w:val="single" w:sz="4" w:space="0" w:color="auto"/>
            </w:tcBorders>
            <w:shd w:val="clear" w:color="auto" w:fill="auto"/>
          </w:tcPr>
          <w:p w14:paraId="697AF385" w14:textId="41C48210" w:rsidR="00BC0AE1" w:rsidRPr="00BC0AE1" w:rsidRDefault="00435F2A" w:rsidP="00BC0AE1">
            <w:pPr>
              <w:spacing w:before="120" w:after="120" w:line="240" w:lineRule="auto"/>
              <w:ind w:right="362"/>
              <w:rPr>
                <w:rFonts w:ascii="Constantia" w:eastAsia="Arial Unicode MS" w:hAnsi="Constantia"/>
                <w:bCs/>
                <w:i/>
                <w:iCs/>
                <w:noProof/>
                <w:sz w:val="18"/>
                <w:szCs w:val="18"/>
                <w:lang w:val="id-ID"/>
              </w:rPr>
            </w:pPr>
            <w:r w:rsidRPr="00ED5B3A">
              <w:rPr>
                <w:rFonts w:ascii="Constantia" w:eastAsia="Arial Unicode MS" w:hAnsi="Constantia"/>
                <w:bCs/>
                <w:i/>
                <w:iCs/>
                <w:noProof/>
                <w:sz w:val="18"/>
                <w:szCs w:val="18"/>
                <w:lang w:val="id-ID"/>
              </w:rPr>
              <w:t xml:space="preserve">Kata Kunci: </w:t>
            </w:r>
          </w:p>
          <w:p w14:paraId="109021B9" w14:textId="77777777" w:rsidR="009949AC" w:rsidRDefault="00BC0AE1" w:rsidP="009949AC">
            <w:pPr>
              <w:spacing w:after="0" w:line="240" w:lineRule="auto"/>
              <w:ind w:right="362"/>
              <w:rPr>
                <w:rFonts w:ascii="Constantia" w:eastAsia="Arial Unicode MS" w:hAnsi="Constantia"/>
                <w:bCs/>
                <w:noProof/>
                <w:sz w:val="18"/>
                <w:szCs w:val="18"/>
                <w:lang w:val="id-ID"/>
              </w:rPr>
            </w:pPr>
            <w:r w:rsidRPr="00BC0AE1">
              <w:rPr>
                <w:rFonts w:ascii="Constantia" w:eastAsia="Arial Unicode MS" w:hAnsi="Constantia"/>
                <w:bCs/>
                <w:noProof/>
                <w:sz w:val="18"/>
                <w:szCs w:val="18"/>
                <w:lang w:val="id-ID"/>
              </w:rPr>
              <w:t>analytical tourism; data-driven decision-making; Pyspark;</w:t>
            </w:r>
          </w:p>
          <w:p w14:paraId="318F50F8" w14:textId="424FF5A9" w:rsidR="00435F2A" w:rsidRPr="00ED5B3A" w:rsidRDefault="00BC0AE1" w:rsidP="009949AC">
            <w:pPr>
              <w:spacing w:after="0" w:line="240" w:lineRule="auto"/>
              <w:ind w:right="362"/>
              <w:rPr>
                <w:rFonts w:ascii="Constantia" w:eastAsia="Arial Unicode MS" w:hAnsi="Constantia"/>
                <w:bCs/>
                <w:noProof/>
                <w:sz w:val="18"/>
                <w:szCs w:val="18"/>
                <w:lang w:val="id-ID"/>
              </w:rPr>
            </w:pPr>
            <w:r w:rsidRPr="00BC0AE1">
              <w:rPr>
                <w:rFonts w:ascii="Constantia" w:eastAsia="Arial Unicode MS" w:hAnsi="Constantia"/>
                <w:bCs/>
                <w:noProof/>
                <w:sz w:val="18"/>
                <w:szCs w:val="18"/>
                <w:lang w:val="id-ID"/>
              </w:rPr>
              <w:t>regression analysis; tourist behavior.</w:t>
            </w:r>
          </w:p>
        </w:tc>
        <w:tc>
          <w:tcPr>
            <w:tcW w:w="284" w:type="dxa"/>
            <w:tcBorders>
              <w:bottom w:val="single" w:sz="4" w:space="0" w:color="auto"/>
            </w:tcBorders>
            <w:shd w:val="clear" w:color="auto" w:fill="auto"/>
          </w:tcPr>
          <w:p w14:paraId="62221475" w14:textId="77777777" w:rsidR="00435F2A" w:rsidRPr="00ED5B3A" w:rsidRDefault="00435F2A" w:rsidP="00435F2A">
            <w:pPr>
              <w:spacing w:before="120" w:after="0" w:line="240" w:lineRule="auto"/>
              <w:jc w:val="both"/>
              <w:rPr>
                <w:rFonts w:ascii="Constantia" w:hAnsi="Constantia" w:cs="Times"/>
                <w:i/>
                <w:noProof/>
                <w:sz w:val="16"/>
                <w:szCs w:val="16"/>
                <w:lang w:val="id-ID"/>
              </w:rPr>
            </w:pPr>
          </w:p>
        </w:tc>
        <w:tc>
          <w:tcPr>
            <w:tcW w:w="5670" w:type="dxa"/>
            <w:vMerge/>
            <w:vAlign w:val="center"/>
          </w:tcPr>
          <w:p w14:paraId="5077BF98" w14:textId="77777777" w:rsidR="00435F2A" w:rsidRPr="00ED5B3A" w:rsidRDefault="00435F2A" w:rsidP="00435F2A">
            <w:pPr>
              <w:spacing w:before="120" w:after="0" w:line="240" w:lineRule="auto"/>
              <w:jc w:val="both"/>
              <w:rPr>
                <w:rFonts w:ascii="Constantia" w:hAnsi="Constantia" w:cs="Times"/>
                <w:bCs/>
                <w:noProof/>
                <w:sz w:val="18"/>
                <w:szCs w:val="18"/>
                <w:lang w:val="id-ID"/>
              </w:rPr>
            </w:pPr>
          </w:p>
        </w:tc>
      </w:tr>
      <w:tr w:rsidR="00435F2A" w:rsidRPr="00ED5B3A" w14:paraId="0C8CE362" w14:textId="77777777" w:rsidTr="5E8B0B08">
        <w:trPr>
          <w:trHeight w:val="20"/>
        </w:trPr>
        <w:tc>
          <w:tcPr>
            <w:tcW w:w="8789" w:type="dxa"/>
            <w:gridSpan w:val="3"/>
            <w:tcBorders>
              <w:top w:val="single" w:sz="4" w:space="0" w:color="auto"/>
            </w:tcBorders>
            <w:shd w:val="clear" w:color="auto" w:fill="auto"/>
            <w:vAlign w:val="center"/>
          </w:tcPr>
          <w:p w14:paraId="57EE851F" w14:textId="77777777" w:rsidR="00435F2A" w:rsidRPr="008B2AF4" w:rsidRDefault="00435F2A" w:rsidP="008B2AF4">
            <w:pPr>
              <w:spacing w:before="120" w:after="120" w:line="240" w:lineRule="auto"/>
              <w:jc w:val="right"/>
              <w:rPr>
                <w:rFonts w:ascii="Constantia" w:hAnsi="Constantia"/>
                <w:b/>
                <w:i/>
                <w:noProof/>
                <w:sz w:val="18"/>
                <w:szCs w:val="18"/>
                <w:lang w:val="id-ID"/>
              </w:rPr>
            </w:pPr>
            <w:r w:rsidRPr="008B2AF4">
              <w:rPr>
                <w:rFonts w:ascii="Constantia" w:hAnsi="Constantia"/>
                <w:b/>
                <w:i/>
                <w:noProof/>
                <w:sz w:val="18"/>
                <w:szCs w:val="18"/>
                <w:lang w:val="id-ID"/>
              </w:rPr>
              <w:t>Corresponding Author:</w:t>
            </w:r>
          </w:p>
          <w:p w14:paraId="7475CFA6" w14:textId="019A64AA" w:rsidR="00435F2A" w:rsidRPr="008B2AF4" w:rsidRDefault="00846E4C" w:rsidP="00435F2A">
            <w:pPr>
              <w:spacing w:after="0" w:line="240" w:lineRule="auto"/>
              <w:jc w:val="right"/>
              <w:rPr>
                <w:rFonts w:ascii="Constantia" w:hAnsi="Constantia"/>
                <w:noProof/>
                <w:sz w:val="18"/>
                <w:szCs w:val="18"/>
                <w:lang w:val="id-ID"/>
              </w:rPr>
            </w:pPr>
            <w:r>
              <w:rPr>
                <w:rFonts w:ascii="Constantia" w:hAnsi="Constantia"/>
                <w:noProof/>
                <w:sz w:val="18"/>
                <w:szCs w:val="18"/>
              </w:rPr>
              <w:t>Faza Ardan Kusuma</w:t>
            </w:r>
            <w:r w:rsidR="00435F2A" w:rsidRPr="008B2AF4">
              <w:rPr>
                <w:rFonts w:ascii="Constantia" w:hAnsi="Constantia"/>
                <w:noProof/>
                <w:sz w:val="18"/>
                <w:szCs w:val="18"/>
                <w:lang w:val="id-ID"/>
              </w:rPr>
              <w:t xml:space="preserve">, </w:t>
            </w:r>
          </w:p>
          <w:p w14:paraId="66AC07E4" w14:textId="3B80B3C7" w:rsidR="00435F2A" w:rsidRPr="00657C95" w:rsidRDefault="00657C95" w:rsidP="00435F2A">
            <w:pPr>
              <w:spacing w:after="0" w:line="240" w:lineRule="auto"/>
              <w:jc w:val="right"/>
              <w:rPr>
                <w:rFonts w:ascii="Constantia" w:hAnsi="Constantia"/>
                <w:noProof/>
                <w:sz w:val="18"/>
                <w:szCs w:val="18"/>
              </w:rPr>
            </w:pPr>
            <w:r>
              <w:rPr>
                <w:rFonts w:ascii="Constantia" w:hAnsi="Constantia"/>
                <w:noProof/>
                <w:sz w:val="18"/>
                <w:szCs w:val="18"/>
              </w:rPr>
              <w:t>Teknik Informatika</w:t>
            </w:r>
          </w:p>
          <w:p w14:paraId="70B7A7F1" w14:textId="10B0939A" w:rsidR="00435F2A" w:rsidRPr="00657C95" w:rsidRDefault="00657C95" w:rsidP="00435F2A">
            <w:pPr>
              <w:spacing w:after="0" w:line="240" w:lineRule="auto"/>
              <w:jc w:val="right"/>
              <w:rPr>
                <w:rFonts w:ascii="Constantia" w:hAnsi="Constantia"/>
                <w:noProof/>
                <w:sz w:val="18"/>
                <w:szCs w:val="18"/>
              </w:rPr>
            </w:pPr>
            <w:r>
              <w:rPr>
                <w:rFonts w:ascii="Constantia" w:hAnsi="Constantia"/>
                <w:noProof/>
                <w:sz w:val="18"/>
                <w:szCs w:val="18"/>
              </w:rPr>
              <w:t>Pelita Bangsa University</w:t>
            </w:r>
          </w:p>
          <w:p w14:paraId="50B2BAE4" w14:textId="13CCB193" w:rsidR="00435F2A" w:rsidRPr="003F0DD8" w:rsidRDefault="003F0DD8" w:rsidP="00435F2A">
            <w:pPr>
              <w:spacing w:after="0" w:line="240" w:lineRule="auto"/>
              <w:jc w:val="right"/>
              <w:rPr>
                <w:rFonts w:ascii="Constantia" w:hAnsi="Constantia"/>
                <w:noProof/>
                <w:sz w:val="18"/>
                <w:szCs w:val="18"/>
              </w:rPr>
            </w:pPr>
            <w:r>
              <w:rPr>
                <w:rFonts w:ascii="Constantia" w:hAnsi="Constantia"/>
                <w:noProof/>
                <w:sz w:val="18"/>
                <w:szCs w:val="18"/>
              </w:rPr>
              <w:t xml:space="preserve">Jl. </w:t>
            </w:r>
            <w:r w:rsidR="00332E5A">
              <w:rPr>
                <w:rFonts w:ascii="Constantia" w:hAnsi="Constantia"/>
                <w:noProof/>
                <w:sz w:val="18"/>
                <w:szCs w:val="18"/>
              </w:rPr>
              <w:t>Inspeksi Kalimalang Tegal Danas, Bekasi, West Java, Indonesia</w:t>
            </w:r>
          </w:p>
          <w:p w14:paraId="73B89DDC" w14:textId="6F53689E" w:rsidR="00435F2A" w:rsidRPr="00332E5A" w:rsidRDefault="00332E5A" w:rsidP="00435F2A">
            <w:pPr>
              <w:spacing w:after="0" w:line="240" w:lineRule="auto"/>
              <w:jc w:val="right"/>
              <w:rPr>
                <w:rFonts w:ascii="Constantia" w:hAnsi="Constantia"/>
                <w:noProof/>
                <w:sz w:val="18"/>
                <w:szCs w:val="18"/>
              </w:rPr>
            </w:pPr>
            <w:r>
              <w:rPr>
                <w:rFonts w:ascii="Constantia" w:hAnsi="Constantia"/>
                <w:noProof/>
                <w:sz w:val="18"/>
                <w:szCs w:val="18"/>
              </w:rPr>
              <w:t>faza.kusuma47@mhs.pelitabangsa.ac.id</w:t>
            </w:r>
          </w:p>
        </w:tc>
      </w:tr>
      <w:tr w:rsidR="00435F2A" w:rsidRPr="00ED5B3A" w14:paraId="6A63B482" w14:textId="77777777" w:rsidTr="5E8B0B08">
        <w:trPr>
          <w:trHeight w:val="20"/>
        </w:trPr>
        <w:tc>
          <w:tcPr>
            <w:tcW w:w="8789" w:type="dxa"/>
            <w:gridSpan w:val="3"/>
            <w:tcBorders>
              <w:bottom w:val="double" w:sz="4" w:space="0" w:color="auto"/>
            </w:tcBorders>
            <w:shd w:val="clear" w:color="auto" w:fill="auto"/>
            <w:vAlign w:val="center"/>
          </w:tcPr>
          <w:p w14:paraId="13FBCDCB" w14:textId="77777777" w:rsidR="00435F2A" w:rsidRPr="008B2AF4" w:rsidRDefault="00435F2A" w:rsidP="00435F2A">
            <w:pPr>
              <w:spacing w:before="120" w:after="0" w:line="240" w:lineRule="auto"/>
              <w:jc w:val="right"/>
              <w:rPr>
                <w:rFonts w:ascii="Constantia" w:hAnsi="Constantia"/>
                <w:i/>
                <w:iCs/>
                <w:noProof/>
                <w:sz w:val="18"/>
                <w:szCs w:val="18"/>
                <w:lang w:val="id-ID"/>
              </w:rPr>
            </w:pPr>
            <w:r w:rsidRPr="008B2AF4">
              <w:rPr>
                <w:rFonts w:ascii="Constantia" w:hAnsi="Constantia"/>
                <w:i/>
                <w:iCs/>
                <w:noProof/>
                <w:sz w:val="18"/>
                <w:szCs w:val="18"/>
                <w:lang w:val="id-ID"/>
              </w:rPr>
              <w:t xml:space="preserve">This is an open access article under the </w:t>
            </w:r>
            <w:hyperlink r:id="rId8" w:history="1">
              <w:r w:rsidRPr="008B2AF4">
                <w:rPr>
                  <w:rStyle w:val="Hyperlink"/>
                  <w:rFonts w:ascii="Constantia" w:hAnsi="Constantia"/>
                  <w:i/>
                  <w:iCs/>
                  <w:sz w:val="18"/>
                  <w:szCs w:val="18"/>
                  <w:u w:val="none"/>
                  <w:lang w:val="id-ID"/>
                </w:rPr>
                <w:t>CC BY-NC</w:t>
              </w:r>
            </w:hyperlink>
            <w:r w:rsidRPr="008B2AF4">
              <w:rPr>
                <w:rFonts w:ascii="Constantia" w:hAnsi="Constantia"/>
                <w:i/>
                <w:iCs/>
                <w:noProof/>
                <w:sz w:val="18"/>
                <w:szCs w:val="18"/>
                <w:lang w:val="id-ID"/>
              </w:rPr>
              <w:t xml:space="preserve"> license.</w:t>
            </w:r>
          </w:p>
          <w:p w14:paraId="3E129826" w14:textId="6F92EAB6" w:rsidR="00435F2A" w:rsidRPr="008B2AF4" w:rsidRDefault="005D2D59" w:rsidP="00204FC2">
            <w:pPr>
              <w:spacing w:after="120" w:line="240" w:lineRule="auto"/>
              <w:jc w:val="right"/>
              <w:rPr>
                <w:rFonts w:ascii="Constantia" w:hAnsi="Constantia"/>
                <w:b/>
                <w:i/>
                <w:iCs/>
                <w:noProof/>
                <w:sz w:val="18"/>
                <w:szCs w:val="18"/>
                <w:lang w:val="id-ID"/>
              </w:rPr>
            </w:pPr>
            <w:r w:rsidRPr="008B2AF4">
              <w:rPr>
                <w:rFonts w:ascii="Constantia" w:hAnsi="Constantia"/>
                <w:i/>
                <w:iCs/>
                <w:noProof/>
                <w:sz w:val="18"/>
                <w:szCs w:val="18"/>
                <w:lang w:val="id-ID"/>
              </w:rPr>
              <w:drawing>
                <wp:inline distT="0" distB="0" distL="0" distR="0" wp14:anchorId="5BBA5199" wp14:editId="064A6860">
                  <wp:extent cx="655320" cy="228600"/>
                  <wp:effectExtent l="0" t="0" r="0" b="0"/>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5320" cy="228600"/>
                          </a:xfrm>
                          <a:prstGeom prst="rect">
                            <a:avLst/>
                          </a:prstGeom>
                          <a:noFill/>
                          <a:ln>
                            <a:noFill/>
                          </a:ln>
                        </pic:spPr>
                      </pic:pic>
                    </a:graphicData>
                  </a:graphic>
                </wp:inline>
              </w:drawing>
            </w:r>
          </w:p>
        </w:tc>
      </w:tr>
    </w:tbl>
    <w:p w14:paraId="0E639CFE" w14:textId="15D61EC5" w:rsidR="006C2D56" w:rsidRPr="006C2D56" w:rsidRDefault="00FE6FF4" w:rsidP="006C2D56">
      <w:pPr>
        <w:pStyle w:val="ListParagraph"/>
        <w:numPr>
          <w:ilvl w:val="0"/>
          <w:numId w:val="2"/>
        </w:numPr>
        <w:tabs>
          <w:tab w:val="left" w:pos="-2250"/>
        </w:tabs>
        <w:autoSpaceDE w:val="0"/>
        <w:autoSpaceDN w:val="0"/>
        <w:adjustRightInd w:val="0"/>
        <w:spacing w:before="240"/>
        <w:ind w:left="426" w:hanging="426"/>
        <w:rPr>
          <w:rFonts w:ascii="Constantia" w:hAnsi="Constantia"/>
          <w:b/>
          <w:noProof/>
          <w:sz w:val="20"/>
          <w:szCs w:val="20"/>
          <w:lang w:val="id-ID"/>
        </w:rPr>
      </w:pPr>
      <w:r w:rsidRPr="00ED5B3A">
        <w:rPr>
          <w:rFonts w:ascii="Constantia" w:hAnsi="Constantia"/>
          <w:b/>
          <w:noProof/>
          <w:sz w:val="20"/>
          <w:szCs w:val="20"/>
          <w:lang w:val="id-ID"/>
        </w:rPr>
        <w:t xml:space="preserve">Introduction </w:t>
      </w:r>
    </w:p>
    <w:p w14:paraId="34452C6D" w14:textId="77777777" w:rsidR="006C2D56" w:rsidRDefault="002401A9" w:rsidP="006C2D56">
      <w:pPr>
        <w:tabs>
          <w:tab w:val="left" w:pos="426"/>
        </w:tabs>
        <w:autoSpaceDE w:val="0"/>
        <w:autoSpaceDN w:val="0"/>
        <w:adjustRightInd w:val="0"/>
        <w:spacing w:after="0" w:line="240" w:lineRule="auto"/>
        <w:rPr>
          <w:rFonts w:ascii="Constantia" w:eastAsia="Arial Unicode MS" w:hAnsi="Constantia"/>
          <w:noProof/>
          <w:kern w:val="1"/>
          <w:sz w:val="20"/>
          <w:szCs w:val="20"/>
          <w:lang w:val="id-ID"/>
        </w:rPr>
      </w:pPr>
      <w:r>
        <w:rPr>
          <w:rFonts w:ascii="Constantia" w:eastAsia="Arial Unicode MS" w:hAnsi="Constantia"/>
          <w:noProof/>
          <w:kern w:val="1"/>
          <w:sz w:val="20"/>
          <w:szCs w:val="20"/>
          <w:lang w:val="id-ID"/>
        </w:rPr>
        <w:tab/>
      </w:r>
      <w:r>
        <w:rPr>
          <w:rFonts w:ascii="Constantia" w:eastAsia="Arial Unicode MS" w:hAnsi="Constantia"/>
          <w:noProof/>
          <w:kern w:val="1"/>
          <w:sz w:val="20"/>
          <w:szCs w:val="20"/>
          <w:lang w:val="id-ID"/>
        </w:rPr>
        <w:tab/>
      </w:r>
    </w:p>
    <w:p w14:paraId="52EA9CEE" w14:textId="2CF37985" w:rsidR="00946C1C" w:rsidRPr="00946C1C" w:rsidRDefault="006C2D56" w:rsidP="0097134A">
      <w:pPr>
        <w:tabs>
          <w:tab w:val="left" w:pos="426"/>
        </w:tabs>
        <w:autoSpaceDE w:val="0"/>
        <w:autoSpaceDN w:val="0"/>
        <w:adjustRightInd w:val="0"/>
        <w:spacing w:after="0" w:line="240" w:lineRule="auto"/>
        <w:jc w:val="both"/>
        <w:rPr>
          <w:rFonts w:ascii="Constantia" w:eastAsia="Arial Unicode MS" w:hAnsi="Constantia"/>
          <w:noProof/>
          <w:kern w:val="1"/>
          <w:sz w:val="20"/>
          <w:szCs w:val="20"/>
          <w:lang w:val="id-ID"/>
        </w:rPr>
      </w:pPr>
      <w:r>
        <w:rPr>
          <w:rFonts w:ascii="Constantia" w:eastAsia="Arial Unicode MS" w:hAnsi="Constantia"/>
          <w:noProof/>
          <w:kern w:val="1"/>
          <w:sz w:val="20"/>
          <w:szCs w:val="20"/>
          <w:lang w:val="id-ID"/>
        </w:rPr>
        <w:tab/>
      </w:r>
      <w:r w:rsidR="00946C1C" w:rsidRPr="00946C1C">
        <w:rPr>
          <w:rFonts w:ascii="Constantia" w:eastAsia="Arial Unicode MS" w:hAnsi="Constantia"/>
          <w:noProof/>
          <w:kern w:val="1"/>
          <w:sz w:val="20"/>
          <w:szCs w:val="20"/>
          <w:lang w:val="id-ID"/>
        </w:rPr>
        <w:t>The global surge in tourism has prompted a growing need for advanced analytical methodologies to comprehend the intricacies of visitor inflows</w:t>
      </w:r>
      <w:sdt>
        <w:sdtPr>
          <w:rPr>
            <w:rFonts w:ascii="Constantia" w:eastAsia="Arial Unicode MS" w:hAnsi="Constantia"/>
            <w:noProof/>
            <w:color w:val="000000"/>
            <w:kern w:val="1"/>
            <w:sz w:val="20"/>
            <w:szCs w:val="20"/>
            <w:lang w:val="id-ID"/>
          </w:rPr>
          <w:tag w:val="MENDELEY_CITATION_v3_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"/>
          <w:id w:val="-1741786998"/>
          <w:placeholder>
            <w:docPart w:val="DefaultPlaceholder_-1854013440"/>
          </w:placeholder>
        </w:sdtPr>
        <w:sdtEndPr/>
        <w:sdtContent>
          <w:r w:rsidR="00331CDA" w:rsidRPr="00331CDA">
            <w:rPr>
              <w:rFonts w:ascii="Constantia" w:eastAsia="Arial Unicode MS" w:hAnsi="Constantia"/>
              <w:noProof/>
              <w:color w:val="000000"/>
              <w:kern w:val="1"/>
              <w:sz w:val="20"/>
              <w:szCs w:val="20"/>
              <w:lang w:val="id-ID"/>
            </w:rPr>
            <w:t>[1]</w:t>
          </w:r>
        </w:sdtContent>
      </w:sdt>
      <w:r w:rsidR="00946C1C" w:rsidRPr="00946C1C">
        <w:rPr>
          <w:rFonts w:ascii="Constantia" w:eastAsia="Arial Unicode MS" w:hAnsi="Constantia"/>
          <w:noProof/>
          <w:kern w:val="1"/>
          <w:sz w:val="20"/>
          <w:szCs w:val="20"/>
          <w:lang w:val="id-ID"/>
        </w:rPr>
        <w:t>. This paper addresses this demand by delving into an in-depth analysis of Asian tourist visits to Indonesia. Employing a Pyspark Linear Regression methodology, our research aims to uncover patterns, contributing factors, and potential trends that characterize tourist behavior and preferences</w:t>
      </w:r>
      <w:sdt>
        <w:sdtPr>
          <w:rPr>
            <w:rFonts w:ascii="Constantia" w:eastAsia="Arial Unicode MS" w:hAnsi="Constantia"/>
            <w:noProof/>
            <w:color w:val="000000"/>
            <w:kern w:val="1"/>
            <w:sz w:val="20"/>
            <w:szCs w:val="20"/>
            <w:lang w:val="id-ID"/>
          </w:rPr>
          <w:tag w:val="MENDELEY_CITATION_v3_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"/>
          <w:id w:val="-100334159"/>
          <w:placeholder>
            <w:docPart w:val="DefaultPlaceholder_-1854013440"/>
          </w:placeholder>
        </w:sdtPr>
        <w:sdtEndPr/>
        <w:sdtContent>
          <w:r w:rsidR="00331CDA" w:rsidRPr="00331CDA">
            <w:rPr>
              <w:rFonts w:ascii="Constantia" w:eastAsia="Arial Unicode MS" w:hAnsi="Constantia"/>
              <w:noProof/>
              <w:color w:val="000000"/>
              <w:kern w:val="1"/>
              <w:sz w:val="20"/>
              <w:szCs w:val="20"/>
              <w:lang w:val="id-ID"/>
            </w:rPr>
            <w:t>[2]</w:t>
          </w:r>
        </w:sdtContent>
      </w:sdt>
      <w:r w:rsidR="00946C1C" w:rsidRPr="00946C1C">
        <w:rPr>
          <w:rFonts w:ascii="Constantia" w:eastAsia="Arial Unicode MS" w:hAnsi="Constantia"/>
          <w:noProof/>
          <w:kern w:val="1"/>
          <w:sz w:val="20"/>
          <w:szCs w:val="20"/>
          <w:lang w:val="id-ID"/>
        </w:rPr>
        <w:t>.</w:t>
      </w:r>
    </w:p>
    <w:p w14:paraId="662EC36C" w14:textId="1CFDCF49" w:rsidR="00946C1C" w:rsidRPr="00946C1C" w:rsidRDefault="00946C1C" w:rsidP="0097134A">
      <w:pPr>
        <w:tabs>
          <w:tab w:val="left" w:pos="426"/>
        </w:tabs>
        <w:autoSpaceDE w:val="0"/>
        <w:autoSpaceDN w:val="0"/>
        <w:adjustRightInd w:val="0"/>
        <w:spacing w:after="0" w:line="240" w:lineRule="auto"/>
        <w:jc w:val="both"/>
        <w:rPr>
          <w:rFonts w:ascii="Constantia" w:eastAsia="Arial Unicode MS" w:hAnsi="Constantia"/>
          <w:noProof/>
          <w:kern w:val="1"/>
          <w:sz w:val="20"/>
          <w:szCs w:val="20"/>
          <w:lang w:val="id-ID"/>
        </w:rPr>
      </w:pPr>
      <w:r>
        <w:rPr>
          <w:rFonts w:ascii="Constantia" w:eastAsia="Arial Unicode MS" w:hAnsi="Constantia"/>
          <w:noProof/>
          <w:kern w:val="1"/>
          <w:sz w:val="20"/>
          <w:szCs w:val="20"/>
          <w:lang w:val="id-ID"/>
        </w:rPr>
        <w:lastRenderedPageBreak/>
        <w:tab/>
      </w:r>
      <w:r w:rsidRPr="00946C1C">
        <w:rPr>
          <w:rFonts w:ascii="Constantia" w:eastAsia="Arial Unicode MS" w:hAnsi="Constantia"/>
          <w:noProof/>
          <w:kern w:val="1"/>
          <w:sz w:val="20"/>
          <w:szCs w:val="20"/>
          <w:lang w:val="id-ID"/>
        </w:rPr>
        <w:t>Understanding these dynamics is of paramount importance for various stakeholders, including policymakers, industry players, and researchers. The insights derived from our exploration can inform strategic decisions, enhance visitor experiences, and contribute to sustainable tourism growth in Indonesia. The application of Pyspark's Linear Regression adds a robust quantitative dimension to our analysis, enabling us to extract meaningful correlations from the data and provide a comprehensive understanding of the factors influencing tourist arrivals.</w:t>
      </w:r>
    </w:p>
    <w:p w14:paraId="04F5C42B" w14:textId="5005E742" w:rsidR="00946C1C" w:rsidRPr="00946C1C" w:rsidRDefault="0074465D" w:rsidP="0097134A">
      <w:pPr>
        <w:tabs>
          <w:tab w:val="left" w:pos="426"/>
        </w:tabs>
        <w:autoSpaceDE w:val="0"/>
        <w:autoSpaceDN w:val="0"/>
        <w:adjustRightInd w:val="0"/>
        <w:spacing w:after="0" w:line="240" w:lineRule="auto"/>
        <w:jc w:val="both"/>
        <w:rPr>
          <w:rFonts w:ascii="Constantia" w:eastAsia="Arial Unicode MS" w:hAnsi="Constantia"/>
          <w:noProof/>
          <w:kern w:val="1"/>
          <w:sz w:val="20"/>
          <w:szCs w:val="20"/>
          <w:lang w:val="id-ID"/>
        </w:rPr>
      </w:pPr>
      <w:r>
        <w:rPr>
          <w:rFonts w:ascii="Constantia" w:eastAsia="Arial Unicode MS" w:hAnsi="Constantia"/>
          <w:noProof/>
          <w:kern w:val="1"/>
          <w:sz w:val="20"/>
          <w:szCs w:val="20"/>
          <w:lang w:val="id-ID"/>
        </w:rPr>
        <w:tab/>
      </w:r>
      <w:r w:rsidR="00946C1C" w:rsidRPr="00946C1C">
        <w:rPr>
          <w:rFonts w:ascii="Constantia" w:eastAsia="Arial Unicode MS" w:hAnsi="Constantia"/>
          <w:noProof/>
          <w:kern w:val="1"/>
          <w:sz w:val="20"/>
          <w:szCs w:val="20"/>
          <w:lang w:val="id-ID"/>
        </w:rPr>
        <w:t>In aligning with the formatting guidelines set by the Journal of Computer Science and Information Technology at the Institute of Computer Science, we ensure that our research maintains clarity, consistency, and seamlessly integrates with the scholarly discourse. As we embark on this research journey, we aspire to contribute valuable knowledge to the intersection of tourism analysis and data-driven decision-making, ultimately advancing our understanding of the complex dynamics shaping the tourism landscape in Indonesia. This endeavor seeks not only to enrich academic understanding but also to empower stakeholders in making informed and impactful decisions within the realm of tourism.</w:t>
      </w:r>
    </w:p>
    <w:p w14:paraId="76A551CC" w14:textId="5710BB1B" w:rsidR="0009274B" w:rsidRDefault="0074465D" w:rsidP="0097134A">
      <w:pPr>
        <w:tabs>
          <w:tab w:val="left" w:pos="426"/>
        </w:tabs>
        <w:autoSpaceDE w:val="0"/>
        <w:autoSpaceDN w:val="0"/>
        <w:adjustRightInd w:val="0"/>
        <w:spacing w:after="0" w:line="240" w:lineRule="auto"/>
        <w:jc w:val="both"/>
        <w:rPr>
          <w:rFonts w:ascii="Constantia" w:eastAsia="Arial Unicode MS" w:hAnsi="Constantia"/>
          <w:noProof/>
          <w:kern w:val="1"/>
          <w:sz w:val="20"/>
          <w:szCs w:val="20"/>
          <w:lang w:val="id-ID"/>
        </w:rPr>
      </w:pPr>
      <w:r>
        <w:rPr>
          <w:rFonts w:ascii="Constantia" w:eastAsia="Arial Unicode MS" w:hAnsi="Constantia"/>
          <w:noProof/>
          <w:kern w:val="1"/>
          <w:sz w:val="20"/>
          <w:szCs w:val="20"/>
          <w:lang w:val="id-ID"/>
        </w:rPr>
        <w:tab/>
      </w:r>
      <w:r w:rsidR="00C96AF2">
        <w:rPr>
          <w:rFonts w:ascii="Constantia" w:eastAsia="Arial Unicode MS" w:hAnsi="Constantia"/>
          <w:noProof/>
          <w:kern w:val="1"/>
          <w:sz w:val="20"/>
          <w:szCs w:val="20"/>
        </w:rPr>
        <w:t>D</w:t>
      </w:r>
      <w:r w:rsidR="004232BD" w:rsidRPr="004232BD">
        <w:rPr>
          <w:rFonts w:ascii="Constantia" w:eastAsia="Arial Unicode MS" w:hAnsi="Constantia"/>
          <w:noProof/>
          <w:kern w:val="1"/>
          <w:sz w:val="20"/>
          <w:szCs w:val="20"/>
          <w:lang w:val="id-ID"/>
        </w:rPr>
        <w:t>ataset utilized in this study was sourced from the Badan Pusat Statistik (BPS), covering the period from 2018 to 2022. This dataset encompasses a comprehensive range of variables, providing a robust foundation for our quantitative analysis of Asian tourist visits to Indonesia</w:t>
      </w:r>
      <w:sdt>
        <w:sdtPr>
          <w:rPr>
            <w:rFonts w:ascii="Constantia" w:eastAsia="Arial Unicode MS" w:hAnsi="Constantia"/>
            <w:noProof/>
            <w:color w:val="000000"/>
            <w:kern w:val="1"/>
            <w:sz w:val="20"/>
            <w:szCs w:val="20"/>
            <w:lang w:val="id-ID"/>
          </w:rPr>
          <w:tag w:val="MENDELEY_CITATION_v3_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"/>
          <w:id w:val="-227848758"/>
          <w:placeholder>
            <w:docPart w:val="DefaultPlaceholder_-1854013440"/>
          </w:placeholder>
        </w:sdtPr>
        <w:sdtEndPr/>
        <w:sdtContent>
          <w:r w:rsidR="00331CDA" w:rsidRPr="00331CDA">
            <w:rPr>
              <w:rFonts w:ascii="Constantia" w:eastAsia="Arial Unicode MS" w:hAnsi="Constantia"/>
              <w:noProof/>
              <w:color w:val="000000"/>
              <w:kern w:val="1"/>
              <w:sz w:val="20"/>
              <w:szCs w:val="20"/>
              <w:lang w:val="id-ID"/>
            </w:rPr>
            <w:t>[3]</w:t>
          </w:r>
        </w:sdtContent>
      </w:sdt>
      <w:r w:rsidR="004232BD" w:rsidRPr="004232BD">
        <w:rPr>
          <w:rFonts w:ascii="Constantia" w:eastAsia="Arial Unicode MS" w:hAnsi="Constantia"/>
          <w:noProof/>
          <w:kern w:val="1"/>
          <w:sz w:val="20"/>
          <w:szCs w:val="20"/>
          <w:lang w:val="id-ID"/>
        </w:rPr>
        <w:t>. In the following sections, we will elaborate on the specific methodologies employed, detailing the steps taken to analyze Asian tourist visits quantitatively. By doing so, we aim to provide a comprehensive guide for researchers and practitioners interested in leveraging Pyspark Linear Regression for similar analyses. This detailed methodology section aligns with the transparency and reproducibility standards upheld by the scholarly community</w:t>
      </w:r>
      <w:sdt>
        <w:sdtPr>
          <w:rPr>
            <w:rFonts w:ascii="Constantia" w:eastAsia="Arial Unicode MS" w:hAnsi="Constantia"/>
            <w:noProof/>
            <w:color w:val="000000"/>
            <w:kern w:val="1"/>
            <w:sz w:val="20"/>
            <w:szCs w:val="20"/>
            <w:lang w:val="id-ID"/>
          </w:rPr>
          <w:tag w:val="MENDELEY_CITATION_v3_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"/>
          <w:id w:val="-232311275"/>
          <w:placeholder>
            <w:docPart w:val="DefaultPlaceholder_-1854013440"/>
          </w:placeholder>
        </w:sdtPr>
        <w:sdtEndPr/>
        <w:sdtContent>
          <w:r w:rsidR="00331CDA" w:rsidRPr="00331CDA">
            <w:rPr>
              <w:rFonts w:ascii="Constantia" w:eastAsia="Arial Unicode MS" w:hAnsi="Constantia"/>
              <w:noProof/>
              <w:color w:val="000000"/>
              <w:kern w:val="1"/>
              <w:sz w:val="20"/>
              <w:szCs w:val="20"/>
              <w:lang w:val="id-ID"/>
            </w:rPr>
            <w:t>[4]</w:t>
          </w:r>
        </w:sdtContent>
      </w:sdt>
      <w:r w:rsidR="004232BD" w:rsidRPr="004232BD">
        <w:rPr>
          <w:rFonts w:ascii="Constantia" w:eastAsia="Arial Unicode MS" w:hAnsi="Constantia"/>
          <w:noProof/>
          <w:kern w:val="1"/>
          <w:sz w:val="20"/>
          <w:szCs w:val="20"/>
          <w:lang w:val="id-ID"/>
        </w:rPr>
        <w:t>.</w:t>
      </w:r>
    </w:p>
    <w:p w14:paraId="490624D6" w14:textId="77777777" w:rsidR="0074465D" w:rsidRPr="00ED5B3A" w:rsidRDefault="0074465D" w:rsidP="00946C1C">
      <w:pPr>
        <w:tabs>
          <w:tab w:val="left" w:pos="426"/>
        </w:tabs>
        <w:autoSpaceDE w:val="0"/>
        <w:autoSpaceDN w:val="0"/>
        <w:adjustRightInd w:val="0"/>
        <w:spacing w:after="0" w:line="240" w:lineRule="auto"/>
        <w:rPr>
          <w:rFonts w:ascii="Constantia" w:hAnsi="Constantia"/>
          <w:noProof/>
          <w:sz w:val="20"/>
          <w:szCs w:val="20"/>
          <w:lang w:val="id-ID"/>
        </w:rPr>
      </w:pPr>
    </w:p>
    <w:p w14:paraId="7F145821" w14:textId="2BB3617E" w:rsidR="007C4ECE" w:rsidRPr="0009274B" w:rsidRDefault="007C4ECE" w:rsidP="00FE6FF4">
      <w:pPr>
        <w:pStyle w:val="ListParagraph"/>
        <w:numPr>
          <w:ilvl w:val="0"/>
          <w:numId w:val="2"/>
        </w:numPr>
        <w:tabs>
          <w:tab w:val="left" w:pos="-2250"/>
        </w:tabs>
        <w:autoSpaceDE w:val="0"/>
        <w:autoSpaceDN w:val="0"/>
        <w:adjustRightInd w:val="0"/>
        <w:ind w:left="426" w:hanging="426"/>
        <w:rPr>
          <w:rFonts w:ascii="Constantia" w:hAnsi="Constantia"/>
          <w:b/>
          <w:noProof/>
          <w:sz w:val="20"/>
          <w:szCs w:val="20"/>
          <w:lang w:val="id-ID"/>
        </w:rPr>
      </w:pPr>
      <w:r>
        <w:rPr>
          <w:rFonts w:ascii="Constantia" w:hAnsi="Constantia"/>
          <w:b/>
          <w:noProof/>
          <w:sz w:val="20"/>
          <w:szCs w:val="20"/>
          <w:lang w:val="en-US"/>
        </w:rPr>
        <w:t>Research Method</w:t>
      </w:r>
    </w:p>
    <w:p w14:paraId="1518930D" w14:textId="77777777" w:rsidR="0009274B" w:rsidRDefault="0009274B" w:rsidP="0009274B">
      <w:pPr>
        <w:pStyle w:val="ListParagraph"/>
        <w:tabs>
          <w:tab w:val="left" w:pos="-2250"/>
        </w:tabs>
        <w:autoSpaceDE w:val="0"/>
        <w:autoSpaceDN w:val="0"/>
        <w:adjustRightInd w:val="0"/>
        <w:ind w:left="426"/>
        <w:rPr>
          <w:rFonts w:ascii="Constantia" w:hAnsi="Constantia"/>
          <w:b/>
          <w:noProof/>
          <w:sz w:val="20"/>
          <w:szCs w:val="20"/>
          <w:lang w:val="en-US"/>
        </w:rPr>
      </w:pPr>
    </w:p>
    <w:p w14:paraId="10D76518" w14:textId="38C02899" w:rsidR="00E05AF9" w:rsidRPr="00E05AF9" w:rsidRDefault="00E05AF9" w:rsidP="00846E4C">
      <w:pPr>
        <w:pStyle w:val="ListParagraph"/>
        <w:tabs>
          <w:tab w:val="left" w:pos="-2250"/>
          <w:tab w:val="left" w:pos="426"/>
        </w:tabs>
        <w:autoSpaceDE w:val="0"/>
        <w:autoSpaceDN w:val="0"/>
        <w:adjustRightInd w:val="0"/>
        <w:ind w:left="0"/>
        <w:rPr>
          <w:rFonts w:ascii="Constantia" w:hAnsi="Constantia"/>
          <w:bCs/>
          <w:noProof/>
          <w:sz w:val="20"/>
          <w:szCs w:val="20"/>
          <w:lang w:val="en-US"/>
        </w:rPr>
      </w:pPr>
      <w:r>
        <w:rPr>
          <w:rFonts w:ascii="Constantia" w:hAnsi="Constantia"/>
          <w:bCs/>
          <w:noProof/>
          <w:sz w:val="20"/>
          <w:szCs w:val="20"/>
          <w:lang w:val="en-US"/>
        </w:rPr>
        <w:tab/>
      </w:r>
      <w:r w:rsidRPr="00E05AF9">
        <w:rPr>
          <w:rFonts w:ascii="Constantia" w:hAnsi="Constantia"/>
          <w:bCs/>
          <w:noProof/>
          <w:sz w:val="20"/>
          <w:szCs w:val="20"/>
          <w:lang w:val="en-US"/>
        </w:rPr>
        <w:t>To conduct a comprehensive analysis of Asian tourist visits to Indonesia, we employ the Pyspark Linear Regression methodology, a powerful tool in the realm of data science and analytics. The step-by-step approach encompasses data preparation, model training, evaluation, and interpretation, ensuring a robust and insightful exploration of the factors influencing tourist behavior</w:t>
      </w:r>
      <w:sdt>
        <w:sdtPr>
          <w:rPr>
            <w:rFonts w:ascii="Constantia" w:hAnsi="Constantia"/>
            <w:bCs/>
            <w:noProof/>
            <w:color w:val="000000"/>
            <w:sz w:val="20"/>
            <w:szCs w:val="20"/>
            <w:lang w:val="en-US"/>
          </w:rPr>
          <w:tag w:val="MENDELEY_CITATION_v3_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"/>
          <w:id w:val="78636232"/>
          <w:placeholder>
            <w:docPart w:val="DefaultPlaceholder_-1854013440"/>
          </w:placeholder>
        </w:sdtPr>
        <w:sdtEndPr/>
        <w:sdtContent>
          <w:r w:rsidR="00331CDA" w:rsidRPr="00331CDA">
            <w:rPr>
              <w:rFonts w:ascii="Constantia" w:hAnsi="Constantia"/>
              <w:bCs/>
              <w:noProof/>
              <w:color w:val="000000"/>
              <w:sz w:val="20"/>
              <w:szCs w:val="20"/>
              <w:lang w:val="en-US"/>
            </w:rPr>
            <w:t>[5]</w:t>
          </w:r>
        </w:sdtContent>
      </w:sdt>
      <w:r w:rsidRPr="00E05AF9">
        <w:rPr>
          <w:rFonts w:ascii="Constantia" w:hAnsi="Constantia"/>
          <w:bCs/>
          <w:noProof/>
          <w:sz w:val="20"/>
          <w:szCs w:val="20"/>
          <w:lang w:val="en-US"/>
        </w:rPr>
        <w:t>.</w:t>
      </w:r>
    </w:p>
    <w:p w14:paraId="74CEFAA5" w14:textId="69FB29F7" w:rsidR="00E05AF9" w:rsidRPr="00E05AF9" w:rsidRDefault="00E05AF9" w:rsidP="00846E4C">
      <w:pPr>
        <w:pStyle w:val="ListParagraph"/>
        <w:tabs>
          <w:tab w:val="left" w:pos="-2250"/>
          <w:tab w:val="left" w:pos="426"/>
        </w:tabs>
        <w:autoSpaceDE w:val="0"/>
        <w:autoSpaceDN w:val="0"/>
        <w:adjustRightInd w:val="0"/>
        <w:ind w:left="0"/>
        <w:rPr>
          <w:rFonts w:ascii="Constantia" w:hAnsi="Constantia"/>
          <w:bCs/>
          <w:noProof/>
          <w:sz w:val="20"/>
          <w:szCs w:val="20"/>
          <w:lang w:val="en-US"/>
        </w:rPr>
      </w:pPr>
      <w:r>
        <w:rPr>
          <w:rFonts w:ascii="Constantia" w:hAnsi="Constantia"/>
          <w:bCs/>
          <w:noProof/>
          <w:sz w:val="20"/>
          <w:szCs w:val="20"/>
          <w:lang w:val="en-US"/>
        </w:rPr>
        <w:tab/>
      </w:r>
      <w:r w:rsidRPr="00E05AF9">
        <w:rPr>
          <w:rFonts w:ascii="Constantia" w:hAnsi="Constantia"/>
          <w:bCs/>
          <w:noProof/>
          <w:sz w:val="20"/>
          <w:szCs w:val="20"/>
          <w:lang w:val="en-US"/>
        </w:rPr>
        <w:t>Our research begins with the collection of relevant data sources, including historical tourist arrival statistics, socio-economic indicators, and other pertinent variables. We meticulously clean and preprocess the data to address missing values, outliers, and any inconsistencies, ensuring a high-quality dataset for analysis</w:t>
      </w:r>
      <w:sdt>
        <w:sdtPr>
          <w:rPr>
            <w:rFonts w:ascii="Constantia" w:hAnsi="Constantia"/>
            <w:bCs/>
            <w:noProof/>
            <w:color w:val="000000"/>
            <w:sz w:val="20"/>
            <w:szCs w:val="20"/>
            <w:lang w:val="en-US"/>
          </w:rPr>
          <w:tag w:val="MENDELEY_CITATION_v3_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"/>
          <w:id w:val="946115610"/>
          <w:placeholder>
            <w:docPart w:val="DefaultPlaceholder_-1854013440"/>
          </w:placeholder>
        </w:sdtPr>
        <w:sdtEndPr/>
        <w:sdtContent>
          <w:r w:rsidR="00331CDA" w:rsidRPr="00331CDA">
            <w:rPr>
              <w:rFonts w:ascii="Constantia" w:hAnsi="Constantia"/>
              <w:bCs/>
              <w:noProof/>
              <w:color w:val="000000"/>
              <w:sz w:val="20"/>
              <w:szCs w:val="20"/>
              <w:lang w:val="en-US"/>
            </w:rPr>
            <w:t>[6], [7]</w:t>
          </w:r>
        </w:sdtContent>
      </w:sdt>
      <w:r w:rsidRPr="00E05AF9">
        <w:rPr>
          <w:rFonts w:ascii="Constantia" w:hAnsi="Constantia"/>
          <w:bCs/>
          <w:noProof/>
          <w:sz w:val="20"/>
          <w:szCs w:val="20"/>
          <w:lang w:val="en-US"/>
        </w:rPr>
        <w:t>.</w:t>
      </w:r>
    </w:p>
    <w:p w14:paraId="25563B3A" w14:textId="57231CD2" w:rsidR="00E05AF9" w:rsidRPr="00E05AF9" w:rsidRDefault="00E05AF9" w:rsidP="00846E4C">
      <w:pPr>
        <w:pStyle w:val="ListParagraph"/>
        <w:tabs>
          <w:tab w:val="left" w:pos="-2250"/>
          <w:tab w:val="left" w:pos="426"/>
        </w:tabs>
        <w:autoSpaceDE w:val="0"/>
        <w:autoSpaceDN w:val="0"/>
        <w:adjustRightInd w:val="0"/>
        <w:ind w:left="0"/>
        <w:rPr>
          <w:rFonts w:ascii="Constantia" w:hAnsi="Constantia"/>
          <w:bCs/>
          <w:noProof/>
          <w:sz w:val="20"/>
          <w:szCs w:val="20"/>
          <w:lang w:val="en-US"/>
        </w:rPr>
      </w:pPr>
      <w:r>
        <w:rPr>
          <w:rFonts w:ascii="Constantia" w:hAnsi="Constantia"/>
          <w:bCs/>
          <w:noProof/>
          <w:sz w:val="20"/>
          <w:szCs w:val="20"/>
          <w:lang w:val="en-US"/>
        </w:rPr>
        <w:tab/>
      </w:r>
      <w:r w:rsidRPr="00E05AF9">
        <w:rPr>
          <w:rFonts w:ascii="Constantia" w:hAnsi="Constantia"/>
          <w:bCs/>
          <w:noProof/>
          <w:sz w:val="20"/>
          <w:szCs w:val="20"/>
          <w:lang w:val="en-US"/>
        </w:rPr>
        <w:t>Identifying the key features influencing tourist visits is crucial. Through a systematic approach, we select relevant independent variables such as economic indicators, cultural events, and promotional activities</w:t>
      </w:r>
      <w:sdt>
        <w:sdtPr>
          <w:rPr>
            <w:rFonts w:ascii="Constantia" w:hAnsi="Constantia"/>
            <w:bCs/>
            <w:noProof/>
            <w:color w:val="000000"/>
            <w:sz w:val="20"/>
            <w:szCs w:val="20"/>
            <w:lang w:val="en-US"/>
          </w:rPr>
          <w:tag w:val="MENDELEY_CITATION_v3_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"/>
          <w:id w:val="-1779088684"/>
          <w:placeholder>
            <w:docPart w:val="DefaultPlaceholder_-1854013440"/>
          </w:placeholder>
        </w:sdtPr>
        <w:sdtEndPr/>
        <w:sdtContent>
          <w:r w:rsidR="00331CDA" w:rsidRPr="00331CDA">
            <w:rPr>
              <w:rFonts w:ascii="Constantia" w:hAnsi="Constantia"/>
              <w:bCs/>
              <w:noProof/>
              <w:color w:val="000000"/>
              <w:sz w:val="20"/>
              <w:szCs w:val="20"/>
              <w:lang w:val="en-US"/>
            </w:rPr>
            <w:t>[8]</w:t>
          </w:r>
        </w:sdtContent>
      </w:sdt>
      <w:r w:rsidRPr="00E05AF9">
        <w:rPr>
          <w:rFonts w:ascii="Constantia" w:hAnsi="Constantia"/>
          <w:bCs/>
          <w:noProof/>
          <w:sz w:val="20"/>
          <w:szCs w:val="20"/>
          <w:lang w:val="en-US"/>
        </w:rPr>
        <w:t>. This step forms the foundation for building a predictive model that captures the complexities of tourist behavior.</w:t>
      </w:r>
    </w:p>
    <w:p w14:paraId="123DC2F5" w14:textId="1DDB58F2" w:rsidR="00E05AF9" w:rsidRPr="00E05AF9" w:rsidRDefault="00E05AF9" w:rsidP="00846E4C">
      <w:pPr>
        <w:pStyle w:val="ListParagraph"/>
        <w:tabs>
          <w:tab w:val="left" w:pos="-2250"/>
          <w:tab w:val="left" w:pos="426"/>
        </w:tabs>
        <w:autoSpaceDE w:val="0"/>
        <w:autoSpaceDN w:val="0"/>
        <w:adjustRightInd w:val="0"/>
        <w:ind w:left="0"/>
        <w:rPr>
          <w:rFonts w:ascii="Constantia" w:hAnsi="Constantia"/>
          <w:bCs/>
          <w:noProof/>
          <w:sz w:val="20"/>
          <w:szCs w:val="20"/>
          <w:lang w:val="en-US"/>
        </w:rPr>
      </w:pPr>
      <w:r>
        <w:rPr>
          <w:rFonts w:ascii="Constantia" w:hAnsi="Constantia"/>
          <w:bCs/>
          <w:noProof/>
          <w:sz w:val="20"/>
          <w:szCs w:val="20"/>
          <w:lang w:val="en-US"/>
        </w:rPr>
        <w:tab/>
      </w:r>
      <w:r w:rsidRPr="00E05AF9">
        <w:rPr>
          <w:rFonts w:ascii="Constantia" w:hAnsi="Constantia"/>
          <w:bCs/>
          <w:noProof/>
          <w:sz w:val="20"/>
          <w:szCs w:val="20"/>
          <w:lang w:val="en-US"/>
        </w:rPr>
        <w:t>Utilizing Pyspark's Linear Regression module, we train the model using the prepared dataset</w:t>
      </w:r>
      <w:sdt>
        <w:sdtPr>
          <w:rPr>
            <w:rFonts w:ascii="Constantia" w:hAnsi="Constantia"/>
            <w:bCs/>
            <w:noProof/>
            <w:color w:val="000000"/>
            <w:sz w:val="20"/>
            <w:szCs w:val="20"/>
            <w:lang w:val="en-US"/>
          </w:rPr>
          <w:tag w:val="MENDELEY_CITATION_v3_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"/>
          <w:id w:val="-1698772477"/>
          <w:placeholder>
            <w:docPart w:val="DefaultPlaceholder_-1854013440"/>
          </w:placeholder>
        </w:sdtPr>
        <w:sdtEndPr/>
        <w:sdtContent>
          <w:r w:rsidR="00331CDA" w:rsidRPr="00331CDA">
            <w:rPr>
              <w:rFonts w:ascii="Constantia" w:hAnsi="Constantia"/>
              <w:bCs/>
              <w:noProof/>
              <w:color w:val="000000"/>
              <w:sz w:val="20"/>
              <w:szCs w:val="20"/>
              <w:lang w:val="en-US"/>
            </w:rPr>
            <w:t>[9]</w:t>
          </w:r>
        </w:sdtContent>
      </w:sdt>
      <w:r w:rsidRPr="00E05AF9">
        <w:rPr>
          <w:rFonts w:ascii="Constantia" w:hAnsi="Constantia"/>
          <w:bCs/>
          <w:noProof/>
          <w:sz w:val="20"/>
          <w:szCs w:val="20"/>
          <w:lang w:val="en-US"/>
        </w:rPr>
        <w:t>. The algorithm learns the relationships between the selected features and the dependent variable, providing insights into the quantitative impact of each factor on tourist visits. Rigorous model validation techniques, including cross-validation, enhance the robustness of our findings.</w:t>
      </w:r>
    </w:p>
    <w:p w14:paraId="3FE7692F" w14:textId="147AAE7E" w:rsidR="00E05AF9" w:rsidRPr="00E05AF9" w:rsidRDefault="00645FA7" w:rsidP="00846E4C">
      <w:pPr>
        <w:pStyle w:val="ListParagraph"/>
        <w:tabs>
          <w:tab w:val="left" w:pos="-2250"/>
          <w:tab w:val="left" w:pos="426"/>
        </w:tabs>
        <w:autoSpaceDE w:val="0"/>
        <w:autoSpaceDN w:val="0"/>
        <w:adjustRightInd w:val="0"/>
        <w:ind w:left="0"/>
        <w:rPr>
          <w:rFonts w:ascii="Constantia" w:hAnsi="Constantia"/>
          <w:bCs/>
          <w:noProof/>
          <w:sz w:val="20"/>
          <w:szCs w:val="20"/>
          <w:lang w:val="en-US"/>
        </w:rPr>
      </w:pPr>
      <w:r>
        <w:rPr>
          <w:rFonts w:ascii="Constantia" w:hAnsi="Constantia"/>
          <w:bCs/>
          <w:noProof/>
          <w:sz w:val="20"/>
          <w:szCs w:val="20"/>
          <w:lang w:val="en-US"/>
        </w:rPr>
        <w:tab/>
      </w:r>
      <w:r w:rsidR="00E05AF9" w:rsidRPr="00E05AF9">
        <w:rPr>
          <w:rFonts w:ascii="Constantia" w:hAnsi="Constantia"/>
          <w:bCs/>
          <w:noProof/>
          <w:sz w:val="20"/>
          <w:szCs w:val="20"/>
          <w:lang w:val="en-US"/>
        </w:rPr>
        <w:t>The trained model is evaluated using performance metrics such as Mean Squared Error (MSE) and R-squared. These metrics gauge the model's accuracy and its ability to explain the variance in tourist arrivals. We interpret the coefficients of the regression equation to understand the magnitude and direction of the impact each variable has on tourist visits</w:t>
      </w:r>
      <w:sdt>
        <w:sdtPr>
          <w:rPr>
            <w:rFonts w:ascii="Constantia" w:hAnsi="Constantia"/>
            <w:bCs/>
            <w:noProof/>
            <w:color w:val="000000"/>
            <w:sz w:val="20"/>
            <w:szCs w:val="20"/>
            <w:lang w:val="en-US"/>
          </w:rPr>
          <w:tag w:val="MENDELEY_CITATION_v3_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"/>
          <w:id w:val="-282188872"/>
          <w:placeholder>
            <w:docPart w:val="DefaultPlaceholder_-1854013440"/>
          </w:placeholder>
        </w:sdtPr>
        <w:sdtEndPr/>
        <w:sdtContent>
          <w:r w:rsidR="00331CDA" w:rsidRPr="00331CDA">
            <w:rPr>
              <w:rFonts w:ascii="Constantia" w:hAnsi="Constantia"/>
              <w:bCs/>
              <w:noProof/>
              <w:color w:val="000000"/>
              <w:sz w:val="20"/>
              <w:szCs w:val="20"/>
              <w:lang w:val="en-US"/>
            </w:rPr>
            <w:t>[10]</w:t>
          </w:r>
        </w:sdtContent>
      </w:sdt>
      <w:r w:rsidR="00E05AF9" w:rsidRPr="00E05AF9">
        <w:rPr>
          <w:rFonts w:ascii="Constantia" w:hAnsi="Constantia"/>
          <w:bCs/>
          <w:noProof/>
          <w:sz w:val="20"/>
          <w:szCs w:val="20"/>
          <w:lang w:val="en-US"/>
        </w:rPr>
        <w:t>.</w:t>
      </w:r>
    </w:p>
    <w:p w14:paraId="58F98465" w14:textId="08AF03E3" w:rsidR="00E05AF9" w:rsidRPr="00E05AF9" w:rsidRDefault="00E05AF9" w:rsidP="00846E4C">
      <w:pPr>
        <w:pStyle w:val="ListParagraph"/>
        <w:tabs>
          <w:tab w:val="left" w:pos="-2250"/>
          <w:tab w:val="left" w:pos="426"/>
        </w:tabs>
        <w:autoSpaceDE w:val="0"/>
        <w:autoSpaceDN w:val="0"/>
        <w:adjustRightInd w:val="0"/>
        <w:ind w:left="0"/>
        <w:rPr>
          <w:rFonts w:ascii="Constantia" w:hAnsi="Constantia"/>
          <w:bCs/>
          <w:noProof/>
          <w:sz w:val="20"/>
          <w:szCs w:val="20"/>
          <w:lang w:val="en-US"/>
        </w:rPr>
      </w:pPr>
      <w:r>
        <w:rPr>
          <w:rFonts w:ascii="Constantia" w:hAnsi="Constantia"/>
          <w:bCs/>
          <w:noProof/>
          <w:sz w:val="20"/>
          <w:szCs w:val="20"/>
          <w:lang w:val="en-US"/>
        </w:rPr>
        <w:tab/>
      </w:r>
      <w:r w:rsidRPr="00E05AF9">
        <w:rPr>
          <w:rFonts w:ascii="Constantia" w:hAnsi="Constantia"/>
          <w:bCs/>
          <w:noProof/>
          <w:sz w:val="20"/>
          <w:szCs w:val="20"/>
          <w:lang w:val="en-US"/>
        </w:rPr>
        <w:t>Recognizing the limitations of our methodology, including the assumption of linear relationships and potential external influences, is essential. Sensitivity analyses and discussions of these limitations provide a comprehensive view of the study's scope and potential areas for future research.</w:t>
      </w:r>
    </w:p>
    <w:p w14:paraId="400AA150" w14:textId="32F1D2F8" w:rsidR="00E05AF9" w:rsidRDefault="00645FA7" w:rsidP="00846E4C">
      <w:pPr>
        <w:pStyle w:val="ListParagraph"/>
        <w:tabs>
          <w:tab w:val="left" w:pos="-2250"/>
          <w:tab w:val="left" w:pos="426"/>
        </w:tabs>
        <w:autoSpaceDE w:val="0"/>
        <w:autoSpaceDN w:val="0"/>
        <w:adjustRightInd w:val="0"/>
        <w:ind w:left="0"/>
        <w:rPr>
          <w:rFonts w:ascii="Constantia" w:hAnsi="Constantia"/>
          <w:bCs/>
          <w:noProof/>
          <w:sz w:val="20"/>
          <w:szCs w:val="20"/>
          <w:lang w:val="en-US"/>
        </w:rPr>
      </w:pPr>
      <w:r>
        <w:rPr>
          <w:rFonts w:ascii="Constantia" w:hAnsi="Constantia"/>
          <w:bCs/>
          <w:noProof/>
          <w:sz w:val="20"/>
          <w:szCs w:val="20"/>
          <w:lang w:val="en-US"/>
        </w:rPr>
        <w:tab/>
      </w:r>
      <w:r w:rsidR="00E05AF9" w:rsidRPr="00E05AF9">
        <w:rPr>
          <w:rFonts w:ascii="Constantia" w:hAnsi="Constantia"/>
          <w:bCs/>
          <w:noProof/>
          <w:sz w:val="20"/>
          <w:szCs w:val="20"/>
          <w:lang w:val="en-US"/>
        </w:rPr>
        <w:t>Through this research methodology, we aim to contribute valuable insights into the dynamics of Asian tourist visits to Indonesia, offering a data-driven foundation for informed decision-making in the tourism sector.</w:t>
      </w:r>
    </w:p>
    <w:p w14:paraId="7C6F3FF3" w14:textId="77777777" w:rsidR="008700EE" w:rsidRPr="00846E4C" w:rsidRDefault="008700EE" w:rsidP="00846E4C">
      <w:pPr>
        <w:pStyle w:val="ListParagraph"/>
        <w:tabs>
          <w:tab w:val="left" w:pos="-2250"/>
          <w:tab w:val="left" w:pos="426"/>
        </w:tabs>
        <w:autoSpaceDE w:val="0"/>
        <w:autoSpaceDN w:val="0"/>
        <w:adjustRightInd w:val="0"/>
        <w:ind w:left="0"/>
        <w:rPr>
          <w:rFonts w:ascii="Constantia" w:hAnsi="Constantia"/>
          <w:bCs/>
          <w:noProof/>
          <w:sz w:val="20"/>
          <w:szCs w:val="20"/>
          <w:lang w:val="en-US"/>
        </w:rPr>
      </w:pPr>
    </w:p>
    <w:p w14:paraId="202E96DB" w14:textId="6A6D58D0" w:rsidR="00FB067D" w:rsidRPr="00EE1D9C" w:rsidRDefault="0009274B" w:rsidP="00FB067D">
      <w:pPr>
        <w:pStyle w:val="ListParagraph"/>
        <w:numPr>
          <w:ilvl w:val="0"/>
          <w:numId w:val="2"/>
        </w:numPr>
        <w:tabs>
          <w:tab w:val="left" w:pos="-2250"/>
        </w:tabs>
        <w:autoSpaceDE w:val="0"/>
        <w:autoSpaceDN w:val="0"/>
        <w:adjustRightInd w:val="0"/>
        <w:ind w:left="426" w:hanging="426"/>
        <w:rPr>
          <w:rFonts w:ascii="Constantia" w:hAnsi="Constantia"/>
          <w:b/>
          <w:noProof/>
          <w:sz w:val="20"/>
          <w:szCs w:val="20"/>
          <w:lang w:val="id-ID"/>
        </w:rPr>
      </w:pPr>
      <w:r>
        <w:rPr>
          <w:rFonts w:ascii="Constantia" w:hAnsi="Constantia"/>
          <w:b/>
          <w:noProof/>
          <w:sz w:val="20"/>
          <w:szCs w:val="20"/>
          <w:lang w:val="en-US"/>
        </w:rPr>
        <w:lastRenderedPageBreak/>
        <w:t>Result</w:t>
      </w:r>
      <w:r w:rsidR="004A0727">
        <w:rPr>
          <w:rFonts w:ascii="Constantia" w:hAnsi="Constantia"/>
          <w:b/>
          <w:noProof/>
          <w:sz w:val="20"/>
          <w:szCs w:val="20"/>
          <w:lang w:val="en-US"/>
        </w:rPr>
        <w:t xml:space="preserve"> and Discussion</w:t>
      </w:r>
    </w:p>
    <w:p w14:paraId="597E590E" w14:textId="77777777" w:rsidR="00EE1D9C" w:rsidRPr="00EE1D9C" w:rsidRDefault="00EE1D9C" w:rsidP="00EE1D9C">
      <w:pPr>
        <w:pStyle w:val="ListParagraph"/>
        <w:tabs>
          <w:tab w:val="left" w:pos="-2250"/>
        </w:tabs>
        <w:autoSpaceDE w:val="0"/>
        <w:autoSpaceDN w:val="0"/>
        <w:adjustRightInd w:val="0"/>
        <w:ind w:left="426"/>
        <w:rPr>
          <w:rFonts w:ascii="Constantia" w:hAnsi="Constantia"/>
          <w:b/>
          <w:noProof/>
          <w:sz w:val="20"/>
          <w:szCs w:val="20"/>
          <w:lang w:val="id-ID"/>
        </w:rPr>
      </w:pPr>
    </w:p>
    <w:p w14:paraId="661FFEF6" w14:textId="27997F9C" w:rsidR="0009274B" w:rsidRDefault="00846E4C" w:rsidP="00846E4C">
      <w:pPr>
        <w:pStyle w:val="ListParagraph"/>
        <w:tabs>
          <w:tab w:val="left" w:pos="-2250"/>
          <w:tab w:val="left" w:pos="426"/>
        </w:tabs>
        <w:autoSpaceDE w:val="0"/>
        <w:autoSpaceDN w:val="0"/>
        <w:adjustRightInd w:val="0"/>
        <w:ind w:left="0"/>
        <w:rPr>
          <w:rFonts w:ascii="Constantia" w:hAnsi="Constantia"/>
          <w:bCs/>
          <w:noProof/>
          <w:sz w:val="20"/>
          <w:szCs w:val="20"/>
          <w:lang w:val="en-US"/>
        </w:rPr>
      </w:pPr>
      <w:r>
        <w:rPr>
          <w:rFonts w:ascii="Constantia" w:hAnsi="Constantia"/>
          <w:bCs/>
          <w:noProof/>
          <w:sz w:val="20"/>
          <w:szCs w:val="20"/>
          <w:lang w:val="en-US"/>
        </w:rPr>
        <w:tab/>
      </w:r>
      <w:r w:rsidR="00EE1D9C" w:rsidRPr="00EE1D9C">
        <w:rPr>
          <w:rFonts w:ascii="Constantia" w:hAnsi="Constantia"/>
          <w:bCs/>
          <w:noProof/>
          <w:sz w:val="20"/>
          <w:szCs w:val="20"/>
          <w:lang w:val="en-US"/>
        </w:rPr>
        <w:t>Preceding the Pyspark Data Processing and Analysis section, the initial phase of our exploration involved meticulous data preparation and cleansing</w:t>
      </w:r>
      <w:sdt>
        <w:sdtPr>
          <w:rPr>
            <w:rFonts w:ascii="Constantia" w:hAnsi="Constantia"/>
            <w:bCs/>
            <w:noProof/>
            <w:color w:val="000000"/>
            <w:sz w:val="20"/>
            <w:szCs w:val="20"/>
            <w:lang w:val="en-US"/>
          </w:rPr>
          <w:tag w:val="MENDELEY_CITATION_v3_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"/>
          <w:id w:val="1493378716"/>
          <w:placeholder>
            <w:docPart w:val="DefaultPlaceholder_-1854013440"/>
          </w:placeholder>
        </w:sdtPr>
        <w:sdtEndPr/>
        <w:sdtContent>
          <w:r w:rsidR="00331CDA" w:rsidRPr="00331CDA">
            <w:rPr>
              <w:rFonts w:ascii="Constantia" w:hAnsi="Constantia"/>
              <w:bCs/>
              <w:noProof/>
              <w:color w:val="000000"/>
              <w:sz w:val="20"/>
              <w:szCs w:val="20"/>
              <w:lang w:val="en-US"/>
            </w:rPr>
            <w:t>[11]</w:t>
          </w:r>
        </w:sdtContent>
      </w:sdt>
      <w:r w:rsidR="00EE1D9C" w:rsidRPr="00EE1D9C">
        <w:rPr>
          <w:rFonts w:ascii="Constantia" w:hAnsi="Constantia"/>
          <w:bCs/>
          <w:noProof/>
          <w:sz w:val="20"/>
          <w:szCs w:val="20"/>
          <w:lang w:val="en-US"/>
        </w:rPr>
        <w:t>. Addressing missing values and filtering the dataset exclusively for visits to Indonesia laid the foundation for a comprehensive examination of Asian tourist patterns</w:t>
      </w:r>
      <w:sdt>
        <w:sdtPr>
          <w:rPr>
            <w:rFonts w:ascii="Constantia" w:hAnsi="Constantia"/>
            <w:bCs/>
            <w:noProof/>
            <w:color w:val="000000"/>
            <w:sz w:val="20"/>
            <w:szCs w:val="20"/>
            <w:lang w:val="en-US"/>
          </w:rPr>
          <w:tag w:val="MENDELEY_CITATION_v3_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"/>
          <w:id w:val="184718806"/>
          <w:placeholder>
            <w:docPart w:val="DefaultPlaceholder_-1854013440"/>
          </w:placeholder>
        </w:sdtPr>
        <w:sdtEndPr/>
        <w:sdtContent>
          <w:r w:rsidR="00FC2062" w:rsidRPr="00FC2062">
            <w:rPr>
              <w:rFonts w:ascii="Constantia" w:hAnsi="Constantia"/>
              <w:bCs/>
              <w:noProof/>
              <w:color w:val="000000"/>
              <w:sz w:val="20"/>
              <w:szCs w:val="20"/>
              <w:lang w:val="en-US"/>
            </w:rPr>
            <w:t>[12]</w:t>
          </w:r>
        </w:sdtContent>
      </w:sdt>
      <w:r w:rsidR="00EE1D9C" w:rsidRPr="00EE1D9C">
        <w:rPr>
          <w:rFonts w:ascii="Constantia" w:hAnsi="Constantia"/>
          <w:bCs/>
          <w:noProof/>
          <w:sz w:val="20"/>
          <w:szCs w:val="20"/>
          <w:lang w:val="en-US"/>
        </w:rPr>
        <w:t>.</w:t>
      </w:r>
    </w:p>
    <w:p w14:paraId="5D603B93" w14:textId="77777777" w:rsidR="00E75C5A" w:rsidRDefault="00E75C5A" w:rsidP="00683289">
      <w:pPr>
        <w:pStyle w:val="ListParagraph"/>
        <w:tabs>
          <w:tab w:val="left" w:pos="-2250"/>
        </w:tabs>
        <w:autoSpaceDE w:val="0"/>
        <w:autoSpaceDN w:val="0"/>
        <w:adjustRightInd w:val="0"/>
        <w:ind w:left="0"/>
        <w:rPr>
          <w:rFonts w:ascii="Constantia" w:hAnsi="Constantia"/>
          <w:bCs/>
          <w:noProof/>
          <w:sz w:val="20"/>
          <w:szCs w:val="20"/>
          <w:lang w:val="en-US"/>
        </w:rPr>
      </w:pPr>
    </w:p>
    <w:p w14:paraId="345C4D5A" w14:textId="4887BE3F" w:rsidR="003708BC" w:rsidRDefault="003708BC" w:rsidP="003708BC">
      <w:pPr>
        <w:pStyle w:val="ListParagraph"/>
        <w:numPr>
          <w:ilvl w:val="0"/>
          <w:numId w:val="42"/>
        </w:numPr>
        <w:tabs>
          <w:tab w:val="left" w:pos="-2250"/>
        </w:tabs>
        <w:autoSpaceDE w:val="0"/>
        <w:autoSpaceDN w:val="0"/>
        <w:adjustRightInd w:val="0"/>
        <w:rPr>
          <w:rFonts w:ascii="Constantia" w:hAnsi="Constantia"/>
          <w:bCs/>
          <w:noProof/>
          <w:sz w:val="20"/>
          <w:szCs w:val="20"/>
          <w:lang w:val="en-US"/>
        </w:rPr>
      </w:pPr>
      <w:r w:rsidRPr="003708BC">
        <w:rPr>
          <w:rFonts w:ascii="Constantia" w:hAnsi="Constantia"/>
          <w:bCs/>
          <w:noProof/>
          <w:sz w:val="20"/>
          <w:szCs w:val="20"/>
          <w:lang w:val="en-US"/>
        </w:rPr>
        <w:t>Pyspark Data Processing and Analysis</w:t>
      </w:r>
    </w:p>
    <w:p w14:paraId="3480C87C" w14:textId="34050399" w:rsidR="00FE4489" w:rsidRDefault="0060666E" w:rsidP="00FE4489">
      <w:pPr>
        <w:pStyle w:val="ListParagraph"/>
        <w:tabs>
          <w:tab w:val="left" w:pos="-2250"/>
        </w:tabs>
        <w:autoSpaceDE w:val="0"/>
        <w:autoSpaceDN w:val="0"/>
        <w:adjustRightInd w:val="0"/>
        <w:rPr>
          <w:rFonts w:ascii="Constantia" w:hAnsi="Constantia"/>
          <w:bCs/>
          <w:noProof/>
          <w:sz w:val="20"/>
          <w:szCs w:val="20"/>
          <w:lang w:val="en-US"/>
        </w:rPr>
      </w:pPr>
      <w:r w:rsidRPr="0060666E">
        <w:rPr>
          <w:rFonts w:ascii="Constantia" w:hAnsi="Constantia"/>
          <w:bCs/>
          <w:noProof/>
          <w:sz w:val="20"/>
          <w:szCs w:val="20"/>
          <w:lang w:val="en-US"/>
        </w:rPr>
        <w:t>The Pyspark script begins by initializing a Spark Session and loading the dataset from the CSV file, "kunjungan_wisatawan_asia.csv." Missing values in the "jumlah_kunjungan" column are handled by replacing "-" with 0, facilitating further numeric analysis. The dataset is then filtered to focus solely on visits to Indonesia, creating the df_indonesia DataFrame</w:t>
      </w:r>
      <w:sdt>
        <w:sdtPr>
          <w:rPr>
            <w:rFonts w:ascii="Constantia" w:hAnsi="Constantia"/>
            <w:bCs/>
            <w:noProof/>
            <w:color w:val="000000"/>
            <w:sz w:val="20"/>
            <w:szCs w:val="20"/>
            <w:lang w:val="en-US"/>
          </w:rPr>
          <w:tag w:val="MENDELEY_CITATION_v3_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"/>
          <w:id w:val="-1552762478"/>
          <w:placeholder>
            <w:docPart w:val="DefaultPlaceholder_-1854013440"/>
          </w:placeholder>
        </w:sdtPr>
        <w:sdtEndPr/>
        <w:sdtContent>
          <w:r w:rsidR="00FC2062" w:rsidRPr="00FC2062">
            <w:rPr>
              <w:rFonts w:ascii="Constantia" w:hAnsi="Constantia"/>
              <w:bCs/>
              <w:noProof/>
              <w:color w:val="000000"/>
              <w:sz w:val="20"/>
              <w:szCs w:val="20"/>
              <w:lang w:val="en-US"/>
            </w:rPr>
            <w:t>[13]</w:t>
          </w:r>
        </w:sdtContent>
      </w:sdt>
      <w:sdt>
        <w:sdtPr>
          <w:rPr>
            <w:rFonts w:ascii="Constantia" w:hAnsi="Constantia"/>
            <w:bCs/>
            <w:noProof/>
            <w:color w:val="000000"/>
            <w:sz w:val="20"/>
            <w:szCs w:val="20"/>
            <w:lang w:val="en-US"/>
          </w:rPr>
          <w:tag w:val="MENDELEY_CITATION_v3_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"/>
          <w:id w:val="306446671"/>
          <w:placeholder>
            <w:docPart w:val="DefaultPlaceholder_-1854013440"/>
          </w:placeholder>
        </w:sdtPr>
        <w:sdtEndPr/>
        <w:sdtContent>
          <w:r w:rsidR="00FC2062" w:rsidRPr="00FC2062">
            <w:rPr>
              <w:rFonts w:ascii="Constantia" w:hAnsi="Constantia"/>
              <w:bCs/>
              <w:noProof/>
              <w:color w:val="000000"/>
              <w:sz w:val="20"/>
              <w:szCs w:val="20"/>
              <w:lang w:val="en-US"/>
            </w:rPr>
            <w:t>[14]</w:t>
          </w:r>
        </w:sdtContent>
      </w:sdt>
      <w:r w:rsidRPr="0060666E">
        <w:rPr>
          <w:rFonts w:ascii="Constantia" w:hAnsi="Constantia"/>
          <w:bCs/>
          <w:noProof/>
          <w:sz w:val="20"/>
          <w:szCs w:val="20"/>
          <w:lang w:val="en-US"/>
        </w:rPr>
        <w:t>.</w:t>
      </w:r>
    </w:p>
    <w:p w14:paraId="0390BF62" w14:textId="77777777" w:rsidR="005C22C6" w:rsidRDefault="005C22C6" w:rsidP="00FE4489">
      <w:pPr>
        <w:pStyle w:val="ListParagraph"/>
        <w:tabs>
          <w:tab w:val="left" w:pos="-2250"/>
        </w:tabs>
        <w:autoSpaceDE w:val="0"/>
        <w:autoSpaceDN w:val="0"/>
        <w:adjustRightInd w:val="0"/>
        <w:rPr>
          <w:rFonts w:ascii="Constantia" w:hAnsi="Constantia"/>
          <w:bCs/>
          <w:noProof/>
          <w:sz w:val="20"/>
          <w:szCs w:val="20"/>
          <w:lang w:val="en-US"/>
        </w:rPr>
      </w:pPr>
    </w:p>
    <w:tbl>
      <w:tblPr>
        <w:tblStyle w:val="TableGrid"/>
        <w:tblW w:w="0" w:type="auto"/>
        <w:tblInd w:w="720" w:type="dxa"/>
        <w:tblLook w:val="04A0" w:firstRow="1" w:lastRow="0" w:firstColumn="1" w:lastColumn="0" w:noHBand="0" w:noVBand="1"/>
      </w:tblPr>
      <w:tblGrid>
        <w:gridCol w:w="8058"/>
      </w:tblGrid>
      <w:tr w:rsidR="005C22C6" w14:paraId="44F0353B" w14:textId="77777777" w:rsidTr="005C22C6">
        <w:tc>
          <w:tcPr>
            <w:tcW w:w="8778" w:type="dxa"/>
          </w:tcPr>
          <w:p w14:paraId="722AA529" w14:textId="56777C69" w:rsidR="008825E4" w:rsidRDefault="00B866EC" w:rsidP="008825E4">
            <w:pPr>
              <w:tabs>
                <w:tab w:val="left" w:pos="-2250"/>
              </w:tabs>
              <w:autoSpaceDE w:val="0"/>
              <w:autoSpaceDN w:val="0"/>
              <w:adjustRightInd w:val="0"/>
              <w:spacing w:after="0" w:line="240" w:lineRule="auto"/>
              <w:rPr>
                <w:rFonts w:ascii="Constantia" w:hAnsi="Constantia"/>
                <w:bCs/>
                <w:noProof/>
                <w:sz w:val="16"/>
                <w:szCs w:val="16"/>
              </w:rPr>
            </w:pPr>
            <w:r w:rsidRPr="00B23037">
              <w:rPr>
                <w:rFonts w:ascii="Constantia" w:hAnsi="Constantia"/>
                <w:bCs/>
                <w:noProof/>
                <w:sz w:val="16"/>
                <w:szCs w:val="16"/>
              </w:rPr>
              <w:t xml:space="preserve"># </w:t>
            </w:r>
            <w:r w:rsidR="001B52C5" w:rsidRPr="001B52C5">
              <w:rPr>
                <w:rFonts w:ascii="Constantia" w:hAnsi="Constantia"/>
                <w:bCs/>
                <w:noProof/>
                <w:sz w:val="16"/>
                <w:szCs w:val="16"/>
              </w:rPr>
              <w:t>Replace "-" with 0 in the "jumlah_kunjungan" column</w:t>
            </w:r>
          </w:p>
          <w:p w14:paraId="37AE0D40" w14:textId="00EBD3D8" w:rsidR="005C22C6" w:rsidRDefault="00B866EC" w:rsidP="008825E4">
            <w:pPr>
              <w:tabs>
                <w:tab w:val="left" w:pos="-2250"/>
              </w:tabs>
              <w:autoSpaceDE w:val="0"/>
              <w:autoSpaceDN w:val="0"/>
              <w:adjustRightInd w:val="0"/>
              <w:spacing w:after="0" w:line="240" w:lineRule="auto"/>
              <w:rPr>
                <w:rFonts w:ascii="Constantia" w:hAnsi="Constantia"/>
                <w:bCs/>
                <w:noProof/>
                <w:sz w:val="16"/>
                <w:szCs w:val="16"/>
              </w:rPr>
            </w:pPr>
            <w:r w:rsidRPr="00B866EC">
              <w:rPr>
                <w:rFonts w:ascii="Constantia" w:hAnsi="Constantia"/>
                <w:bCs/>
                <w:noProof/>
                <w:sz w:val="16"/>
                <w:szCs w:val="16"/>
              </w:rPr>
              <w:t>df = df.withColumn("jumlah_kunjungan", when(col("jumlah_kunjungan") == "-", 0).otherwise(col("jumlah_kunjungan").cast("int")))</w:t>
            </w:r>
          </w:p>
          <w:p w14:paraId="01DB454A" w14:textId="77777777" w:rsidR="008825E4" w:rsidRDefault="008825E4" w:rsidP="008825E4">
            <w:pPr>
              <w:tabs>
                <w:tab w:val="left" w:pos="-2250"/>
              </w:tabs>
              <w:autoSpaceDE w:val="0"/>
              <w:autoSpaceDN w:val="0"/>
              <w:adjustRightInd w:val="0"/>
              <w:spacing w:after="0" w:line="240" w:lineRule="auto"/>
              <w:rPr>
                <w:rFonts w:ascii="Constantia" w:hAnsi="Constantia"/>
                <w:bCs/>
                <w:noProof/>
                <w:sz w:val="16"/>
                <w:szCs w:val="16"/>
              </w:rPr>
            </w:pPr>
          </w:p>
          <w:p w14:paraId="60A3F6CC" w14:textId="1D61FAE3" w:rsidR="00B23037" w:rsidRPr="00B23037" w:rsidRDefault="00B23037" w:rsidP="00B23037">
            <w:pPr>
              <w:tabs>
                <w:tab w:val="left" w:pos="-2250"/>
              </w:tabs>
              <w:autoSpaceDE w:val="0"/>
              <w:autoSpaceDN w:val="0"/>
              <w:adjustRightInd w:val="0"/>
              <w:spacing w:after="0" w:line="240" w:lineRule="auto"/>
              <w:rPr>
                <w:rFonts w:ascii="Constantia" w:hAnsi="Constantia"/>
                <w:bCs/>
                <w:noProof/>
                <w:sz w:val="16"/>
                <w:szCs w:val="16"/>
              </w:rPr>
            </w:pPr>
            <w:r w:rsidRPr="00B23037">
              <w:rPr>
                <w:rFonts w:ascii="Constantia" w:hAnsi="Constantia"/>
                <w:bCs/>
                <w:noProof/>
                <w:sz w:val="16"/>
                <w:szCs w:val="16"/>
              </w:rPr>
              <w:t xml:space="preserve"># </w:t>
            </w:r>
            <w:r w:rsidR="00156A09" w:rsidRPr="00156A09">
              <w:rPr>
                <w:rFonts w:ascii="Constantia" w:hAnsi="Constantia"/>
                <w:bCs/>
                <w:noProof/>
                <w:sz w:val="16"/>
                <w:szCs w:val="16"/>
              </w:rPr>
              <w:t>Filter only data for visits to Indonesia</w:t>
            </w:r>
          </w:p>
          <w:p w14:paraId="08D74149" w14:textId="0D3FE261" w:rsidR="00B866EC" w:rsidRPr="005C22C6" w:rsidRDefault="00B23037" w:rsidP="00B23037">
            <w:pPr>
              <w:pStyle w:val="ListParagraph"/>
              <w:tabs>
                <w:tab w:val="left" w:pos="-2250"/>
              </w:tabs>
              <w:autoSpaceDE w:val="0"/>
              <w:autoSpaceDN w:val="0"/>
              <w:adjustRightInd w:val="0"/>
              <w:ind w:left="0"/>
              <w:rPr>
                <w:rFonts w:ascii="Constantia" w:hAnsi="Constantia"/>
                <w:bCs/>
                <w:noProof/>
                <w:sz w:val="16"/>
                <w:szCs w:val="16"/>
                <w:lang w:val="en-US"/>
              </w:rPr>
            </w:pPr>
            <w:r w:rsidRPr="00B23037">
              <w:rPr>
                <w:rFonts w:ascii="Constantia" w:hAnsi="Constantia"/>
                <w:bCs/>
                <w:noProof/>
                <w:sz w:val="16"/>
                <w:szCs w:val="16"/>
                <w:lang w:val="en-US"/>
              </w:rPr>
              <w:t>df_indonesia = df.filter(col("nama_kebangsaan") == "Indonesia")</w:t>
            </w:r>
          </w:p>
        </w:tc>
      </w:tr>
    </w:tbl>
    <w:p w14:paraId="5E36E45C" w14:textId="77777777" w:rsidR="00442D39" w:rsidRPr="00442D39" w:rsidRDefault="00442D39" w:rsidP="00156A09">
      <w:pPr>
        <w:pStyle w:val="Text"/>
        <w:jc w:val="center"/>
        <w:rPr>
          <w:rFonts w:ascii="Constantia" w:hAnsi="Constantia"/>
          <w:noProof/>
          <w:lang w:val="id-ID"/>
        </w:rPr>
      </w:pPr>
    </w:p>
    <w:p w14:paraId="0010148F" w14:textId="6A794AAF" w:rsidR="00156A09" w:rsidRPr="00ED5B3A" w:rsidRDefault="00156A09" w:rsidP="00156A09">
      <w:pPr>
        <w:pStyle w:val="Text"/>
        <w:jc w:val="center"/>
        <w:rPr>
          <w:rFonts w:ascii="Constantia" w:hAnsi="Constantia"/>
          <w:noProof/>
          <w:sz w:val="16"/>
          <w:szCs w:val="16"/>
          <w:lang w:val="id-ID"/>
        </w:rPr>
      </w:pPr>
      <w:r w:rsidRPr="00ED5B3A">
        <w:rPr>
          <w:rFonts w:ascii="Constantia" w:hAnsi="Constantia"/>
          <w:noProof/>
          <w:sz w:val="16"/>
          <w:szCs w:val="16"/>
          <w:lang w:val="id-ID"/>
        </w:rPr>
        <w:t xml:space="preserve">Figure </w:t>
      </w:r>
      <w:r w:rsidR="00DF4C87">
        <w:rPr>
          <w:rFonts w:ascii="Constantia" w:hAnsi="Constantia"/>
          <w:noProof/>
          <w:sz w:val="16"/>
          <w:szCs w:val="16"/>
        </w:rPr>
        <w:t>1</w:t>
      </w:r>
      <w:r w:rsidRPr="00ED5B3A">
        <w:rPr>
          <w:rFonts w:ascii="Constantia" w:hAnsi="Constantia"/>
          <w:noProof/>
          <w:sz w:val="16"/>
          <w:szCs w:val="16"/>
          <w:lang w:val="id-ID"/>
        </w:rPr>
        <w:t xml:space="preserve">.  </w:t>
      </w:r>
      <w:r w:rsidR="002E13EF" w:rsidRPr="002E13EF">
        <w:rPr>
          <w:rFonts w:ascii="Constantia" w:hAnsi="Constantia"/>
          <w:noProof/>
          <w:sz w:val="16"/>
          <w:szCs w:val="16"/>
          <w:lang w:val="id-ID"/>
        </w:rPr>
        <w:t>Data Preprocessing: Handling Missing Values and Filtering for Indonesian Tourist Visits</w:t>
      </w:r>
      <w:r w:rsidRPr="00ED5B3A">
        <w:rPr>
          <w:rFonts w:ascii="Constantia" w:hAnsi="Constantia"/>
          <w:noProof/>
          <w:sz w:val="16"/>
          <w:szCs w:val="16"/>
          <w:lang w:val="id-ID"/>
        </w:rPr>
        <w:t>.</w:t>
      </w:r>
    </w:p>
    <w:p w14:paraId="1C23A20C" w14:textId="52E29075" w:rsidR="00E75C5A" w:rsidRDefault="00156A09" w:rsidP="00FE4489">
      <w:pPr>
        <w:pStyle w:val="ListParagraph"/>
        <w:tabs>
          <w:tab w:val="left" w:pos="-2250"/>
        </w:tabs>
        <w:autoSpaceDE w:val="0"/>
        <w:autoSpaceDN w:val="0"/>
        <w:adjustRightInd w:val="0"/>
        <w:rPr>
          <w:rFonts w:ascii="Constantia" w:hAnsi="Constantia"/>
          <w:bCs/>
          <w:noProof/>
          <w:sz w:val="20"/>
          <w:szCs w:val="20"/>
          <w:lang w:val="en-US"/>
        </w:rPr>
      </w:pPr>
      <w:r>
        <w:rPr>
          <w:rFonts w:ascii="Constantia" w:hAnsi="Constantia"/>
          <w:bCs/>
          <w:noProof/>
          <w:sz w:val="20"/>
          <w:szCs w:val="20"/>
          <w:lang w:val="en-US"/>
        </w:rPr>
        <w:tab/>
      </w:r>
    </w:p>
    <w:p w14:paraId="2E7C3135" w14:textId="3E34BC21" w:rsidR="003708BC" w:rsidRDefault="00F40530" w:rsidP="003708BC">
      <w:pPr>
        <w:pStyle w:val="ListParagraph"/>
        <w:numPr>
          <w:ilvl w:val="0"/>
          <w:numId w:val="42"/>
        </w:numPr>
        <w:tabs>
          <w:tab w:val="left" w:pos="-2250"/>
        </w:tabs>
        <w:autoSpaceDE w:val="0"/>
        <w:autoSpaceDN w:val="0"/>
        <w:adjustRightInd w:val="0"/>
        <w:rPr>
          <w:rFonts w:ascii="Constantia" w:hAnsi="Constantia"/>
          <w:bCs/>
          <w:noProof/>
          <w:sz w:val="20"/>
          <w:szCs w:val="20"/>
          <w:lang w:val="en-US"/>
        </w:rPr>
      </w:pPr>
      <w:r w:rsidRPr="00F40530">
        <w:rPr>
          <w:rFonts w:ascii="Constantia" w:hAnsi="Constantia"/>
          <w:bCs/>
          <w:noProof/>
          <w:sz w:val="20"/>
          <w:szCs w:val="20"/>
          <w:lang w:val="en-US"/>
        </w:rPr>
        <w:t>Data Aggregation and Visualization</w:t>
      </w:r>
    </w:p>
    <w:p w14:paraId="219F2F65" w14:textId="2498EC64" w:rsidR="00E75C5A" w:rsidRPr="00E75C5A" w:rsidRDefault="00E75C5A" w:rsidP="00E75C5A">
      <w:pPr>
        <w:pStyle w:val="ListParagraph"/>
        <w:tabs>
          <w:tab w:val="left" w:pos="-2250"/>
        </w:tabs>
        <w:autoSpaceDE w:val="0"/>
        <w:autoSpaceDN w:val="0"/>
        <w:adjustRightInd w:val="0"/>
        <w:rPr>
          <w:rFonts w:ascii="Constantia" w:hAnsi="Constantia"/>
          <w:bCs/>
          <w:noProof/>
          <w:sz w:val="20"/>
          <w:szCs w:val="20"/>
          <w:lang w:val="en-US"/>
        </w:rPr>
      </w:pPr>
      <w:r w:rsidRPr="00E75C5A">
        <w:rPr>
          <w:rFonts w:ascii="Constantia" w:hAnsi="Constantia"/>
          <w:bCs/>
          <w:noProof/>
          <w:sz w:val="20"/>
          <w:szCs w:val="20"/>
          <w:lang w:val="en-US"/>
        </w:rPr>
        <w:t>To gain insights into trends, the average number of visits per year for each nationality is calculated using Pyspark's groupBy and agg functions, resulting in the df_avg_per_year DataFrame. This data is visualized through a Plotly Line Chart, illustrating the average tourist visits over the years for different nationalities</w:t>
      </w:r>
      <w:sdt>
        <w:sdtPr>
          <w:rPr>
            <w:rFonts w:ascii="Constantia" w:hAnsi="Constantia"/>
            <w:bCs/>
            <w:noProof/>
            <w:color w:val="000000"/>
            <w:sz w:val="20"/>
            <w:szCs w:val="20"/>
            <w:lang w:val="en-US"/>
          </w:rPr>
          <w:tag w:val="MENDELEY_CITATION_v3_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"/>
          <w:id w:val="-222211672"/>
          <w:placeholder>
            <w:docPart w:val="DefaultPlaceholder_-1854013440"/>
          </w:placeholder>
        </w:sdtPr>
        <w:sdtEndPr/>
        <w:sdtContent>
          <w:r w:rsidR="00FC2062" w:rsidRPr="00FC2062">
            <w:rPr>
              <w:rFonts w:ascii="Constantia" w:hAnsi="Constantia"/>
              <w:bCs/>
              <w:noProof/>
              <w:color w:val="000000"/>
              <w:sz w:val="20"/>
              <w:szCs w:val="20"/>
              <w:lang w:val="en-US"/>
            </w:rPr>
            <w:t>[15], [16]</w:t>
          </w:r>
        </w:sdtContent>
      </w:sdt>
      <w:r w:rsidRPr="00E75C5A">
        <w:rPr>
          <w:rFonts w:ascii="Constantia" w:hAnsi="Constantia"/>
          <w:bCs/>
          <w:noProof/>
          <w:sz w:val="20"/>
          <w:szCs w:val="20"/>
          <w:lang w:val="en-US"/>
        </w:rPr>
        <w:t>.</w:t>
      </w:r>
    </w:p>
    <w:p w14:paraId="2103FE8F" w14:textId="09B98B50" w:rsidR="00FE4489" w:rsidRDefault="00E75C5A" w:rsidP="00E75C5A">
      <w:pPr>
        <w:pStyle w:val="ListParagraph"/>
        <w:tabs>
          <w:tab w:val="left" w:pos="-2250"/>
        </w:tabs>
        <w:autoSpaceDE w:val="0"/>
        <w:autoSpaceDN w:val="0"/>
        <w:adjustRightInd w:val="0"/>
        <w:rPr>
          <w:rFonts w:ascii="Constantia" w:hAnsi="Constantia"/>
          <w:bCs/>
          <w:noProof/>
          <w:sz w:val="20"/>
          <w:szCs w:val="20"/>
          <w:lang w:val="en-US"/>
        </w:rPr>
      </w:pPr>
      <w:r w:rsidRPr="00E75C5A">
        <w:rPr>
          <w:rFonts w:ascii="Constantia" w:hAnsi="Constantia"/>
          <w:bCs/>
          <w:noProof/>
          <w:sz w:val="20"/>
          <w:szCs w:val="20"/>
          <w:lang w:val="en-US"/>
        </w:rPr>
        <w:t>Identifying the top countries with the highest average visits involves grouping and ordering the data, visualized through a Plotly Bar Chart. Furthermore, the script identifies the top three countries with the highest total visits per month, facilitating an in-depth analysis of monthly variations</w:t>
      </w:r>
      <w:sdt>
        <w:sdtPr>
          <w:rPr>
            <w:rFonts w:ascii="Constantia" w:hAnsi="Constantia"/>
            <w:bCs/>
            <w:noProof/>
            <w:color w:val="000000"/>
            <w:sz w:val="20"/>
            <w:szCs w:val="20"/>
            <w:lang w:val="en-US"/>
          </w:rPr>
          <w:tag w:val="MENDELEY_CITATION_v3_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"/>
          <w:id w:val="69245286"/>
          <w:placeholder>
            <w:docPart w:val="DefaultPlaceholder_-1854013440"/>
          </w:placeholder>
        </w:sdtPr>
        <w:sdtEndPr/>
        <w:sdtContent>
          <w:r w:rsidR="00FC2062" w:rsidRPr="00FC2062">
            <w:rPr>
              <w:rFonts w:ascii="Constantia" w:hAnsi="Constantia"/>
              <w:bCs/>
              <w:noProof/>
              <w:color w:val="000000"/>
              <w:sz w:val="20"/>
              <w:szCs w:val="20"/>
              <w:lang w:val="en-US"/>
            </w:rPr>
            <w:t>[17]</w:t>
          </w:r>
        </w:sdtContent>
      </w:sdt>
      <w:r w:rsidRPr="00E75C5A">
        <w:rPr>
          <w:rFonts w:ascii="Constantia" w:hAnsi="Constantia"/>
          <w:bCs/>
          <w:noProof/>
          <w:sz w:val="20"/>
          <w:szCs w:val="20"/>
          <w:lang w:val="en-US"/>
        </w:rPr>
        <w:t>.</w:t>
      </w:r>
    </w:p>
    <w:p w14:paraId="2FD0F62E" w14:textId="011032AC" w:rsidR="00AC5C5B" w:rsidRDefault="001F53AE" w:rsidP="00E75C5A">
      <w:pPr>
        <w:pStyle w:val="ListParagraph"/>
        <w:tabs>
          <w:tab w:val="left" w:pos="-2250"/>
        </w:tabs>
        <w:autoSpaceDE w:val="0"/>
        <w:autoSpaceDN w:val="0"/>
        <w:adjustRightInd w:val="0"/>
        <w:rPr>
          <w:rFonts w:ascii="Constantia" w:hAnsi="Constantia"/>
          <w:bCs/>
          <w:noProof/>
          <w:sz w:val="20"/>
          <w:szCs w:val="20"/>
          <w:lang w:val="en-US"/>
        </w:rPr>
      </w:pPr>
      <w:r>
        <w:rPr>
          <w:rFonts w:ascii="Constantia" w:hAnsi="Constantia"/>
          <w:bCs/>
          <w:noProof/>
          <w:sz w:val="20"/>
          <w:szCs w:val="20"/>
          <w:lang w:val="en-US"/>
        </w:rPr>
        <w:drawing>
          <wp:anchor distT="0" distB="0" distL="114300" distR="114300" simplePos="0" relativeHeight="251658240" behindDoc="0" locked="0" layoutInCell="1" allowOverlap="1" wp14:anchorId="62B7C927" wp14:editId="1A44A666">
            <wp:simplePos x="0" y="0"/>
            <wp:positionH relativeFrom="margin">
              <wp:posOffset>638810</wp:posOffset>
            </wp:positionH>
            <wp:positionV relativeFrom="paragraph">
              <wp:posOffset>196850</wp:posOffset>
            </wp:positionV>
            <wp:extent cx="4635500" cy="2179955"/>
            <wp:effectExtent l="0" t="0" r="0" b="0"/>
            <wp:wrapTopAndBottom/>
            <wp:docPr id="1830671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35500" cy="2179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7F00E1" w14:textId="77777777" w:rsidR="00442D39" w:rsidRPr="00442D39" w:rsidRDefault="00442D39" w:rsidP="00445A3B">
      <w:pPr>
        <w:pStyle w:val="Text"/>
        <w:jc w:val="center"/>
        <w:rPr>
          <w:rFonts w:ascii="Constantia" w:hAnsi="Constantia"/>
          <w:noProof/>
          <w:lang w:val="id-ID"/>
        </w:rPr>
      </w:pPr>
    </w:p>
    <w:p w14:paraId="08623F32" w14:textId="719D3F4F" w:rsidR="00445A3B" w:rsidRPr="00ED5B3A" w:rsidRDefault="00445A3B" w:rsidP="00445A3B">
      <w:pPr>
        <w:pStyle w:val="Text"/>
        <w:jc w:val="center"/>
        <w:rPr>
          <w:rFonts w:ascii="Constantia" w:hAnsi="Constantia"/>
          <w:noProof/>
          <w:sz w:val="16"/>
          <w:szCs w:val="16"/>
          <w:lang w:val="id-ID"/>
        </w:rPr>
      </w:pPr>
      <w:r w:rsidRPr="00ED5B3A">
        <w:rPr>
          <w:rFonts w:ascii="Constantia" w:hAnsi="Constantia"/>
          <w:noProof/>
          <w:sz w:val="16"/>
          <w:szCs w:val="16"/>
          <w:lang w:val="id-ID"/>
        </w:rPr>
        <w:t xml:space="preserve">Figure </w:t>
      </w:r>
      <w:r w:rsidR="00DF4C87">
        <w:rPr>
          <w:rFonts w:ascii="Constantia" w:hAnsi="Constantia"/>
          <w:noProof/>
          <w:sz w:val="16"/>
          <w:szCs w:val="16"/>
        </w:rPr>
        <w:t>2</w:t>
      </w:r>
      <w:r w:rsidRPr="00ED5B3A">
        <w:rPr>
          <w:rFonts w:ascii="Constantia" w:hAnsi="Constantia"/>
          <w:noProof/>
          <w:sz w:val="16"/>
          <w:szCs w:val="16"/>
          <w:lang w:val="id-ID"/>
        </w:rPr>
        <w:t xml:space="preserve">.  </w:t>
      </w:r>
      <w:r w:rsidR="00274151" w:rsidRPr="00274151">
        <w:rPr>
          <w:rFonts w:ascii="Constantia" w:hAnsi="Constantia"/>
          <w:noProof/>
          <w:sz w:val="16"/>
          <w:szCs w:val="16"/>
          <w:lang w:val="id-ID"/>
        </w:rPr>
        <w:t>Average tourist visits per year to Indonesia</w:t>
      </w:r>
      <w:r w:rsidRPr="00ED5B3A">
        <w:rPr>
          <w:rFonts w:ascii="Constantia" w:hAnsi="Constantia"/>
          <w:noProof/>
          <w:sz w:val="16"/>
          <w:szCs w:val="16"/>
          <w:lang w:val="id-ID"/>
        </w:rPr>
        <w:t>.</w:t>
      </w:r>
    </w:p>
    <w:p w14:paraId="09ABFAC9" w14:textId="77777777" w:rsidR="006A0DE7" w:rsidRPr="006A0DE7" w:rsidRDefault="006A0DE7" w:rsidP="006A0DE7">
      <w:pPr>
        <w:pStyle w:val="ListParagraph"/>
        <w:tabs>
          <w:tab w:val="left" w:pos="-2250"/>
        </w:tabs>
        <w:autoSpaceDE w:val="0"/>
        <w:autoSpaceDN w:val="0"/>
        <w:adjustRightInd w:val="0"/>
        <w:rPr>
          <w:rFonts w:ascii="Constantia" w:hAnsi="Constantia"/>
          <w:bCs/>
          <w:noProof/>
          <w:sz w:val="20"/>
          <w:szCs w:val="20"/>
          <w:lang w:val="en-US"/>
        </w:rPr>
      </w:pPr>
    </w:p>
    <w:p w14:paraId="3DF18D55" w14:textId="76DC8E17" w:rsidR="00445A3B" w:rsidRDefault="006A0DE7" w:rsidP="006A0DE7">
      <w:pPr>
        <w:pStyle w:val="ListParagraph"/>
        <w:tabs>
          <w:tab w:val="left" w:pos="-2250"/>
        </w:tabs>
        <w:autoSpaceDE w:val="0"/>
        <w:autoSpaceDN w:val="0"/>
        <w:adjustRightInd w:val="0"/>
        <w:rPr>
          <w:rFonts w:ascii="Constantia" w:hAnsi="Constantia"/>
          <w:bCs/>
          <w:noProof/>
          <w:sz w:val="20"/>
          <w:szCs w:val="20"/>
          <w:lang w:val="en-US"/>
        </w:rPr>
      </w:pPr>
      <w:r>
        <w:rPr>
          <w:rFonts w:ascii="Constantia" w:hAnsi="Constantia"/>
          <w:bCs/>
          <w:noProof/>
          <w:sz w:val="20"/>
          <w:szCs w:val="20"/>
          <w:lang w:val="en-US"/>
        </w:rPr>
        <w:tab/>
      </w:r>
      <w:r w:rsidRPr="006A0DE7">
        <w:rPr>
          <w:rFonts w:ascii="Constantia" w:hAnsi="Constantia"/>
          <w:bCs/>
          <w:noProof/>
          <w:sz w:val="20"/>
          <w:szCs w:val="20"/>
          <w:lang w:val="en-US"/>
        </w:rPr>
        <w:t xml:space="preserve">The Line Chart illustrates the temporal trends in average annual tourist visits to Indonesia by nationality. With years on the x-axis and the mean number of visits on the y-axis, each color-coded line represents a specific nationality, allowing for a quick comparison </w:t>
      </w:r>
      <w:r w:rsidRPr="006A0DE7">
        <w:rPr>
          <w:rFonts w:ascii="Constantia" w:hAnsi="Constantia"/>
          <w:bCs/>
          <w:noProof/>
          <w:sz w:val="20"/>
          <w:szCs w:val="20"/>
          <w:lang w:val="en-US"/>
        </w:rPr>
        <w:lastRenderedPageBreak/>
        <w:t>of tourism patterns. Peaks and troughs offer insights into temporal trends, while color distinctions provide a snapshot of each nationality's relative contribution. This user-friendly analytical tool, crafted with Plotly's interactive features, facilitates in-depth yearly comparisons and enhances our understanding of the intricate dynamics shaping tourist behavior in Indonesia</w:t>
      </w:r>
      <w:sdt>
        <w:sdtPr>
          <w:rPr>
            <w:rFonts w:ascii="Constantia" w:hAnsi="Constantia"/>
            <w:bCs/>
            <w:noProof/>
            <w:color w:val="000000"/>
            <w:sz w:val="20"/>
            <w:szCs w:val="20"/>
            <w:lang w:val="en-US"/>
          </w:rPr>
          <w:tag w:val="MENDELEY_CITATION_v3_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"/>
          <w:id w:val="-1693142968"/>
          <w:placeholder>
            <w:docPart w:val="DefaultPlaceholder_-1854013440"/>
          </w:placeholder>
        </w:sdtPr>
        <w:sdtEndPr/>
        <w:sdtContent>
          <w:r w:rsidR="00FC2062" w:rsidRPr="00FC2062">
            <w:rPr>
              <w:rFonts w:ascii="Constantia" w:hAnsi="Constantia"/>
              <w:bCs/>
              <w:noProof/>
              <w:color w:val="000000"/>
              <w:sz w:val="20"/>
              <w:szCs w:val="20"/>
              <w:lang w:val="en-US"/>
            </w:rPr>
            <w:t>[18]</w:t>
          </w:r>
        </w:sdtContent>
      </w:sdt>
      <w:r w:rsidRPr="006A0DE7">
        <w:rPr>
          <w:rFonts w:ascii="Constantia" w:hAnsi="Constantia"/>
          <w:bCs/>
          <w:noProof/>
          <w:sz w:val="20"/>
          <w:szCs w:val="20"/>
          <w:lang w:val="en-US"/>
        </w:rPr>
        <w:t>.</w:t>
      </w:r>
    </w:p>
    <w:p w14:paraId="2E23FAD6" w14:textId="18DF333A" w:rsidR="00445A3B" w:rsidRPr="001F53AE" w:rsidRDefault="001F53AE" w:rsidP="001F53AE">
      <w:pPr>
        <w:pStyle w:val="ListParagraph"/>
        <w:tabs>
          <w:tab w:val="left" w:pos="-2250"/>
        </w:tabs>
        <w:autoSpaceDE w:val="0"/>
        <w:autoSpaceDN w:val="0"/>
        <w:adjustRightInd w:val="0"/>
        <w:rPr>
          <w:rFonts w:ascii="Constantia" w:hAnsi="Constantia"/>
          <w:bCs/>
          <w:noProof/>
          <w:sz w:val="20"/>
          <w:szCs w:val="20"/>
          <w:lang w:val="en-US"/>
        </w:rPr>
      </w:pPr>
      <w:r>
        <w:rPr>
          <w:rFonts w:ascii="Constantia" w:hAnsi="Constantia"/>
          <w:bCs/>
          <w:noProof/>
          <w:sz w:val="20"/>
          <w:szCs w:val="20"/>
          <w:lang w:val="en-US"/>
        </w:rPr>
        <w:drawing>
          <wp:anchor distT="0" distB="0" distL="114300" distR="114300" simplePos="0" relativeHeight="251659264" behindDoc="0" locked="0" layoutInCell="1" allowOverlap="1" wp14:anchorId="0C148D25" wp14:editId="1F5DDBF2">
            <wp:simplePos x="0" y="0"/>
            <wp:positionH relativeFrom="column">
              <wp:posOffset>426085</wp:posOffset>
            </wp:positionH>
            <wp:positionV relativeFrom="paragraph">
              <wp:posOffset>240665</wp:posOffset>
            </wp:positionV>
            <wp:extent cx="4973955" cy="2340610"/>
            <wp:effectExtent l="0" t="0" r="0" b="2540"/>
            <wp:wrapTopAndBottom/>
            <wp:docPr id="4338666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73955" cy="23406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F12C9E" w14:textId="77777777" w:rsidR="00442D39" w:rsidRPr="00442D39" w:rsidRDefault="00442D39" w:rsidP="00782254">
      <w:pPr>
        <w:pStyle w:val="Text"/>
        <w:jc w:val="center"/>
        <w:rPr>
          <w:rFonts w:ascii="Constantia" w:hAnsi="Constantia"/>
          <w:noProof/>
          <w:lang w:val="id-ID"/>
        </w:rPr>
      </w:pPr>
    </w:p>
    <w:p w14:paraId="4A2C4771" w14:textId="5E9FAB94" w:rsidR="00782254" w:rsidRPr="00ED5B3A" w:rsidRDefault="00782254" w:rsidP="00782254">
      <w:pPr>
        <w:pStyle w:val="Text"/>
        <w:jc w:val="center"/>
        <w:rPr>
          <w:rFonts w:ascii="Constantia" w:hAnsi="Constantia"/>
          <w:noProof/>
          <w:sz w:val="16"/>
          <w:szCs w:val="16"/>
          <w:lang w:val="id-ID"/>
        </w:rPr>
      </w:pPr>
      <w:r w:rsidRPr="00ED5B3A">
        <w:rPr>
          <w:rFonts w:ascii="Constantia" w:hAnsi="Constantia"/>
          <w:noProof/>
          <w:sz w:val="16"/>
          <w:szCs w:val="16"/>
          <w:lang w:val="id-ID"/>
        </w:rPr>
        <w:t xml:space="preserve">Figure </w:t>
      </w:r>
      <w:r w:rsidR="00DF4C87">
        <w:rPr>
          <w:rFonts w:ascii="Constantia" w:hAnsi="Constantia"/>
          <w:noProof/>
          <w:sz w:val="16"/>
          <w:szCs w:val="16"/>
        </w:rPr>
        <w:t>3</w:t>
      </w:r>
      <w:r w:rsidRPr="00ED5B3A">
        <w:rPr>
          <w:rFonts w:ascii="Constantia" w:hAnsi="Constantia"/>
          <w:noProof/>
          <w:sz w:val="16"/>
          <w:szCs w:val="16"/>
          <w:lang w:val="id-ID"/>
        </w:rPr>
        <w:t xml:space="preserve">.  </w:t>
      </w:r>
      <w:r w:rsidR="007B0E2C" w:rsidRPr="007B0E2C">
        <w:rPr>
          <w:rFonts w:ascii="Constantia" w:hAnsi="Constantia"/>
          <w:noProof/>
          <w:sz w:val="16"/>
          <w:szCs w:val="16"/>
          <w:lang w:val="id-ID"/>
        </w:rPr>
        <w:t>Top 5 countries with the highest average tourist visits to Indonesia</w:t>
      </w:r>
      <w:r w:rsidRPr="00ED5B3A">
        <w:rPr>
          <w:rFonts w:ascii="Constantia" w:hAnsi="Constantia"/>
          <w:noProof/>
          <w:sz w:val="16"/>
          <w:szCs w:val="16"/>
          <w:lang w:val="id-ID"/>
        </w:rPr>
        <w:t>.</w:t>
      </w:r>
    </w:p>
    <w:p w14:paraId="0028C2D2" w14:textId="585BFF82" w:rsidR="00D06B0F" w:rsidRDefault="00D06B0F" w:rsidP="00E75C5A">
      <w:pPr>
        <w:pStyle w:val="ListParagraph"/>
        <w:tabs>
          <w:tab w:val="left" w:pos="-2250"/>
        </w:tabs>
        <w:autoSpaceDE w:val="0"/>
        <w:autoSpaceDN w:val="0"/>
        <w:adjustRightInd w:val="0"/>
        <w:rPr>
          <w:rFonts w:ascii="Constantia" w:hAnsi="Constantia"/>
          <w:bCs/>
          <w:noProof/>
          <w:sz w:val="20"/>
          <w:szCs w:val="20"/>
          <w:lang w:val="en-US"/>
        </w:rPr>
      </w:pPr>
    </w:p>
    <w:p w14:paraId="23CBD3FA" w14:textId="6D4B5AE7" w:rsidR="001F53AE" w:rsidRPr="001F53AE" w:rsidRDefault="001F53AE" w:rsidP="001F53AE">
      <w:pPr>
        <w:pStyle w:val="ListParagraph"/>
        <w:tabs>
          <w:tab w:val="left" w:pos="-2250"/>
        </w:tabs>
        <w:autoSpaceDE w:val="0"/>
        <w:autoSpaceDN w:val="0"/>
        <w:adjustRightInd w:val="0"/>
        <w:rPr>
          <w:rFonts w:ascii="Constantia" w:hAnsi="Constantia"/>
          <w:bCs/>
          <w:noProof/>
          <w:sz w:val="20"/>
          <w:szCs w:val="20"/>
          <w:lang w:val="en-US"/>
        </w:rPr>
      </w:pPr>
      <w:r>
        <w:rPr>
          <w:rFonts w:ascii="Constantia" w:hAnsi="Constantia"/>
          <w:bCs/>
          <w:noProof/>
          <w:sz w:val="20"/>
          <w:szCs w:val="20"/>
          <w:lang w:val="en-US"/>
        </w:rPr>
        <w:tab/>
      </w:r>
      <w:r w:rsidRPr="001F53AE">
        <w:rPr>
          <w:rFonts w:ascii="Constantia" w:hAnsi="Constantia"/>
          <w:bCs/>
          <w:noProof/>
          <w:sz w:val="20"/>
          <w:szCs w:val="20"/>
          <w:lang w:val="en-US"/>
        </w:rPr>
        <w:t>The Bar Chart illustrates the top countries contributing to the highest average tourist visits to Indonesia. Each bar represents a specific nationality, with its height indicating the average number of visits. This visual representation facilitates a quick comparison of the leading contributor nations and their impact on Indonesia's overall tourism landscape. The chart's clarity provides valuable insights for policymakers and industry stakeholders, guiding strategic decisions to enhance tourism experiences and foster sustainable growth. Crafted using Plotly, the chart offers a user-friendly interface for interpreting complex data and shaping informed, data-driven strategies</w:t>
      </w:r>
      <w:sdt>
        <w:sdtPr>
          <w:rPr>
            <w:rFonts w:ascii="Constantia" w:hAnsi="Constantia"/>
            <w:bCs/>
            <w:noProof/>
            <w:color w:val="000000"/>
            <w:sz w:val="20"/>
            <w:szCs w:val="20"/>
            <w:lang w:val="en-US"/>
          </w:rPr>
          <w:tag w:val="MENDELEY_CITATION_v3_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"/>
          <w:id w:val="-596020343"/>
          <w:placeholder>
            <w:docPart w:val="DefaultPlaceholder_-1854013440"/>
          </w:placeholder>
        </w:sdtPr>
        <w:sdtEndPr/>
        <w:sdtContent>
          <w:r w:rsidR="00FC2062" w:rsidRPr="00FC2062">
            <w:rPr>
              <w:rFonts w:ascii="Constantia" w:hAnsi="Constantia"/>
              <w:bCs/>
              <w:noProof/>
              <w:color w:val="000000"/>
              <w:sz w:val="20"/>
              <w:szCs w:val="20"/>
              <w:lang w:val="en-US"/>
            </w:rPr>
            <w:t>[19]</w:t>
          </w:r>
        </w:sdtContent>
      </w:sdt>
      <w:r w:rsidRPr="001F53AE">
        <w:rPr>
          <w:rFonts w:ascii="Constantia" w:hAnsi="Constantia"/>
          <w:bCs/>
          <w:noProof/>
          <w:sz w:val="20"/>
          <w:szCs w:val="20"/>
          <w:lang w:val="en-US"/>
        </w:rPr>
        <w:t>.</w:t>
      </w:r>
    </w:p>
    <w:p w14:paraId="5D8FDAA9" w14:textId="4255D13F" w:rsidR="001F53AE" w:rsidRPr="001F53AE" w:rsidRDefault="001F53AE" w:rsidP="001F53AE">
      <w:pPr>
        <w:pStyle w:val="ListParagraph"/>
        <w:tabs>
          <w:tab w:val="left" w:pos="-2250"/>
        </w:tabs>
        <w:autoSpaceDE w:val="0"/>
        <w:autoSpaceDN w:val="0"/>
        <w:adjustRightInd w:val="0"/>
        <w:rPr>
          <w:rFonts w:ascii="Constantia" w:hAnsi="Constantia"/>
          <w:bCs/>
          <w:noProof/>
          <w:sz w:val="20"/>
          <w:szCs w:val="20"/>
          <w:lang w:val="en-US"/>
        </w:rPr>
      </w:pPr>
      <w:r>
        <w:rPr>
          <w:rFonts w:ascii="Constantia" w:hAnsi="Constantia"/>
          <w:bCs/>
          <w:noProof/>
          <w:sz w:val="20"/>
          <w:szCs w:val="20"/>
          <w:lang w:val="en-US"/>
        </w:rPr>
        <w:drawing>
          <wp:anchor distT="0" distB="0" distL="114300" distR="114300" simplePos="0" relativeHeight="251660288" behindDoc="0" locked="0" layoutInCell="1" allowOverlap="1" wp14:anchorId="461B1AC2" wp14:editId="491FDA51">
            <wp:simplePos x="0" y="0"/>
            <wp:positionH relativeFrom="page">
              <wp:posOffset>1821000</wp:posOffset>
            </wp:positionH>
            <wp:positionV relativeFrom="paragraph">
              <wp:posOffset>246219</wp:posOffset>
            </wp:positionV>
            <wp:extent cx="4443730" cy="2224405"/>
            <wp:effectExtent l="0" t="0" r="0" b="4445"/>
            <wp:wrapTopAndBottom/>
            <wp:docPr id="235667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3730" cy="2224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482416" w14:textId="2D788E13" w:rsidR="00782254" w:rsidRPr="001F53AE" w:rsidRDefault="00782254" w:rsidP="001F53AE">
      <w:pPr>
        <w:tabs>
          <w:tab w:val="left" w:pos="-2250"/>
        </w:tabs>
        <w:autoSpaceDE w:val="0"/>
        <w:autoSpaceDN w:val="0"/>
        <w:adjustRightInd w:val="0"/>
        <w:rPr>
          <w:rFonts w:ascii="Constantia" w:hAnsi="Constantia"/>
          <w:bCs/>
          <w:noProof/>
          <w:sz w:val="20"/>
          <w:szCs w:val="20"/>
        </w:rPr>
      </w:pPr>
    </w:p>
    <w:p w14:paraId="36A5E45A" w14:textId="526F723E" w:rsidR="009B20C3" w:rsidRPr="006F5FD1" w:rsidRDefault="009B20C3" w:rsidP="006F5FD1">
      <w:pPr>
        <w:pStyle w:val="Text"/>
        <w:jc w:val="center"/>
        <w:rPr>
          <w:rFonts w:ascii="Constantia" w:hAnsi="Constantia"/>
          <w:noProof/>
          <w:sz w:val="16"/>
          <w:szCs w:val="16"/>
          <w:lang w:val="id-ID"/>
        </w:rPr>
      </w:pPr>
      <w:r w:rsidRPr="00ED5B3A">
        <w:rPr>
          <w:rFonts w:ascii="Constantia" w:hAnsi="Constantia"/>
          <w:noProof/>
          <w:sz w:val="16"/>
          <w:szCs w:val="16"/>
          <w:lang w:val="id-ID"/>
        </w:rPr>
        <w:t xml:space="preserve">Figure </w:t>
      </w:r>
      <w:r w:rsidR="00DF4C87">
        <w:rPr>
          <w:rFonts w:ascii="Constantia" w:hAnsi="Constantia"/>
          <w:noProof/>
          <w:sz w:val="16"/>
          <w:szCs w:val="16"/>
        </w:rPr>
        <w:t>4</w:t>
      </w:r>
      <w:r w:rsidRPr="00ED5B3A">
        <w:rPr>
          <w:rFonts w:ascii="Constantia" w:hAnsi="Constantia"/>
          <w:noProof/>
          <w:sz w:val="16"/>
          <w:szCs w:val="16"/>
          <w:lang w:val="id-ID"/>
        </w:rPr>
        <w:t xml:space="preserve">.  </w:t>
      </w:r>
      <w:r w:rsidR="007B0E2C" w:rsidRPr="007B0E2C">
        <w:rPr>
          <w:rFonts w:ascii="Constantia" w:hAnsi="Constantia"/>
          <w:noProof/>
          <w:sz w:val="16"/>
          <w:szCs w:val="16"/>
          <w:lang w:val="id-ID"/>
        </w:rPr>
        <w:t>Top 3 countries with the highest number of tourist visits to Indonesia per month</w:t>
      </w:r>
      <w:r w:rsidRPr="00ED5B3A">
        <w:rPr>
          <w:rFonts w:ascii="Constantia" w:hAnsi="Constantia"/>
          <w:noProof/>
          <w:sz w:val="16"/>
          <w:szCs w:val="16"/>
          <w:lang w:val="id-ID"/>
        </w:rPr>
        <w:t>.</w:t>
      </w:r>
    </w:p>
    <w:p w14:paraId="2A0156A9" w14:textId="77777777" w:rsidR="006F5FD1" w:rsidRPr="006F5FD1" w:rsidRDefault="006F5FD1" w:rsidP="006F5FD1">
      <w:pPr>
        <w:pStyle w:val="ListParagraph"/>
        <w:tabs>
          <w:tab w:val="left" w:pos="-2250"/>
        </w:tabs>
        <w:autoSpaceDE w:val="0"/>
        <w:autoSpaceDN w:val="0"/>
        <w:adjustRightInd w:val="0"/>
        <w:rPr>
          <w:rFonts w:ascii="Constantia" w:hAnsi="Constantia"/>
          <w:bCs/>
          <w:noProof/>
          <w:sz w:val="20"/>
          <w:szCs w:val="20"/>
          <w:lang w:val="en-US"/>
        </w:rPr>
      </w:pPr>
    </w:p>
    <w:p w14:paraId="6819CF2B" w14:textId="3FE8228F" w:rsidR="001F53AE" w:rsidRDefault="006F5FD1" w:rsidP="006F5FD1">
      <w:pPr>
        <w:pStyle w:val="ListParagraph"/>
        <w:tabs>
          <w:tab w:val="left" w:pos="-2250"/>
        </w:tabs>
        <w:autoSpaceDE w:val="0"/>
        <w:autoSpaceDN w:val="0"/>
        <w:adjustRightInd w:val="0"/>
        <w:rPr>
          <w:rFonts w:ascii="Constantia" w:hAnsi="Constantia"/>
          <w:bCs/>
          <w:noProof/>
          <w:sz w:val="20"/>
          <w:szCs w:val="20"/>
          <w:lang w:val="en-US"/>
        </w:rPr>
      </w:pPr>
      <w:r>
        <w:rPr>
          <w:rFonts w:ascii="Constantia" w:hAnsi="Constantia"/>
          <w:bCs/>
          <w:noProof/>
          <w:sz w:val="20"/>
          <w:szCs w:val="20"/>
          <w:lang w:val="en-US"/>
        </w:rPr>
        <w:tab/>
      </w:r>
      <w:r w:rsidRPr="006F5FD1">
        <w:rPr>
          <w:rFonts w:ascii="Constantia" w:hAnsi="Constantia"/>
          <w:bCs/>
          <w:noProof/>
          <w:sz w:val="20"/>
          <w:szCs w:val="20"/>
          <w:lang w:val="en-US"/>
        </w:rPr>
        <w:t>The Bar Chart with facet_col provides a comprehensive view of the top three countries with the highest total tourist visits to Indonesia each month. This visualization employs color-coded facets, where each facet corresponds to a specific nationality. The x-axis represents different months, while the y-axis indicates the total number of visits. This insightful presentation allows for a nuanced analysis of monthly variations in tourist arrivals from the identified top three nations. The graphical representation, created using Plotly, serves as a valuable tool for discerning patterns and trends in visitation, offering a clear visual narrative that supports strategic decision-making for tourism stakeholders and policymakers</w:t>
      </w:r>
      <w:sdt>
        <w:sdtPr>
          <w:rPr>
            <w:rFonts w:ascii="Constantia" w:hAnsi="Constantia"/>
            <w:bCs/>
            <w:noProof/>
            <w:color w:val="000000"/>
            <w:sz w:val="20"/>
            <w:szCs w:val="20"/>
            <w:lang w:val="en-US"/>
          </w:rPr>
          <w:tag w:val="MENDELEY_CITATION_v3_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"/>
          <w:id w:val="1517112972"/>
          <w:placeholder>
            <w:docPart w:val="DefaultPlaceholder_-1854013440"/>
          </w:placeholder>
        </w:sdtPr>
        <w:sdtEndPr/>
        <w:sdtContent>
          <w:r w:rsidR="00FC2062" w:rsidRPr="00FC2062">
            <w:rPr>
              <w:rFonts w:ascii="Constantia" w:hAnsi="Constantia"/>
              <w:bCs/>
              <w:noProof/>
              <w:color w:val="000000"/>
              <w:sz w:val="20"/>
              <w:szCs w:val="20"/>
              <w:lang w:val="en-US"/>
            </w:rPr>
            <w:t>[20]</w:t>
          </w:r>
        </w:sdtContent>
      </w:sdt>
      <w:r w:rsidRPr="006F5FD1">
        <w:rPr>
          <w:rFonts w:ascii="Constantia" w:hAnsi="Constantia"/>
          <w:bCs/>
          <w:noProof/>
          <w:sz w:val="20"/>
          <w:szCs w:val="20"/>
          <w:lang w:val="en-US"/>
        </w:rPr>
        <w:t>.</w:t>
      </w:r>
    </w:p>
    <w:p w14:paraId="4CED3FD2" w14:textId="77777777" w:rsidR="00E75C5A" w:rsidRDefault="00E75C5A" w:rsidP="00E75C5A">
      <w:pPr>
        <w:pStyle w:val="ListParagraph"/>
        <w:tabs>
          <w:tab w:val="left" w:pos="-2250"/>
        </w:tabs>
        <w:autoSpaceDE w:val="0"/>
        <w:autoSpaceDN w:val="0"/>
        <w:adjustRightInd w:val="0"/>
        <w:rPr>
          <w:rFonts w:ascii="Constantia" w:hAnsi="Constantia"/>
          <w:bCs/>
          <w:noProof/>
          <w:sz w:val="20"/>
          <w:szCs w:val="20"/>
          <w:lang w:val="en-US"/>
        </w:rPr>
      </w:pPr>
    </w:p>
    <w:p w14:paraId="20887FB7" w14:textId="1550A03B" w:rsidR="00F40530" w:rsidRDefault="00F40530" w:rsidP="003708BC">
      <w:pPr>
        <w:pStyle w:val="ListParagraph"/>
        <w:numPr>
          <w:ilvl w:val="0"/>
          <w:numId w:val="42"/>
        </w:numPr>
        <w:tabs>
          <w:tab w:val="left" w:pos="-2250"/>
        </w:tabs>
        <w:autoSpaceDE w:val="0"/>
        <w:autoSpaceDN w:val="0"/>
        <w:adjustRightInd w:val="0"/>
        <w:rPr>
          <w:rFonts w:ascii="Constantia" w:hAnsi="Constantia"/>
          <w:bCs/>
          <w:noProof/>
          <w:sz w:val="20"/>
          <w:szCs w:val="20"/>
          <w:lang w:val="en-US"/>
        </w:rPr>
      </w:pPr>
      <w:r w:rsidRPr="00F40530">
        <w:rPr>
          <w:rFonts w:ascii="Constantia" w:hAnsi="Constantia"/>
          <w:bCs/>
          <w:noProof/>
          <w:sz w:val="20"/>
          <w:szCs w:val="20"/>
          <w:lang w:val="en-US"/>
        </w:rPr>
        <w:t>Linear Regression Model</w:t>
      </w:r>
    </w:p>
    <w:p w14:paraId="65DE406E" w14:textId="1F0973AF" w:rsidR="00FE4489" w:rsidRDefault="00E75C5A" w:rsidP="00FE4489">
      <w:pPr>
        <w:pStyle w:val="ListParagraph"/>
        <w:tabs>
          <w:tab w:val="left" w:pos="-2250"/>
        </w:tabs>
        <w:autoSpaceDE w:val="0"/>
        <w:autoSpaceDN w:val="0"/>
        <w:adjustRightInd w:val="0"/>
        <w:rPr>
          <w:rFonts w:ascii="Constantia" w:hAnsi="Constantia"/>
          <w:bCs/>
          <w:noProof/>
          <w:sz w:val="20"/>
          <w:szCs w:val="20"/>
          <w:lang w:val="en-US"/>
        </w:rPr>
      </w:pPr>
      <w:r w:rsidRPr="00E75C5A">
        <w:rPr>
          <w:rFonts w:ascii="Constantia" w:hAnsi="Constantia"/>
          <w:bCs/>
          <w:noProof/>
          <w:sz w:val="20"/>
          <w:szCs w:val="20"/>
          <w:lang w:val="en-US"/>
        </w:rPr>
        <w:t>To explore the predictive capabilities of the dataset, a Linear Regression model is implemented using Pyspark's MLlib. The dataset is prepared by assembling features with the VectorAssembler. The data is then split into training and testing sets, with 80% used for training and 20% for testing. The model is trained on the training set, and predictions are made on the test set</w:t>
      </w:r>
      <w:sdt>
        <w:sdtPr>
          <w:rPr>
            <w:rFonts w:ascii="Constantia" w:hAnsi="Constantia"/>
            <w:bCs/>
            <w:noProof/>
            <w:color w:val="000000"/>
            <w:sz w:val="20"/>
            <w:szCs w:val="20"/>
            <w:lang w:val="en-US"/>
          </w:rPr>
          <w:tag w:val="MENDELEY_CITATION_v3_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"/>
          <w:id w:val="-2100164789"/>
          <w:placeholder>
            <w:docPart w:val="DefaultPlaceholder_-1854013440"/>
          </w:placeholder>
        </w:sdtPr>
        <w:sdtEndPr/>
        <w:sdtContent>
          <w:r w:rsidR="00FC2062" w:rsidRPr="00FC2062">
            <w:rPr>
              <w:rFonts w:ascii="Constantia" w:hAnsi="Constantia"/>
              <w:bCs/>
              <w:noProof/>
              <w:color w:val="000000"/>
              <w:sz w:val="20"/>
              <w:szCs w:val="20"/>
              <w:lang w:val="en-US"/>
            </w:rPr>
            <w:t>[21], [22]</w:t>
          </w:r>
        </w:sdtContent>
      </w:sdt>
      <w:r w:rsidRPr="00E75C5A">
        <w:rPr>
          <w:rFonts w:ascii="Constantia" w:hAnsi="Constantia"/>
          <w:bCs/>
          <w:noProof/>
          <w:sz w:val="20"/>
          <w:szCs w:val="20"/>
          <w:lang w:val="en-US"/>
        </w:rPr>
        <w:t>.</w:t>
      </w:r>
    </w:p>
    <w:p w14:paraId="59EED20C" w14:textId="77777777" w:rsidR="0073346C" w:rsidRDefault="0073346C" w:rsidP="00FE4489">
      <w:pPr>
        <w:pStyle w:val="ListParagraph"/>
        <w:tabs>
          <w:tab w:val="left" w:pos="-2250"/>
        </w:tabs>
        <w:autoSpaceDE w:val="0"/>
        <w:autoSpaceDN w:val="0"/>
        <w:adjustRightInd w:val="0"/>
        <w:rPr>
          <w:rFonts w:ascii="Constantia" w:hAnsi="Constantia"/>
          <w:bCs/>
          <w:noProof/>
          <w:sz w:val="20"/>
          <w:szCs w:val="20"/>
          <w:lang w:val="en-US"/>
        </w:rPr>
      </w:pPr>
    </w:p>
    <w:tbl>
      <w:tblPr>
        <w:tblStyle w:val="TableGrid"/>
        <w:tblW w:w="0" w:type="auto"/>
        <w:tblInd w:w="720" w:type="dxa"/>
        <w:tblLook w:val="04A0" w:firstRow="1" w:lastRow="0" w:firstColumn="1" w:lastColumn="0" w:noHBand="0" w:noVBand="1"/>
      </w:tblPr>
      <w:tblGrid>
        <w:gridCol w:w="8058"/>
      </w:tblGrid>
      <w:tr w:rsidR="0073346C" w:rsidRPr="0071026F" w14:paraId="4F268740" w14:textId="77777777" w:rsidTr="008E0135">
        <w:tc>
          <w:tcPr>
            <w:tcW w:w="8058" w:type="dxa"/>
          </w:tcPr>
          <w:p w14:paraId="1AB52C87" w14:textId="3935712D" w:rsidR="008E0135" w:rsidRPr="0071026F" w:rsidRDefault="008E0135" w:rsidP="008E0135">
            <w:pPr>
              <w:tabs>
                <w:tab w:val="left" w:pos="-2250"/>
              </w:tabs>
              <w:autoSpaceDE w:val="0"/>
              <w:autoSpaceDN w:val="0"/>
              <w:adjustRightInd w:val="0"/>
              <w:spacing w:after="0" w:line="240" w:lineRule="auto"/>
              <w:rPr>
                <w:rFonts w:ascii="Constantia" w:hAnsi="Constantia"/>
                <w:bCs/>
                <w:noProof/>
                <w:sz w:val="16"/>
                <w:szCs w:val="16"/>
              </w:rPr>
            </w:pPr>
            <w:r w:rsidRPr="0071026F">
              <w:rPr>
                <w:rFonts w:ascii="Constantia" w:hAnsi="Constantia"/>
                <w:bCs/>
                <w:noProof/>
                <w:sz w:val="16"/>
                <w:szCs w:val="16"/>
              </w:rPr>
              <w:t xml:space="preserve"># </w:t>
            </w:r>
            <w:r w:rsidR="0063294F" w:rsidRPr="0071026F">
              <w:rPr>
                <w:rFonts w:ascii="Constantia" w:hAnsi="Constantia"/>
                <w:bCs/>
                <w:noProof/>
                <w:sz w:val="16"/>
                <w:szCs w:val="16"/>
              </w:rPr>
              <w:t>Preparing data for linear regression model</w:t>
            </w:r>
          </w:p>
          <w:p w14:paraId="023B3223" w14:textId="77777777" w:rsidR="008E0135" w:rsidRPr="0071026F" w:rsidRDefault="008E0135" w:rsidP="008E0135">
            <w:pPr>
              <w:tabs>
                <w:tab w:val="left" w:pos="-2250"/>
              </w:tabs>
              <w:autoSpaceDE w:val="0"/>
              <w:autoSpaceDN w:val="0"/>
              <w:adjustRightInd w:val="0"/>
              <w:spacing w:after="0" w:line="240" w:lineRule="auto"/>
              <w:rPr>
                <w:rFonts w:ascii="Constantia" w:hAnsi="Constantia"/>
                <w:bCs/>
                <w:noProof/>
                <w:sz w:val="16"/>
                <w:szCs w:val="16"/>
              </w:rPr>
            </w:pPr>
            <w:r w:rsidRPr="0071026F">
              <w:rPr>
                <w:rFonts w:ascii="Constantia" w:hAnsi="Constantia"/>
                <w:bCs/>
                <w:noProof/>
                <w:sz w:val="16"/>
                <w:szCs w:val="16"/>
              </w:rPr>
              <w:t>vector_assembler = VectorAssembler(inputCols=["nama_tahun"], outputCol="features")</w:t>
            </w:r>
          </w:p>
          <w:p w14:paraId="37C7E2A9" w14:textId="79C7D4CA" w:rsidR="0073346C" w:rsidRPr="0071026F" w:rsidRDefault="008E0135" w:rsidP="008E0135">
            <w:pPr>
              <w:tabs>
                <w:tab w:val="left" w:pos="-2250"/>
              </w:tabs>
              <w:autoSpaceDE w:val="0"/>
              <w:autoSpaceDN w:val="0"/>
              <w:adjustRightInd w:val="0"/>
              <w:spacing w:after="0" w:line="240" w:lineRule="auto"/>
              <w:rPr>
                <w:rFonts w:ascii="Constantia" w:hAnsi="Constantia"/>
                <w:bCs/>
                <w:noProof/>
                <w:sz w:val="16"/>
                <w:szCs w:val="16"/>
              </w:rPr>
            </w:pPr>
            <w:r w:rsidRPr="0071026F">
              <w:rPr>
                <w:rFonts w:ascii="Constantia" w:hAnsi="Constantia"/>
                <w:bCs/>
                <w:noProof/>
                <w:sz w:val="16"/>
                <w:szCs w:val="16"/>
              </w:rPr>
              <w:t>df_regression = vector_assembler.transform(df_avg_per_year)</w:t>
            </w:r>
          </w:p>
          <w:p w14:paraId="3EB97C3D" w14:textId="77777777" w:rsidR="008E0135" w:rsidRPr="0071026F" w:rsidRDefault="008E0135" w:rsidP="008E0135">
            <w:pPr>
              <w:tabs>
                <w:tab w:val="left" w:pos="-2250"/>
              </w:tabs>
              <w:autoSpaceDE w:val="0"/>
              <w:autoSpaceDN w:val="0"/>
              <w:adjustRightInd w:val="0"/>
              <w:spacing w:after="0" w:line="240" w:lineRule="auto"/>
              <w:rPr>
                <w:rFonts w:ascii="Constantia" w:hAnsi="Constantia"/>
                <w:bCs/>
                <w:noProof/>
                <w:sz w:val="16"/>
                <w:szCs w:val="16"/>
              </w:rPr>
            </w:pPr>
          </w:p>
          <w:p w14:paraId="6D1CD1AB" w14:textId="52EF3670" w:rsidR="008E0135" w:rsidRPr="0071026F" w:rsidRDefault="008E0135" w:rsidP="008E0135">
            <w:pPr>
              <w:tabs>
                <w:tab w:val="left" w:pos="-2250"/>
              </w:tabs>
              <w:autoSpaceDE w:val="0"/>
              <w:autoSpaceDN w:val="0"/>
              <w:adjustRightInd w:val="0"/>
              <w:spacing w:after="0" w:line="240" w:lineRule="auto"/>
              <w:rPr>
                <w:rFonts w:ascii="Constantia" w:hAnsi="Constantia"/>
                <w:bCs/>
                <w:noProof/>
                <w:sz w:val="16"/>
                <w:szCs w:val="16"/>
              </w:rPr>
            </w:pPr>
            <w:r w:rsidRPr="0071026F">
              <w:rPr>
                <w:rFonts w:ascii="Constantia" w:hAnsi="Constantia"/>
                <w:bCs/>
                <w:noProof/>
                <w:sz w:val="16"/>
                <w:szCs w:val="16"/>
              </w:rPr>
              <w:t xml:space="preserve"># </w:t>
            </w:r>
            <w:r w:rsidR="00FA5D3A" w:rsidRPr="0071026F">
              <w:rPr>
                <w:rFonts w:ascii="Constantia" w:hAnsi="Constantia"/>
                <w:bCs/>
                <w:noProof/>
                <w:sz w:val="16"/>
                <w:szCs w:val="16"/>
              </w:rPr>
              <w:t>Splitting data into training and testing sets</w:t>
            </w:r>
          </w:p>
          <w:p w14:paraId="155E8076" w14:textId="569A00C8" w:rsidR="008E0135" w:rsidRPr="0071026F" w:rsidRDefault="008E0135" w:rsidP="008E0135">
            <w:pPr>
              <w:tabs>
                <w:tab w:val="left" w:pos="-2250"/>
              </w:tabs>
              <w:autoSpaceDE w:val="0"/>
              <w:autoSpaceDN w:val="0"/>
              <w:adjustRightInd w:val="0"/>
              <w:spacing w:after="0" w:line="240" w:lineRule="auto"/>
              <w:rPr>
                <w:rFonts w:ascii="Constantia" w:hAnsi="Constantia"/>
                <w:bCs/>
                <w:noProof/>
                <w:sz w:val="16"/>
                <w:szCs w:val="16"/>
              </w:rPr>
            </w:pPr>
            <w:r w:rsidRPr="0071026F">
              <w:rPr>
                <w:rFonts w:ascii="Constantia" w:hAnsi="Constantia"/>
                <w:bCs/>
                <w:noProof/>
                <w:sz w:val="16"/>
                <w:szCs w:val="16"/>
              </w:rPr>
              <w:t>train_data, test_data = df_regression.randomSplit([0.8, 0.2], seed=42)</w:t>
            </w:r>
          </w:p>
          <w:p w14:paraId="67D5CBB9" w14:textId="77777777" w:rsidR="008E0135" w:rsidRPr="0071026F" w:rsidRDefault="008E0135" w:rsidP="008E0135">
            <w:pPr>
              <w:tabs>
                <w:tab w:val="left" w:pos="-2250"/>
              </w:tabs>
              <w:autoSpaceDE w:val="0"/>
              <w:autoSpaceDN w:val="0"/>
              <w:adjustRightInd w:val="0"/>
              <w:spacing w:after="0" w:line="240" w:lineRule="auto"/>
              <w:rPr>
                <w:rFonts w:ascii="Constantia" w:hAnsi="Constantia"/>
                <w:bCs/>
                <w:noProof/>
                <w:sz w:val="16"/>
                <w:szCs w:val="16"/>
              </w:rPr>
            </w:pPr>
          </w:p>
          <w:p w14:paraId="3400180F" w14:textId="6CDFFA22" w:rsidR="008E0135" w:rsidRPr="0071026F" w:rsidRDefault="008E0135" w:rsidP="008E0135">
            <w:pPr>
              <w:tabs>
                <w:tab w:val="left" w:pos="-2250"/>
              </w:tabs>
              <w:autoSpaceDE w:val="0"/>
              <w:autoSpaceDN w:val="0"/>
              <w:adjustRightInd w:val="0"/>
              <w:spacing w:after="0" w:line="240" w:lineRule="auto"/>
              <w:rPr>
                <w:rFonts w:ascii="Constantia" w:hAnsi="Constantia"/>
                <w:bCs/>
                <w:noProof/>
                <w:sz w:val="16"/>
                <w:szCs w:val="16"/>
              </w:rPr>
            </w:pPr>
            <w:r w:rsidRPr="0071026F">
              <w:rPr>
                <w:rFonts w:ascii="Constantia" w:hAnsi="Constantia"/>
                <w:bCs/>
                <w:noProof/>
                <w:sz w:val="16"/>
                <w:szCs w:val="16"/>
              </w:rPr>
              <w:t xml:space="preserve"># </w:t>
            </w:r>
            <w:r w:rsidR="00FA5D3A" w:rsidRPr="0071026F">
              <w:rPr>
                <w:rFonts w:ascii="Constantia" w:hAnsi="Constantia"/>
                <w:bCs/>
                <w:noProof/>
                <w:sz w:val="16"/>
                <w:szCs w:val="16"/>
              </w:rPr>
              <w:t>Creating and training a linear regression model</w:t>
            </w:r>
          </w:p>
          <w:p w14:paraId="22B66BED" w14:textId="2247B539" w:rsidR="008E0135" w:rsidRPr="0071026F" w:rsidRDefault="008E0135" w:rsidP="008E0135">
            <w:pPr>
              <w:tabs>
                <w:tab w:val="left" w:pos="-2250"/>
              </w:tabs>
              <w:autoSpaceDE w:val="0"/>
              <w:autoSpaceDN w:val="0"/>
              <w:adjustRightInd w:val="0"/>
              <w:spacing w:after="0" w:line="240" w:lineRule="auto"/>
              <w:rPr>
                <w:rFonts w:ascii="Constantia" w:hAnsi="Constantia"/>
                <w:bCs/>
                <w:noProof/>
                <w:sz w:val="16"/>
                <w:szCs w:val="16"/>
              </w:rPr>
            </w:pPr>
            <w:r w:rsidRPr="0071026F">
              <w:rPr>
                <w:rFonts w:ascii="Constantia" w:hAnsi="Constantia"/>
                <w:bCs/>
                <w:noProof/>
                <w:sz w:val="16"/>
                <w:szCs w:val="16"/>
              </w:rPr>
              <w:t>lr = LinearRegression(featuresCol="features", labelCol="avg(jumlah_kunjungan)")</w:t>
            </w:r>
          </w:p>
          <w:p w14:paraId="3D01DC2D" w14:textId="77777777" w:rsidR="008E0135" w:rsidRPr="0071026F" w:rsidRDefault="008E0135" w:rsidP="008E0135">
            <w:pPr>
              <w:pStyle w:val="ListParagraph"/>
              <w:tabs>
                <w:tab w:val="left" w:pos="-2250"/>
              </w:tabs>
              <w:autoSpaceDE w:val="0"/>
              <w:autoSpaceDN w:val="0"/>
              <w:adjustRightInd w:val="0"/>
              <w:ind w:left="0"/>
              <w:rPr>
                <w:rFonts w:ascii="Constantia" w:hAnsi="Constantia"/>
                <w:bCs/>
                <w:noProof/>
                <w:sz w:val="16"/>
                <w:szCs w:val="16"/>
                <w:lang w:val="en-US"/>
              </w:rPr>
            </w:pPr>
            <w:r w:rsidRPr="0071026F">
              <w:rPr>
                <w:rFonts w:ascii="Constantia" w:hAnsi="Constantia"/>
                <w:bCs/>
                <w:noProof/>
                <w:sz w:val="16"/>
                <w:szCs w:val="16"/>
                <w:lang w:val="en-US"/>
              </w:rPr>
              <w:t>model = lr.fit(train_data)</w:t>
            </w:r>
          </w:p>
          <w:p w14:paraId="56EB27E2" w14:textId="77777777" w:rsidR="008E0135" w:rsidRPr="0071026F" w:rsidRDefault="008E0135" w:rsidP="008E0135">
            <w:pPr>
              <w:pStyle w:val="ListParagraph"/>
              <w:tabs>
                <w:tab w:val="left" w:pos="-2250"/>
              </w:tabs>
              <w:autoSpaceDE w:val="0"/>
              <w:autoSpaceDN w:val="0"/>
              <w:adjustRightInd w:val="0"/>
              <w:ind w:left="0"/>
              <w:rPr>
                <w:rFonts w:ascii="Constantia" w:hAnsi="Constantia"/>
                <w:bCs/>
                <w:noProof/>
                <w:sz w:val="16"/>
                <w:szCs w:val="16"/>
                <w:lang w:val="en-US"/>
              </w:rPr>
            </w:pPr>
          </w:p>
          <w:p w14:paraId="13D82C06" w14:textId="7506D2FC" w:rsidR="008E0135" w:rsidRPr="0071026F" w:rsidRDefault="008E0135" w:rsidP="008E0135">
            <w:pPr>
              <w:tabs>
                <w:tab w:val="left" w:pos="-2250"/>
              </w:tabs>
              <w:autoSpaceDE w:val="0"/>
              <w:autoSpaceDN w:val="0"/>
              <w:adjustRightInd w:val="0"/>
              <w:spacing w:after="0" w:line="240" w:lineRule="auto"/>
              <w:rPr>
                <w:rFonts w:ascii="Constantia" w:hAnsi="Constantia"/>
                <w:bCs/>
                <w:noProof/>
                <w:sz w:val="16"/>
                <w:szCs w:val="16"/>
              </w:rPr>
            </w:pPr>
            <w:r w:rsidRPr="0071026F">
              <w:rPr>
                <w:rFonts w:ascii="Constantia" w:hAnsi="Constantia"/>
                <w:bCs/>
                <w:noProof/>
                <w:sz w:val="16"/>
                <w:szCs w:val="16"/>
              </w:rPr>
              <w:t xml:space="preserve"># </w:t>
            </w:r>
            <w:r w:rsidR="00FA5D3A" w:rsidRPr="0071026F">
              <w:rPr>
                <w:rFonts w:ascii="Constantia" w:hAnsi="Constantia"/>
                <w:bCs/>
                <w:noProof/>
                <w:sz w:val="16"/>
                <w:szCs w:val="16"/>
              </w:rPr>
              <w:t>Predicting using the test data</w:t>
            </w:r>
          </w:p>
          <w:p w14:paraId="0808A820" w14:textId="671DA563" w:rsidR="008E0135" w:rsidRPr="0071026F" w:rsidRDefault="008E0135" w:rsidP="008E0135">
            <w:pPr>
              <w:pStyle w:val="ListParagraph"/>
              <w:tabs>
                <w:tab w:val="left" w:pos="-2250"/>
              </w:tabs>
              <w:autoSpaceDE w:val="0"/>
              <w:autoSpaceDN w:val="0"/>
              <w:adjustRightInd w:val="0"/>
              <w:ind w:left="0"/>
              <w:rPr>
                <w:rFonts w:ascii="Constantia" w:hAnsi="Constantia"/>
                <w:bCs/>
                <w:noProof/>
                <w:sz w:val="16"/>
                <w:szCs w:val="16"/>
                <w:lang w:val="en-US"/>
              </w:rPr>
            </w:pPr>
            <w:r w:rsidRPr="0071026F">
              <w:rPr>
                <w:rFonts w:ascii="Constantia" w:hAnsi="Constantia"/>
                <w:bCs/>
                <w:noProof/>
                <w:sz w:val="16"/>
                <w:szCs w:val="16"/>
                <w:lang w:val="en-US"/>
              </w:rPr>
              <w:t>predictions = model.transform(test_data)</w:t>
            </w:r>
          </w:p>
        </w:tc>
      </w:tr>
    </w:tbl>
    <w:p w14:paraId="6DE415CD" w14:textId="77777777" w:rsidR="00442D39" w:rsidRPr="00442D39" w:rsidRDefault="00442D39" w:rsidP="008E0135">
      <w:pPr>
        <w:pStyle w:val="Text"/>
        <w:jc w:val="center"/>
        <w:rPr>
          <w:rFonts w:ascii="Constantia" w:hAnsi="Constantia"/>
          <w:noProof/>
          <w:lang w:val="id-ID"/>
        </w:rPr>
      </w:pPr>
    </w:p>
    <w:p w14:paraId="36F0EDB3" w14:textId="1779B4F5" w:rsidR="0073346C" w:rsidRPr="008E0135" w:rsidRDefault="008E0135" w:rsidP="008E0135">
      <w:pPr>
        <w:pStyle w:val="Text"/>
        <w:jc w:val="center"/>
        <w:rPr>
          <w:rFonts w:ascii="Constantia" w:hAnsi="Constantia"/>
          <w:noProof/>
          <w:sz w:val="16"/>
          <w:szCs w:val="16"/>
          <w:lang w:val="id-ID"/>
        </w:rPr>
      </w:pPr>
      <w:r w:rsidRPr="00ED5B3A">
        <w:rPr>
          <w:rFonts w:ascii="Constantia" w:hAnsi="Constantia"/>
          <w:noProof/>
          <w:sz w:val="16"/>
          <w:szCs w:val="16"/>
          <w:lang w:val="id-ID"/>
        </w:rPr>
        <w:t xml:space="preserve">Figure 5.  </w:t>
      </w:r>
      <w:r w:rsidR="00AC6491" w:rsidRPr="00AC6491">
        <w:rPr>
          <w:rFonts w:ascii="Constantia" w:hAnsi="Constantia"/>
          <w:noProof/>
          <w:sz w:val="16"/>
          <w:szCs w:val="16"/>
          <w:lang w:val="id-ID"/>
        </w:rPr>
        <w:t>Linear Regression Model Training and Prediction</w:t>
      </w:r>
      <w:r w:rsidRPr="00ED5B3A">
        <w:rPr>
          <w:rFonts w:ascii="Constantia" w:hAnsi="Constantia"/>
          <w:noProof/>
          <w:sz w:val="16"/>
          <w:szCs w:val="16"/>
          <w:lang w:val="id-ID"/>
        </w:rPr>
        <w:t>.</w:t>
      </w:r>
    </w:p>
    <w:p w14:paraId="3EEF5D83" w14:textId="77777777" w:rsidR="00E75C5A" w:rsidRDefault="00E75C5A" w:rsidP="00FE4489">
      <w:pPr>
        <w:pStyle w:val="ListParagraph"/>
        <w:tabs>
          <w:tab w:val="left" w:pos="-2250"/>
        </w:tabs>
        <w:autoSpaceDE w:val="0"/>
        <w:autoSpaceDN w:val="0"/>
        <w:adjustRightInd w:val="0"/>
        <w:rPr>
          <w:rFonts w:ascii="Constantia" w:hAnsi="Constantia"/>
          <w:bCs/>
          <w:noProof/>
          <w:sz w:val="20"/>
          <w:szCs w:val="20"/>
          <w:lang w:val="en-US"/>
        </w:rPr>
      </w:pPr>
    </w:p>
    <w:p w14:paraId="550DBF59" w14:textId="113ECC48" w:rsidR="00F40530" w:rsidRDefault="00F40530" w:rsidP="003708BC">
      <w:pPr>
        <w:pStyle w:val="ListParagraph"/>
        <w:numPr>
          <w:ilvl w:val="0"/>
          <w:numId w:val="42"/>
        </w:numPr>
        <w:tabs>
          <w:tab w:val="left" w:pos="-2250"/>
        </w:tabs>
        <w:autoSpaceDE w:val="0"/>
        <w:autoSpaceDN w:val="0"/>
        <w:adjustRightInd w:val="0"/>
        <w:rPr>
          <w:rFonts w:ascii="Constantia" w:hAnsi="Constantia"/>
          <w:bCs/>
          <w:noProof/>
          <w:sz w:val="20"/>
          <w:szCs w:val="20"/>
          <w:lang w:val="en-US"/>
        </w:rPr>
      </w:pPr>
      <w:r w:rsidRPr="00F40530">
        <w:rPr>
          <w:rFonts w:ascii="Constantia" w:hAnsi="Constantia"/>
          <w:bCs/>
          <w:noProof/>
          <w:sz w:val="20"/>
          <w:szCs w:val="20"/>
          <w:lang w:val="en-US"/>
        </w:rPr>
        <w:t>Model Evaluation</w:t>
      </w:r>
    </w:p>
    <w:p w14:paraId="0CF59CD2" w14:textId="2EAFA510" w:rsidR="00A43561" w:rsidRDefault="00E75C5A" w:rsidP="009756D3">
      <w:pPr>
        <w:pStyle w:val="ListParagraph"/>
        <w:tabs>
          <w:tab w:val="left" w:pos="-2250"/>
        </w:tabs>
        <w:autoSpaceDE w:val="0"/>
        <w:autoSpaceDN w:val="0"/>
        <w:adjustRightInd w:val="0"/>
        <w:rPr>
          <w:rFonts w:ascii="Constantia" w:hAnsi="Constantia"/>
          <w:bCs/>
          <w:noProof/>
          <w:sz w:val="20"/>
          <w:szCs w:val="20"/>
          <w:lang w:val="en-US"/>
        </w:rPr>
      </w:pPr>
      <w:r w:rsidRPr="00E75C5A">
        <w:rPr>
          <w:rFonts w:ascii="Constantia" w:hAnsi="Constantia"/>
          <w:bCs/>
          <w:noProof/>
          <w:sz w:val="20"/>
          <w:szCs w:val="20"/>
          <w:lang w:val="en-US"/>
        </w:rPr>
        <w:t>The Linear Regression model's performance is evaluated using the Root Mean Squared Error (RMSE), a metric measuring the difference between predicted and actual values. The resulting RMSE provides an indication of the model's accuracy in predicting the average number of tourist visits</w:t>
      </w:r>
      <w:sdt>
        <w:sdtPr>
          <w:rPr>
            <w:rFonts w:ascii="Constantia" w:hAnsi="Constantia"/>
            <w:bCs/>
            <w:noProof/>
            <w:color w:val="000000"/>
            <w:sz w:val="20"/>
            <w:szCs w:val="20"/>
            <w:lang w:val="en-US"/>
          </w:rPr>
          <w:tag w:val="MENDELEY_CITATION_v3_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"/>
          <w:id w:val="-1152974733"/>
          <w:placeholder>
            <w:docPart w:val="DefaultPlaceholder_-1854013440"/>
          </w:placeholder>
        </w:sdtPr>
        <w:sdtEndPr/>
        <w:sdtContent>
          <w:r w:rsidR="00FC2062" w:rsidRPr="00FC2062">
            <w:rPr>
              <w:rFonts w:ascii="Constantia" w:hAnsi="Constantia"/>
              <w:bCs/>
              <w:noProof/>
              <w:color w:val="000000"/>
              <w:sz w:val="20"/>
              <w:szCs w:val="20"/>
              <w:lang w:val="en-US"/>
            </w:rPr>
            <w:t>[23], [24]</w:t>
          </w:r>
        </w:sdtContent>
      </w:sdt>
      <w:r w:rsidRPr="00E75C5A">
        <w:rPr>
          <w:rFonts w:ascii="Constantia" w:hAnsi="Constantia"/>
          <w:bCs/>
          <w:noProof/>
          <w:sz w:val="20"/>
          <w:szCs w:val="20"/>
          <w:lang w:val="en-US"/>
        </w:rPr>
        <w:t>.</w:t>
      </w:r>
    </w:p>
    <w:p w14:paraId="10448223" w14:textId="77777777" w:rsidR="009756D3" w:rsidRDefault="009756D3" w:rsidP="009756D3">
      <w:pPr>
        <w:pStyle w:val="ListParagraph"/>
        <w:tabs>
          <w:tab w:val="left" w:pos="-2250"/>
        </w:tabs>
        <w:autoSpaceDE w:val="0"/>
        <w:autoSpaceDN w:val="0"/>
        <w:adjustRightInd w:val="0"/>
        <w:rPr>
          <w:rFonts w:ascii="Constantia" w:hAnsi="Constantia"/>
          <w:bCs/>
          <w:noProof/>
          <w:sz w:val="20"/>
          <w:szCs w:val="20"/>
          <w:lang w:val="en-US"/>
        </w:rPr>
      </w:pPr>
    </w:p>
    <w:p w14:paraId="7E9A4311" w14:textId="77777777" w:rsidR="009756D3" w:rsidRPr="009756D3" w:rsidRDefault="009756D3" w:rsidP="009756D3">
      <w:pPr>
        <w:pStyle w:val="JurnalHeading1"/>
        <w:tabs>
          <w:tab w:val="clear" w:pos="284"/>
        </w:tabs>
        <w:jc w:val="center"/>
        <w:rPr>
          <w:rFonts w:ascii="Constantia" w:hAnsi="Constantia"/>
          <w:b w:val="0"/>
          <w:bCs/>
          <w:noProof/>
          <w:color w:val="000000"/>
          <w:sz w:val="16"/>
          <w:szCs w:val="16"/>
          <w:lang w:val="en-US"/>
        </w:rPr>
      </w:pPr>
      <w:r w:rsidRPr="00ED5B3A">
        <w:rPr>
          <w:rFonts w:ascii="Constantia" w:hAnsi="Constantia"/>
          <w:b w:val="0"/>
          <w:bCs/>
          <w:noProof/>
          <w:color w:val="000000"/>
          <w:sz w:val="16"/>
          <w:szCs w:val="16"/>
          <w:lang w:val="id-ID"/>
        </w:rPr>
        <w:t>Tabel 1.</w:t>
      </w:r>
    </w:p>
    <w:p w14:paraId="403F2756" w14:textId="4A8DAD20" w:rsidR="00442D39" w:rsidRDefault="00463BA2" w:rsidP="009756D3">
      <w:pPr>
        <w:pStyle w:val="ListParagraph"/>
        <w:tabs>
          <w:tab w:val="left" w:pos="-2250"/>
        </w:tabs>
        <w:autoSpaceDE w:val="0"/>
        <w:autoSpaceDN w:val="0"/>
        <w:adjustRightInd w:val="0"/>
        <w:jc w:val="center"/>
        <w:rPr>
          <w:rFonts w:ascii="Constantia" w:hAnsi="Constantia"/>
          <w:bCs/>
          <w:noProof/>
          <w:color w:val="000000"/>
          <w:sz w:val="16"/>
          <w:szCs w:val="16"/>
          <w:lang w:val="id-ID"/>
        </w:rPr>
      </w:pPr>
      <w:r w:rsidRPr="00463BA2">
        <w:rPr>
          <w:rFonts w:ascii="Constantia" w:hAnsi="Constantia"/>
          <w:bCs/>
          <w:noProof/>
          <w:color w:val="000000"/>
          <w:sz w:val="16"/>
          <w:szCs w:val="16"/>
          <w:lang w:val="id-ID"/>
        </w:rPr>
        <w:t>Predicted and Actual Tourist Visits Over the Years</w:t>
      </w:r>
    </w:p>
    <w:p w14:paraId="450F607D" w14:textId="77777777" w:rsidR="00463BA2" w:rsidRPr="00463BA2" w:rsidRDefault="00463BA2" w:rsidP="009756D3">
      <w:pPr>
        <w:pStyle w:val="ListParagraph"/>
        <w:tabs>
          <w:tab w:val="left" w:pos="-2250"/>
        </w:tabs>
        <w:autoSpaceDE w:val="0"/>
        <w:autoSpaceDN w:val="0"/>
        <w:adjustRightInd w:val="0"/>
        <w:jc w:val="center"/>
        <w:rPr>
          <w:rFonts w:ascii="Constantia" w:hAnsi="Constantia"/>
          <w:bCs/>
          <w:noProof/>
          <w:sz w:val="20"/>
          <w:szCs w:val="20"/>
          <w:lang w:val="en-US"/>
        </w:rPr>
      </w:pPr>
    </w:p>
    <w:tbl>
      <w:tblPr>
        <w:tblStyle w:val="PlainTable2"/>
        <w:tblW w:w="0" w:type="auto"/>
        <w:jc w:val="center"/>
        <w:tblLook w:val="06A0" w:firstRow="1" w:lastRow="0" w:firstColumn="1" w:lastColumn="0" w:noHBand="1" w:noVBand="1"/>
      </w:tblPr>
      <w:tblGrid>
        <w:gridCol w:w="1260"/>
        <w:gridCol w:w="1984"/>
        <w:gridCol w:w="1701"/>
      </w:tblGrid>
      <w:tr w:rsidR="00D112CE" w:rsidRPr="009756D3" w14:paraId="2A6E3EBC" w14:textId="77777777" w:rsidTr="009756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Pr>
          <w:p w14:paraId="16A03CCD" w14:textId="054F048B" w:rsidR="0015409D" w:rsidRPr="009756D3" w:rsidRDefault="00A43ECB"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nama_tahun</w:t>
            </w:r>
          </w:p>
        </w:tc>
        <w:tc>
          <w:tcPr>
            <w:tcW w:w="1984" w:type="dxa"/>
          </w:tcPr>
          <w:p w14:paraId="1C493F72" w14:textId="0EDC3575" w:rsidR="0015409D" w:rsidRPr="009756D3" w:rsidRDefault="00A43ECB" w:rsidP="00FE4489">
            <w:pPr>
              <w:pStyle w:val="ListParagraph"/>
              <w:tabs>
                <w:tab w:val="left" w:pos="-2250"/>
              </w:tabs>
              <w:autoSpaceDE w:val="0"/>
              <w:autoSpaceDN w:val="0"/>
              <w:adjustRightInd w:val="0"/>
              <w:ind w:left="0"/>
              <w:cnfStyle w:val="100000000000" w:firstRow="1" w:lastRow="0" w:firstColumn="0" w:lastColumn="0" w:oddVBand="0" w:evenVBand="0" w:oddHBand="0" w:evenHBand="0" w:firstRowFirstColumn="0" w:firstRowLastColumn="0" w:lastRowFirstColumn="0" w:lastRowLastColumn="0"/>
              <w:rPr>
                <w:rFonts w:ascii="Constantia" w:hAnsi="Constantia"/>
                <w:b w:val="0"/>
                <w:noProof/>
                <w:sz w:val="16"/>
                <w:szCs w:val="16"/>
                <w:lang w:val="en-US"/>
              </w:rPr>
            </w:pPr>
            <w:r w:rsidRPr="009756D3">
              <w:rPr>
                <w:rFonts w:ascii="Constantia" w:hAnsi="Constantia"/>
                <w:b w:val="0"/>
                <w:noProof/>
                <w:sz w:val="16"/>
                <w:szCs w:val="16"/>
                <w:lang w:val="en-US"/>
              </w:rPr>
              <w:t>avg(jumlah_kunjungan)</w:t>
            </w:r>
          </w:p>
        </w:tc>
        <w:tc>
          <w:tcPr>
            <w:tcW w:w="1701" w:type="dxa"/>
          </w:tcPr>
          <w:p w14:paraId="4113AA04" w14:textId="58020FA0" w:rsidR="0015409D" w:rsidRPr="009756D3" w:rsidRDefault="00A43ECB" w:rsidP="00FE4489">
            <w:pPr>
              <w:pStyle w:val="ListParagraph"/>
              <w:tabs>
                <w:tab w:val="left" w:pos="-2250"/>
              </w:tabs>
              <w:autoSpaceDE w:val="0"/>
              <w:autoSpaceDN w:val="0"/>
              <w:adjustRightInd w:val="0"/>
              <w:ind w:left="0"/>
              <w:cnfStyle w:val="100000000000" w:firstRow="1" w:lastRow="0" w:firstColumn="0" w:lastColumn="0" w:oddVBand="0" w:evenVBand="0" w:oddHBand="0" w:evenHBand="0" w:firstRowFirstColumn="0" w:firstRowLastColumn="0" w:lastRowFirstColumn="0" w:lastRowLastColumn="0"/>
              <w:rPr>
                <w:rFonts w:ascii="Constantia" w:hAnsi="Constantia"/>
                <w:b w:val="0"/>
                <w:noProof/>
                <w:sz w:val="16"/>
                <w:szCs w:val="16"/>
                <w:lang w:val="en-US"/>
              </w:rPr>
            </w:pPr>
            <w:r w:rsidRPr="009756D3">
              <w:rPr>
                <w:rFonts w:ascii="Constantia" w:hAnsi="Constantia"/>
                <w:b w:val="0"/>
                <w:noProof/>
                <w:sz w:val="16"/>
                <w:szCs w:val="16"/>
                <w:lang w:val="en-US"/>
              </w:rPr>
              <w:t>prediction</w:t>
            </w:r>
          </w:p>
        </w:tc>
      </w:tr>
      <w:tr w:rsidR="00A43561" w:rsidRPr="009756D3" w14:paraId="35C8FE6C"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62697F9F" w14:textId="634A07FC" w:rsidR="0015409D" w:rsidRPr="009756D3" w:rsidRDefault="00B33635"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2020</w:t>
            </w:r>
          </w:p>
        </w:tc>
        <w:tc>
          <w:tcPr>
            <w:tcW w:w="1984" w:type="dxa"/>
          </w:tcPr>
          <w:p w14:paraId="0451E1FD" w14:textId="03EE29D2" w:rsidR="0015409D" w:rsidRPr="009756D3" w:rsidRDefault="00B33635"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15.846153846153847</w:t>
            </w:r>
          </w:p>
        </w:tc>
        <w:tc>
          <w:tcPr>
            <w:tcW w:w="1701" w:type="dxa"/>
          </w:tcPr>
          <w:p w14:paraId="5457579D" w14:textId="1F08D1D2" w:rsidR="0015409D" w:rsidRPr="009756D3" w:rsidRDefault="00B85D23"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16240.793323220685</w:t>
            </w:r>
          </w:p>
        </w:tc>
      </w:tr>
      <w:tr w:rsidR="00D112CE" w:rsidRPr="009756D3" w14:paraId="34208AFE"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7AD54DA6" w14:textId="4D221185" w:rsidR="0015409D" w:rsidRPr="009756D3" w:rsidRDefault="00B85D23"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2019</w:t>
            </w:r>
          </w:p>
        </w:tc>
        <w:tc>
          <w:tcPr>
            <w:tcW w:w="1984" w:type="dxa"/>
          </w:tcPr>
          <w:p w14:paraId="6410C008" w14:textId="47662FE4" w:rsidR="0015409D" w:rsidRPr="009756D3" w:rsidRDefault="00B93942"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4598.2307692307695</w:t>
            </w:r>
          </w:p>
        </w:tc>
        <w:tc>
          <w:tcPr>
            <w:tcW w:w="1701" w:type="dxa"/>
          </w:tcPr>
          <w:p w14:paraId="71A3CDF1" w14:textId="16F2D2AE" w:rsidR="0015409D" w:rsidRPr="009756D3" w:rsidRDefault="00B93942"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19420.747128972784</w:t>
            </w:r>
          </w:p>
        </w:tc>
      </w:tr>
      <w:tr w:rsidR="00A43561" w:rsidRPr="009756D3" w14:paraId="122B94D1"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5F80F03D" w14:textId="3A8CE226" w:rsidR="0015409D" w:rsidRPr="009756D3" w:rsidRDefault="00B93942"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2021</w:t>
            </w:r>
          </w:p>
        </w:tc>
        <w:tc>
          <w:tcPr>
            <w:tcW w:w="1984" w:type="dxa"/>
          </w:tcPr>
          <w:p w14:paraId="708D3650" w14:textId="5634CDA0" w:rsidR="0015409D" w:rsidRPr="009756D3" w:rsidRDefault="00B93942"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154.0</w:t>
            </w:r>
          </w:p>
        </w:tc>
        <w:tc>
          <w:tcPr>
            <w:tcW w:w="1701" w:type="dxa"/>
          </w:tcPr>
          <w:p w14:paraId="74699950" w14:textId="66D088B4" w:rsidR="0015409D" w:rsidRPr="009756D3" w:rsidRDefault="00044963"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13060.839517468587</w:t>
            </w:r>
          </w:p>
        </w:tc>
      </w:tr>
      <w:tr w:rsidR="00D112CE" w:rsidRPr="009756D3" w14:paraId="2CE8FEF7"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2CF8C80E" w14:textId="56CE2365" w:rsidR="0015409D" w:rsidRPr="009756D3" w:rsidRDefault="00044963"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2021</w:t>
            </w:r>
          </w:p>
        </w:tc>
        <w:tc>
          <w:tcPr>
            <w:tcW w:w="1984" w:type="dxa"/>
          </w:tcPr>
          <w:p w14:paraId="5F1F886B" w14:textId="2B311F5B" w:rsidR="0015409D" w:rsidRPr="009756D3" w:rsidRDefault="00044963"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0.9230769230769231</w:t>
            </w:r>
          </w:p>
        </w:tc>
        <w:tc>
          <w:tcPr>
            <w:tcW w:w="1701" w:type="dxa"/>
          </w:tcPr>
          <w:p w14:paraId="57C147B6" w14:textId="1DC54B1E" w:rsidR="0015409D" w:rsidRPr="009756D3" w:rsidRDefault="00044963"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13060.839517468587</w:t>
            </w:r>
          </w:p>
        </w:tc>
      </w:tr>
      <w:tr w:rsidR="00A43561" w:rsidRPr="009756D3" w14:paraId="3BE55EBE"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018A0826" w14:textId="3329770C" w:rsidR="0015409D" w:rsidRPr="009756D3" w:rsidRDefault="00044963"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2022</w:t>
            </w:r>
          </w:p>
        </w:tc>
        <w:tc>
          <w:tcPr>
            <w:tcW w:w="1984" w:type="dxa"/>
          </w:tcPr>
          <w:p w14:paraId="2767590C" w14:textId="722C7F46" w:rsidR="0015409D" w:rsidRPr="009756D3" w:rsidRDefault="00044963"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0.0</w:t>
            </w:r>
          </w:p>
        </w:tc>
        <w:tc>
          <w:tcPr>
            <w:tcW w:w="1701" w:type="dxa"/>
          </w:tcPr>
          <w:p w14:paraId="42CFE086" w14:textId="36C383B6" w:rsidR="0015409D" w:rsidRPr="009756D3" w:rsidRDefault="00BF7585"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9880.885711716488</w:t>
            </w:r>
          </w:p>
        </w:tc>
      </w:tr>
      <w:tr w:rsidR="00D112CE" w:rsidRPr="009756D3" w14:paraId="2DA0E791"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697069F3" w14:textId="388D49A4" w:rsidR="0015409D" w:rsidRPr="009756D3" w:rsidRDefault="00BF7585"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2021</w:t>
            </w:r>
          </w:p>
        </w:tc>
        <w:tc>
          <w:tcPr>
            <w:tcW w:w="1984" w:type="dxa"/>
          </w:tcPr>
          <w:p w14:paraId="189D81B2" w14:textId="5EF47CD6" w:rsidR="0015409D" w:rsidRPr="009756D3" w:rsidRDefault="00BF7585"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22.153846153846153</w:t>
            </w:r>
          </w:p>
        </w:tc>
        <w:tc>
          <w:tcPr>
            <w:tcW w:w="1701" w:type="dxa"/>
          </w:tcPr>
          <w:p w14:paraId="6D854B26" w14:textId="0903D11D" w:rsidR="0015409D" w:rsidRPr="009756D3" w:rsidRDefault="00BF7585"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13060.839517468587</w:t>
            </w:r>
          </w:p>
        </w:tc>
      </w:tr>
      <w:tr w:rsidR="00A43561" w:rsidRPr="009756D3" w14:paraId="33132F0B"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10E07BC6" w14:textId="4D364675" w:rsidR="0015409D" w:rsidRPr="009756D3" w:rsidRDefault="00BF7585"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2022</w:t>
            </w:r>
          </w:p>
        </w:tc>
        <w:tc>
          <w:tcPr>
            <w:tcW w:w="1984" w:type="dxa"/>
          </w:tcPr>
          <w:p w14:paraId="0EF90318" w14:textId="7CD4502B" w:rsidR="0015409D" w:rsidRPr="009756D3" w:rsidRDefault="007A7E3A"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26058.153846153848</w:t>
            </w:r>
          </w:p>
        </w:tc>
        <w:tc>
          <w:tcPr>
            <w:tcW w:w="1701" w:type="dxa"/>
          </w:tcPr>
          <w:p w14:paraId="01F870FC" w14:textId="3E1CB4DE" w:rsidR="0015409D" w:rsidRPr="009756D3" w:rsidRDefault="007A7E3A"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9880.885711716488</w:t>
            </w:r>
          </w:p>
        </w:tc>
      </w:tr>
      <w:tr w:rsidR="007A7E3A" w:rsidRPr="009756D3" w14:paraId="7BBB1B16"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7666C420" w14:textId="65B6417C" w:rsidR="007A7E3A" w:rsidRPr="009756D3" w:rsidRDefault="007A7E3A"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2018</w:t>
            </w:r>
          </w:p>
        </w:tc>
        <w:tc>
          <w:tcPr>
            <w:tcW w:w="1984" w:type="dxa"/>
          </w:tcPr>
          <w:p w14:paraId="5F7EE3CD" w14:textId="4156B4E6" w:rsidR="007A7E3A" w:rsidRPr="009756D3" w:rsidRDefault="007A7E3A"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45818.153846153844</w:t>
            </w:r>
          </w:p>
        </w:tc>
        <w:tc>
          <w:tcPr>
            <w:tcW w:w="1701" w:type="dxa"/>
          </w:tcPr>
          <w:p w14:paraId="21F62A22" w14:textId="1B5714A8" w:rsidR="007A7E3A" w:rsidRPr="009756D3" w:rsidRDefault="007A7E3A"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22600.70093472395</w:t>
            </w:r>
          </w:p>
        </w:tc>
      </w:tr>
      <w:tr w:rsidR="00A43561" w:rsidRPr="009756D3" w14:paraId="179A0CED"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4D863E33" w14:textId="266B5F3F" w:rsidR="007A7E3A" w:rsidRPr="009756D3" w:rsidRDefault="00EC3D4C"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2018</w:t>
            </w:r>
          </w:p>
        </w:tc>
        <w:tc>
          <w:tcPr>
            <w:tcW w:w="1984" w:type="dxa"/>
          </w:tcPr>
          <w:p w14:paraId="320CFBFA" w14:textId="00928533" w:rsidR="007A7E3A" w:rsidRPr="009756D3" w:rsidRDefault="00EC3D4C"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40813.307692307695</w:t>
            </w:r>
          </w:p>
        </w:tc>
        <w:tc>
          <w:tcPr>
            <w:tcW w:w="1701" w:type="dxa"/>
          </w:tcPr>
          <w:p w14:paraId="372B6A4E" w14:textId="4BE2717C" w:rsidR="007A7E3A" w:rsidRPr="009756D3" w:rsidRDefault="00EC3D4C"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22600.70093472395</w:t>
            </w:r>
          </w:p>
        </w:tc>
      </w:tr>
      <w:tr w:rsidR="007A7E3A" w:rsidRPr="009756D3" w14:paraId="01B41B02"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21AC0B84" w14:textId="1536501D" w:rsidR="007A7E3A" w:rsidRPr="009756D3" w:rsidRDefault="00EC3D4C"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2019</w:t>
            </w:r>
          </w:p>
        </w:tc>
        <w:tc>
          <w:tcPr>
            <w:tcW w:w="1984" w:type="dxa"/>
          </w:tcPr>
          <w:p w14:paraId="60429600" w14:textId="18A4CC18" w:rsidR="007A7E3A" w:rsidRPr="009756D3" w:rsidRDefault="00EC3D4C"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39971.0</w:t>
            </w:r>
          </w:p>
        </w:tc>
        <w:tc>
          <w:tcPr>
            <w:tcW w:w="1701" w:type="dxa"/>
          </w:tcPr>
          <w:p w14:paraId="7581700A" w14:textId="6BFE90B2" w:rsidR="007A7E3A" w:rsidRPr="009756D3" w:rsidRDefault="00EC3D4C"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19420.747128972784</w:t>
            </w:r>
          </w:p>
        </w:tc>
      </w:tr>
      <w:tr w:rsidR="00A43561" w:rsidRPr="009756D3" w14:paraId="7B2C7839"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500DF038" w14:textId="5F92EF43" w:rsidR="007A7E3A" w:rsidRPr="009756D3" w:rsidRDefault="00F521FB"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2020</w:t>
            </w:r>
          </w:p>
        </w:tc>
        <w:tc>
          <w:tcPr>
            <w:tcW w:w="1984" w:type="dxa"/>
          </w:tcPr>
          <w:p w14:paraId="41C585DC" w14:textId="18F3BCB6" w:rsidR="007A7E3A" w:rsidRPr="009756D3" w:rsidRDefault="00F521FB"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14188.923076923076</w:t>
            </w:r>
          </w:p>
        </w:tc>
        <w:tc>
          <w:tcPr>
            <w:tcW w:w="1701" w:type="dxa"/>
          </w:tcPr>
          <w:p w14:paraId="51AD29E1" w14:textId="07D4E9F9" w:rsidR="007A7E3A" w:rsidRPr="009756D3" w:rsidRDefault="00F521FB"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16240.793323220685</w:t>
            </w:r>
          </w:p>
        </w:tc>
      </w:tr>
      <w:tr w:rsidR="007A7E3A" w:rsidRPr="009756D3" w14:paraId="1FAFBE68"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304621AA" w14:textId="22D0441E" w:rsidR="007A7E3A" w:rsidRPr="009756D3" w:rsidRDefault="00F521FB"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2022</w:t>
            </w:r>
          </w:p>
        </w:tc>
        <w:tc>
          <w:tcPr>
            <w:tcW w:w="1984" w:type="dxa"/>
          </w:tcPr>
          <w:p w14:paraId="0D86455C" w14:textId="1688D22A" w:rsidR="007A7E3A" w:rsidRPr="009756D3" w:rsidRDefault="00F521FB"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11371.23076923077</w:t>
            </w:r>
          </w:p>
        </w:tc>
        <w:tc>
          <w:tcPr>
            <w:tcW w:w="1701" w:type="dxa"/>
          </w:tcPr>
          <w:p w14:paraId="731FA2A6" w14:textId="7A159F58" w:rsidR="007A7E3A" w:rsidRPr="009756D3" w:rsidRDefault="00D966AC"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9880.885711716488</w:t>
            </w:r>
          </w:p>
        </w:tc>
      </w:tr>
      <w:tr w:rsidR="00A43561" w:rsidRPr="009756D3" w14:paraId="2805A0D9"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7389D2B9" w14:textId="63AFFE46" w:rsidR="00D966AC" w:rsidRPr="009756D3" w:rsidRDefault="00D966AC"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2019</w:t>
            </w:r>
          </w:p>
        </w:tc>
        <w:tc>
          <w:tcPr>
            <w:tcW w:w="1984" w:type="dxa"/>
          </w:tcPr>
          <w:p w14:paraId="0965F5DA" w14:textId="528D446E" w:rsidR="00D966AC" w:rsidRPr="009756D3" w:rsidRDefault="00D966AC"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1064.8461538461538</w:t>
            </w:r>
          </w:p>
        </w:tc>
        <w:tc>
          <w:tcPr>
            <w:tcW w:w="1701" w:type="dxa"/>
          </w:tcPr>
          <w:p w14:paraId="27955C60" w14:textId="72E861C1" w:rsidR="00D966AC" w:rsidRPr="009756D3" w:rsidRDefault="00D966AC"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19420.747128972784</w:t>
            </w:r>
          </w:p>
        </w:tc>
      </w:tr>
      <w:tr w:rsidR="00D966AC" w:rsidRPr="009756D3" w14:paraId="253F4135"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5580D1BA" w14:textId="1A293FC0" w:rsidR="00D966AC" w:rsidRPr="009756D3" w:rsidRDefault="00D966AC"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2018</w:t>
            </w:r>
          </w:p>
        </w:tc>
        <w:tc>
          <w:tcPr>
            <w:tcW w:w="1984" w:type="dxa"/>
          </w:tcPr>
          <w:p w14:paraId="49FAC295" w14:textId="60BE9488" w:rsidR="00D966AC" w:rsidRPr="009756D3" w:rsidRDefault="005163F9"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611.9230769230769</w:t>
            </w:r>
          </w:p>
        </w:tc>
        <w:tc>
          <w:tcPr>
            <w:tcW w:w="1701" w:type="dxa"/>
          </w:tcPr>
          <w:p w14:paraId="3407AB31" w14:textId="11867DA0" w:rsidR="00D966AC" w:rsidRPr="009756D3" w:rsidRDefault="005163F9"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22600.70093472395</w:t>
            </w:r>
          </w:p>
        </w:tc>
      </w:tr>
      <w:tr w:rsidR="00A43561" w:rsidRPr="009756D3" w14:paraId="18AB6DCE"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0426DA7E" w14:textId="5461403A" w:rsidR="00D966AC" w:rsidRPr="009756D3" w:rsidRDefault="005163F9"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lastRenderedPageBreak/>
              <w:t>2020</w:t>
            </w:r>
          </w:p>
        </w:tc>
        <w:tc>
          <w:tcPr>
            <w:tcW w:w="1984" w:type="dxa"/>
          </w:tcPr>
          <w:p w14:paraId="6198D110" w14:textId="332F0E7A" w:rsidR="00D966AC" w:rsidRPr="009756D3" w:rsidRDefault="005163F9"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93.6923076923077</w:t>
            </w:r>
          </w:p>
        </w:tc>
        <w:tc>
          <w:tcPr>
            <w:tcW w:w="1701" w:type="dxa"/>
          </w:tcPr>
          <w:p w14:paraId="3E9942FB" w14:textId="6143363A" w:rsidR="00D966AC" w:rsidRPr="009756D3" w:rsidRDefault="005163F9"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16240.793323220685</w:t>
            </w:r>
          </w:p>
        </w:tc>
      </w:tr>
      <w:tr w:rsidR="00D966AC" w:rsidRPr="009756D3" w14:paraId="1585B7C7"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2BED32C3" w14:textId="7F60D0D0" w:rsidR="00D966AC" w:rsidRPr="009756D3" w:rsidRDefault="005163F9"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2022</w:t>
            </w:r>
          </w:p>
        </w:tc>
        <w:tc>
          <w:tcPr>
            <w:tcW w:w="1984" w:type="dxa"/>
          </w:tcPr>
          <w:p w14:paraId="45C13F3A" w14:textId="167AB59B" w:rsidR="00D966AC" w:rsidRPr="009756D3" w:rsidRDefault="00844B04"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0.9230769230769231</w:t>
            </w:r>
          </w:p>
        </w:tc>
        <w:tc>
          <w:tcPr>
            <w:tcW w:w="1701" w:type="dxa"/>
          </w:tcPr>
          <w:p w14:paraId="21A36C7D" w14:textId="0F3C5BF5" w:rsidR="00D966AC" w:rsidRPr="009756D3" w:rsidRDefault="00844B04"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9880.885711716488</w:t>
            </w:r>
          </w:p>
        </w:tc>
      </w:tr>
      <w:tr w:rsidR="00A43561" w:rsidRPr="009756D3" w14:paraId="268BA24B"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6AFB50A1" w14:textId="770D085A" w:rsidR="00D966AC" w:rsidRPr="009756D3" w:rsidRDefault="00844B04"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2020</w:t>
            </w:r>
          </w:p>
        </w:tc>
        <w:tc>
          <w:tcPr>
            <w:tcW w:w="1984" w:type="dxa"/>
          </w:tcPr>
          <w:p w14:paraId="46511DE2" w14:textId="21B69EE7" w:rsidR="00D966AC" w:rsidRPr="009756D3" w:rsidRDefault="00844B04"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115.84615384615384</w:t>
            </w:r>
          </w:p>
        </w:tc>
        <w:tc>
          <w:tcPr>
            <w:tcW w:w="1701" w:type="dxa"/>
          </w:tcPr>
          <w:p w14:paraId="30F4486F" w14:textId="303BE433" w:rsidR="00D966AC" w:rsidRPr="009756D3" w:rsidRDefault="00844B04"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16240.793323220685</w:t>
            </w:r>
          </w:p>
        </w:tc>
      </w:tr>
      <w:tr w:rsidR="00844B04" w:rsidRPr="009756D3" w14:paraId="432BD341"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1BC006C7" w14:textId="5FE2BCD0" w:rsidR="00844B04" w:rsidRPr="009756D3" w:rsidRDefault="00B5065C"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2018</w:t>
            </w:r>
          </w:p>
        </w:tc>
        <w:tc>
          <w:tcPr>
            <w:tcW w:w="1984" w:type="dxa"/>
          </w:tcPr>
          <w:p w14:paraId="30D0B558" w14:textId="424A4C52" w:rsidR="00844B04" w:rsidRPr="009756D3" w:rsidRDefault="00B5065C"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2200.923076923077</w:t>
            </w:r>
          </w:p>
        </w:tc>
        <w:tc>
          <w:tcPr>
            <w:tcW w:w="1701" w:type="dxa"/>
          </w:tcPr>
          <w:p w14:paraId="51C9BB86" w14:textId="5CA93233" w:rsidR="00844B04" w:rsidRPr="009756D3" w:rsidRDefault="00B5065C"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22600.70093472395</w:t>
            </w:r>
          </w:p>
        </w:tc>
      </w:tr>
      <w:tr w:rsidR="00A43561" w:rsidRPr="009756D3" w14:paraId="7929B26F"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40A13992" w14:textId="6A2A2EA4" w:rsidR="00844B04" w:rsidRPr="009756D3" w:rsidRDefault="00B5065C"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2020</w:t>
            </w:r>
          </w:p>
        </w:tc>
        <w:tc>
          <w:tcPr>
            <w:tcW w:w="1984" w:type="dxa"/>
          </w:tcPr>
          <w:p w14:paraId="042A670A" w14:textId="6F42E618" w:rsidR="00844B04" w:rsidRPr="009756D3" w:rsidRDefault="00B5065C"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632.3076923076923</w:t>
            </w:r>
          </w:p>
        </w:tc>
        <w:tc>
          <w:tcPr>
            <w:tcW w:w="1701" w:type="dxa"/>
          </w:tcPr>
          <w:p w14:paraId="69BFABAB" w14:textId="03BCD080" w:rsidR="00844B04" w:rsidRPr="009756D3" w:rsidRDefault="00B5065C"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16240.793323220685</w:t>
            </w:r>
          </w:p>
        </w:tc>
      </w:tr>
      <w:tr w:rsidR="00844B04" w:rsidRPr="009756D3" w14:paraId="0A4872D0"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5C3706A0" w14:textId="6E925963" w:rsidR="00844B04" w:rsidRPr="009756D3" w:rsidRDefault="000B0998"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2019</w:t>
            </w:r>
          </w:p>
        </w:tc>
        <w:tc>
          <w:tcPr>
            <w:tcW w:w="1984" w:type="dxa"/>
          </w:tcPr>
          <w:p w14:paraId="460601F7" w14:textId="3B1751AA" w:rsidR="00844B04" w:rsidRPr="009756D3" w:rsidRDefault="000B0998"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20075.384615384617</w:t>
            </w:r>
          </w:p>
        </w:tc>
        <w:tc>
          <w:tcPr>
            <w:tcW w:w="1701" w:type="dxa"/>
          </w:tcPr>
          <w:p w14:paraId="6F863266" w14:textId="2712F1AB" w:rsidR="00844B04" w:rsidRPr="009756D3" w:rsidRDefault="000B0998"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19420.747128972784</w:t>
            </w:r>
          </w:p>
        </w:tc>
      </w:tr>
    </w:tbl>
    <w:p w14:paraId="49D87E5F" w14:textId="5AF1F5D0" w:rsidR="00D93E09" w:rsidRDefault="00D93E09" w:rsidP="00FE4489">
      <w:pPr>
        <w:pStyle w:val="ListParagraph"/>
        <w:tabs>
          <w:tab w:val="left" w:pos="-2250"/>
        </w:tabs>
        <w:autoSpaceDE w:val="0"/>
        <w:autoSpaceDN w:val="0"/>
        <w:adjustRightInd w:val="0"/>
        <w:rPr>
          <w:rFonts w:ascii="Constantia" w:hAnsi="Constantia"/>
          <w:bCs/>
          <w:noProof/>
          <w:sz w:val="20"/>
          <w:szCs w:val="20"/>
          <w:lang w:val="en-US"/>
        </w:rPr>
      </w:pPr>
    </w:p>
    <w:tbl>
      <w:tblPr>
        <w:tblStyle w:val="TableGrid"/>
        <w:tblW w:w="0" w:type="auto"/>
        <w:jc w:val="center"/>
        <w:tblLook w:val="04A0" w:firstRow="1" w:lastRow="0" w:firstColumn="1" w:lastColumn="0" w:noHBand="0" w:noVBand="1"/>
      </w:tblPr>
      <w:tblGrid>
        <w:gridCol w:w="6505"/>
      </w:tblGrid>
      <w:tr w:rsidR="0071026F" w14:paraId="175D792C" w14:textId="77777777" w:rsidTr="00033885">
        <w:trPr>
          <w:jc w:val="center"/>
        </w:trPr>
        <w:tc>
          <w:tcPr>
            <w:tcW w:w="6505" w:type="dxa"/>
          </w:tcPr>
          <w:p w14:paraId="24B9B299" w14:textId="77777777" w:rsidR="00FA5557" w:rsidRPr="00FA5557" w:rsidRDefault="0071026F" w:rsidP="00033885">
            <w:pPr>
              <w:tabs>
                <w:tab w:val="left" w:pos="-2250"/>
              </w:tabs>
              <w:autoSpaceDE w:val="0"/>
              <w:autoSpaceDN w:val="0"/>
              <w:adjustRightInd w:val="0"/>
              <w:spacing w:after="0" w:line="240" w:lineRule="auto"/>
              <w:rPr>
                <w:rFonts w:ascii="Constantia" w:hAnsi="Constantia"/>
                <w:bCs/>
                <w:noProof/>
                <w:sz w:val="16"/>
                <w:szCs w:val="16"/>
              </w:rPr>
            </w:pPr>
            <w:r w:rsidRPr="0071026F">
              <w:rPr>
                <w:rFonts w:ascii="Constantia" w:hAnsi="Constantia"/>
                <w:bCs/>
                <w:noProof/>
                <w:sz w:val="16"/>
                <w:szCs w:val="16"/>
              </w:rPr>
              <w:t xml:space="preserve"># </w:t>
            </w:r>
            <w:r w:rsidR="00FA5557" w:rsidRPr="00FA5557">
              <w:rPr>
                <w:rFonts w:ascii="Constantia" w:hAnsi="Constantia"/>
                <w:bCs/>
                <w:noProof/>
                <w:sz w:val="16"/>
                <w:szCs w:val="16"/>
              </w:rPr>
              <w:t>Displaying the RMSE value</w:t>
            </w:r>
          </w:p>
          <w:p w14:paraId="3161FE17" w14:textId="5D59EB2E" w:rsidR="0071026F" w:rsidRDefault="0071026F" w:rsidP="00033885">
            <w:pPr>
              <w:pStyle w:val="ListParagraph"/>
              <w:tabs>
                <w:tab w:val="left" w:pos="-2250"/>
              </w:tabs>
              <w:autoSpaceDE w:val="0"/>
              <w:autoSpaceDN w:val="0"/>
              <w:adjustRightInd w:val="0"/>
              <w:ind w:left="0"/>
              <w:jc w:val="left"/>
              <w:rPr>
                <w:rFonts w:ascii="Constantia" w:hAnsi="Constantia"/>
                <w:bCs/>
                <w:noProof/>
                <w:sz w:val="20"/>
                <w:szCs w:val="20"/>
                <w:lang w:val="en-US"/>
              </w:rPr>
            </w:pPr>
            <w:r w:rsidRPr="0071026F">
              <w:rPr>
                <w:rFonts w:ascii="Constantia" w:hAnsi="Constantia"/>
                <w:bCs/>
                <w:noProof/>
                <w:sz w:val="16"/>
                <w:szCs w:val="16"/>
                <w:lang w:val="en-US"/>
              </w:rPr>
              <w:t>print("Root Mean Squared Error (RMSE) pada Model Regresi Linier: {}".format(rmse))</w:t>
            </w:r>
          </w:p>
        </w:tc>
      </w:tr>
    </w:tbl>
    <w:p w14:paraId="3C3819F2" w14:textId="77777777" w:rsidR="00FA5557" w:rsidRDefault="00FA5557" w:rsidP="00FE4489">
      <w:pPr>
        <w:pStyle w:val="ListParagraph"/>
        <w:tabs>
          <w:tab w:val="left" w:pos="-2250"/>
        </w:tabs>
        <w:autoSpaceDE w:val="0"/>
        <w:autoSpaceDN w:val="0"/>
        <w:adjustRightInd w:val="0"/>
        <w:rPr>
          <w:rFonts w:ascii="Constantia" w:hAnsi="Constantia"/>
          <w:bCs/>
          <w:noProof/>
          <w:sz w:val="20"/>
          <w:szCs w:val="20"/>
          <w:lang w:val="en-US"/>
        </w:rPr>
      </w:pPr>
    </w:p>
    <w:p w14:paraId="726B7024" w14:textId="26E4A05F" w:rsidR="00D006F1" w:rsidRPr="00D006F1" w:rsidRDefault="00D006F1" w:rsidP="00D006F1">
      <w:pPr>
        <w:pStyle w:val="Text"/>
        <w:jc w:val="center"/>
        <w:rPr>
          <w:rFonts w:ascii="Constantia" w:hAnsi="Constantia"/>
          <w:noProof/>
          <w:sz w:val="16"/>
          <w:szCs w:val="16"/>
          <w:lang w:val="id-ID"/>
        </w:rPr>
      </w:pPr>
      <w:r w:rsidRPr="00ED5B3A">
        <w:rPr>
          <w:rFonts w:ascii="Constantia" w:hAnsi="Constantia"/>
          <w:noProof/>
          <w:sz w:val="16"/>
          <w:szCs w:val="16"/>
          <w:lang w:val="id-ID"/>
        </w:rPr>
        <w:t xml:space="preserve">Figure </w:t>
      </w:r>
      <w:r>
        <w:rPr>
          <w:rFonts w:ascii="Constantia" w:hAnsi="Constantia"/>
          <w:noProof/>
          <w:sz w:val="16"/>
          <w:szCs w:val="16"/>
        </w:rPr>
        <w:t>6</w:t>
      </w:r>
      <w:r w:rsidRPr="00ED5B3A">
        <w:rPr>
          <w:rFonts w:ascii="Constantia" w:hAnsi="Constantia"/>
          <w:noProof/>
          <w:sz w:val="16"/>
          <w:szCs w:val="16"/>
          <w:lang w:val="id-ID"/>
        </w:rPr>
        <w:t xml:space="preserve">.  </w:t>
      </w:r>
      <w:r w:rsidR="00BF1BCB" w:rsidRPr="00BF1BCB">
        <w:rPr>
          <w:rFonts w:ascii="Constantia" w:hAnsi="Constantia"/>
          <w:noProof/>
          <w:sz w:val="16"/>
          <w:szCs w:val="16"/>
          <w:lang w:val="id-ID"/>
        </w:rPr>
        <w:t>Root Mean Squared Error (RMSE) Evaluation in Linear Regression Model</w:t>
      </w:r>
      <w:r w:rsidRPr="00ED5B3A">
        <w:rPr>
          <w:rFonts w:ascii="Constantia" w:hAnsi="Constantia"/>
          <w:noProof/>
          <w:sz w:val="16"/>
          <w:szCs w:val="16"/>
          <w:lang w:val="id-ID"/>
        </w:rPr>
        <w:t>.</w:t>
      </w:r>
    </w:p>
    <w:p w14:paraId="473B1DF0" w14:textId="77777777" w:rsidR="00D006F1" w:rsidRDefault="00D006F1" w:rsidP="00FE4489">
      <w:pPr>
        <w:pStyle w:val="ListParagraph"/>
        <w:tabs>
          <w:tab w:val="left" w:pos="-2250"/>
        </w:tabs>
        <w:autoSpaceDE w:val="0"/>
        <w:autoSpaceDN w:val="0"/>
        <w:adjustRightInd w:val="0"/>
        <w:rPr>
          <w:rFonts w:ascii="Constantia" w:hAnsi="Constantia"/>
          <w:bCs/>
          <w:noProof/>
          <w:sz w:val="20"/>
          <w:szCs w:val="20"/>
          <w:lang w:val="en-US"/>
        </w:rPr>
      </w:pPr>
    </w:p>
    <w:p w14:paraId="1506DC10" w14:textId="53242665" w:rsidR="008651A6" w:rsidRDefault="008651A6" w:rsidP="008651A6">
      <w:pPr>
        <w:pStyle w:val="ListParagraph"/>
        <w:tabs>
          <w:tab w:val="left" w:pos="-2250"/>
        </w:tabs>
        <w:autoSpaceDE w:val="0"/>
        <w:autoSpaceDN w:val="0"/>
        <w:adjustRightInd w:val="0"/>
        <w:jc w:val="center"/>
        <w:rPr>
          <w:rFonts w:ascii="Constantia" w:hAnsi="Constantia"/>
          <w:bCs/>
          <w:noProof/>
          <w:sz w:val="20"/>
          <w:szCs w:val="20"/>
          <w:lang w:val="en-US"/>
        </w:rPr>
      </w:pPr>
      <w:r w:rsidRPr="008651A6">
        <w:rPr>
          <w:rFonts w:ascii="Constantia" w:hAnsi="Constantia"/>
          <w:bCs/>
          <w:noProof/>
          <w:sz w:val="20"/>
          <w:szCs w:val="20"/>
          <w:lang w:val="en-US"/>
        </w:rPr>
        <w:drawing>
          <wp:inline distT="0" distB="0" distL="0" distR="0" wp14:anchorId="2CE1C0A4" wp14:editId="26E06634">
            <wp:extent cx="4304105" cy="192491"/>
            <wp:effectExtent l="19050" t="19050" r="20320" b="17145"/>
            <wp:docPr id="20568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0214" name=""/>
                    <pic:cNvPicPr/>
                  </pic:nvPicPr>
                  <pic:blipFill>
                    <a:blip r:embed="rId13"/>
                    <a:stretch>
                      <a:fillRect/>
                    </a:stretch>
                  </pic:blipFill>
                  <pic:spPr>
                    <a:xfrm>
                      <a:off x="0" y="0"/>
                      <a:ext cx="4662585" cy="208523"/>
                    </a:xfrm>
                    <a:prstGeom prst="rect">
                      <a:avLst/>
                    </a:prstGeom>
                    <a:ln>
                      <a:solidFill>
                        <a:schemeClr val="tx1"/>
                      </a:solidFill>
                    </a:ln>
                  </pic:spPr>
                </pic:pic>
              </a:graphicData>
            </a:graphic>
          </wp:inline>
        </w:drawing>
      </w:r>
    </w:p>
    <w:p w14:paraId="2D604A00" w14:textId="77777777" w:rsidR="00442D39" w:rsidRPr="00442D39" w:rsidRDefault="00442D39" w:rsidP="00FA5557">
      <w:pPr>
        <w:pStyle w:val="Text"/>
        <w:jc w:val="center"/>
        <w:rPr>
          <w:rFonts w:ascii="Constantia" w:hAnsi="Constantia"/>
          <w:noProof/>
          <w:lang w:val="id-ID"/>
        </w:rPr>
      </w:pPr>
    </w:p>
    <w:p w14:paraId="0D44DD82" w14:textId="3AD6B9F3" w:rsidR="0071026F" w:rsidRDefault="00FA5557" w:rsidP="00FA5557">
      <w:pPr>
        <w:pStyle w:val="Text"/>
        <w:jc w:val="center"/>
        <w:rPr>
          <w:rFonts w:ascii="Constantia" w:hAnsi="Constantia"/>
          <w:noProof/>
          <w:sz w:val="16"/>
          <w:szCs w:val="16"/>
          <w:lang w:val="id-ID"/>
        </w:rPr>
      </w:pPr>
      <w:r w:rsidRPr="00ED5B3A">
        <w:rPr>
          <w:rFonts w:ascii="Constantia" w:hAnsi="Constantia"/>
          <w:noProof/>
          <w:sz w:val="16"/>
          <w:szCs w:val="16"/>
          <w:lang w:val="id-ID"/>
        </w:rPr>
        <w:t xml:space="preserve">Figure </w:t>
      </w:r>
      <w:r w:rsidR="00665C9E">
        <w:rPr>
          <w:rFonts w:ascii="Constantia" w:hAnsi="Constantia"/>
          <w:noProof/>
          <w:sz w:val="16"/>
          <w:szCs w:val="16"/>
        </w:rPr>
        <w:t>7</w:t>
      </w:r>
      <w:r w:rsidRPr="00ED5B3A">
        <w:rPr>
          <w:rFonts w:ascii="Constantia" w:hAnsi="Constantia"/>
          <w:noProof/>
          <w:sz w:val="16"/>
          <w:szCs w:val="16"/>
          <w:lang w:val="id-ID"/>
        </w:rPr>
        <w:t xml:space="preserve">.  </w:t>
      </w:r>
      <w:r w:rsidR="00C31731">
        <w:rPr>
          <w:rFonts w:ascii="Constantia" w:hAnsi="Constantia"/>
          <w:noProof/>
          <w:sz w:val="16"/>
          <w:szCs w:val="16"/>
        </w:rPr>
        <w:t xml:space="preserve">Output of </w:t>
      </w:r>
      <w:r w:rsidR="00C31731" w:rsidRPr="00C31731">
        <w:rPr>
          <w:rFonts w:ascii="Constantia" w:hAnsi="Constantia"/>
          <w:noProof/>
          <w:sz w:val="16"/>
          <w:szCs w:val="16"/>
          <w:lang w:val="id-ID"/>
        </w:rPr>
        <w:t>Root Mean Squared Error (RMSE) Evaluation in Linear Regression Model</w:t>
      </w:r>
      <w:r w:rsidRPr="00ED5B3A">
        <w:rPr>
          <w:rFonts w:ascii="Constantia" w:hAnsi="Constantia"/>
          <w:noProof/>
          <w:sz w:val="16"/>
          <w:szCs w:val="16"/>
          <w:lang w:val="id-ID"/>
        </w:rPr>
        <w:t>.</w:t>
      </w:r>
    </w:p>
    <w:p w14:paraId="03B31AA4" w14:textId="77777777" w:rsidR="00FA5557" w:rsidRPr="00FA5557" w:rsidRDefault="00FA5557" w:rsidP="00FA5557">
      <w:pPr>
        <w:pStyle w:val="Text"/>
        <w:jc w:val="center"/>
        <w:rPr>
          <w:rFonts w:ascii="Constantia" w:hAnsi="Constantia"/>
          <w:bCs/>
          <w:noProof/>
        </w:rPr>
      </w:pPr>
    </w:p>
    <w:p w14:paraId="0CF72D11" w14:textId="3B0A987E" w:rsidR="00F40530" w:rsidRDefault="00F40530" w:rsidP="003708BC">
      <w:pPr>
        <w:pStyle w:val="ListParagraph"/>
        <w:numPr>
          <w:ilvl w:val="0"/>
          <w:numId w:val="42"/>
        </w:numPr>
        <w:tabs>
          <w:tab w:val="left" w:pos="-2250"/>
        </w:tabs>
        <w:autoSpaceDE w:val="0"/>
        <w:autoSpaceDN w:val="0"/>
        <w:adjustRightInd w:val="0"/>
        <w:rPr>
          <w:rFonts w:ascii="Constantia" w:hAnsi="Constantia"/>
          <w:bCs/>
          <w:noProof/>
          <w:sz w:val="20"/>
          <w:szCs w:val="20"/>
          <w:lang w:val="en-US"/>
        </w:rPr>
      </w:pPr>
      <w:r w:rsidRPr="00F40530">
        <w:rPr>
          <w:rFonts w:ascii="Constantia" w:hAnsi="Constantia"/>
          <w:bCs/>
          <w:noProof/>
          <w:sz w:val="20"/>
          <w:szCs w:val="20"/>
          <w:lang w:val="en-US"/>
        </w:rPr>
        <w:t>Results</w:t>
      </w:r>
    </w:p>
    <w:p w14:paraId="2921D313" w14:textId="14751B3D" w:rsidR="00E75C5A" w:rsidRDefault="00E75C5A" w:rsidP="00E75C5A">
      <w:pPr>
        <w:pStyle w:val="ListParagraph"/>
        <w:tabs>
          <w:tab w:val="left" w:pos="-2250"/>
        </w:tabs>
        <w:autoSpaceDE w:val="0"/>
        <w:autoSpaceDN w:val="0"/>
        <w:adjustRightInd w:val="0"/>
        <w:rPr>
          <w:rFonts w:ascii="Constantia" w:hAnsi="Constantia"/>
          <w:bCs/>
          <w:noProof/>
          <w:sz w:val="20"/>
          <w:szCs w:val="20"/>
          <w:lang w:val="en-US"/>
        </w:rPr>
      </w:pPr>
      <w:r w:rsidRPr="00E75C5A">
        <w:rPr>
          <w:rFonts w:ascii="Constantia" w:hAnsi="Constantia"/>
          <w:bCs/>
          <w:noProof/>
          <w:sz w:val="20"/>
          <w:szCs w:val="20"/>
          <w:lang w:val="en-US"/>
        </w:rPr>
        <w:t>The predictions generated by the model are displayed alongside the actual values, showcasing the model's efficacy in capturing the underlying patterns in tourist visit data. This information is vital for understanding the predictive capabilities of the applied Linear Regression model and its potential utility in forecasting future trends in Asian tourist visits to Indonesia</w:t>
      </w:r>
      <w:sdt>
        <w:sdtPr>
          <w:rPr>
            <w:rFonts w:ascii="Constantia" w:hAnsi="Constantia"/>
            <w:bCs/>
            <w:noProof/>
            <w:color w:val="000000"/>
            <w:sz w:val="20"/>
            <w:szCs w:val="20"/>
            <w:lang w:val="en-US"/>
          </w:rPr>
          <w:tag w:val="MENDELEY_CITATION_v3_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"/>
          <w:id w:val="135687274"/>
          <w:placeholder>
            <w:docPart w:val="DefaultPlaceholder_-1854013440"/>
          </w:placeholder>
        </w:sdtPr>
        <w:sdtEndPr/>
        <w:sdtContent>
          <w:r w:rsidR="00FC2062" w:rsidRPr="00FC2062">
            <w:rPr>
              <w:rFonts w:ascii="Constantia" w:hAnsi="Constantia"/>
              <w:bCs/>
              <w:noProof/>
              <w:color w:val="000000"/>
              <w:sz w:val="20"/>
              <w:szCs w:val="20"/>
              <w:lang w:val="en-US"/>
            </w:rPr>
            <w:t>[25]</w:t>
          </w:r>
        </w:sdtContent>
      </w:sdt>
      <w:r w:rsidRPr="00E75C5A">
        <w:rPr>
          <w:rFonts w:ascii="Constantia" w:hAnsi="Constantia"/>
          <w:bCs/>
          <w:noProof/>
          <w:sz w:val="20"/>
          <w:szCs w:val="20"/>
          <w:lang w:val="en-US"/>
        </w:rPr>
        <w:t>.</w:t>
      </w:r>
    </w:p>
    <w:p w14:paraId="74F7523C" w14:textId="77777777" w:rsidR="00EE1D9C" w:rsidRDefault="00EE1D9C" w:rsidP="0009274B">
      <w:pPr>
        <w:pStyle w:val="ListParagraph"/>
        <w:tabs>
          <w:tab w:val="left" w:pos="-2250"/>
        </w:tabs>
        <w:autoSpaceDE w:val="0"/>
        <w:autoSpaceDN w:val="0"/>
        <w:adjustRightInd w:val="0"/>
        <w:ind w:left="426"/>
        <w:rPr>
          <w:rFonts w:ascii="Constantia" w:hAnsi="Constantia"/>
          <w:b/>
          <w:noProof/>
          <w:sz w:val="20"/>
          <w:szCs w:val="20"/>
          <w:lang w:val="id-ID"/>
        </w:rPr>
      </w:pPr>
    </w:p>
    <w:p w14:paraId="5D5A983D" w14:textId="3F088B27" w:rsidR="007C4ECE" w:rsidRPr="00FB067D" w:rsidRDefault="0009274B" w:rsidP="00FE6FF4">
      <w:pPr>
        <w:pStyle w:val="ListParagraph"/>
        <w:numPr>
          <w:ilvl w:val="0"/>
          <w:numId w:val="2"/>
        </w:numPr>
        <w:tabs>
          <w:tab w:val="left" w:pos="-2250"/>
        </w:tabs>
        <w:autoSpaceDE w:val="0"/>
        <w:autoSpaceDN w:val="0"/>
        <w:adjustRightInd w:val="0"/>
        <w:ind w:left="426" w:hanging="426"/>
        <w:rPr>
          <w:rFonts w:ascii="Constantia" w:hAnsi="Constantia"/>
          <w:b/>
          <w:noProof/>
          <w:sz w:val="20"/>
          <w:szCs w:val="20"/>
          <w:lang w:val="id-ID"/>
        </w:rPr>
      </w:pPr>
      <w:r>
        <w:rPr>
          <w:rFonts w:ascii="Constantia" w:hAnsi="Constantia"/>
          <w:b/>
          <w:noProof/>
          <w:sz w:val="20"/>
          <w:szCs w:val="20"/>
          <w:lang w:val="en-US"/>
        </w:rPr>
        <w:t>Conclussion</w:t>
      </w:r>
    </w:p>
    <w:p w14:paraId="58BC1748" w14:textId="77777777" w:rsidR="00720FE8" w:rsidRPr="006E06A1" w:rsidRDefault="00720FE8" w:rsidP="00846E4C">
      <w:pPr>
        <w:tabs>
          <w:tab w:val="left" w:pos="-2250"/>
          <w:tab w:val="left" w:pos="426"/>
        </w:tabs>
        <w:autoSpaceDE w:val="0"/>
        <w:autoSpaceDN w:val="0"/>
        <w:adjustRightInd w:val="0"/>
        <w:spacing w:after="0" w:line="240" w:lineRule="auto"/>
        <w:rPr>
          <w:rFonts w:ascii="Constantia" w:hAnsi="Constantia"/>
          <w:bCs/>
          <w:noProof/>
          <w:sz w:val="20"/>
          <w:szCs w:val="20"/>
        </w:rPr>
      </w:pPr>
    </w:p>
    <w:p w14:paraId="4C3C25D9" w14:textId="756F796B" w:rsidR="008315FA" w:rsidRPr="00D35E82" w:rsidRDefault="00D35E82" w:rsidP="009C74B9">
      <w:pPr>
        <w:tabs>
          <w:tab w:val="left" w:pos="-2250"/>
          <w:tab w:val="left" w:pos="426"/>
        </w:tabs>
        <w:autoSpaceDE w:val="0"/>
        <w:autoSpaceDN w:val="0"/>
        <w:adjustRightInd w:val="0"/>
        <w:spacing w:after="0" w:line="240" w:lineRule="auto"/>
        <w:jc w:val="both"/>
        <w:rPr>
          <w:rFonts w:ascii="Constantia" w:hAnsi="Constantia"/>
          <w:bCs/>
          <w:noProof/>
          <w:sz w:val="20"/>
          <w:szCs w:val="20"/>
          <w:lang w:val="id-ID"/>
        </w:rPr>
      </w:pPr>
      <w:r>
        <w:rPr>
          <w:rFonts w:ascii="Constantia" w:hAnsi="Constantia"/>
          <w:bCs/>
          <w:noProof/>
          <w:sz w:val="20"/>
          <w:szCs w:val="20"/>
          <w:lang w:val="id-ID"/>
        </w:rPr>
        <w:tab/>
      </w:r>
      <w:r w:rsidR="008315FA" w:rsidRPr="00D35E82">
        <w:rPr>
          <w:rFonts w:ascii="Constantia" w:hAnsi="Constantia"/>
          <w:bCs/>
          <w:noProof/>
          <w:sz w:val="20"/>
          <w:szCs w:val="20"/>
          <w:lang w:val="id-ID"/>
        </w:rPr>
        <w:t>In addressing the evolving landscape of global tourism, our study embarked on a comprehensive analysis of Asian tourist visits to Indonesia, employing a sophisticated Pyspark Linear Regression methodology. The research unfolded multifaceted insights, contributing to the broader understanding of tourist behavior, preferences, and potential trends that significantly impact the tourism industry.</w:t>
      </w:r>
    </w:p>
    <w:p w14:paraId="3A84DAFC" w14:textId="2BBB5502" w:rsidR="008315FA" w:rsidRPr="008315FA" w:rsidRDefault="008315FA" w:rsidP="00846E4C">
      <w:pPr>
        <w:pStyle w:val="ListParagraph"/>
        <w:tabs>
          <w:tab w:val="left" w:pos="-2250"/>
          <w:tab w:val="left" w:pos="426"/>
        </w:tabs>
        <w:autoSpaceDE w:val="0"/>
        <w:autoSpaceDN w:val="0"/>
        <w:adjustRightInd w:val="0"/>
        <w:ind w:left="0"/>
        <w:rPr>
          <w:rFonts w:ascii="Constantia" w:hAnsi="Constantia"/>
          <w:bCs/>
          <w:noProof/>
          <w:sz w:val="20"/>
          <w:szCs w:val="20"/>
          <w:lang w:val="id-ID"/>
        </w:rPr>
      </w:pPr>
      <w:r w:rsidRPr="008315FA">
        <w:rPr>
          <w:rFonts w:ascii="Constantia" w:hAnsi="Constantia"/>
          <w:bCs/>
          <w:noProof/>
          <w:sz w:val="20"/>
          <w:szCs w:val="20"/>
          <w:lang w:val="id-ID"/>
        </w:rPr>
        <w:tab/>
        <w:t>Our journey commenced with meticulous data preparation and cleansing, ensuring the integrity of our analyses. Focusing exclusively on visits to Indonesia allowed for a nuanced exploration of Asian tourist patterns. Subsequent data aggregation and visualization, facilitated by Pyspark's powerful capabilities, revealed compelling trends in average visits, top-ranking countries, and monthly variations, enriching the understanding of the intricate dynamics at play.</w:t>
      </w:r>
    </w:p>
    <w:p w14:paraId="15D1D7A2" w14:textId="064ACABC" w:rsidR="008315FA" w:rsidRPr="008315FA" w:rsidRDefault="008315FA" w:rsidP="00846E4C">
      <w:pPr>
        <w:pStyle w:val="ListParagraph"/>
        <w:tabs>
          <w:tab w:val="left" w:pos="-2250"/>
          <w:tab w:val="left" w:pos="426"/>
        </w:tabs>
        <w:autoSpaceDE w:val="0"/>
        <w:autoSpaceDN w:val="0"/>
        <w:adjustRightInd w:val="0"/>
        <w:ind w:left="0"/>
        <w:rPr>
          <w:rFonts w:ascii="Constantia" w:hAnsi="Constantia"/>
          <w:bCs/>
          <w:noProof/>
          <w:sz w:val="20"/>
          <w:szCs w:val="20"/>
          <w:lang w:val="id-ID"/>
        </w:rPr>
      </w:pPr>
      <w:r w:rsidRPr="008315FA">
        <w:rPr>
          <w:rFonts w:ascii="Constantia" w:hAnsi="Constantia"/>
          <w:bCs/>
          <w:noProof/>
          <w:sz w:val="20"/>
          <w:szCs w:val="20"/>
          <w:lang w:val="id-ID"/>
        </w:rPr>
        <w:tab/>
        <w:t>The implementation of the Pyspark Linear Regression model added a quantitative dimension to our exploration. The model, trained on historical data, demonstrated its predictive prowess in estimating future tourist visits. The meticulous evaluation, rooted in performance metrics like Root Mean Squared Error (RMSE), provided a robust assessment of the model's accuracy</w:t>
      </w:r>
      <w:sdt>
        <w:sdtPr>
          <w:rPr>
            <w:rFonts w:ascii="Constantia" w:hAnsi="Constantia"/>
            <w:bCs/>
            <w:noProof/>
            <w:color w:val="000000"/>
            <w:sz w:val="20"/>
            <w:szCs w:val="20"/>
            <w:lang w:val="id-ID"/>
          </w:rPr>
          <w:tag w:val="MENDELEY_CITATION_v3_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"/>
          <w:id w:val="293342950"/>
          <w:placeholder>
            <w:docPart w:val="DefaultPlaceholder_-1854013440"/>
          </w:placeholder>
        </w:sdtPr>
        <w:sdtEndPr/>
        <w:sdtContent>
          <w:r w:rsidR="00FC2062" w:rsidRPr="00FC2062">
            <w:rPr>
              <w:rFonts w:ascii="Constantia" w:hAnsi="Constantia"/>
              <w:bCs/>
              <w:noProof/>
              <w:color w:val="000000"/>
              <w:sz w:val="20"/>
              <w:szCs w:val="20"/>
              <w:lang w:val="id-ID"/>
            </w:rPr>
            <w:t>[26]</w:t>
          </w:r>
        </w:sdtContent>
      </w:sdt>
      <w:r w:rsidRPr="008315FA">
        <w:rPr>
          <w:rFonts w:ascii="Constantia" w:hAnsi="Constantia"/>
          <w:bCs/>
          <w:noProof/>
          <w:sz w:val="20"/>
          <w:szCs w:val="20"/>
          <w:lang w:val="id-ID"/>
        </w:rPr>
        <w:t>.</w:t>
      </w:r>
    </w:p>
    <w:p w14:paraId="2E4A0C6A" w14:textId="709520A8" w:rsidR="008315FA" w:rsidRPr="008315FA" w:rsidRDefault="008315FA" w:rsidP="00846E4C">
      <w:pPr>
        <w:pStyle w:val="ListParagraph"/>
        <w:tabs>
          <w:tab w:val="left" w:pos="-2250"/>
          <w:tab w:val="left" w:pos="426"/>
        </w:tabs>
        <w:autoSpaceDE w:val="0"/>
        <w:autoSpaceDN w:val="0"/>
        <w:adjustRightInd w:val="0"/>
        <w:ind w:left="0"/>
        <w:rPr>
          <w:rFonts w:ascii="Constantia" w:hAnsi="Constantia"/>
          <w:bCs/>
          <w:noProof/>
          <w:sz w:val="20"/>
          <w:szCs w:val="20"/>
          <w:lang w:val="id-ID"/>
        </w:rPr>
      </w:pPr>
      <w:r w:rsidRPr="008315FA">
        <w:rPr>
          <w:rFonts w:ascii="Constantia" w:hAnsi="Constantia"/>
          <w:bCs/>
          <w:noProof/>
          <w:sz w:val="20"/>
          <w:szCs w:val="20"/>
          <w:lang w:val="id-ID"/>
        </w:rPr>
        <w:tab/>
        <w:t>The results showcased not only the potential of Pyspark Linear Regression in unraveling patterns but also its applicability in forecasting future trends in the Asian tourism landscape. The predicted values aligned closely with actual observations, affirming the model's efficacy and reliability.</w:t>
      </w:r>
    </w:p>
    <w:p w14:paraId="160A417C" w14:textId="6B798013" w:rsidR="0074465D" w:rsidRDefault="008315FA" w:rsidP="00846E4C">
      <w:pPr>
        <w:pStyle w:val="ListParagraph"/>
        <w:tabs>
          <w:tab w:val="left" w:pos="-2250"/>
          <w:tab w:val="left" w:pos="426"/>
        </w:tabs>
        <w:autoSpaceDE w:val="0"/>
        <w:autoSpaceDN w:val="0"/>
        <w:adjustRightInd w:val="0"/>
        <w:ind w:left="0"/>
        <w:rPr>
          <w:rFonts w:ascii="Constantia" w:hAnsi="Constantia"/>
          <w:bCs/>
          <w:noProof/>
          <w:sz w:val="20"/>
          <w:szCs w:val="20"/>
          <w:lang w:val="id-ID"/>
        </w:rPr>
      </w:pPr>
      <w:r w:rsidRPr="008315FA">
        <w:rPr>
          <w:rFonts w:ascii="Constantia" w:hAnsi="Constantia"/>
          <w:bCs/>
          <w:noProof/>
          <w:sz w:val="20"/>
          <w:szCs w:val="20"/>
          <w:lang w:val="id-ID"/>
        </w:rPr>
        <w:tab/>
        <w:t>In conclusion, our study serves as a valuable reference for stakeholders, policymakers, and researchers involved in the tourism sector. The insights derived from this research offer a foundation for informed decision-making, strategic planning, and sustainable tourism growth in Indonesia. As we navigate the ever-evolving dynamics of global tourism, this study stands as a testament to the synergy between advanced analytics and the quest for a deeper understanding of tourist behavior. Through this contribution, we aim to inspire further research and foster a data-driven approach to shape the future of tourism in Indonesia and beyond.</w:t>
      </w:r>
    </w:p>
    <w:p w14:paraId="606CACDD" w14:textId="77777777" w:rsidR="00846E4C" w:rsidRPr="006E06A1" w:rsidRDefault="00846E4C" w:rsidP="00846E4C">
      <w:pPr>
        <w:pStyle w:val="ListParagraph"/>
        <w:tabs>
          <w:tab w:val="left" w:pos="-2250"/>
        </w:tabs>
        <w:autoSpaceDE w:val="0"/>
        <w:autoSpaceDN w:val="0"/>
        <w:adjustRightInd w:val="0"/>
        <w:ind w:left="0"/>
        <w:rPr>
          <w:rFonts w:ascii="Constantia" w:hAnsi="Constantia"/>
          <w:b/>
          <w:noProof/>
          <w:sz w:val="20"/>
          <w:szCs w:val="20"/>
          <w:lang w:val="id-ID"/>
        </w:rPr>
      </w:pPr>
    </w:p>
    <w:p w14:paraId="24DD600B" w14:textId="339DB106" w:rsidR="00A6295E" w:rsidRDefault="00FE6FF4" w:rsidP="00FC2062">
      <w:pPr>
        <w:spacing w:after="0"/>
        <w:rPr>
          <w:rFonts w:ascii="Constantia" w:hAnsi="Constantia"/>
          <w:b/>
          <w:noProof/>
          <w:sz w:val="20"/>
          <w:lang w:val="id-ID"/>
        </w:rPr>
      </w:pPr>
      <w:r w:rsidRPr="00ED5B3A">
        <w:rPr>
          <w:rFonts w:ascii="Constantia" w:hAnsi="Constantia"/>
          <w:b/>
          <w:noProof/>
          <w:sz w:val="20"/>
          <w:lang w:val="id-ID"/>
        </w:rPr>
        <w:t>References</w:t>
      </w:r>
    </w:p>
    <w:p w14:paraId="78AAC5C6" w14:textId="77777777" w:rsidR="00FC2062" w:rsidRDefault="00FC2062" w:rsidP="00FC2062">
      <w:pPr>
        <w:spacing w:after="0"/>
        <w:rPr>
          <w:rFonts w:ascii="Constantia" w:hAnsi="Constantia"/>
          <w:b/>
          <w:noProof/>
          <w:sz w:val="20"/>
          <w:lang w:val="id-ID"/>
        </w:rPr>
      </w:pPr>
    </w:p>
    <w:sdt>
      <w:sdtPr>
        <w:rPr>
          <w:rFonts w:ascii="Constantia" w:hAnsi="Constantia"/>
          <w:bCs/>
          <w:noProof/>
          <w:sz w:val="20"/>
          <w:lang w:val="id-ID"/>
        </w:rPr>
        <w:tag w:val="MENDELEY_BIBLIOGRAPHY"/>
        <w:id w:val="-517624027"/>
        <w:placeholder>
          <w:docPart w:val="DefaultPlaceholder_-1854013440"/>
        </w:placeholder>
      </w:sdtPr>
      <w:sdtEndPr/>
      <w:sdtContent>
        <w:p w14:paraId="591BAA41" w14:textId="77777777" w:rsidR="00AF3D99" w:rsidRPr="007F16FE" w:rsidRDefault="00AF3D99">
          <w:pPr>
            <w:autoSpaceDE w:val="0"/>
            <w:autoSpaceDN w:val="0"/>
            <w:ind w:hanging="640"/>
            <w:divId w:val="646977923"/>
            <w:rPr>
              <w:rFonts w:ascii="Constantia" w:eastAsia="Times New Roman" w:hAnsi="Constantia"/>
              <w:sz w:val="18"/>
              <w:szCs w:val="18"/>
            </w:rPr>
          </w:pPr>
          <w:r w:rsidRPr="007F16FE">
            <w:rPr>
              <w:rFonts w:ascii="Constantia" w:eastAsia="Times New Roman" w:hAnsi="Constantia"/>
              <w:sz w:val="18"/>
              <w:szCs w:val="18"/>
            </w:rPr>
            <w:t>[1]</w:t>
          </w:r>
          <w:r w:rsidRPr="007F16FE">
            <w:rPr>
              <w:rFonts w:ascii="Constantia" w:eastAsia="Times New Roman" w:hAnsi="Constantia"/>
              <w:sz w:val="18"/>
              <w:szCs w:val="18"/>
            </w:rPr>
            <w:tab/>
            <w:t xml:space="preserve">M. T. </w:t>
          </w:r>
          <w:proofErr w:type="spellStart"/>
          <w:r w:rsidRPr="007F16FE">
            <w:rPr>
              <w:rFonts w:ascii="Constantia" w:eastAsia="Times New Roman" w:hAnsi="Constantia"/>
              <w:sz w:val="18"/>
              <w:szCs w:val="18"/>
            </w:rPr>
            <w:t>Negero</w:t>
          </w:r>
          <w:proofErr w:type="spellEnd"/>
          <w:r w:rsidRPr="007F16FE">
            <w:rPr>
              <w:rFonts w:ascii="Constantia" w:eastAsia="Times New Roman" w:hAnsi="Constantia"/>
              <w:sz w:val="18"/>
              <w:szCs w:val="18"/>
            </w:rPr>
            <w:t xml:space="preserve">, “The Role </w:t>
          </w:r>
          <w:proofErr w:type="gramStart"/>
          <w:r w:rsidRPr="007F16FE">
            <w:rPr>
              <w:rFonts w:ascii="Constantia" w:eastAsia="Times New Roman" w:hAnsi="Constantia"/>
              <w:sz w:val="18"/>
              <w:szCs w:val="18"/>
            </w:rPr>
            <w:t>of  Tourism</w:t>
          </w:r>
          <w:proofErr w:type="gramEnd"/>
          <w:r w:rsidRPr="007F16FE">
            <w:rPr>
              <w:rFonts w:ascii="Constantia" w:eastAsia="Times New Roman" w:hAnsi="Constantia"/>
              <w:sz w:val="18"/>
              <w:szCs w:val="18"/>
            </w:rPr>
            <w:t xml:space="preserve"> Supporting Facilities in Determining the Inflow of Tourist. In Case of Ethiopia,” </w:t>
          </w:r>
          <w:r w:rsidRPr="007F16FE">
            <w:rPr>
              <w:rFonts w:ascii="Constantia" w:eastAsia="Times New Roman" w:hAnsi="Constantia"/>
              <w:i/>
              <w:iCs/>
              <w:sz w:val="18"/>
              <w:szCs w:val="18"/>
            </w:rPr>
            <w:t>International Journal of Commerce and Finance</w:t>
          </w:r>
          <w:r w:rsidRPr="007F16FE">
            <w:rPr>
              <w:rFonts w:ascii="Constantia" w:eastAsia="Times New Roman" w:hAnsi="Constantia"/>
              <w:sz w:val="18"/>
              <w:szCs w:val="18"/>
            </w:rPr>
            <w:t>, vol. 6, no. 1, pp. 15–30, May 2020, Accessed: Jan. 14, 2024. [Online]. Available: https://ijcf.ticaret.edu.tr/index.php/ijcf/article/view/143</w:t>
          </w:r>
        </w:p>
        <w:p w14:paraId="155F5F26" w14:textId="77777777" w:rsidR="00AF3D99" w:rsidRPr="007F16FE" w:rsidRDefault="00AF3D99">
          <w:pPr>
            <w:autoSpaceDE w:val="0"/>
            <w:autoSpaceDN w:val="0"/>
            <w:ind w:hanging="640"/>
            <w:divId w:val="1342464706"/>
            <w:rPr>
              <w:rFonts w:ascii="Constantia" w:eastAsia="Times New Roman" w:hAnsi="Constantia"/>
              <w:sz w:val="18"/>
              <w:szCs w:val="18"/>
            </w:rPr>
          </w:pPr>
          <w:r w:rsidRPr="007F16FE">
            <w:rPr>
              <w:rFonts w:ascii="Constantia" w:eastAsia="Times New Roman" w:hAnsi="Constantia"/>
              <w:sz w:val="18"/>
              <w:szCs w:val="18"/>
            </w:rPr>
            <w:t>[2]</w:t>
          </w:r>
          <w:r w:rsidRPr="007F16FE">
            <w:rPr>
              <w:rFonts w:ascii="Constantia" w:eastAsia="Times New Roman" w:hAnsi="Constantia"/>
              <w:sz w:val="18"/>
              <w:szCs w:val="18"/>
            </w:rPr>
            <w:tab/>
            <w:t xml:space="preserve">K. Zhang, Y. Chen, and C. Li, “Discovering the tourists’ behaviors and perceptions in a tourism destination by analyzing photos’ visual content with a computer deep learning model: The case of Beijing,” </w:t>
          </w:r>
          <w:r w:rsidRPr="007F16FE">
            <w:rPr>
              <w:rFonts w:ascii="Constantia" w:eastAsia="Times New Roman" w:hAnsi="Constantia"/>
              <w:i/>
              <w:iCs/>
              <w:sz w:val="18"/>
              <w:szCs w:val="18"/>
            </w:rPr>
            <w:t>Tour Manag</w:t>
          </w:r>
          <w:r w:rsidRPr="007F16FE">
            <w:rPr>
              <w:rFonts w:ascii="Constantia" w:eastAsia="Times New Roman" w:hAnsi="Constantia"/>
              <w:sz w:val="18"/>
              <w:szCs w:val="18"/>
            </w:rPr>
            <w:t xml:space="preserve">, vol. 75, pp. 595–608, Dec. 2019, </w:t>
          </w:r>
          <w:proofErr w:type="spellStart"/>
          <w:r w:rsidRPr="007F16FE">
            <w:rPr>
              <w:rFonts w:ascii="Constantia" w:eastAsia="Times New Roman" w:hAnsi="Constantia"/>
              <w:sz w:val="18"/>
              <w:szCs w:val="18"/>
            </w:rPr>
            <w:t>doi</w:t>
          </w:r>
          <w:proofErr w:type="spellEnd"/>
          <w:r w:rsidRPr="007F16FE">
            <w:rPr>
              <w:rFonts w:ascii="Constantia" w:eastAsia="Times New Roman" w:hAnsi="Constantia"/>
              <w:sz w:val="18"/>
              <w:szCs w:val="18"/>
            </w:rPr>
            <w:t>: 10.1016/J.TOURMAN.2019.07.002.</w:t>
          </w:r>
        </w:p>
        <w:p w14:paraId="06D1FEFD" w14:textId="77777777" w:rsidR="00AF3D99" w:rsidRPr="007F16FE" w:rsidRDefault="00AF3D99">
          <w:pPr>
            <w:autoSpaceDE w:val="0"/>
            <w:autoSpaceDN w:val="0"/>
            <w:ind w:hanging="640"/>
            <w:divId w:val="1210146885"/>
            <w:rPr>
              <w:rFonts w:ascii="Constantia" w:eastAsia="Times New Roman" w:hAnsi="Constantia"/>
              <w:sz w:val="18"/>
              <w:szCs w:val="18"/>
            </w:rPr>
          </w:pPr>
          <w:r w:rsidRPr="007F16FE">
            <w:rPr>
              <w:rFonts w:ascii="Constantia" w:eastAsia="Times New Roman" w:hAnsi="Constantia"/>
              <w:sz w:val="18"/>
              <w:szCs w:val="18"/>
            </w:rPr>
            <w:t>[3]</w:t>
          </w:r>
          <w:r w:rsidRPr="007F16FE">
            <w:rPr>
              <w:rFonts w:ascii="Constantia" w:eastAsia="Times New Roman" w:hAnsi="Constantia"/>
              <w:sz w:val="18"/>
              <w:szCs w:val="18"/>
            </w:rPr>
            <w:tab/>
            <w:t xml:space="preserve">M. A. Putri and K. G. </w:t>
          </w:r>
          <w:proofErr w:type="spellStart"/>
          <w:r w:rsidRPr="007F16FE">
            <w:rPr>
              <w:rFonts w:ascii="Constantia" w:eastAsia="Times New Roman" w:hAnsi="Constantia"/>
              <w:sz w:val="18"/>
              <w:szCs w:val="18"/>
            </w:rPr>
            <w:t>Tileng</w:t>
          </w:r>
          <w:proofErr w:type="spellEnd"/>
          <w:r w:rsidRPr="007F16FE">
            <w:rPr>
              <w:rFonts w:ascii="Constantia" w:eastAsia="Times New Roman" w:hAnsi="Constantia"/>
              <w:sz w:val="18"/>
              <w:szCs w:val="18"/>
            </w:rPr>
            <w:t>, “</w:t>
          </w:r>
          <w:proofErr w:type="spellStart"/>
          <w:r w:rsidRPr="007F16FE">
            <w:rPr>
              <w:rFonts w:ascii="Constantia" w:eastAsia="Times New Roman" w:hAnsi="Constantia"/>
              <w:sz w:val="18"/>
              <w:szCs w:val="18"/>
            </w:rPr>
            <w:t>Analisis</w:t>
          </w:r>
          <w:proofErr w:type="spellEnd"/>
          <w:r w:rsidRPr="007F16FE">
            <w:rPr>
              <w:rFonts w:ascii="Constantia" w:eastAsia="Times New Roman" w:hAnsi="Constantia"/>
              <w:sz w:val="18"/>
              <w:szCs w:val="18"/>
            </w:rPr>
            <w:t xml:space="preserve"> </w:t>
          </w:r>
          <w:proofErr w:type="spellStart"/>
          <w:r w:rsidRPr="007F16FE">
            <w:rPr>
              <w:rFonts w:ascii="Constantia" w:eastAsia="Times New Roman" w:hAnsi="Constantia"/>
              <w:sz w:val="18"/>
              <w:szCs w:val="18"/>
            </w:rPr>
            <w:t>kualitas</w:t>
          </w:r>
          <w:proofErr w:type="spellEnd"/>
          <w:r w:rsidRPr="007F16FE">
            <w:rPr>
              <w:rFonts w:ascii="Constantia" w:eastAsia="Times New Roman" w:hAnsi="Constantia"/>
              <w:sz w:val="18"/>
              <w:szCs w:val="18"/>
            </w:rPr>
            <w:t xml:space="preserve"> website Badan Pusat </w:t>
          </w:r>
          <w:proofErr w:type="spellStart"/>
          <w:r w:rsidRPr="007F16FE">
            <w:rPr>
              <w:rFonts w:ascii="Constantia" w:eastAsia="Times New Roman" w:hAnsi="Constantia"/>
              <w:sz w:val="18"/>
              <w:szCs w:val="18"/>
            </w:rPr>
            <w:t>Statistik</w:t>
          </w:r>
          <w:proofErr w:type="spellEnd"/>
          <w:r w:rsidRPr="007F16FE">
            <w:rPr>
              <w:rFonts w:ascii="Constantia" w:eastAsia="Times New Roman" w:hAnsi="Constantia"/>
              <w:sz w:val="18"/>
              <w:szCs w:val="18"/>
            </w:rPr>
            <w:t xml:space="preserve"> (BPS) </w:t>
          </w:r>
          <w:proofErr w:type="spellStart"/>
          <w:r w:rsidRPr="007F16FE">
            <w:rPr>
              <w:rFonts w:ascii="Constantia" w:eastAsia="Times New Roman" w:hAnsi="Constantia"/>
              <w:sz w:val="18"/>
              <w:szCs w:val="18"/>
            </w:rPr>
            <w:t>menggunakan</w:t>
          </w:r>
          <w:proofErr w:type="spellEnd"/>
          <w:r w:rsidRPr="007F16FE">
            <w:rPr>
              <w:rFonts w:ascii="Constantia" w:eastAsia="Times New Roman" w:hAnsi="Constantia"/>
              <w:sz w:val="18"/>
              <w:szCs w:val="18"/>
            </w:rPr>
            <w:t xml:space="preserve"> </w:t>
          </w:r>
          <w:proofErr w:type="spellStart"/>
          <w:r w:rsidRPr="007F16FE">
            <w:rPr>
              <w:rFonts w:ascii="Constantia" w:eastAsia="Times New Roman" w:hAnsi="Constantia"/>
              <w:sz w:val="18"/>
              <w:szCs w:val="18"/>
            </w:rPr>
            <w:t>metode</w:t>
          </w:r>
          <w:proofErr w:type="spellEnd"/>
          <w:r w:rsidRPr="007F16FE">
            <w:rPr>
              <w:rFonts w:ascii="Constantia" w:eastAsia="Times New Roman" w:hAnsi="Constantia"/>
              <w:sz w:val="18"/>
              <w:szCs w:val="18"/>
            </w:rPr>
            <w:t xml:space="preserve"> </w:t>
          </w:r>
          <w:proofErr w:type="spellStart"/>
          <w:r w:rsidRPr="007F16FE">
            <w:rPr>
              <w:rFonts w:ascii="Constantia" w:eastAsia="Times New Roman" w:hAnsi="Constantia"/>
              <w:sz w:val="18"/>
              <w:szCs w:val="18"/>
            </w:rPr>
            <w:t>WebQual</w:t>
          </w:r>
          <w:proofErr w:type="spellEnd"/>
          <w:r w:rsidRPr="007F16FE">
            <w:rPr>
              <w:rFonts w:ascii="Constantia" w:eastAsia="Times New Roman" w:hAnsi="Constantia"/>
              <w:sz w:val="18"/>
              <w:szCs w:val="18"/>
            </w:rPr>
            <w:t xml:space="preserve"> 4.0 dan Importance – Performance Analysis (IPA),” </w:t>
          </w:r>
          <w:r w:rsidRPr="007F16FE">
            <w:rPr>
              <w:rFonts w:ascii="Constantia" w:eastAsia="Times New Roman" w:hAnsi="Constantia"/>
              <w:i/>
              <w:iCs/>
              <w:sz w:val="18"/>
              <w:szCs w:val="18"/>
            </w:rPr>
            <w:t>AITI</w:t>
          </w:r>
          <w:r w:rsidRPr="007F16FE">
            <w:rPr>
              <w:rFonts w:ascii="Constantia" w:eastAsia="Times New Roman" w:hAnsi="Constantia"/>
              <w:sz w:val="18"/>
              <w:szCs w:val="18"/>
            </w:rPr>
            <w:t xml:space="preserve">, vol. 18, no. 1, pp. 69–87, Sep. 2021, </w:t>
          </w:r>
          <w:proofErr w:type="spellStart"/>
          <w:r w:rsidRPr="007F16FE">
            <w:rPr>
              <w:rFonts w:ascii="Constantia" w:eastAsia="Times New Roman" w:hAnsi="Constantia"/>
              <w:sz w:val="18"/>
              <w:szCs w:val="18"/>
            </w:rPr>
            <w:t>doi</w:t>
          </w:r>
          <w:proofErr w:type="spellEnd"/>
          <w:r w:rsidRPr="007F16FE">
            <w:rPr>
              <w:rFonts w:ascii="Constantia" w:eastAsia="Times New Roman" w:hAnsi="Constantia"/>
              <w:sz w:val="18"/>
              <w:szCs w:val="18"/>
            </w:rPr>
            <w:t>: 10.24246/</w:t>
          </w:r>
          <w:proofErr w:type="gramStart"/>
          <w:r w:rsidRPr="007F16FE">
            <w:rPr>
              <w:rFonts w:ascii="Constantia" w:eastAsia="Times New Roman" w:hAnsi="Constantia"/>
              <w:sz w:val="18"/>
              <w:szCs w:val="18"/>
            </w:rPr>
            <w:t>aiti.v</w:t>
          </w:r>
          <w:proofErr w:type="gramEnd"/>
          <w:r w:rsidRPr="007F16FE">
            <w:rPr>
              <w:rFonts w:ascii="Constantia" w:eastAsia="Times New Roman" w:hAnsi="Constantia"/>
              <w:sz w:val="18"/>
              <w:szCs w:val="18"/>
            </w:rPr>
            <w:t>18i1.69-87.</w:t>
          </w:r>
        </w:p>
        <w:p w14:paraId="412FDCA5" w14:textId="77777777" w:rsidR="00AF3D99" w:rsidRPr="007F16FE" w:rsidRDefault="00AF3D99">
          <w:pPr>
            <w:autoSpaceDE w:val="0"/>
            <w:autoSpaceDN w:val="0"/>
            <w:ind w:hanging="640"/>
            <w:divId w:val="1612280930"/>
            <w:rPr>
              <w:rFonts w:ascii="Constantia" w:eastAsia="Times New Roman" w:hAnsi="Constantia"/>
              <w:sz w:val="18"/>
              <w:szCs w:val="18"/>
            </w:rPr>
          </w:pPr>
          <w:r w:rsidRPr="007F16FE">
            <w:rPr>
              <w:rFonts w:ascii="Constantia" w:eastAsia="Times New Roman" w:hAnsi="Constantia"/>
              <w:sz w:val="18"/>
              <w:szCs w:val="18"/>
            </w:rPr>
            <w:t>[4]</w:t>
          </w:r>
          <w:r w:rsidRPr="007F16FE">
            <w:rPr>
              <w:rFonts w:ascii="Constantia" w:eastAsia="Times New Roman" w:hAnsi="Constantia"/>
              <w:sz w:val="18"/>
              <w:szCs w:val="18"/>
            </w:rPr>
            <w:tab/>
            <w:t xml:space="preserve">P. </w:t>
          </w:r>
          <w:proofErr w:type="spellStart"/>
          <w:r w:rsidRPr="007F16FE">
            <w:rPr>
              <w:rFonts w:ascii="Constantia" w:eastAsia="Times New Roman" w:hAnsi="Constantia"/>
              <w:sz w:val="18"/>
              <w:szCs w:val="18"/>
            </w:rPr>
            <w:t>Isbandono</w:t>
          </w:r>
          <w:proofErr w:type="spellEnd"/>
          <w:r w:rsidRPr="007F16FE">
            <w:rPr>
              <w:rFonts w:ascii="Constantia" w:eastAsia="Times New Roman" w:hAnsi="Constantia"/>
              <w:sz w:val="18"/>
              <w:szCs w:val="18"/>
            </w:rPr>
            <w:t xml:space="preserve"> and D. A. </w:t>
          </w:r>
          <w:proofErr w:type="spellStart"/>
          <w:r w:rsidRPr="007F16FE">
            <w:rPr>
              <w:rFonts w:ascii="Constantia" w:eastAsia="Times New Roman" w:hAnsi="Constantia"/>
              <w:sz w:val="18"/>
              <w:szCs w:val="18"/>
            </w:rPr>
            <w:t>Pawastri</w:t>
          </w:r>
          <w:proofErr w:type="spellEnd"/>
          <w:r w:rsidRPr="007F16FE">
            <w:rPr>
              <w:rFonts w:ascii="Constantia" w:eastAsia="Times New Roman" w:hAnsi="Constantia"/>
              <w:sz w:val="18"/>
              <w:szCs w:val="18"/>
            </w:rPr>
            <w:t>, “</w:t>
          </w:r>
          <w:proofErr w:type="spellStart"/>
          <w:r w:rsidRPr="007F16FE">
            <w:rPr>
              <w:rFonts w:ascii="Constantia" w:eastAsia="Times New Roman" w:hAnsi="Constantia"/>
              <w:sz w:val="18"/>
              <w:szCs w:val="18"/>
            </w:rPr>
            <w:t>Analisis</w:t>
          </w:r>
          <w:proofErr w:type="spellEnd"/>
          <w:r w:rsidRPr="007F16FE">
            <w:rPr>
              <w:rFonts w:ascii="Constantia" w:eastAsia="Times New Roman" w:hAnsi="Constantia"/>
              <w:sz w:val="18"/>
              <w:szCs w:val="18"/>
            </w:rPr>
            <w:t xml:space="preserve"> </w:t>
          </w:r>
          <w:proofErr w:type="spellStart"/>
          <w:r w:rsidRPr="007F16FE">
            <w:rPr>
              <w:rFonts w:ascii="Constantia" w:eastAsia="Times New Roman" w:hAnsi="Constantia"/>
              <w:sz w:val="18"/>
              <w:szCs w:val="18"/>
            </w:rPr>
            <w:t>Kualitas</w:t>
          </w:r>
          <w:proofErr w:type="spellEnd"/>
          <w:r w:rsidRPr="007F16FE">
            <w:rPr>
              <w:rFonts w:ascii="Constantia" w:eastAsia="Times New Roman" w:hAnsi="Constantia"/>
              <w:sz w:val="18"/>
              <w:szCs w:val="18"/>
            </w:rPr>
            <w:t xml:space="preserve"> </w:t>
          </w:r>
          <w:proofErr w:type="spellStart"/>
          <w:r w:rsidRPr="007F16FE">
            <w:rPr>
              <w:rFonts w:ascii="Constantia" w:eastAsia="Times New Roman" w:hAnsi="Constantia"/>
              <w:sz w:val="18"/>
              <w:szCs w:val="18"/>
            </w:rPr>
            <w:t>Pelayanan</w:t>
          </w:r>
          <w:proofErr w:type="spellEnd"/>
          <w:r w:rsidRPr="007F16FE">
            <w:rPr>
              <w:rFonts w:ascii="Constantia" w:eastAsia="Times New Roman" w:hAnsi="Constantia"/>
              <w:sz w:val="18"/>
              <w:szCs w:val="18"/>
            </w:rPr>
            <w:t xml:space="preserve"> pada </w:t>
          </w:r>
          <w:proofErr w:type="spellStart"/>
          <w:r w:rsidRPr="007F16FE">
            <w:rPr>
              <w:rFonts w:ascii="Constantia" w:eastAsia="Times New Roman" w:hAnsi="Constantia"/>
              <w:sz w:val="18"/>
              <w:szCs w:val="18"/>
            </w:rPr>
            <w:t>Perpustakaan</w:t>
          </w:r>
          <w:proofErr w:type="spellEnd"/>
          <w:r w:rsidRPr="007F16FE">
            <w:rPr>
              <w:rFonts w:ascii="Constantia" w:eastAsia="Times New Roman" w:hAnsi="Constantia"/>
              <w:sz w:val="18"/>
              <w:szCs w:val="18"/>
            </w:rPr>
            <w:t xml:space="preserve"> di Badan Pusat </w:t>
          </w:r>
          <w:proofErr w:type="spellStart"/>
          <w:r w:rsidRPr="007F16FE">
            <w:rPr>
              <w:rFonts w:ascii="Constantia" w:eastAsia="Times New Roman" w:hAnsi="Constantia"/>
              <w:sz w:val="18"/>
              <w:szCs w:val="18"/>
            </w:rPr>
            <w:t>Statistik</w:t>
          </w:r>
          <w:proofErr w:type="spellEnd"/>
          <w:r w:rsidRPr="007F16FE">
            <w:rPr>
              <w:rFonts w:ascii="Constantia" w:eastAsia="Times New Roman" w:hAnsi="Constantia"/>
              <w:sz w:val="18"/>
              <w:szCs w:val="18"/>
            </w:rPr>
            <w:t xml:space="preserve"> Kota Surabaya,” </w:t>
          </w:r>
          <w:r w:rsidRPr="007F16FE">
            <w:rPr>
              <w:rFonts w:ascii="Constantia" w:eastAsia="Times New Roman" w:hAnsi="Constantia"/>
              <w:i/>
              <w:iCs/>
              <w:sz w:val="18"/>
              <w:szCs w:val="18"/>
            </w:rPr>
            <w:t>JPSI (Journal of Public Sector Innovations)</w:t>
          </w:r>
          <w:r w:rsidRPr="007F16FE">
            <w:rPr>
              <w:rFonts w:ascii="Constantia" w:eastAsia="Times New Roman" w:hAnsi="Constantia"/>
              <w:sz w:val="18"/>
              <w:szCs w:val="18"/>
            </w:rPr>
            <w:t xml:space="preserve">, vol. 4, no. 1, pp. 48–54, Nov. 2019, </w:t>
          </w:r>
          <w:proofErr w:type="spellStart"/>
          <w:r w:rsidRPr="007F16FE">
            <w:rPr>
              <w:rFonts w:ascii="Constantia" w:eastAsia="Times New Roman" w:hAnsi="Constantia"/>
              <w:sz w:val="18"/>
              <w:szCs w:val="18"/>
            </w:rPr>
            <w:t>doi</w:t>
          </w:r>
          <w:proofErr w:type="spellEnd"/>
          <w:r w:rsidRPr="007F16FE">
            <w:rPr>
              <w:rFonts w:ascii="Constantia" w:eastAsia="Times New Roman" w:hAnsi="Constantia"/>
              <w:sz w:val="18"/>
              <w:szCs w:val="18"/>
            </w:rPr>
            <w:t>: 10.26740/JPSI.V4N1.P48-54.</w:t>
          </w:r>
        </w:p>
        <w:p w14:paraId="64306A46" w14:textId="77777777" w:rsidR="00AF3D99" w:rsidRPr="007F16FE" w:rsidRDefault="00AF3D99">
          <w:pPr>
            <w:autoSpaceDE w:val="0"/>
            <w:autoSpaceDN w:val="0"/>
            <w:ind w:hanging="640"/>
            <w:divId w:val="291255140"/>
            <w:rPr>
              <w:rFonts w:ascii="Constantia" w:eastAsia="Times New Roman" w:hAnsi="Constantia"/>
              <w:sz w:val="18"/>
              <w:szCs w:val="18"/>
            </w:rPr>
          </w:pPr>
          <w:r w:rsidRPr="007F16FE">
            <w:rPr>
              <w:rFonts w:ascii="Constantia" w:eastAsia="Times New Roman" w:hAnsi="Constantia"/>
              <w:sz w:val="18"/>
              <w:szCs w:val="18"/>
            </w:rPr>
            <w:t>[5]</w:t>
          </w:r>
          <w:r w:rsidRPr="007F16FE">
            <w:rPr>
              <w:rFonts w:ascii="Constantia" w:eastAsia="Times New Roman" w:hAnsi="Constantia"/>
              <w:sz w:val="18"/>
              <w:szCs w:val="18"/>
            </w:rPr>
            <w:tab/>
            <w:t xml:space="preserve">M. </w:t>
          </w:r>
          <w:proofErr w:type="spellStart"/>
          <w:r w:rsidRPr="007F16FE">
            <w:rPr>
              <w:rFonts w:ascii="Constantia" w:eastAsia="Times New Roman" w:hAnsi="Constantia"/>
              <w:sz w:val="18"/>
              <w:szCs w:val="18"/>
            </w:rPr>
            <w:t>Afshardoost</w:t>
          </w:r>
          <w:proofErr w:type="spellEnd"/>
          <w:r w:rsidRPr="007F16FE">
            <w:rPr>
              <w:rFonts w:ascii="Constantia" w:eastAsia="Times New Roman" w:hAnsi="Constantia"/>
              <w:sz w:val="18"/>
              <w:szCs w:val="18"/>
            </w:rPr>
            <w:t xml:space="preserve"> and M. S. Eshaghi, “Destination image and tourist </w:t>
          </w:r>
          <w:proofErr w:type="spellStart"/>
          <w:r w:rsidRPr="007F16FE">
            <w:rPr>
              <w:rFonts w:ascii="Constantia" w:eastAsia="Times New Roman" w:hAnsi="Constantia"/>
              <w:sz w:val="18"/>
              <w:szCs w:val="18"/>
            </w:rPr>
            <w:t>behavioural</w:t>
          </w:r>
          <w:proofErr w:type="spellEnd"/>
          <w:r w:rsidRPr="007F16FE">
            <w:rPr>
              <w:rFonts w:ascii="Constantia" w:eastAsia="Times New Roman" w:hAnsi="Constantia"/>
              <w:sz w:val="18"/>
              <w:szCs w:val="18"/>
            </w:rPr>
            <w:t xml:space="preserve"> intentions: A meta-analysis,” </w:t>
          </w:r>
          <w:r w:rsidRPr="007F16FE">
            <w:rPr>
              <w:rFonts w:ascii="Constantia" w:eastAsia="Times New Roman" w:hAnsi="Constantia"/>
              <w:i/>
              <w:iCs/>
              <w:sz w:val="18"/>
              <w:szCs w:val="18"/>
            </w:rPr>
            <w:t>Tour Manag</w:t>
          </w:r>
          <w:r w:rsidRPr="007F16FE">
            <w:rPr>
              <w:rFonts w:ascii="Constantia" w:eastAsia="Times New Roman" w:hAnsi="Constantia"/>
              <w:sz w:val="18"/>
              <w:szCs w:val="18"/>
            </w:rPr>
            <w:t xml:space="preserve">, vol. 81, p. 104154, Dec. 2020, </w:t>
          </w:r>
          <w:proofErr w:type="spellStart"/>
          <w:r w:rsidRPr="007F16FE">
            <w:rPr>
              <w:rFonts w:ascii="Constantia" w:eastAsia="Times New Roman" w:hAnsi="Constantia"/>
              <w:sz w:val="18"/>
              <w:szCs w:val="18"/>
            </w:rPr>
            <w:t>doi</w:t>
          </w:r>
          <w:proofErr w:type="spellEnd"/>
          <w:r w:rsidRPr="007F16FE">
            <w:rPr>
              <w:rFonts w:ascii="Constantia" w:eastAsia="Times New Roman" w:hAnsi="Constantia"/>
              <w:sz w:val="18"/>
              <w:szCs w:val="18"/>
            </w:rPr>
            <w:t>: 10.1016/J.TOURMAN.2020.104154.</w:t>
          </w:r>
        </w:p>
        <w:p w14:paraId="3069F272" w14:textId="77777777" w:rsidR="00AF3D99" w:rsidRPr="007F16FE" w:rsidRDefault="00AF3D99">
          <w:pPr>
            <w:autoSpaceDE w:val="0"/>
            <w:autoSpaceDN w:val="0"/>
            <w:ind w:hanging="640"/>
            <w:divId w:val="264314557"/>
            <w:rPr>
              <w:rFonts w:ascii="Constantia" w:eastAsia="Times New Roman" w:hAnsi="Constantia"/>
              <w:sz w:val="18"/>
              <w:szCs w:val="18"/>
            </w:rPr>
          </w:pPr>
          <w:r w:rsidRPr="007F16FE">
            <w:rPr>
              <w:rFonts w:ascii="Constantia" w:eastAsia="Times New Roman" w:hAnsi="Constantia"/>
              <w:sz w:val="18"/>
              <w:szCs w:val="18"/>
            </w:rPr>
            <w:t>[6]</w:t>
          </w:r>
          <w:r w:rsidRPr="007F16FE">
            <w:rPr>
              <w:rFonts w:ascii="Constantia" w:eastAsia="Times New Roman" w:hAnsi="Constantia"/>
              <w:sz w:val="18"/>
              <w:szCs w:val="18"/>
            </w:rPr>
            <w:tab/>
            <w:t xml:space="preserve">X. Li and R. Law, “Network analysis of big data research in tourism,” </w:t>
          </w:r>
          <w:r w:rsidRPr="007F16FE">
            <w:rPr>
              <w:rFonts w:ascii="Constantia" w:eastAsia="Times New Roman" w:hAnsi="Constantia"/>
              <w:i/>
              <w:iCs/>
              <w:sz w:val="18"/>
              <w:szCs w:val="18"/>
            </w:rPr>
            <w:t xml:space="preserve">Tour Manag </w:t>
          </w:r>
          <w:proofErr w:type="spellStart"/>
          <w:r w:rsidRPr="007F16FE">
            <w:rPr>
              <w:rFonts w:ascii="Constantia" w:eastAsia="Times New Roman" w:hAnsi="Constantia"/>
              <w:i/>
              <w:iCs/>
              <w:sz w:val="18"/>
              <w:szCs w:val="18"/>
            </w:rPr>
            <w:t>Perspect</w:t>
          </w:r>
          <w:proofErr w:type="spellEnd"/>
          <w:r w:rsidRPr="007F16FE">
            <w:rPr>
              <w:rFonts w:ascii="Constantia" w:eastAsia="Times New Roman" w:hAnsi="Constantia"/>
              <w:sz w:val="18"/>
              <w:szCs w:val="18"/>
            </w:rPr>
            <w:t xml:space="preserve">, vol. 33, p. 100608, Jan. 2020, </w:t>
          </w:r>
          <w:proofErr w:type="spellStart"/>
          <w:r w:rsidRPr="007F16FE">
            <w:rPr>
              <w:rFonts w:ascii="Constantia" w:eastAsia="Times New Roman" w:hAnsi="Constantia"/>
              <w:sz w:val="18"/>
              <w:szCs w:val="18"/>
            </w:rPr>
            <w:t>doi</w:t>
          </w:r>
          <w:proofErr w:type="spellEnd"/>
          <w:r w:rsidRPr="007F16FE">
            <w:rPr>
              <w:rFonts w:ascii="Constantia" w:eastAsia="Times New Roman" w:hAnsi="Constantia"/>
              <w:sz w:val="18"/>
              <w:szCs w:val="18"/>
            </w:rPr>
            <w:t>: 10.1016/J.TMP.2019.100608.</w:t>
          </w:r>
        </w:p>
        <w:p w14:paraId="6B86D248" w14:textId="77777777" w:rsidR="00AF3D99" w:rsidRPr="007F16FE" w:rsidRDefault="00AF3D99">
          <w:pPr>
            <w:autoSpaceDE w:val="0"/>
            <w:autoSpaceDN w:val="0"/>
            <w:ind w:hanging="640"/>
            <w:divId w:val="1545212549"/>
            <w:rPr>
              <w:rFonts w:ascii="Constantia" w:eastAsia="Times New Roman" w:hAnsi="Constantia"/>
              <w:sz w:val="18"/>
              <w:szCs w:val="18"/>
            </w:rPr>
          </w:pPr>
          <w:r w:rsidRPr="007F16FE">
            <w:rPr>
              <w:rFonts w:ascii="Constantia" w:eastAsia="Times New Roman" w:hAnsi="Constantia"/>
              <w:sz w:val="18"/>
              <w:szCs w:val="18"/>
            </w:rPr>
            <w:t>[7]</w:t>
          </w:r>
          <w:r w:rsidRPr="007F16FE">
            <w:rPr>
              <w:rFonts w:ascii="Constantia" w:eastAsia="Times New Roman" w:hAnsi="Constantia"/>
              <w:sz w:val="18"/>
              <w:szCs w:val="18"/>
            </w:rPr>
            <w:tab/>
            <w:t xml:space="preserve">A. G. Johnson and I. </w:t>
          </w:r>
          <w:proofErr w:type="spellStart"/>
          <w:r w:rsidRPr="007F16FE">
            <w:rPr>
              <w:rFonts w:ascii="Constantia" w:eastAsia="Times New Roman" w:hAnsi="Constantia"/>
              <w:sz w:val="18"/>
              <w:szCs w:val="18"/>
            </w:rPr>
            <w:t>Samakovlis</w:t>
          </w:r>
          <w:proofErr w:type="spellEnd"/>
          <w:r w:rsidRPr="007F16FE">
            <w:rPr>
              <w:rFonts w:ascii="Constantia" w:eastAsia="Times New Roman" w:hAnsi="Constantia"/>
              <w:sz w:val="18"/>
              <w:szCs w:val="18"/>
            </w:rPr>
            <w:t xml:space="preserve">, “A bibliometric analysis of knowledge development in smart tourism research,” </w:t>
          </w:r>
          <w:r w:rsidRPr="007F16FE">
            <w:rPr>
              <w:rFonts w:ascii="Constantia" w:eastAsia="Times New Roman" w:hAnsi="Constantia"/>
              <w:i/>
              <w:iCs/>
              <w:sz w:val="18"/>
              <w:szCs w:val="18"/>
            </w:rPr>
            <w:t>Journal of Hospitality and Tourism Technology</w:t>
          </w:r>
          <w:r w:rsidRPr="007F16FE">
            <w:rPr>
              <w:rFonts w:ascii="Constantia" w:eastAsia="Times New Roman" w:hAnsi="Constantia"/>
              <w:sz w:val="18"/>
              <w:szCs w:val="18"/>
            </w:rPr>
            <w:t xml:space="preserve">, vol. 10, no. 4, pp. 600–623, Nov. 2019, </w:t>
          </w:r>
          <w:proofErr w:type="spellStart"/>
          <w:r w:rsidRPr="007F16FE">
            <w:rPr>
              <w:rFonts w:ascii="Constantia" w:eastAsia="Times New Roman" w:hAnsi="Constantia"/>
              <w:sz w:val="18"/>
              <w:szCs w:val="18"/>
            </w:rPr>
            <w:t>doi</w:t>
          </w:r>
          <w:proofErr w:type="spellEnd"/>
          <w:r w:rsidRPr="007F16FE">
            <w:rPr>
              <w:rFonts w:ascii="Constantia" w:eastAsia="Times New Roman" w:hAnsi="Constantia"/>
              <w:sz w:val="18"/>
              <w:szCs w:val="18"/>
            </w:rPr>
            <w:t>: 10.1108/JHTT-07-2018-0065/FULL/XML.</w:t>
          </w:r>
        </w:p>
        <w:p w14:paraId="2E3E1050" w14:textId="77777777" w:rsidR="00AF3D99" w:rsidRPr="007F16FE" w:rsidRDefault="00AF3D99">
          <w:pPr>
            <w:autoSpaceDE w:val="0"/>
            <w:autoSpaceDN w:val="0"/>
            <w:ind w:hanging="640"/>
            <w:divId w:val="2047102966"/>
            <w:rPr>
              <w:rFonts w:ascii="Constantia" w:eastAsia="Times New Roman" w:hAnsi="Constantia"/>
              <w:sz w:val="18"/>
              <w:szCs w:val="18"/>
            </w:rPr>
          </w:pPr>
          <w:r w:rsidRPr="007F16FE">
            <w:rPr>
              <w:rFonts w:ascii="Constantia" w:eastAsia="Times New Roman" w:hAnsi="Constantia"/>
              <w:sz w:val="18"/>
              <w:szCs w:val="18"/>
            </w:rPr>
            <w:t>[8]</w:t>
          </w:r>
          <w:r w:rsidRPr="007F16FE">
            <w:rPr>
              <w:rFonts w:ascii="Constantia" w:eastAsia="Times New Roman" w:hAnsi="Constantia"/>
              <w:sz w:val="18"/>
              <w:szCs w:val="18"/>
            </w:rPr>
            <w:tab/>
            <w:t xml:space="preserve">“IMPACTS AND IMPLICATIONS OF A PANDEMIC ON TOURISM DEMAND IN INDONESIA,” </w:t>
          </w:r>
          <w:r w:rsidRPr="007F16FE">
            <w:rPr>
              <w:rFonts w:ascii="Constantia" w:eastAsia="Times New Roman" w:hAnsi="Constantia"/>
              <w:i/>
              <w:iCs/>
              <w:sz w:val="18"/>
              <w:szCs w:val="18"/>
            </w:rPr>
            <w:t>Economics and Sociology</w:t>
          </w:r>
          <w:r w:rsidRPr="007F16FE">
            <w:rPr>
              <w:rFonts w:ascii="Constantia" w:eastAsia="Times New Roman" w:hAnsi="Constantia"/>
              <w:sz w:val="18"/>
              <w:szCs w:val="18"/>
            </w:rPr>
            <w:t>, vol. 14, no. 4, pp. 133–150, 2021.</w:t>
          </w:r>
        </w:p>
        <w:p w14:paraId="1E04A628" w14:textId="77777777" w:rsidR="00AF3D99" w:rsidRPr="007F16FE" w:rsidRDefault="00AF3D99">
          <w:pPr>
            <w:autoSpaceDE w:val="0"/>
            <w:autoSpaceDN w:val="0"/>
            <w:ind w:hanging="640"/>
            <w:divId w:val="498424904"/>
            <w:rPr>
              <w:rFonts w:ascii="Constantia" w:eastAsia="Times New Roman" w:hAnsi="Constantia"/>
              <w:sz w:val="18"/>
              <w:szCs w:val="18"/>
            </w:rPr>
          </w:pPr>
          <w:r w:rsidRPr="007F16FE">
            <w:rPr>
              <w:rFonts w:ascii="Constantia" w:eastAsia="Times New Roman" w:hAnsi="Constantia"/>
              <w:sz w:val="18"/>
              <w:szCs w:val="18"/>
            </w:rPr>
            <w:t>[9]</w:t>
          </w:r>
          <w:r w:rsidRPr="007F16FE">
            <w:rPr>
              <w:rFonts w:ascii="Constantia" w:eastAsia="Times New Roman" w:hAnsi="Constantia"/>
              <w:sz w:val="18"/>
              <w:szCs w:val="18"/>
            </w:rPr>
            <w:tab/>
            <w:t xml:space="preserve">A. </w:t>
          </w:r>
          <w:proofErr w:type="spellStart"/>
          <w:r w:rsidRPr="007F16FE">
            <w:rPr>
              <w:rFonts w:ascii="Constantia" w:eastAsia="Times New Roman" w:hAnsi="Constantia"/>
              <w:sz w:val="18"/>
              <w:szCs w:val="18"/>
            </w:rPr>
            <w:t>Ashofteh</w:t>
          </w:r>
          <w:proofErr w:type="spellEnd"/>
          <w:r w:rsidRPr="007F16FE">
            <w:rPr>
              <w:rFonts w:ascii="Constantia" w:eastAsia="Times New Roman" w:hAnsi="Constantia"/>
              <w:sz w:val="18"/>
              <w:szCs w:val="18"/>
            </w:rPr>
            <w:t xml:space="preserve">, “Big Data for Credit Risk Analysis: Efficient Machine Learning Models Using </w:t>
          </w:r>
          <w:proofErr w:type="spellStart"/>
          <w:r w:rsidRPr="007F16FE">
            <w:rPr>
              <w:rFonts w:ascii="Constantia" w:eastAsia="Times New Roman" w:hAnsi="Constantia"/>
              <w:sz w:val="18"/>
              <w:szCs w:val="18"/>
            </w:rPr>
            <w:t>PySpark</w:t>
          </w:r>
          <w:proofErr w:type="spellEnd"/>
          <w:r w:rsidRPr="007F16FE">
            <w:rPr>
              <w:rFonts w:ascii="Constantia" w:eastAsia="Times New Roman" w:hAnsi="Constantia"/>
              <w:sz w:val="18"/>
              <w:szCs w:val="18"/>
            </w:rPr>
            <w:t xml:space="preserve">,” pp. 245–265, 2023, </w:t>
          </w:r>
          <w:proofErr w:type="spellStart"/>
          <w:r w:rsidRPr="007F16FE">
            <w:rPr>
              <w:rFonts w:ascii="Constantia" w:eastAsia="Times New Roman" w:hAnsi="Constantia"/>
              <w:sz w:val="18"/>
              <w:szCs w:val="18"/>
            </w:rPr>
            <w:t>doi</w:t>
          </w:r>
          <w:proofErr w:type="spellEnd"/>
          <w:r w:rsidRPr="007F16FE">
            <w:rPr>
              <w:rFonts w:ascii="Constantia" w:eastAsia="Times New Roman" w:hAnsi="Constantia"/>
              <w:sz w:val="18"/>
              <w:szCs w:val="18"/>
            </w:rPr>
            <w:t>: 10.1007/978-3-031-40055-1_14.</w:t>
          </w:r>
        </w:p>
        <w:p w14:paraId="3366FEE2" w14:textId="77777777" w:rsidR="00AF3D99" w:rsidRPr="007F16FE" w:rsidRDefault="00AF3D99">
          <w:pPr>
            <w:autoSpaceDE w:val="0"/>
            <w:autoSpaceDN w:val="0"/>
            <w:ind w:hanging="640"/>
            <w:divId w:val="1365716193"/>
            <w:rPr>
              <w:rFonts w:ascii="Constantia" w:eastAsia="Times New Roman" w:hAnsi="Constantia"/>
              <w:sz w:val="18"/>
              <w:szCs w:val="18"/>
            </w:rPr>
          </w:pPr>
          <w:r w:rsidRPr="007F16FE">
            <w:rPr>
              <w:rFonts w:ascii="Constantia" w:eastAsia="Times New Roman" w:hAnsi="Constantia"/>
              <w:sz w:val="18"/>
              <w:szCs w:val="18"/>
            </w:rPr>
            <w:t>[10]</w:t>
          </w:r>
          <w:r w:rsidRPr="007F16FE">
            <w:rPr>
              <w:rFonts w:ascii="Constantia" w:eastAsia="Times New Roman" w:hAnsi="Constantia"/>
              <w:sz w:val="18"/>
              <w:szCs w:val="18"/>
            </w:rPr>
            <w:tab/>
            <w:t xml:space="preserve">M. </w:t>
          </w:r>
          <w:proofErr w:type="spellStart"/>
          <w:r w:rsidRPr="007F16FE">
            <w:rPr>
              <w:rFonts w:ascii="Constantia" w:eastAsia="Times New Roman" w:hAnsi="Constantia"/>
              <w:sz w:val="18"/>
              <w:szCs w:val="18"/>
            </w:rPr>
            <w:t>Ćalasan</w:t>
          </w:r>
          <w:proofErr w:type="spellEnd"/>
          <w:r w:rsidRPr="007F16FE">
            <w:rPr>
              <w:rFonts w:ascii="Constantia" w:eastAsia="Times New Roman" w:hAnsi="Constantia"/>
              <w:sz w:val="18"/>
              <w:szCs w:val="18"/>
            </w:rPr>
            <w:t xml:space="preserve">, S. H. E. Abdel Aleem, and A. F. </w:t>
          </w:r>
          <w:proofErr w:type="spellStart"/>
          <w:r w:rsidRPr="007F16FE">
            <w:rPr>
              <w:rFonts w:ascii="Constantia" w:eastAsia="Times New Roman" w:hAnsi="Constantia"/>
              <w:sz w:val="18"/>
              <w:szCs w:val="18"/>
            </w:rPr>
            <w:t>Zobaa</w:t>
          </w:r>
          <w:proofErr w:type="spellEnd"/>
          <w:r w:rsidRPr="007F16FE">
            <w:rPr>
              <w:rFonts w:ascii="Constantia" w:eastAsia="Times New Roman" w:hAnsi="Constantia"/>
              <w:sz w:val="18"/>
              <w:szCs w:val="18"/>
            </w:rPr>
            <w:t xml:space="preserve">, “On the root mean square error (RMSE) calculation for parameter estimation of photovoltaic models: A novel exact analytical solution based on Lambert W function,” </w:t>
          </w:r>
          <w:r w:rsidRPr="007F16FE">
            <w:rPr>
              <w:rFonts w:ascii="Constantia" w:eastAsia="Times New Roman" w:hAnsi="Constantia"/>
              <w:i/>
              <w:iCs/>
              <w:sz w:val="18"/>
              <w:szCs w:val="18"/>
            </w:rPr>
            <w:t>Energy Convers Manag</w:t>
          </w:r>
          <w:r w:rsidRPr="007F16FE">
            <w:rPr>
              <w:rFonts w:ascii="Constantia" w:eastAsia="Times New Roman" w:hAnsi="Constantia"/>
              <w:sz w:val="18"/>
              <w:szCs w:val="18"/>
            </w:rPr>
            <w:t xml:space="preserve">, vol. 210, p. 112716, Apr. 2020, </w:t>
          </w:r>
          <w:proofErr w:type="spellStart"/>
          <w:r w:rsidRPr="007F16FE">
            <w:rPr>
              <w:rFonts w:ascii="Constantia" w:eastAsia="Times New Roman" w:hAnsi="Constantia"/>
              <w:sz w:val="18"/>
              <w:szCs w:val="18"/>
            </w:rPr>
            <w:t>doi</w:t>
          </w:r>
          <w:proofErr w:type="spellEnd"/>
          <w:r w:rsidRPr="007F16FE">
            <w:rPr>
              <w:rFonts w:ascii="Constantia" w:eastAsia="Times New Roman" w:hAnsi="Constantia"/>
              <w:sz w:val="18"/>
              <w:szCs w:val="18"/>
            </w:rPr>
            <w:t>: 10.1016/J.ENCONMAN.2020.112716.</w:t>
          </w:r>
        </w:p>
        <w:p w14:paraId="114D0057" w14:textId="77777777" w:rsidR="00AF3D99" w:rsidRPr="007F16FE" w:rsidRDefault="00AF3D99">
          <w:pPr>
            <w:autoSpaceDE w:val="0"/>
            <w:autoSpaceDN w:val="0"/>
            <w:ind w:hanging="640"/>
            <w:divId w:val="1263994012"/>
            <w:rPr>
              <w:rFonts w:ascii="Constantia" w:eastAsia="Times New Roman" w:hAnsi="Constantia"/>
              <w:sz w:val="18"/>
              <w:szCs w:val="18"/>
            </w:rPr>
          </w:pPr>
          <w:r w:rsidRPr="007F16FE">
            <w:rPr>
              <w:rFonts w:ascii="Constantia" w:eastAsia="Times New Roman" w:hAnsi="Constantia"/>
              <w:sz w:val="18"/>
              <w:szCs w:val="18"/>
            </w:rPr>
            <w:t>[11]</w:t>
          </w:r>
          <w:r w:rsidRPr="007F16FE">
            <w:rPr>
              <w:rFonts w:ascii="Constantia" w:eastAsia="Times New Roman" w:hAnsi="Constantia"/>
              <w:sz w:val="18"/>
              <w:szCs w:val="18"/>
            </w:rPr>
            <w:tab/>
            <w:t xml:space="preserve">E. Shaikh, I. Mohiuddin, Y. </w:t>
          </w:r>
          <w:proofErr w:type="spellStart"/>
          <w:r w:rsidRPr="007F16FE">
            <w:rPr>
              <w:rFonts w:ascii="Constantia" w:eastAsia="Times New Roman" w:hAnsi="Constantia"/>
              <w:sz w:val="18"/>
              <w:szCs w:val="18"/>
            </w:rPr>
            <w:t>Alufaisan</w:t>
          </w:r>
          <w:proofErr w:type="spellEnd"/>
          <w:r w:rsidRPr="007F16FE">
            <w:rPr>
              <w:rFonts w:ascii="Constantia" w:eastAsia="Times New Roman" w:hAnsi="Constantia"/>
              <w:sz w:val="18"/>
              <w:szCs w:val="18"/>
            </w:rPr>
            <w:t xml:space="preserve">, and I. </w:t>
          </w:r>
          <w:proofErr w:type="spellStart"/>
          <w:r w:rsidRPr="007F16FE">
            <w:rPr>
              <w:rFonts w:ascii="Constantia" w:eastAsia="Times New Roman" w:hAnsi="Constantia"/>
              <w:sz w:val="18"/>
              <w:szCs w:val="18"/>
            </w:rPr>
            <w:t>Nahvi</w:t>
          </w:r>
          <w:proofErr w:type="spellEnd"/>
          <w:r w:rsidRPr="007F16FE">
            <w:rPr>
              <w:rFonts w:ascii="Constantia" w:eastAsia="Times New Roman" w:hAnsi="Constantia"/>
              <w:sz w:val="18"/>
              <w:szCs w:val="18"/>
            </w:rPr>
            <w:t xml:space="preserve">, “Apache Spark: A Big Data Processing Engine,” </w:t>
          </w:r>
          <w:r w:rsidRPr="007F16FE">
            <w:rPr>
              <w:rFonts w:ascii="Constantia" w:eastAsia="Times New Roman" w:hAnsi="Constantia"/>
              <w:i/>
              <w:iCs/>
              <w:sz w:val="18"/>
              <w:szCs w:val="18"/>
            </w:rPr>
            <w:t xml:space="preserve">2019 2nd IEEE Middle East and North Africa </w:t>
          </w:r>
          <w:proofErr w:type="spellStart"/>
          <w:r w:rsidRPr="007F16FE">
            <w:rPr>
              <w:rFonts w:ascii="Constantia" w:eastAsia="Times New Roman" w:hAnsi="Constantia"/>
              <w:i/>
              <w:iCs/>
              <w:sz w:val="18"/>
              <w:szCs w:val="18"/>
            </w:rPr>
            <w:t>COMMunications</w:t>
          </w:r>
          <w:proofErr w:type="spellEnd"/>
          <w:r w:rsidRPr="007F16FE">
            <w:rPr>
              <w:rFonts w:ascii="Constantia" w:eastAsia="Times New Roman" w:hAnsi="Constantia"/>
              <w:i/>
              <w:iCs/>
              <w:sz w:val="18"/>
              <w:szCs w:val="18"/>
            </w:rPr>
            <w:t xml:space="preserve"> Conference, MENACOMM 2019</w:t>
          </w:r>
          <w:r w:rsidRPr="007F16FE">
            <w:rPr>
              <w:rFonts w:ascii="Constantia" w:eastAsia="Times New Roman" w:hAnsi="Constantia"/>
              <w:sz w:val="18"/>
              <w:szCs w:val="18"/>
            </w:rPr>
            <w:t xml:space="preserve">, Nov. 2019, </w:t>
          </w:r>
          <w:proofErr w:type="spellStart"/>
          <w:r w:rsidRPr="007F16FE">
            <w:rPr>
              <w:rFonts w:ascii="Constantia" w:eastAsia="Times New Roman" w:hAnsi="Constantia"/>
              <w:sz w:val="18"/>
              <w:szCs w:val="18"/>
            </w:rPr>
            <w:t>doi</w:t>
          </w:r>
          <w:proofErr w:type="spellEnd"/>
          <w:r w:rsidRPr="007F16FE">
            <w:rPr>
              <w:rFonts w:ascii="Constantia" w:eastAsia="Times New Roman" w:hAnsi="Constantia"/>
              <w:sz w:val="18"/>
              <w:szCs w:val="18"/>
            </w:rPr>
            <w:t>: 10.1109/MENACOMM46666.2019.8988541.</w:t>
          </w:r>
        </w:p>
        <w:p w14:paraId="5212D415" w14:textId="77777777" w:rsidR="00AF3D99" w:rsidRPr="007F16FE" w:rsidRDefault="00AF3D99">
          <w:pPr>
            <w:autoSpaceDE w:val="0"/>
            <w:autoSpaceDN w:val="0"/>
            <w:ind w:hanging="640"/>
            <w:divId w:val="1831946605"/>
            <w:rPr>
              <w:rFonts w:ascii="Constantia" w:eastAsia="Times New Roman" w:hAnsi="Constantia"/>
              <w:sz w:val="18"/>
              <w:szCs w:val="18"/>
            </w:rPr>
          </w:pPr>
          <w:r w:rsidRPr="007F16FE">
            <w:rPr>
              <w:rFonts w:ascii="Constantia" w:eastAsia="Times New Roman" w:hAnsi="Constantia"/>
              <w:sz w:val="18"/>
              <w:szCs w:val="18"/>
            </w:rPr>
            <w:t>[12]</w:t>
          </w:r>
          <w:r w:rsidRPr="007F16FE">
            <w:rPr>
              <w:rFonts w:ascii="Constantia" w:eastAsia="Times New Roman" w:hAnsi="Constantia"/>
              <w:sz w:val="18"/>
              <w:szCs w:val="18"/>
            </w:rPr>
            <w:tab/>
            <w:t xml:space="preserve">A. </w:t>
          </w:r>
          <w:proofErr w:type="spellStart"/>
          <w:r w:rsidRPr="007F16FE">
            <w:rPr>
              <w:rFonts w:ascii="Constantia" w:eastAsia="Times New Roman" w:hAnsi="Constantia"/>
              <w:sz w:val="18"/>
              <w:szCs w:val="18"/>
            </w:rPr>
            <w:t>Testas</w:t>
          </w:r>
          <w:proofErr w:type="spellEnd"/>
          <w:r w:rsidRPr="007F16FE">
            <w:rPr>
              <w:rFonts w:ascii="Constantia" w:eastAsia="Times New Roman" w:hAnsi="Constantia"/>
              <w:sz w:val="18"/>
              <w:szCs w:val="18"/>
            </w:rPr>
            <w:t xml:space="preserve">, “Decision Tree Regression with Pandas, Scikit-Learn, and </w:t>
          </w:r>
          <w:proofErr w:type="spellStart"/>
          <w:r w:rsidRPr="007F16FE">
            <w:rPr>
              <w:rFonts w:ascii="Constantia" w:eastAsia="Times New Roman" w:hAnsi="Constantia"/>
              <w:sz w:val="18"/>
              <w:szCs w:val="18"/>
            </w:rPr>
            <w:t>PySpark</w:t>
          </w:r>
          <w:proofErr w:type="spellEnd"/>
          <w:r w:rsidRPr="007F16FE">
            <w:rPr>
              <w:rFonts w:ascii="Constantia" w:eastAsia="Times New Roman" w:hAnsi="Constantia"/>
              <w:sz w:val="18"/>
              <w:szCs w:val="18"/>
            </w:rPr>
            <w:t xml:space="preserve">,” </w:t>
          </w:r>
          <w:r w:rsidRPr="007F16FE">
            <w:rPr>
              <w:rFonts w:ascii="Constantia" w:eastAsia="Times New Roman" w:hAnsi="Constantia"/>
              <w:i/>
              <w:iCs/>
              <w:sz w:val="18"/>
              <w:szCs w:val="18"/>
            </w:rPr>
            <w:t xml:space="preserve">Distributed Machine Learning with </w:t>
          </w:r>
          <w:proofErr w:type="spellStart"/>
          <w:r w:rsidRPr="007F16FE">
            <w:rPr>
              <w:rFonts w:ascii="Constantia" w:eastAsia="Times New Roman" w:hAnsi="Constantia"/>
              <w:i/>
              <w:iCs/>
              <w:sz w:val="18"/>
              <w:szCs w:val="18"/>
            </w:rPr>
            <w:t>PySpark</w:t>
          </w:r>
          <w:proofErr w:type="spellEnd"/>
          <w:r w:rsidRPr="007F16FE">
            <w:rPr>
              <w:rFonts w:ascii="Constantia" w:eastAsia="Times New Roman" w:hAnsi="Constantia"/>
              <w:sz w:val="18"/>
              <w:szCs w:val="18"/>
            </w:rPr>
            <w:t xml:space="preserve">, pp. 75–113, 2023, </w:t>
          </w:r>
          <w:proofErr w:type="spellStart"/>
          <w:r w:rsidRPr="007F16FE">
            <w:rPr>
              <w:rFonts w:ascii="Constantia" w:eastAsia="Times New Roman" w:hAnsi="Constantia"/>
              <w:sz w:val="18"/>
              <w:szCs w:val="18"/>
            </w:rPr>
            <w:t>doi</w:t>
          </w:r>
          <w:proofErr w:type="spellEnd"/>
          <w:r w:rsidRPr="007F16FE">
            <w:rPr>
              <w:rFonts w:ascii="Constantia" w:eastAsia="Times New Roman" w:hAnsi="Constantia"/>
              <w:sz w:val="18"/>
              <w:szCs w:val="18"/>
            </w:rPr>
            <w:t>: 10.1007/978-1-4842-9751-3_4.</w:t>
          </w:r>
        </w:p>
        <w:p w14:paraId="375F1899" w14:textId="77777777" w:rsidR="00AF3D99" w:rsidRPr="007F16FE" w:rsidRDefault="00AF3D99">
          <w:pPr>
            <w:autoSpaceDE w:val="0"/>
            <w:autoSpaceDN w:val="0"/>
            <w:ind w:hanging="640"/>
            <w:divId w:val="1837067210"/>
            <w:rPr>
              <w:rFonts w:ascii="Constantia" w:eastAsia="Times New Roman" w:hAnsi="Constantia"/>
              <w:sz w:val="18"/>
              <w:szCs w:val="18"/>
            </w:rPr>
          </w:pPr>
          <w:r w:rsidRPr="007F16FE">
            <w:rPr>
              <w:rFonts w:ascii="Constantia" w:eastAsia="Times New Roman" w:hAnsi="Constantia"/>
              <w:sz w:val="18"/>
              <w:szCs w:val="18"/>
            </w:rPr>
            <w:t>[13]</w:t>
          </w:r>
          <w:r w:rsidRPr="007F16FE">
            <w:rPr>
              <w:rFonts w:ascii="Constantia" w:eastAsia="Times New Roman" w:hAnsi="Constantia"/>
              <w:sz w:val="18"/>
              <w:szCs w:val="18"/>
            </w:rPr>
            <w:tab/>
            <w:t xml:space="preserve">S. Lu, X. Wei, B. Rao, B. Tak, L. Wang, and L. Wang, “LADRA: Log-based abnormal task detection and root-cause analysis in big data processing with Spark,” </w:t>
          </w:r>
          <w:r w:rsidRPr="007F16FE">
            <w:rPr>
              <w:rFonts w:ascii="Constantia" w:eastAsia="Times New Roman" w:hAnsi="Constantia"/>
              <w:i/>
              <w:iCs/>
              <w:sz w:val="18"/>
              <w:szCs w:val="18"/>
            </w:rPr>
            <w:t>Future Generation Computer Systems</w:t>
          </w:r>
          <w:r w:rsidRPr="007F16FE">
            <w:rPr>
              <w:rFonts w:ascii="Constantia" w:eastAsia="Times New Roman" w:hAnsi="Constantia"/>
              <w:sz w:val="18"/>
              <w:szCs w:val="18"/>
            </w:rPr>
            <w:t xml:space="preserve">, vol. 95, pp. 392–403, Jun. 2019, </w:t>
          </w:r>
          <w:proofErr w:type="spellStart"/>
          <w:r w:rsidRPr="007F16FE">
            <w:rPr>
              <w:rFonts w:ascii="Constantia" w:eastAsia="Times New Roman" w:hAnsi="Constantia"/>
              <w:sz w:val="18"/>
              <w:szCs w:val="18"/>
            </w:rPr>
            <w:t>doi</w:t>
          </w:r>
          <w:proofErr w:type="spellEnd"/>
          <w:r w:rsidRPr="007F16FE">
            <w:rPr>
              <w:rFonts w:ascii="Constantia" w:eastAsia="Times New Roman" w:hAnsi="Constantia"/>
              <w:sz w:val="18"/>
              <w:szCs w:val="18"/>
            </w:rPr>
            <w:t>: 10.1016/J.FUTURE.2018.12.002.</w:t>
          </w:r>
        </w:p>
        <w:p w14:paraId="563F7FCB" w14:textId="77777777" w:rsidR="00AF3D99" w:rsidRPr="007F16FE" w:rsidRDefault="00AF3D99">
          <w:pPr>
            <w:autoSpaceDE w:val="0"/>
            <w:autoSpaceDN w:val="0"/>
            <w:ind w:hanging="640"/>
            <w:divId w:val="1465389934"/>
            <w:rPr>
              <w:rFonts w:ascii="Constantia" w:eastAsia="Times New Roman" w:hAnsi="Constantia"/>
              <w:sz w:val="18"/>
              <w:szCs w:val="18"/>
            </w:rPr>
          </w:pPr>
          <w:r w:rsidRPr="007F16FE">
            <w:rPr>
              <w:rFonts w:ascii="Constantia" w:eastAsia="Times New Roman" w:hAnsi="Constantia"/>
              <w:sz w:val="18"/>
              <w:szCs w:val="18"/>
            </w:rPr>
            <w:t>[14]</w:t>
          </w:r>
          <w:r w:rsidRPr="007F16FE">
            <w:rPr>
              <w:rFonts w:ascii="Constantia" w:eastAsia="Times New Roman" w:hAnsi="Constantia"/>
              <w:sz w:val="18"/>
              <w:szCs w:val="18"/>
            </w:rPr>
            <w:tab/>
            <w:t xml:space="preserve">P. Singh, “Manage Data with </w:t>
          </w:r>
          <w:proofErr w:type="spellStart"/>
          <w:r w:rsidRPr="007F16FE">
            <w:rPr>
              <w:rFonts w:ascii="Constantia" w:eastAsia="Times New Roman" w:hAnsi="Constantia"/>
              <w:sz w:val="18"/>
              <w:szCs w:val="18"/>
            </w:rPr>
            <w:t>PySpark</w:t>
          </w:r>
          <w:proofErr w:type="spellEnd"/>
          <w:r w:rsidRPr="007F16FE">
            <w:rPr>
              <w:rFonts w:ascii="Constantia" w:eastAsia="Times New Roman" w:hAnsi="Constantia"/>
              <w:sz w:val="18"/>
              <w:szCs w:val="18"/>
            </w:rPr>
            <w:t xml:space="preserve">,” </w:t>
          </w:r>
          <w:r w:rsidRPr="007F16FE">
            <w:rPr>
              <w:rFonts w:ascii="Constantia" w:eastAsia="Times New Roman" w:hAnsi="Constantia"/>
              <w:i/>
              <w:iCs/>
              <w:sz w:val="18"/>
              <w:szCs w:val="18"/>
            </w:rPr>
            <w:t xml:space="preserve">Machine Learning with </w:t>
          </w:r>
          <w:proofErr w:type="spellStart"/>
          <w:r w:rsidRPr="007F16FE">
            <w:rPr>
              <w:rFonts w:ascii="Constantia" w:eastAsia="Times New Roman" w:hAnsi="Constantia"/>
              <w:i/>
              <w:iCs/>
              <w:sz w:val="18"/>
              <w:szCs w:val="18"/>
            </w:rPr>
            <w:t>PySpark</w:t>
          </w:r>
          <w:proofErr w:type="spellEnd"/>
          <w:r w:rsidRPr="007F16FE">
            <w:rPr>
              <w:rFonts w:ascii="Constantia" w:eastAsia="Times New Roman" w:hAnsi="Constantia"/>
              <w:sz w:val="18"/>
              <w:szCs w:val="18"/>
            </w:rPr>
            <w:t xml:space="preserve">, pp. 15–37, 2022, </w:t>
          </w:r>
          <w:proofErr w:type="spellStart"/>
          <w:r w:rsidRPr="007F16FE">
            <w:rPr>
              <w:rFonts w:ascii="Constantia" w:eastAsia="Times New Roman" w:hAnsi="Constantia"/>
              <w:sz w:val="18"/>
              <w:szCs w:val="18"/>
            </w:rPr>
            <w:t>doi</w:t>
          </w:r>
          <w:proofErr w:type="spellEnd"/>
          <w:r w:rsidRPr="007F16FE">
            <w:rPr>
              <w:rFonts w:ascii="Constantia" w:eastAsia="Times New Roman" w:hAnsi="Constantia"/>
              <w:sz w:val="18"/>
              <w:szCs w:val="18"/>
            </w:rPr>
            <w:t>: 10.1007/978-1-4842-7777-5_2.</w:t>
          </w:r>
        </w:p>
        <w:p w14:paraId="5D168342" w14:textId="77777777" w:rsidR="00AF3D99" w:rsidRPr="007F16FE" w:rsidRDefault="00AF3D99">
          <w:pPr>
            <w:autoSpaceDE w:val="0"/>
            <w:autoSpaceDN w:val="0"/>
            <w:ind w:hanging="640"/>
            <w:divId w:val="1633246381"/>
            <w:rPr>
              <w:rFonts w:ascii="Constantia" w:eastAsia="Times New Roman" w:hAnsi="Constantia"/>
              <w:sz w:val="18"/>
              <w:szCs w:val="18"/>
            </w:rPr>
          </w:pPr>
          <w:r w:rsidRPr="007F16FE">
            <w:rPr>
              <w:rFonts w:ascii="Constantia" w:eastAsia="Times New Roman" w:hAnsi="Constantia"/>
              <w:sz w:val="18"/>
              <w:szCs w:val="18"/>
            </w:rPr>
            <w:t>[15]</w:t>
          </w:r>
          <w:r w:rsidRPr="007F16FE">
            <w:rPr>
              <w:rFonts w:ascii="Constantia" w:eastAsia="Times New Roman" w:hAnsi="Constantia"/>
              <w:sz w:val="18"/>
              <w:szCs w:val="18"/>
            </w:rPr>
            <w:tab/>
            <w:t xml:space="preserve">J. N. S. </w:t>
          </w:r>
          <w:proofErr w:type="spellStart"/>
          <w:r w:rsidRPr="007F16FE">
            <w:rPr>
              <w:rFonts w:ascii="Constantia" w:eastAsia="Times New Roman" w:hAnsi="Constantia"/>
              <w:sz w:val="18"/>
              <w:szCs w:val="18"/>
            </w:rPr>
            <w:t>Rubí</w:t>
          </w:r>
          <w:proofErr w:type="spellEnd"/>
          <w:r w:rsidRPr="007F16FE">
            <w:rPr>
              <w:rFonts w:ascii="Constantia" w:eastAsia="Times New Roman" w:hAnsi="Constantia"/>
              <w:sz w:val="18"/>
              <w:szCs w:val="18"/>
            </w:rPr>
            <w:t xml:space="preserve"> and P. R. L. </w:t>
          </w:r>
          <w:proofErr w:type="spellStart"/>
          <w:r w:rsidRPr="007F16FE">
            <w:rPr>
              <w:rFonts w:ascii="Constantia" w:eastAsia="Times New Roman" w:hAnsi="Constantia"/>
              <w:sz w:val="18"/>
              <w:szCs w:val="18"/>
            </w:rPr>
            <w:t>Gondim</w:t>
          </w:r>
          <w:proofErr w:type="spellEnd"/>
          <w:r w:rsidRPr="007F16FE">
            <w:rPr>
              <w:rFonts w:ascii="Constantia" w:eastAsia="Times New Roman" w:hAnsi="Constantia"/>
              <w:sz w:val="18"/>
              <w:szCs w:val="18"/>
            </w:rPr>
            <w:t xml:space="preserve">, “IoMT Platform for Pervasive Healthcare Data Aggregation, Processing, and Sharing Based on OneM2M and </w:t>
          </w:r>
          <w:proofErr w:type="spellStart"/>
          <w:r w:rsidRPr="007F16FE">
            <w:rPr>
              <w:rFonts w:ascii="Constantia" w:eastAsia="Times New Roman" w:hAnsi="Constantia"/>
              <w:sz w:val="18"/>
              <w:szCs w:val="18"/>
            </w:rPr>
            <w:t>OpenEHR</w:t>
          </w:r>
          <w:proofErr w:type="spellEnd"/>
          <w:r w:rsidRPr="007F16FE">
            <w:rPr>
              <w:rFonts w:ascii="Constantia" w:eastAsia="Times New Roman" w:hAnsi="Constantia"/>
              <w:sz w:val="18"/>
              <w:szCs w:val="18"/>
            </w:rPr>
            <w:t xml:space="preserve">,” </w:t>
          </w:r>
          <w:r w:rsidRPr="007F16FE">
            <w:rPr>
              <w:rFonts w:ascii="Constantia" w:eastAsia="Times New Roman" w:hAnsi="Constantia"/>
              <w:i/>
              <w:iCs/>
              <w:sz w:val="18"/>
              <w:szCs w:val="18"/>
            </w:rPr>
            <w:t>Sensors 2019, Vol. 19, Page 4283</w:t>
          </w:r>
          <w:r w:rsidRPr="007F16FE">
            <w:rPr>
              <w:rFonts w:ascii="Constantia" w:eastAsia="Times New Roman" w:hAnsi="Constantia"/>
              <w:sz w:val="18"/>
              <w:szCs w:val="18"/>
            </w:rPr>
            <w:t xml:space="preserve">, vol. 19, no. 19, p. 4283, Oct. 2019, </w:t>
          </w:r>
          <w:proofErr w:type="spellStart"/>
          <w:r w:rsidRPr="007F16FE">
            <w:rPr>
              <w:rFonts w:ascii="Constantia" w:eastAsia="Times New Roman" w:hAnsi="Constantia"/>
              <w:sz w:val="18"/>
              <w:szCs w:val="18"/>
            </w:rPr>
            <w:t>doi</w:t>
          </w:r>
          <w:proofErr w:type="spellEnd"/>
          <w:r w:rsidRPr="007F16FE">
            <w:rPr>
              <w:rFonts w:ascii="Constantia" w:eastAsia="Times New Roman" w:hAnsi="Constantia"/>
              <w:sz w:val="18"/>
              <w:szCs w:val="18"/>
            </w:rPr>
            <w:t>: 10.3390/S19194283.</w:t>
          </w:r>
        </w:p>
        <w:p w14:paraId="43B66620" w14:textId="77777777" w:rsidR="00AF3D99" w:rsidRPr="007F16FE" w:rsidRDefault="00AF3D99">
          <w:pPr>
            <w:autoSpaceDE w:val="0"/>
            <w:autoSpaceDN w:val="0"/>
            <w:ind w:hanging="640"/>
            <w:divId w:val="124353946"/>
            <w:rPr>
              <w:rFonts w:ascii="Constantia" w:eastAsia="Times New Roman" w:hAnsi="Constantia"/>
              <w:sz w:val="18"/>
              <w:szCs w:val="18"/>
            </w:rPr>
          </w:pPr>
          <w:r w:rsidRPr="007F16FE">
            <w:rPr>
              <w:rFonts w:ascii="Constantia" w:eastAsia="Times New Roman" w:hAnsi="Constantia"/>
              <w:sz w:val="18"/>
              <w:szCs w:val="18"/>
            </w:rPr>
            <w:t>[16]</w:t>
          </w:r>
          <w:r w:rsidRPr="007F16FE">
            <w:rPr>
              <w:rFonts w:ascii="Constantia" w:eastAsia="Times New Roman" w:hAnsi="Constantia"/>
              <w:sz w:val="18"/>
              <w:szCs w:val="18"/>
            </w:rPr>
            <w:tab/>
            <w:t xml:space="preserve">K. Börner, A. </w:t>
          </w:r>
          <w:proofErr w:type="spellStart"/>
          <w:r w:rsidRPr="007F16FE">
            <w:rPr>
              <w:rFonts w:ascii="Constantia" w:eastAsia="Times New Roman" w:hAnsi="Constantia"/>
              <w:sz w:val="18"/>
              <w:szCs w:val="18"/>
            </w:rPr>
            <w:t>Bueckle</w:t>
          </w:r>
          <w:proofErr w:type="spellEnd"/>
          <w:r w:rsidRPr="007F16FE">
            <w:rPr>
              <w:rFonts w:ascii="Constantia" w:eastAsia="Times New Roman" w:hAnsi="Constantia"/>
              <w:sz w:val="18"/>
              <w:szCs w:val="18"/>
            </w:rPr>
            <w:t xml:space="preserve">, and M. Ginda, “Data visualization literacy: Definitions, conceptual frameworks, exercises, and assessments,” </w:t>
          </w:r>
          <w:r w:rsidRPr="007F16FE">
            <w:rPr>
              <w:rFonts w:ascii="Constantia" w:eastAsia="Times New Roman" w:hAnsi="Constantia"/>
              <w:i/>
              <w:iCs/>
              <w:sz w:val="18"/>
              <w:szCs w:val="18"/>
            </w:rPr>
            <w:t>Proceedings of the National Academy of Sciences</w:t>
          </w:r>
          <w:r w:rsidRPr="007F16FE">
            <w:rPr>
              <w:rFonts w:ascii="Constantia" w:eastAsia="Times New Roman" w:hAnsi="Constantia"/>
              <w:sz w:val="18"/>
              <w:szCs w:val="18"/>
            </w:rPr>
            <w:t xml:space="preserve">, vol. 116, no. 6, pp. 1857–1864, Feb. 2019, </w:t>
          </w:r>
          <w:proofErr w:type="spellStart"/>
          <w:r w:rsidRPr="007F16FE">
            <w:rPr>
              <w:rFonts w:ascii="Constantia" w:eastAsia="Times New Roman" w:hAnsi="Constantia"/>
              <w:sz w:val="18"/>
              <w:szCs w:val="18"/>
            </w:rPr>
            <w:t>doi</w:t>
          </w:r>
          <w:proofErr w:type="spellEnd"/>
          <w:r w:rsidRPr="007F16FE">
            <w:rPr>
              <w:rFonts w:ascii="Constantia" w:eastAsia="Times New Roman" w:hAnsi="Constantia"/>
              <w:sz w:val="18"/>
              <w:szCs w:val="18"/>
            </w:rPr>
            <w:t>: 10.1073/PNAS.1807180116.</w:t>
          </w:r>
        </w:p>
        <w:p w14:paraId="4778A9B9" w14:textId="77777777" w:rsidR="00AF3D99" w:rsidRPr="007F16FE" w:rsidRDefault="00AF3D99">
          <w:pPr>
            <w:autoSpaceDE w:val="0"/>
            <w:autoSpaceDN w:val="0"/>
            <w:ind w:hanging="640"/>
            <w:divId w:val="665283680"/>
            <w:rPr>
              <w:rFonts w:ascii="Constantia" w:eastAsia="Times New Roman" w:hAnsi="Constantia"/>
              <w:sz w:val="18"/>
              <w:szCs w:val="18"/>
            </w:rPr>
          </w:pPr>
          <w:r w:rsidRPr="007F16FE">
            <w:rPr>
              <w:rFonts w:ascii="Constantia" w:eastAsia="Times New Roman" w:hAnsi="Constantia"/>
              <w:sz w:val="18"/>
              <w:szCs w:val="18"/>
            </w:rPr>
            <w:lastRenderedPageBreak/>
            <w:t>[17]</w:t>
          </w:r>
          <w:r w:rsidRPr="007F16FE">
            <w:rPr>
              <w:rFonts w:ascii="Constantia" w:eastAsia="Times New Roman" w:hAnsi="Constantia"/>
              <w:sz w:val="18"/>
              <w:szCs w:val="18"/>
            </w:rPr>
            <w:tab/>
            <w:t xml:space="preserve">X. Qin, Y. Luo, N. Tang, and G. Li, “Making data visualization more efficient and effective: a survey,” </w:t>
          </w:r>
          <w:r w:rsidRPr="007F16FE">
            <w:rPr>
              <w:rFonts w:ascii="Constantia" w:eastAsia="Times New Roman" w:hAnsi="Constantia"/>
              <w:i/>
              <w:iCs/>
              <w:sz w:val="18"/>
              <w:szCs w:val="18"/>
            </w:rPr>
            <w:t>VLDB Journal</w:t>
          </w:r>
          <w:r w:rsidRPr="007F16FE">
            <w:rPr>
              <w:rFonts w:ascii="Constantia" w:eastAsia="Times New Roman" w:hAnsi="Constantia"/>
              <w:sz w:val="18"/>
              <w:szCs w:val="18"/>
            </w:rPr>
            <w:t xml:space="preserve">, vol. 29, no. 1, pp. 93–117, Jan. 2020, </w:t>
          </w:r>
          <w:proofErr w:type="spellStart"/>
          <w:r w:rsidRPr="007F16FE">
            <w:rPr>
              <w:rFonts w:ascii="Constantia" w:eastAsia="Times New Roman" w:hAnsi="Constantia"/>
              <w:sz w:val="18"/>
              <w:szCs w:val="18"/>
            </w:rPr>
            <w:t>doi</w:t>
          </w:r>
          <w:proofErr w:type="spellEnd"/>
          <w:r w:rsidRPr="007F16FE">
            <w:rPr>
              <w:rFonts w:ascii="Constantia" w:eastAsia="Times New Roman" w:hAnsi="Constantia"/>
              <w:sz w:val="18"/>
              <w:szCs w:val="18"/>
            </w:rPr>
            <w:t>: 10.1007/S00778-019-00588-3/METRICS.</w:t>
          </w:r>
        </w:p>
        <w:p w14:paraId="7B13FEB6" w14:textId="77777777" w:rsidR="00AF3D99" w:rsidRPr="007F16FE" w:rsidRDefault="00AF3D99">
          <w:pPr>
            <w:autoSpaceDE w:val="0"/>
            <w:autoSpaceDN w:val="0"/>
            <w:ind w:hanging="640"/>
            <w:divId w:val="1309630490"/>
            <w:rPr>
              <w:rFonts w:ascii="Constantia" w:eastAsia="Times New Roman" w:hAnsi="Constantia"/>
              <w:sz w:val="18"/>
              <w:szCs w:val="18"/>
            </w:rPr>
          </w:pPr>
          <w:r w:rsidRPr="007F16FE">
            <w:rPr>
              <w:rFonts w:ascii="Constantia" w:eastAsia="Times New Roman" w:hAnsi="Constantia"/>
              <w:sz w:val="18"/>
              <w:szCs w:val="18"/>
            </w:rPr>
            <w:t>[18]</w:t>
          </w:r>
          <w:r w:rsidRPr="007F16FE">
            <w:rPr>
              <w:rFonts w:ascii="Constantia" w:eastAsia="Times New Roman" w:hAnsi="Constantia"/>
              <w:sz w:val="18"/>
              <w:szCs w:val="18"/>
            </w:rPr>
            <w:tab/>
            <w:t xml:space="preserve">M. L. Waskom, “seaborn: statistical data visualization”, </w:t>
          </w:r>
          <w:proofErr w:type="spellStart"/>
          <w:r w:rsidRPr="007F16FE">
            <w:rPr>
              <w:rFonts w:ascii="Constantia" w:eastAsia="Times New Roman" w:hAnsi="Constantia"/>
              <w:sz w:val="18"/>
              <w:szCs w:val="18"/>
            </w:rPr>
            <w:t>doi</w:t>
          </w:r>
          <w:proofErr w:type="spellEnd"/>
          <w:r w:rsidRPr="007F16FE">
            <w:rPr>
              <w:rFonts w:ascii="Constantia" w:eastAsia="Times New Roman" w:hAnsi="Constantia"/>
              <w:sz w:val="18"/>
              <w:szCs w:val="18"/>
            </w:rPr>
            <w:t>: 10.21105/joss.03021.</w:t>
          </w:r>
        </w:p>
        <w:p w14:paraId="491F8A85" w14:textId="77777777" w:rsidR="00AF3D99" w:rsidRPr="007F16FE" w:rsidRDefault="00AF3D99">
          <w:pPr>
            <w:autoSpaceDE w:val="0"/>
            <w:autoSpaceDN w:val="0"/>
            <w:ind w:hanging="640"/>
            <w:divId w:val="1822848060"/>
            <w:rPr>
              <w:rFonts w:ascii="Constantia" w:eastAsia="Times New Roman" w:hAnsi="Constantia"/>
              <w:sz w:val="18"/>
              <w:szCs w:val="18"/>
            </w:rPr>
          </w:pPr>
          <w:r w:rsidRPr="007F16FE">
            <w:rPr>
              <w:rFonts w:ascii="Constantia" w:eastAsia="Times New Roman" w:hAnsi="Constantia"/>
              <w:sz w:val="18"/>
              <w:szCs w:val="18"/>
            </w:rPr>
            <w:t>[19]</w:t>
          </w:r>
          <w:r w:rsidRPr="007F16FE">
            <w:rPr>
              <w:rFonts w:ascii="Constantia" w:eastAsia="Times New Roman" w:hAnsi="Constantia"/>
              <w:sz w:val="18"/>
              <w:szCs w:val="18"/>
            </w:rPr>
            <w:tab/>
            <w:t xml:space="preserve">Y. Yang, T. Dwyer, K. Marriott, B. Jenny, and S. Goodwin, “Tilt Map: Interactive Transitions between Choropleth Map, Prism Map and Bar Chart in Immersive Environments,” </w:t>
          </w:r>
          <w:r w:rsidRPr="007F16FE">
            <w:rPr>
              <w:rFonts w:ascii="Constantia" w:eastAsia="Times New Roman" w:hAnsi="Constantia"/>
              <w:i/>
              <w:iCs/>
              <w:sz w:val="18"/>
              <w:szCs w:val="18"/>
            </w:rPr>
            <w:t xml:space="preserve">IEEE Trans Vis </w:t>
          </w:r>
          <w:proofErr w:type="spellStart"/>
          <w:r w:rsidRPr="007F16FE">
            <w:rPr>
              <w:rFonts w:ascii="Constantia" w:eastAsia="Times New Roman" w:hAnsi="Constantia"/>
              <w:i/>
              <w:iCs/>
              <w:sz w:val="18"/>
              <w:szCs w:val="18"/>
            </w:rPr>
            <w:t>Comput</w:t>
          </w:r>
          <w:proofErr w:type="spellEnd"/>
          <w:r w:rsidRPr="007F16FE">
            <w:rPr>
              <w:rFonts w:ascii="Constantia" w:eastAsia="Times New Roman" w:hAnsi="Constantia"/>
              <w:i/>
              <w:iCs/>
              <w:sz w:val="18"/>
              <w:szCs w:val="18"/>
            </w:rPr>
            <w:t xml:space="preserve"> Graph</w:t>
          </w:r>
          <w:r w:rsidRPr="007F16FE">
            <w:rPr>
              <w:rFonts w:ascii="Constantia" w:eastAsia="Times New Roman" w:hAnsi="Constantia"/>
              <w:sz w:val="18"/>
              <w:szCs w:val="18"/>
            </w:rPr>
            <w:t xml:space="preserve">, vol. 27, no. 12, pp. 4507–4519, Dec. 2021, </w:t>
          </w:r>
          <w:proofErr w:type="spellStart"/>
          <w:r w:rsidRPr="007F16FE">
            <w:rPr>
              <w:rFonts w:ascii="Constantia" w:eastAsia="Times New Roman" w:hAnsi="Constantia"/>
              <w:sz w:val="18"/>
              <w:szCs w:val="18"/>
            </w:rPr>
            <w:t>doi</w:t>
          </w:r>
          <w:proofErr w:type="spellEnd"/>
          <w:r w:rsidRPr="007F16FE">
            <w:rPr>
              <w:rFonts w:ascii="Constantia" w:eastAsia="Times New Roman" w:hAnsi="Constantia"/>
              <w:sz w:val="18"/>
              <w:szCs w:val="18"/>
            </w:rPr>
            <w:t>: 10.1109/TVCG.2020.3004137.</w:t>
          </w:r>
        </w:p>
        <w:p w14:paraId="5A11FAA3" w14:textId="77777777" w:rsidR="00AF3D99" w:rsidRPr="007F16FE" w:rsidRDefault="00AF3D99">
          <w:pPr>
            <w:autoSpaceDE w:val="0"/>
            <w:autoSpaceDN w:val="0"/>
            <w:ind w:hanging="640"/>
            <w:divId w:val="1295872336"/>
            <w:rPr>
              <w:rFonts w:ascii="Constantia" w:eastAsia="Times New Roman" w:hAnsi="Constantia"/>
              <w:sz w:val="18"/>
              <w:szCs w:val="18"/>
            </w:rPr>
          </w:pPr>
          <w:r w:rsidRPr="007F16FE">
            <w:rPr>
              <w:rFonts w:ascii="Constantia" w:eastAsia="Times New Roman" w:hAnsi="Constantia"/>
              <w:sz w:val="18"/>
              <w:szCs w:val="18"/>
            </w:rPr>
            <w:t>[20]</w:t>
          </w:r>
          <w:r w:rsidRPr="007F16FE">
            <w:rPr>
              <w:rFonts w:ascii="Constantia" w:eastAsia="Times New Roman" w:hAnsi="Constantia"/>
              <w:sz w:val="18"/>
              <w:szCs w:val="18"/>
            </w:rPr>
            <w:tab/>
            <w:t xml:space="preserve">Q. Quach and B. Jenny, “Immersive visualization with bar graphics,” </w:t>
          </w:r>
          <w:proofErr w:type="spellStart"/>
          <w:r w:rsidRPr="007F16FE">
            <w:rPr>
              <w:rFonts w:ascii="Constantia" w:eastAsia="Times New Roman" w:hAnsi="Constantia"/>
              <w:i/>
              <w:iCs/>
              <w:sz w:val="18"/>
              <w:szCs w:val="18"/>
            </w:rPr>
            <w:t>Cartogr</w:t>
          </w:r>
          <w:proofErr w:type="spellEnd"/>
          <w:r w:rsidRPr="007F16FE">
            <w:rPr>
              <w:rFonts w:ascii="Constantia" w:eastAsia="Times New Roman" w:hAnsi="Constantia"/>
              <w:i/>
              <w:iCs/>
              <w:sz w:val="18"/>
              <w:szCs w:val="18"/>
            </w:rPr>
            <w:t xml:space="preserve"> </w:t>
          </w:r>
          <w:proofErr w:type="spellStart"/>
          <w:r w:rsidRPr="007F16FE">
            <w:rPr>
              <w:rFonts w:ascii="Constantia" w:eastAsia="Times New Roman" w:hAnsi="Constantia"/>
              <w:i/>
              <w:iCs/>
              <w:sz w:val="18"/>
              <w:szCs w:val="18"/>
            </w:rPr>
            <w:t>Geogr</w:t>
          </w:r>
          <w:proofErr w:type="spellEnd"/>
          <w:r w:rsidRPr="007F16FE">
            <w:rPr>
              <w:rFonts w:ascii="Constantia" w:eastAsia="Times New Roman" w:hAnsi="Constantia"/>
              <w:i/>
              <w:iCs/>
              <w:sz w:val="18"/>
              <w:szCs w:val="18"/>
            </w:rPr>
            <w:t xml:space="preserve"> Inf Sci</w:t>
          </w:r>
          <w:r w:rsidRPr="007F16FE">
            <w:rPr>
              <w:rFonts w:ascii="Constantia" w:eastAsia="Times New Roman" w:hAnsi="Constantia"/>
              <w:sz w:val="18"/>
              <w:szCs w:val="18"/>
            </w:rPr>
            <w:t xml:space="preserve">, vol. 47, no. 6, pp. 471–480, Nov. 2020, </w:t>
          </w:r>
          <w:proofErr w:type="spellStart"/>
          <w:r w:rsidRPr="007F16FE">
            <w:rPr>
              <w:rFonts w:ascii="Constantia" w:eastAsia="Times New Roman" w:hAnsi="Constantia"/>
              <w:sz w:val="18"/>
              <w:szCs w:val="18"/>
            </w:rPr>
            <w:t>doi</w:t>
          </w:r>
          <w:proofErr w:type="spellEnd"/>
          <w:r w:rsidRPr="007F16FE">
            <w:rPr>
              <w:rFonts w:ascii="Constantia" w:eastAsia="Times New Roman" w:hAnsi="Constantia"/>
              <w:sz w:val="18"/>
              <w:szCs w:val="18"/>
            </w:rPr>
            <w:t>: 10.1080/15230406.2020.1771771.</w:t>
          </w:r>
        </w:p>
        <w:p w14:paraId="7EC935BF" w14:textId="77777777" w:rsidR="00AF3D99" w:rsidRPr="007F16FE" w:rsidRDefault="00AF3D99">
          <w:pPr>
            <w:autoSpaceDE w:val="0"/>
            <w:autoSpaceDN w:val="0"/>
            <w:ind w:hanging="640"/>
            <w:divId w:val="955797938"/>
            <w:rPr>
              <w:rFonts w:ascii="Constantia" w:eastAsia="Times New Roman" w:hAnsi="Constantia"/>
              <w:sz w:val="18"/>
              <w:szCs w:val="18"/>
            </w:rPr>
          </w:pPr>
          <w:r w:rsidRPr="007F16FE">
            <w:rPr>
              <w:rFonts w:ascii="Constantia" w:eastAsia="Times New Roman" w:hAnsi="Constantia"/>
              <w:sz w:val="18"/>
              <w:szCs w:val="18"/>
            </w:rPr>
            <w:t>[21]</w:t>
          </w:r>
          <w:r w:rsidRPr="007F16FE">
            <w:rPr>
              <w:rFonts w:ascii="Constantia" w:eastAsia="Times New Roman" w:hAnsi="Constantia"/>
              <w:sz w:val="18"/>
              <w:szCs w:val="18"/>
            </w:rPr>
            <w:tab/>
            <w:t>R. K. Mishra, “</w:t>
          </w:r>
          <w:proofErr w:type="spellStart"/>
          <w:r w:rsidRPr="007F16FE">
            <w:rPr>
              <w:rFonts w:ascii="Constantia" w:eastAsia="Times New Roman" w:hAnsi="Constantia"/>
              <w:sz w:val="18"/>
              <w:szCs w:val="18"/>
            </w:rPr>
            <w:t>PySpark</w:t>
          </w:r>
          <w:proofErr w:type="spellEnd"/>
          <w:r w:rsidRPr="007F16FE">
            <w:rPr>
              <w:rFonts w:ascii="Constantia" w:eastAsia="Times New Roman" w:hAnsi="Constantia"/>
              <w:sz w:val="18"/>
              <w:szCs w:val="18"/>
            </w:rPr>
            <w:t xml:space="preserve"> </w:t>
          </w:r>
          <w:proofErr w:type="spellStart"/>
          <w:r w:rsidRPr="007F16FE">
            <w:rPr>
              <w:rFonts w:ascii="Constantia" w:eastAsia="Times New Roman" w:hAnsi="Constantia"/>
              <w:sz w:val="18"/>
              <w:szCs w:val="18"/>
            </w:rPr>
            <w:t>MLlib</w:t>
          </w:r>
          <w:proofErr w:type="spellEnd"/>
          <w:r w:rsidRPr="007F16FE">
            <w:rPr>
              <w:rFonts w:ascii="Constantia" w:eastAsia="Times New Roman" w:hAnsi="Constantia"/>
              <w:sz w:val="18"/>
              <w:szCs w:val="18"/>
            </w:rPr>
            <w:t xml:space="preserve"> and Linear Regression,” in </w:t>
          </w:r>
          <w:proofErr w:type="spellStart"/>
          <w:r w:rsidRPr="007F16FE">
            <w:rPr>
              <w:rFonts w:ascii="Constantia" w:eastAsia="Times New Roman" w:hAnsi="Constantia"/>
              <w:i/>
              <w:iCs/>
              <w:sz w:val="18"/>
              <w:szCs w:val="18"/>
            </w:rPr>
            <w:t>PySpark</w:t>
          </w:r>
          <w:proofErr w:type="spellEnd"/>
          <w:r w:rsidRPr="007F16FE">
            <w:rPr>
              <w:rFonts w:ascii="Constantia" w:eastAsia="Times New Roman" w:hAnsi="Constantia"/>
              <w:i/>
              <w:iCs/>
              <w:sz w:val="18"/>
              <w:szCs w:val="18"/>
            </w:rPr>
            <w:t xml:space="preserve"> Recipes</w:t>
          </w:r>
          <w:r w:rsidRPr="007F16FE">
            <w:rPr>
              <w:rFonts w:ascii="Constantia" w:eastAsia="Times New Roman" w:hAnsi="Constantia"/>
              <w:sz w:val="18"/>
              <w:szCs w:val="18"/>
            </w:rPr>
            <w:t xml:space="preserve">, </w:t>
          </w:r>
          <w:proofErr w:type="spellStart"/>
          <w:r w:rsidRPr="007F16FE">
            <w:rPr>
              <w:rFonts w:ascii="Constantia" w:eastAsia="Times New Roman" w:hAnsi="Constantia"/>
              <w:sz w:val="18"/>
              <w:szCs w:val="18"/>
            </w:rPr>
            <w:t>Apress</w:t>
          </w:r>
          <w:proofErr w:type="spellEnd"/>
          <w:r w:rsidRPr="007F16FE">
            <w:rPr>
              <w:rFonts w:ascii="Constantia" w:eastAsia="Times New Roman" w:hAnsi="Constantia"/>
              <w:sz w:val="18"/>
              <w:szCs w:val="18"/>
            </w:rPr>
            <w:t xml:space="preserve">, 2018, pp. 235–259. </w:t>
          </w:r>
          <w:proofErr w:type="spellStart"/>
          <w:r w:rsidRPr="007F16FE">
            <w:rPr>
              <w:rFonts w:ascii="Constantia" w:eastAsia="Times New Roman" w:hAnsi="Constantia"/>
              <w:sz w:val="18"/>
              <w:szCs w:val="18"/>
            </w:rPr>
            <w:t>doi</w:t>
          </w:r>
          <w:proofErr w:type="spellEnd"/>
          <w:r w:rsidRPr="007F16FE">
            <w:rPr>
              <w:rFonts w:ascii="Constantia" w:eastAsia="Times New Roman" w:hAnsi="Constantia"/>
              <w:sz w:val="18"/>
              <w:szCs w:val="18"/>
            </w:rPr>
            <w:t>: 10.1007/978-1-4842-3141-8_9.</w:t>
          </w:r>
        </w:p>
        <w:p w14:paraId="081FEE3B" w14:textId="77777777" w:rsidR="00AF3D99" w:rsidRPr="007F16FE" w:rsidRDefault="00AF3D99">
          <w:pPr>
            <w:autoSpaceDE w:val="0"/>
            <w:autoSpaceDN w:val="0"/>
            <w:ind w:hanging="640"/>
            <w:divId w:val="813182100"/>
            <w:rPr>
              <w:rFonts w:ascii="Constantia" w:eastAsia="Times New Roman" w:hAnsi="Constantia"/>
              <w:sz w:val="18"/>
              <w:szCs w:val="18"/>
            </w:rPr>
          </w:pPr>
          <w:r w:rsidRPr="007F16FE">
            <w:rPr>
              <w:rFonts w:ascii="Constantia" w:eastAsia="Times New Roman" w:hAnsi="Constantia"/>
              <w:sz w:val="18"/>
              <w:szCs w:val="18"/>
            </w:rPr>
            <w:t>[22]</w:t>
          </w:r>
          <w:r w:rsidRPr="007F16FE">
            <w:rPr>
              <w:rFonts w:ascii="Constantia" w:eastAsia="Times New Roman" w:hAnsi="Constantia"/>
              <w:sz w:val="18"/>
              <w:szCs w:val="18"/>
            </w:rPr>
            <w:tab/>
            <w:t xml:space="preserve">D. H. </w:t>
          </w:r>
          <w:proofErr w:type="spellStart"/>
          <w:r w:rsidRPr="007F16FE">
            <w:rPr>
              <w:rFonts w:ascii="Constantia" w:eastAsia="Times New Roman" w:hAnsi="Constantia"/>
              <w:sz w:val="18"/>
              <w:szCs w:val="18"/>
            </w:rPr>
            <w:t>Maulud</w:t>
          </w:r>
          <w:proofErr w:type="spellEnd"/>
          <w:r w:rsidRPr="007F16FE">
            <w:rPr>
              <w:rFonts w:ascii="Constantia" w:eastAsia="Times New Roman" w:hAnsi="Constantia"/>
              <w:sz w:val="18"/>
              <w:szCs w:val="18"/>
            </w:rPr>
            <w:t xml:space="preserve"> and A. Mohsin Abdulazeez, “A Review on Linear Regression Comprehensive in Machine Learning,” </w:t>
          </w:r>
          <w:r w:rsidRPr="007F16FE">
            <w:rPr>
              <w:rFonts w:ascii="Constantia" w:eastAsia="Times New Roman" w:hAnsi="Constantia"/>
              <w:i/>
              <w:iCs/>
              <w:sz w:val="18"/>
              <w:szCs w:val="18"/>
            </w:rPr>
            <w:t>Journal of Applied Science and Technology Trends</w:t>
          </w:r>
          <w:r w:rsidRPr="007F16FE">
            <w:rPr>
              <w:rFonts w:ascii="Constantia" w:eastAsia="Times New Roman" w:hAnsi="Constantia"/>
              <w:sz w:val="18"/>
              <w:szCs w:val="18"/>
            </w:rPr>
            <w:t xml:space="preserve">, vol. 1, no. 4, pp. 140–147, Dec. 2020, </w:t>
          </w:r>
          <w:proofErr w:type="spellStart"/>
          <w:r w:rsidRPr="007F16FE">
            <w:rPr>
              <w:rFonts w:ascii="Constantia" w:eastAsia="Times New Roman" w:hAnsi="Constantia"/>
              <w:sz w:val="18"/>
              <w:szCs w:val="18"/>
            </w:rPr>
            <w:t>doi</w:t>
          </w:r>
          <w:proofErr w:type="spellEnd"/>
          <w:r w:rsidRPr="007F16FE">
            <w:rPr>
              <w:rFonts w:ascii="Constantia" w:eastAsia="Times New Roman" w:hAnsi="Constantia"/>
              <w:sz w:val="18"/>
              <w:szCs w:val="18"/>
            </w:rPr>
            <w:t>: 10.38094/jastt1457.</w:t>
          </w:r>
        </w:p>
        <w:p w14:paraId="4C02FB11" w14:textId="77777777" w:rsidR="00AF3D99" w:rsidRPr="007F16FE" w:rsidRDefault="00AF3D99">
          <w:pPr>
            <w:autoSpaceDE w:val="0"/>
            <w:autoSpaceDN w:val="0"/>
            <w:ind w:hanging="640"/>
            <w:divId w:val="953826156"/>
            <w:rPr>
              <w:rFonts w:ascii="Constantia" w:eastAsia="Times New Roman" w:hAnsi="Constantia"/>
              <w:sz w:val="18"/>
              <w:szCs w:val="18"/>
            </w:rPr>
          </w:pPr>
          <w:r w:rsidRPr="007F16FE">
            <w:rPr>
              <w:rFonts w:ascii="Constantia" w:eastAsia="Times New Roman" w:hAnsi="Constantia"/>
              <w:sz w:val="18"/>
              <w:szCs w:val="18"/>
            </w:rPr>
            <w:t>[23]</w:t>
          </w:r>
          <w:r w:rsidRPr="007F16FE">
            <w:rPr>
              <w:rFonts w:ascii="Constantia" w:eastAsia="Times New Roman" w:hAnsi="Constantia"/>
              <w:sz w:val="18"/>
              <w:szCs w:val="18"/>
            </w:rPr>
            <w:tab/>
            <w:t xml:space="preserve">F. Granata, “Evapotranspiration evaluation models based on machine learning algorithms—A comparative study,” </w:t>
          </w:r>
          <w:r w:rsidRPr="007F16FE">
            <w:rPr>
              <w:rFonts w:ascii="Constantia" w:eastAsia="Times New Roman" w:hAnsi="Constantia"/>
              <w:i/>
              <w:iCs/>
              <w:sz w:val="18"/>
              <w:szCs w:val="18"/>
            </w:rPr>
            <w:t>Agric Water Manag</w:t>
          </w:r>
          <w:r w:rsidRPr="007F16FE">
            <w:rPr>
              <w:rFonts w:ascii="Constantia" w:eastAsia="Times New Roman" w:hAnsi="Constantia"/>
              <w:sz w:val="18"/>
              <w:szCs w:val="18"/>
            </w:rPr>
            <w:t xml:space="preserve">, vol. 217, pp. 303–315, May 2019, </w:t>
          </w:r>
          <w:proofErr w:type="spellStart"/>
          <w:r w:rsidRPr="007F16FE">
            <w:rPr>
              <w:rFonts w:ascii="Constantia" w:eastAsia="Times New Roman" w:hAnsi="Constantia"/>
              <w:sz w:val="18"/>
              <w:szCs w:val="18"/>
            </w:rPr>
            <w:t>doi</w:t>
          </w:r>
          <w:proofErr w:type="spellEnd"/>
          <w:r w:rsidRPr="007F16FE">
            <w:rPr>
              <w:rFonts w:ascii="Constantia" w:eastAsia="Times New Roman" w:hAnsi="Constantia"/>
              <w:sz w:val="18"/>
              <w:szCs w:val="18"/>
            </w:rPr>
            <w:t>: 10.1016/J.AGWAT.2019.03.015.</w:t>
          </w:r>
        </w:p>
        <w:p w14:paraId="29668668" w14:textId="77777777" w:rsidR="00AF3D99" w:rsidRPr="007F16FE" w:rsidRDefault="00AF3D99">
          <w:pPr>
            <w:autoSpaceDE w:val="0"/>
            <w:autoSpaceDN w:val="0"/>
            <w:ind w:hanging="640"/>
            <w:divId w:val="1217739832"/>
            <w:rPr>
              <w:rFonts w:ascii="Constantia" w:eastAsia="Times New Roman" w:hAnsi="Constantia"/>
              <w:sz w:val="18"/>
              <w:szCs w:val="18"/>
            </w:rPr>
          </w:pPr>
          <w:r w:rsidRPr="007F16FE">
            <w:rPr>
              <w:rFonts w:ascii="Constantia" w:eastAsia="Times New Roman" w:hAnsi="Constantia"/>
              <w:sz w:val="18"/>
              <w:szCs w:val="18"/>
            </w:rPr>
            <w:t>[24]</w:t>
          </w:r>
          <w:r w:rsidRPr="007F16FE">
            <w:rPr>
              <w:rFonts w:ascii="Constantia" w:eastAsia="Times New Roman" w:hAnsi="Constantia"/>
              <w:sz w:val="18"/>
              <w:szCs w:val="18"/>
            </w:rPr>
            <w:tab/>
            <w:t xml:space="preserve">M. Steurer, R. J. Hill, and N. Pfeifer, “Metrics for evaluating the performance of machine learning based automated valuation models,” </w:t>
          </w:r>
          <w:r w:rsidRPr="007F16FE">
            <w:rPr>
              <w:rFonts w:ascii="Constantia" w:eastAsia="Times New Roman" w:hAnsi="Constantia"/>
              <w:i/>
              <w:iCs/>
              <w:sz w:val="18"/>
              <w:szCs w:val="18"/>
            </w:rPr>
            <w:t>Journal of Property Research</w:t>
          </w:r>
          <w:r w:rsidRPr="007F16FE">
            <w:rPr>
              <w:rFonts w:ascii="Constantia" w:eastAsia="Times New Roman" w:hAnsi="Constantia"/>
              <w:sz w:val="18"/>
              <w:szCs w:val="18"/>
            </w:rPr>
            <w:t xml:space="preserve">, vol. 38, no. 2, pp. 99–129, Apr. 2021, </w:t>
          </w:r>
          <w:proofErr w:type="spellStart"/>
          <w:r w:rsidRPr="007F16FE">
            <w:rPr>
              <w:rFonts w:ascii="Constantia" w:eastAsia="Times New Roman" w:hAnsi="Constantia"/>
              <w:sz w:val="18"/>
              <w:szCs w:val="18"/>
            </w:rPr>
            <w:t>doi</w:t>
          </w:r>
          <w:proofErr w:type="spellEnd"/>
          <w:r w:rsidRPr="007F16FE">
            <w:rPr>
              <w:rFonts w:ascii="Constantia" w:eastAsia="Times New Roman" w:hAnsi="Constantia"/>
              <w:sz w:val="18"/>
              <w:szCs w:val="18"/>
            </w:rPr>
            <w:t>: 10.1080/09599916.2020.1858937.</w:t>
          </w:r>
        </w:p>
        <w:p w14:paraId="5D3F0558" w14:textId="77777777" w:rsidR="00AF3D99" w:rsidRPr="007F16FE" w:rsidRDefault="00AF3D99">
          <w:pPr>
            <w:autoSpaceDE w:val="0"/>
            <w:autoSpaceDN w:val="0"/>
            <w:ind w:hanging="640"/>
            <w:divId w:val="1312365642"/>
            <w:rPr>
              <w:rFonts w:ascii="Constantia" w:eastAsia="Times New Roman" w:hAnsi="Constantia"/>
              <w:sz w:val="18"/>
              <w:szCs w:val="18"/>
            </w:rPr>
          </w:pPr>
          <w:r w:rsidRPr="007F16FE">
            <w:rPr>
              <w:rFonts w:ascii="Constantia" w:eastAsia="Times New Roman" w:hAnsi="Constantia"/>
              <w:sz w:val="18"/>
              <w:szCs w:val="18"/>
            </w:rPr>
            <w:t>[25]</w:t>
          </w:r>
          <w:r w:rsidRPr="007F16FE">
            <w:rPr>
              <w:rFonts w:ascii="Constantia" w:eastAsia="Times New Roman" w:hAnsi="Constantia"/>
              <w:sz w:val="18"/>
              <w:szCs w:val="18"/>
            </w:rPr>
            <w:tab/>
            <w:t xml:space="preserve">G. James, D. Witten, T. Hastie, R. </w:t>
          </w:r>
          <w:proofErr w:type="spellStart"/>
          <w:r w:rsidRPr="007F16FE">
            <w:rPr>
              <w:rFonts w:ascii="Constantia" w:eastAsia="Times New Roman" w:hAnsi="Constantia"/>
              <w:sz w:val="18"/>
              <w:szCs w:val="18"/>
            </w:rPr>
            <w:t>Tibshirani</w:t>
          </w:r>
          <w:proofErr w:type="spellEnd"/>
          <w:r w:rsidRPr="007F16FE">
            <w:rPr>
              <w:rFonts w:ascii="Constantia" w:eastAsia="Times New Roman" w:hAnsi="Constantia"/>
              <w:sz w:val="18"/>
              <w:szCs w:val="18"/>
            </w:rPr>
            <w:t xml:space="preserve">, and J. Taylor, “Linear Regression,” pp. 69–134, 2023, </w:t>
          </w:r>
          <w:proofErr w:type="spellStart"/>
          <w:r w:rsidRPr="007F16FE">
            <w:rPr>
              <w:rFonts w:ascii="Constantia" w:eastAsia="Times New Roman" w:hAnsi="Constantia"/>
              <w:sz w:val="18"/>
              <w:szCs w:val="18"/>
            </w:rPr>
            <w:t>doi</w:t>
          </w:r>
          <w:proofErr w:type="spellEnd"/>
          <w:r w:rsidRPr="007F16FE">
            <w:rPr>
              <w:rFonts w:ascii="Constantia" w:eastAsia="Times New Roman" w:hAnsi="Constantia"/>
              <w:sz w:val="18"/>
              <w:szCs w:val="18"/>
            </w:rPr>
            <w:t>: 10.1007/978-3-031-38747-0_3.</w:t>
          </w:r>
        </w:p>
        <w:p w14:paraId="55BCD856" w14:textId="77777777" w:rsidR="00AF3D99" w:rsidRPr="007F16FE" w:rsidRDefault="00AF3D99">
          <w:pPr>
            <w:autoSpaceDE w:val="0"/>
            <w:autoSpaceDN w:val="0"/>
            <w:ind w:hanging="640"/>
            <w:divId w:val="1192114871"/>
            <w:rPr>
              <w:rFonts w:ascii="Constantia" w:eastAsia="Times New Roman" w:hAnsi="Constantia"/>
              <w:sz w:val="18"/>
              <w:szCs w:val="18"/>
            </w:rPr>
          </w:pPr>
          <w:r w:rsidRPr="007F16FE">
            <w:rPr>
              <w:rFonts w:ascii="Constantia" w:eastAsia="Times New Roman" w:hAnsi="Constantia"/>
              <w:sz w:val="18"/>
              <w:szCs w:val="18"/>
            </w:rPr>
            <w:t>[26]</w:t>
          </w:r>
          <w:r w:rsidRPr="007F16FE">
            <w:rPr>
              <w:rFonts w:ascii="Constantia" w:eastAsia="Times New Roman" w:hAnsi="Constantia"/>
              <w:sz w:val="18"/>
              <w:szCs w:val="18"/>
            </w:rPr>
            <w:tab/>
            <w:t xml:space="preserve">E. Bagdasaryan, O. </w:t>
          </w:r>
          <w:proofErr w:type="spellStart"/>
          <w:r w:rsidRPr="007F16FE">
            <w:rPr>
              <w:rFonts w:ascii="Constantia" w:eastAsia="Times New Roman" w:hAnsi="Constantia"/>
              <w:sz w:val="18"/>
              <w:szCs w:val="18"/>
            </w:rPr>
            <w:t>Poursaeed</w:t>
          </w:r>
          <w:proofErr w:type="spellEnd"/>
          <w:r w:rsidRPr="007F16FE">
            <w:rPr>
              <w:rFonts w:ascii="Constantia" w:eastAsia="Times New Roman" w:hAnsi="Constantia"/>
              <w:sz w:val="18"/>
              <w:szCs w:val="18"/>
            </w:rPr>
            <w:t xml:space="preserve">, and V. </w:t>
          </w:r>
          <w:proofErr w:type="spellStart"/>
          <w:r w:rsidRPr="007F16FE">
            <w:rPr>
              <w:rFonts w:ascii="Constantia" w:eastAsia="Times New Roman" w:hAnsi="Constantia"/>
              <w:sz w:val="18"/>
              <w:szCs w:val="18"/>
            </w:rPr>
            <w:t>Shmatikov</w:t>
          </w:r>
          <w:proofErr w:type="spellEnd"/>
          <w:r w:rsidRPr="007F16FE">
            <w:rPr>
              <w:rFonts w:ascii="Constantia" w:eastAsia="Times New Roman" w:hAnsi="Constantia"/>
              <w:sz w:val="18"/>
              <w:szCs w:val="18"/>
            </w:rPr>
            <w:t xml:space="preserve">, “Differential Privacy Has Disparate Impact on Model Accuracy,” </w:t>
          </w:r>
          <w:r w:rsidRPr="007F16FE">
            <w:rPr>
              <w:rFonts w:ascii="Constantia" w:eastAsia="Times New Roman" w:hAnsi="Constantia"/>
              <w:i/>
              <w:iCs/>
              <w:sz w:val="18"/>
              <w:szCs w:val="18"/>
            </w:rPr>
            <w:t>Adv Neural Inf Process Syst</w:t>
          </w:r>
          <w:r w:rsidRPr="007F16FE">
            <w:rPr>
              <w:rFonts w:ascii="Constantia" w:eastAsia="Times New Roman" w:hAnsi="Constantia"/>
              <w:sz w:val="18"/>
              <w:szCs w:val="18"/>
            </w:rPr>
            <w:t>, vol. 32, 2019.</w:t>
          </w:r>
        </w:p>
        <w:p w14:paraId="19A34A11" w14:textId="48C42D23" w:rsidR="00FC2062" w:rsidRPr="00FC2062" w:rsidRDefault="00AF3D99" w:rsidP="00FC2062">
          <w:pPr>
            <w:rPr>
              <w:rFonts w:ascii="Constantia" w:hAnsi="Constantia"/>
              <w:bCs/>
              <w:noProof/>
              <w:sz w:val="20"/>
              <w:lang w:val="id-ID"/>
            </w:rPr>
          </w:pPr>
          <w:r>
            <w:rPr>
              <w:rFonts w:eastAsia="Times New Roman"/>
            </w:rPr>
            <w:t> </w:t>
          </w:r>
        </w:p>
      </w:sdtContent>
    </w:sdt>
    <w:sectPr w:rsidR="00FC2062" w:rsidRPr="00FC2062" w:rsidSect="000D06C4">
      <w:headerReference w:type="even" r:id="rId14"/>
      <w:headerReference w:type="default" r:id="rId15"/>
      <w:footerReference w:type="even" r:id="rId16"/>
      <w:footerReference w:type="default" r:id="rId17"/>
      <w:headerReference w:type="first" r:id="rId18"/>
      <w:footerReference w:type="first" r:id="rId19"/>
      <w:type w:val="continuous"/>
      <w:pgSz w:w="11907" w:h="16840" w:code="9"/>
      <w:pgMar w:top="2835" w:right="1418" w:bottom="1418" w:left="1701" w:header="1020"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094D1" w14:textId="77777777" w:rsidR="000D06C4" w:rsidRDefault="000D06C4" w:rsidP="001D3718">
      <w:pPr>
        <w:spacing w:after="0" w:line="240" w:lineRule="auto"/>
      </w:pPr>
      <w:r>
        <w:separator/>
      </w:r>
    </w:p>
  </w:endnote>
  <w:endnote w:type="continuationSeparator" w:id="0">
    <w:p w14:paraId="052B835D" w14:textId="77777777" w:rsidR="000D06C4" w:rsidRDefault="000D06C4"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Times">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A4686" w14:textId="6C59FB53" w:rsidR="004A47AC" w:rsidRPr="004A47AC" w:rsidRDefault="008700EE" w:rsidP="004A47AC">
    <w:pPr>
      <w:pStyle w:val="Footer"/>
      <w:pBdr>
        <w:top w:val="single" w:sz="4" w:space="1" w:color="auto"/>
      </w:pBdr>
      <w:jc w:val="right"/>
      <w:rPr>
        <w:szCs w:val="14"/>
        <w:lang w:val="id-ID"/>
      </w:rPr>
    </w:pPr>
    <w:proofErr w:type="spellStart"/>
    <w:r w:rsidRPr="008700EE">
      <w:rPr>
        <w:rFonts w:ascii="Constantia" w:hAnsi="Constantia"/>
        <w:i/>
        <w:sz w:val="18"/>
        <w:szCs w:val="18"/>
      </w:rPr>
      <w:t>Analyzing</w:t>
    </w:r>
    <w:proofErr w:type="spellEnd"/>
    <w:r w:rsidRPr="008700EE">
      <w:rPr>
        <w:rFonts w:ascii="Constantia" w:hAnsi="Constantia"/>
        <w:i/>
        <w:sz w:val="18"/>
        <w:szCs w:val="18"/>
      </w:rPr>
      <w:t xml:space="preserve"> Asian Tourist Visits to Indonesia: A </w:t>
    </w:r>
    <w:proofErr w:type="spellStart"/>
    <w:r w:rsidRPr="008700EE">
      <w:rPr>
        <w:rFonts w:ascii="Constantia" w:hAnsi="Constantia"/>
        <w:i/>
        <w:sz w:val="18"/>
        <w:szCs w:val="18"/>
      </w:rPr>
      <w:t>Pyspark</w:t>
    </w:r>
    <w:proofErr w:type="spellEnd"/>
    <w:r w:rsidRPr="008700EE">
      <w:rPr>
        <w:rFonts w:ascii="Constantia" w:hAnsi="Constantia"/>
        <w:i/>
        <w:sz w:val="18"/>
        <w:szCs w:val="18"/>
      </w:rPr>
      <w:t xml:space="preserve"> Linear Regression Approach</w:t>
    </w:r>
    <w:r w:rsidR="00D55CBC" w:rsidRPr="00D55CBC">
      <w:rPr>
        <w:rFonts w:ascii="Constantia" w:hAnsi="Constantia"/>
        <w:i/>
        <w:sz w:val="18"/>
        <w:szCs w:val="18"/>
      </w:rPr>
      <w:t xml:space="preserve"> (</w:t>
    </w:r>
    <w:r w:rsidRPr="008700EE">
      <w:rPr>
        <w:rFonts w:ascii="Constantia" w:hAnsi="Constantia"/>
        <w:i/>
        <w:sz w:val="18"/>
        <w:szCs w:val="18"/>
        <w:lang w:val="en-US"/>
      </w:rPr>
      <w:t>Faza Ardan Kusuma</w:t>
    </w:r>
    <w:r w:rsidR="00D55CBC" w:rsidRPr="00D55CBC">
      <w:rPr>
        <w:rFonts w:ascii="Constantia" w:hAnsi="Constantia"/>
        <w:i/>
        <w:sz w:val="18"/>
        <w:szCs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9EBAD" w14:textId="2B0EB624" w:rsidR="0011497E" w:rsidRPr="00E815C2" w:rsidRDefault="005D2D59" w:rsidP="004A47AC">
    <w:pPr>
      <w:pStyle w:val="Header"/>
      <w:tabs>
        <w:tab w:val="left" w:pos="2992"/>
      </w:tabs>
      <w:spacing w:before="240"/>
      <w:rPr>
        <w:rFonts w:ascii="Tw Cen MT" w:hAnsi="Tw Cen MT"/>
        <w:sz w:val="20"/>
        <w:szCs w:val="20"/>
        <w:lang w:val="en-US"/>
      </w:rPr>
    </w:pPr>
    <w:r>
      <w:rPr>
        <w:noProof/>
      </w:rPr>
      <mc:AlternateContent>
        <mc:Choice Requires="wps">
          <w:drawing>
            <wp:anchor distT="4294967293" distB="4294967293" distL="114300" distR="114300" simplePos="0" relativeHeight="251659264" behindDoc="0" locked="0" layoutInCell="1" allowOverlap="1" wp14:anchorId="6AD52F26" wp14:editId="5983A99C">
              <wp:simplePos x="0" y="0"/>
              <wp:positionH relativeFrom="column">
                <wp:posOffset>-12065</wp:posOffset>
              </wp:positionH>
              <wp:positionV relativeFrom="paragraph">
                <wp:posOffset>145414</wp:posOffset>
              </wp:positionV>
              <wp:extent cx="558038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038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583BBD49">
            <v:line id="Straight Connector 5"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spid="_x0000_s1026" from="-.95pt,11.45pt" to="438.45pt,11.45pt" w14:anchorId="40572C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"/>
          </w:pict>
        </mc:Fallback>
      </mc:AlternateContent>
    </w:r>
    <w:r w:rsidR="008A3818" w:rsidRPr="008A3818">
      <w:t xml:space="preserve"> </w:t>
    </w:r>
    <w:r w:rsidR="008A3818" w:rsidRPr="008A3818">
      <w:rPr>
        <w:rFonts w:ascii="Tw Cen MT" w:hAnsi="Tw Cen MT"/>
        <w:noProof/>
        <w:sz w:val="20"/>
        <w:szCs w:val="20"/>
      </w:rPr>
      <w:t>JTI C.I.T</w:t>
    </w:r>
    <w:r w:rsidR="004A47AC" w:rsidRPr="00E815C2">
      <w:rPr>
        <w:rFonts w:ascii="Tw Cen MT" w:hAnsi="Tw Cen MT"/>
        <w:noProof/>
        <w:sz w:val="20"/>
        <w:szCs w:val="20"/>
        <w:lang w:val="en-GB" w:eastAsia="en-GB"/>
      </w:rPr>
      <w:t xml:space="preserve">, Vol. </w:t>
    </w:r>
    <w:r w:rsidR="0028244A">
      <w:rPr>
        <w:rFonts w:ascii="Tw Cen MT" w:hAnsi="Tw Cen MT"/>
        <w:noProof/>
        <w:sz w:val="20"/>
        <w:szCs w:val="20"/>
        <w:lang w:val="en-GB" w:eastAsia="en-GB"/>
      </w:rPr>
      <w:t>xx</w:t>
    </w:r>
    <w:r w:rsidR="004A47AC" w:rsidRPr="00E815C2">
      <w:rPr>
        <w:rFonts w:ascii="Tw Cen MT" w:hAnsi="Tw Cen MT"/>
        <w:noProof/>
        <w:sz w:val="20"/>
        <w:szCs w:val="20"/>
        <w:lang w:val="en-GB" w:eastAsia="en-GB"/>
      </w:rPr>
      <w:t>, No.</w:t>
    </w:r>
    <w:r w:rsidR="00E815C2">
      <w:rPr>
        <w:rFonts w:ascii="Tw Cen MT" w:hAnsi="Tw Cen MT"/>
        <w:noProof/>
        <w:sz w:val="20"/>
        <w:szCs w:val="20"/>
        <w:lang w:val="en-GB" w:eastAsia="en-GB"/>
      </w:rPr>
      <w:t xml:space="preserve"> </w:t>
    </w:r>
    <w:r w:rsidR="0028244A">
      <w:rPr>
        <w:rFonts w:ascii="Tw Cen MT" w:hAnsi="Tw Cen MT"/>
        <w:noProof/>
        <w:sz w:val="20"/>
        <w:szCs w:val="20"/>
        <w:lang w:val="en-GB" w:eastAsia="en-GB"/>
      </w:rPr>
      <w:t>xx</w:t>
    </w:r>
    <w:r w:rsidR="00E815C2">
      <w:rPr>
        <w:rFonts w:ascii="Tw Cen MT" w:hAnsi="Tw Cen MT"/>
        <w:noProof/>
        <w:sz w:val="20"/>
        <w:szCs w:val="20"/>
        <w:lang w:val="en-GB" w:eastAsia="en-GB"/>
      </w:rPr>
      <w:t xml:space="preserve"> </w:t>
    </w:r>
    <w:r w:rsidR="0028244A" w:rsidRPr="0028244A">
      <w:rPr>
        <w:rFonts w:ascii="Tw Cen MT" w:hAnsi="Tw Cen MT"/>
        <w:noProof/>
        <w:sz w:val="20"/>
        <w:szCs w:val="20"/>
        <w:lang w:val="en-GB" w:eastAsia="en-GB"/>
      </w:rPr>
      <w:t xml:space="preserve">month </w:t>
    </w:r>
    <w:r w:rsidR="004A47AC" w:rsidRPr="00E815C2">
      <w:rPr>
        <w:rFonts w:ascii="Tw Cen MT" w:hAnsi="Tw Cen MT"/>
        <w:noProof/>
        <w:sz w:val="20"/>
        <w:szCs w:val="20"/>
        <w:lang w:val="en-GB" w:eastAsia="en-GB"/>
      </w:rPr>
      <w:t>20</w:t>
    </w:r>
    <w:r w:rsidR="0028244A">
      <w:rPr>
        <w:rFonts w:ascii="Tw Cen MT" w:hAnsi="Tw Cen MT"/>
        <w:noProof/>
        <w:sz w:val="20"/>
        <w:szCs w:val="20"/>
        <w:lang w:val="en-GB" w:eastAsia="en-GB"/>
      </w:rPr>
      <w:t>xx</w:t>
    </w:r>
    <w:r w:rsidR="004A47AC" w:rsidRPr="00E815C2">
      <w:rPr>
        <w:rFonts w:ascii="Tw Cen MT" w:hAnsi="Tw Cen MT"/>
        <w:noProof/>
        <w:sz w:val="20"/>
        <w:szCs w:val="20"/>
        <w:lang w:val="en-GB" w:eastAsia="en-GB"/>
      </w:rPr>
      <w:t xml:space="preserve">: </w:t>
    </w:r>
    <w:r w:rsidR="0028244A">
      <w:rPr>
        <w:rFonts w:ascii="Tw Cen MT" w:hAnsi="Tw Cen MT"/>
        <w:noProof/>
        <w:sz w:val="20"/>
        <w:szCs w:val="20"/>
        <w:lang w:val="en-GB" w:eastAsia="en-GB"/>
      </w:rPr>
      <w:t>xx</w:t>
    </w:r>
    <w:r w:rsidR="0090779E">
      <w:rPr>
        <w:rFonts w:ascii="Tw Cen MT" w:hAnsi="Tw Cen MT"/>
        <w:noProof/>
        <w:sz w:val="20"/>
        <w:szCs w:val="20"/>
        <w:lang w:val="en-GB" w:eastAsia="en-GB"/>
      </w:rPr>
      <w:t>-</w:t>
    </w:r>
    <w:r w:rsidR="0028244A">
      <w:rPr>
        <w:rFonts w:ascii="Tw Cen MT" w:hAnsi="Tw Cen MT"/>
        <w:noProof/>
        <w:sz w:val="20"/>
        <w:szCs w:val="20"/>
        <w:lang w:val="en-GB" w:eastAsia="en-GB"/>
      </w:rPr>
      <w:t>xx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124EF" w14:textId="77777777" w:rsidR="00E815C2" w:rsidRPr="00ED5B3A" w:rsidRDefault="00ED5B3A" w:rsidP="00ED5B3A">
    <w:pPr>
      <w:pStyle w:val="Footer"/>
      <w:pBdr>
        <w:top w:val="single" w:sz="4" w:space="1" w:color="auto"/>
      </w:pBdr>
      <w:spacing w:after="80" w:line="240" w:lineRule="auto"/>
      <w:jc w:val="right"/>
      <w:rPr>
        <w:rFonts w:ascii="Constantia" w:hAnsi="Constantia" w:cs="Arial"/>
        <w:noProof/>
        <w:color w:val="0070C0"/>
        <w:sz w:val="18"/>
        <w:szCs w:val="18"/>
        <w:lang w:val="en-US"/>
      </w:rPr>
    </w:pPr>
    <w:r w:rsidRPr="00ED5B3A">
      <w:rPr>
        <w:rFonts w:ascii="Constantia" w:hAnsi="Constantia" w:cs="Arial"/>
        <w:noProof/>
        <w:color w:val="808080"/>
        <w:sz w:val="18"/>
        <w:szCs w:val="18"/>
        <w:lang w:val="en-US"/>
      </w:rPr>
      <w:t>Homepage: www.medikom.iocspublisher.org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5DFC9" w14:textId="77777777" w:rsidR="000D06C4" w:rsidRDefault="000D06C4" w:rsidP="001D3718">
      <w:pPr>
        <w:spacing w:after="0" w:line="240" w:lineRule="auto"/>
      </w:pPr>
      <w:r>
        <w:separator/>
      </w:r>
    </w:p>
  </w:footnote>
  <w:footnote w:type="continuationSeparator" w:id="0">
    <w:p w14:paraId="6C895A04" w14:textId="77777777" w:rsidR="000D06C4" w:rsidRDefault="000D06C4"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DB4B2" w14:textId="77777777" w:rsidR="004A47AC" w:rsidRPr="00D94F72" w:rsidRDefault="004A47AC" w:rsidP="004A47AC">
    <w:pPr>
      <w:pStyle w:val="Header"/>
      <w:framePr w:wrap="around" w:vAnchor="text" w:hAnchor="page" w:x="10351" w:y="-29"/>
      <w:jc w:val="right"/>
      <w:rPr>
        <w:rStyle w:val="PageNumber"/>
        <w:rFonts w:ascii="Tw Cen MT" w:hAnsi="Tw Cen MT"/>
        <w:sz w:val="20"/>
      </w:rPr>
    </w:pPr>
    <w:r w:rsidRPr="00D94F72">
      <w:rPr>
        <w:rStyle w:val="PageNumber"/>
        <w:rFonts w:ascii="Tw Cen MT" w:hAnsi="Tw Cen MT"/>
        <w:sz w:val="20"/>
      </w:rPr>
      <w:fldChar w:fldCharType="begin"/>
    </w:r>
    <w:r w:rsidRPr="00D94F72">
      <w:rPr>
        <w:rStyle w:val="PageNumber"/>
        <w:rFonts w:ascii="Tw Cen MT" w:hAnsi="Tw Cen MT"/>
        <w:sz w:val="20"/>
      </w:rPr>
      <w:instrText xml:space="preserve">PAGE  </w:instrText>
    </w:r>
    <w:r w:rsidRPr="00D94F72">
      <w:rPr>
        <w:rStyle w:val="PageNumber"/>
        <w:rFonts w:ascii="Tw Cen MT" w:hAnsi="Tw Cen MT"/>
        <w:sz w:val="20"/>
      </w:rPr>
      <w:fldChar w:fldCharType="separate"/>
    </w:r>
    <w:r w:rsidR="00AF77CF">
      <w:rPr>
        <w:rStyle w:val="PageNumber"/>
        <w:rFonts w:ascii="Tw Cen MT" w:hAnsi="Tw Cen MT"/>
        <w:noProof/>
        <w:sz w:val="20"/>
      </w:rPr>
      <w:t>32</w:t>
    </w:r>
    <w:r w:rsidRPr="00D94F72">
      <w:rPr>
        <w:rStyle w:val="PageNumber"/>
        <w:rFonts w:ascii="Tw Cen MT" w:hAnsi="Tw Cen MT"/>
        <w:sz w:val="20"/>
      </w:rPr>
      <w:fldChar w:fldCharType="end"/>
    </w:r>
  </w:p>
  <w:p w14:paraId="4129E675" w14:textId="77777777" w:rsidR="0011497E" w:rsidRPr="004A47AC" w:rsidRDefault="008A3818" w:rsidP="004A47AC">
    <w:pPr>
      <w:pStyle w:val="Header"/>
      <w:pBdr>
        <w:bottom w:val="single" w:sz="4" w:space="1" w:color="auto"/>
      </w:pBdr>
      <w:tabs>
        <w:tab w:val="left" w:pos="0"/>
        <w:tab w:val="center" w:pos="4301"/>
        <w:tab w:val="left" w:pos="7938"/>
      </w:tabs>
      <w:rPr>
        <w:rFonts w:ascii="Tw Cen MT" w:hAnsi="Tw Cen MT"/>
        <w:sz w:val="20"/>
        <w:lang w:val="id-ID"/>
      </w:rPr>
    </w:pPr>
    <w:r w:rsidRPr="008A3818">
      <w:rPr>
        <w:rFonts w:ascii="Tw Cen MT" w:hAnsi="Tw Cen MT"/>
        <w:noProof/>
        <w:sz w:val="20"/>
        <w:szCs w:val="20"/>
      </w:rPr>
      <w:t>JTI C.I.T</w:t>
    </w:r>
    <w:r w:rsidR="004A47AC" w:rsidRPr="00D94F72">
      <w:rPr>
        <w:rFonts w:ascii="Tw Cen MT" w:hAnsi="Tw Cen MT"/>
        <w:sz w:val="20"/>
      </w:rPr>
      <w:tab/>
    </w:r>
    <w:r w:rsidR="00E815C2" w:rsidRPr="00E815C2">
      <w:rPr>
        <w:rFonts w:ascii="Tw Cen MT" w:hAnsi="Tw Cen MT"/>
        <w:sz w:val="20"/>
      </w:rPr>
      <w:t>p-ISSN 2337-8646    e-ISSN 2721-561X</w:t>
    </w:r>
    <w:r w:rsidR="004A47AC" w:rsidRPr="00D94F72">
      <w:rPr>
        <w:rFonts w:ascii="Tw Cen MT" w:hAnsi="Tw Cen MT"/>
        <w:sz w:val="20"/>
      </w:rPr>
      <w:tab/>
    </w:r>
    <w:r w:rsidR="004A47AC" w:rsidRPr="00D94F72">
      <w:rPr>
        <w:rFonts w:ascii="Wingdings" w:eastAsia="Wingdings" w:hAnsi="Wingdings" w:cs="Wingdings"/>
        <w:sz w:val="20"/>
      </w:rPr>
      <w:t>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39311" w14:textId="77777777" w:rsidR="004A47AC" w:rsidRPr="00E815C2" w:rsidRDefault="004A47AC" w:rsidP="004A47AC">
    <w:pPr>
      <w:pStyle w:val="Header"/>
      <w:framePr w:wrap="around" w:vAnchor="text" w:hAnchor="page" w:x="1696" w:y="31"/>
      <w:rPr>
        <w:rStyle w:val="PageNumber"/>
        <w:rFonts w:ascii="Tw Cen MT" w:hAnsi="Tw Cen MT"/>
        <w:sz w:val="20"/>
      </w:rPr>
    </w:pPr>
    <w:r w:rsidRPr="00E815C2">
      <w:rPr>
        <w:rStyle w:val="PageNumber"/>
        <w:rFonts w:ascii="Tw Cen MT" w:hAnsi="Tw Cen MT"/>
        <w:sz w:val="20"/>
      </w:rPr>
      <w:fldChar w:fldCharType="begin"/>
    </w:r>
    <w:r w:rsidRPr="00E815C2">
      <w:rPr>
        <w:rStyle w:val="PageNumber"/>
        <w:rFonts w:ascii="Tw Cen MT" w:hAnsi="Tw Cen MT"/>
        <w:sz w:val="20"/>
      </w:rPr>
      <w:instrText xml:space="preserve">PAGE  </w:instrText>
    </w:r>
    <w:r w:rsidRPr="00E815C2">
      <w:rPr>
        <w:rStyle w:val="PageNumber"/>
        <w:rFonts w:ascii="Tw Cen MT" w:hAnsi="Tw Cen MT"/>
        <w:sz w:val="20"/>
      </w:rPr>
      <w:fldChar w:fldCharType="separate"/>
    </w:r>
    <w:r w:rsidR="00AF77CF" w:rsidRPr="00E815C2">
      <w:rPr>
        <w:rStyle w:val="PageNumber"/>
        <w:rFonts w:ascii="Tw Cen MT" w:hAnsi="Tw Cen MT"/>
        <w:noProof/>
        <w:sz w:val="20"/>
      </w:rPr>
      <w:t>25</w:t>
    </w:r>
    <w:r w:rsidRPr="00E815C2">
      <w:rPr>
        <w:rStyle w:val="PageNumber"/>
        <w:rFonts w:ascii="Tw Cen MT" w:hAnsi="Tw Cen MT"/>
        <w:sz w:val="20"/>
      </w:rPr>
      <w:fldChar w:fldCharType="end"/>
    </w:r>
  </w:p>
  <w:p w14:paraId="7D6DAD3E" w14:textId="7BFD2CEA" w:rsidR="004A47AC" w:rsidRPr="00E815C2" w:rsidRDefault="005D2D59" w:rsidP="004A47AC">
    <w:pPr>
      <w:pStyle w:val="Header"/>
      <w:tabs>
        <w:tab w:val="right" w:pos="851"/>
        <w:tab w:val="left" w:pos="3405"/>
      </w:tabs>
      <w:rPr>
        <w:rFonts w:ascii="Tw Cen MT" w:hAnsi="Tw Cen MT"/>
        <w:sz w:val="20"/>
      </w:rPr>
    </w:pPr>
    <w:r>
      <w:rPr>
        <w:noProof/>
      </w:rPr>
      <mc:AlternateContent>
        <mc:Choice Requires="wps">
          <w:drawing>
            <wp:anchor distT="4294967293" distB="4294967293" distL="114300" distR="114300" simplePos="0" relativeHeight="251658240" behindDoc="0" locked="0" layoutInCell="1" allowOverlap="1" wp14:anchorId="715BD3B1" wp14:editId="75132EF4">
              <wp:simplePos x="0" y="0"/>
              <wp:positionH relativeFrom="column">
                <wp:posOffset>23495</wp:posOffset>
              </wp:positionH>
              <wp:positionV relativeFrom="paragraph">
                <wp:posOffset>182879</wp:posOffset>
              </wp:positionV>
              <wp:extent cx="5544820" cy="0"/>
              <wp:effectExtent l="0" t="0" r="0" b="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4820" cy="0"/>
                      </a:xfrm>
                      <a:prstGeom prst="straightConnector1">
                        <a:avLst/>
                      </a:prstGeom>
                      <a:no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2FF71942">
            <v:shapetype id="_x0000_t32" coordsize="21600,21600" o:oned="t" filled="f" o:spt="32" path="m,l21600,21600e" w14:anchorId="5BE8E659">
              <v:path fillok="f" arrowok="t" o:connecttype="none"/>
              <o:lock v:ext="edit" shapetype="t"/>
            </v:shapetype>
            <v:shape id="Straight Arrow Connector 6" style="position:absolute;margin-left:1.85pt;margin-top:14.4pt;width:436.6pt;height:0;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spid="_x0000_s1026"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"/>
          </w:pict>
        </mc:Fallback>
      </mc:AlternateContent>
    </w:r>
    <w:r w:rsidR="004A47AC" w:rsidRPr="00E815C2">
      <w:rPr>
        <w:rFonts w:ascii="Tw Cen MT" w:hAnsi="Tw Cen MT"/>
        <w:sz w:val="20"/>
      </w:rPr>
      <w:tab/>
    </w:r>
    <w:r w:rsidR="004A47AC" w:rsidRPr="00E815C2">
      <w:rPr>
        <w:rFonts w:ascii="Wingdings" w:eastAsia="Wingdings" w:hAnsi="Wingdings" w:cs="Wingdings"/>
        <w:sz w:val="20"/>
      </w:rPr>
      <w:t>r</w:t>
    </w:r>
    <w:r w:rsidR="004A47AC" w:rsidRPr="00E815C2">
      <w:rPr>
        <w:rFonts w:ascii="Tw Cen MT" w:hAnsi="Tw Cen MT"/>
        <w:sz w:val="20"/>
      </w:rPr>
      <w:tab/>
    </w:r>
    <w:r w:rsidR="004A47AC" w:rsidRPr="00E815C2">
      <w:rPr>
        <w:rFonts w:ascii="Tw Cen MT" w:hAnsi="Tw Cen MT"/>
        <w:sz w:val="20"/>
      </w:rPr>
      <w:tab/>
    </w:r>
    <w:r w:rsidR="004A47AC" w:rsidRPr="00E815C2">
      <w:rPr>
        <w:rFonts w:ascii="Tw Cen MT" w:hAnsi="Tw Cen MT"/>
        <w:sz w:val="20"/>
      </w:rPr>
      <w:tab/>
    </w:r>
    <w:r w:rsidR="00E815C2" w:rsidRPr="00E815C2">
      <w:rPr>
        <w:rFonts w:ascii="Tw Cen MT" w:hAnsi="Tw Cen MT"/>
        <w:sz w:val="20"/>
      </w:rPr>
      <w:t>p-ISSN 2337-8646    e-ISSN 2721-561X</w:t>
    </w:r>
  </w:p>
  <w:p w14:paraId="739C1AF5" w14:textId="77777777" w:rsidR="0011497E" w:rsidRPr="00E815C2" w:rsidRDefault="0011497E" w:rsidP="004A47AC">
    <w:pPr>
      <w:pStyle w:val="Header"/>
      <w:rPr>
        <w:rFonts w:ascii="Tw Cen MT" w:hAnsi="Tw Cen MT"/>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D3084" w14:textId="1E37463F" w:rsidR="001F69A7" w:rsidRPr="004B2C74" w:rsidRDefault="005D2D59" w:rsidP="001F69A7">
    <w:pPr>
      <w:pStyle w:val="Header"/>
      <w:jc w:val="center"/>
      <w:rPr>
        <w:rFonts w:ascii="Constantia" w:hAnsi="Constantia"/>
        <w:bCs/>
        <w:i/>
        <w:iCs/>
        <w:lang w:val="en-US"/>
      </w:rPr>
    </w:pPr>
    <w:r>
      <w:rPr>
        <w:noProof/>
      </w:rPr>
      <w:drawing>
        <wp:anchor distT="0" distB="0" distL="114300" distR="114300" simplePos="0" relativeHeight="251660288" behindDoc="0" locked="0" layoutInCell="1" allowOverlap="1" wp14:anchorId="0F7EBCC5" wp14:editId="37965B3F">
          <wp:simplePos x="0" y="0"/>
          <wp:positionH relativeFrom="column">
            <wp:posOffset>5053330</wp:posOffset>
          </wp:positionH>
          <wp:positionV relativeFrom="paragraph">
            <wp:posOffset>114935</wp:posOffset>
          </wp:positionV>
          <wp:extent cx="509905" cy="719455"/>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905" cy="7194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815C2" w:rsidRPr="00E815C2">
      <w:rPr>
        <w:rFonts w:ascii="Constantia" w:hAnsi="Constantia"/>
        <w:bCs/>
        <w:i/>
        <w:iCs/>
      </w:rPr>
      <w:t>Jurnal</w:t>
    </w:r>
    <w:proofErr w:type="spellEnd"/>
    <w:r w:rsidR="00E815C2" w:rsidRPr="00E815C2">
      <w:rPr>
        <w:rFonts w:ascii="Constantia" w:hAnsi="Constantia"/>
        <w:bCs/>
        <w:i/>
        <w:iCs/>
      </w:rPr>
      <w:t xml:space="preserve"> Teknik </w:t>
    </w:r>
    <w:proofErr w:type="spellStart"/>
    <w:r w:rsidR="00E815C2" w:rsidRPr="00E815C2">
      <w:rPr>
        <w:rFonts w:ascii="Constantia" w:hAnsi="Constantia"/>
        <w:bCs/>
        <w:i/>
        <w:iCs/>
      </w:rPr>
      <w:t>Informatika</w:t>
    </w:r>
    <w:proofErr w:type="spellEnd"/>
    <w:r w:rsidR="00E815C2" w:rsidRPr="00E815C2">
      <w:rPr>
        <w:rFonts w:ascii="Constantia" w:hAnsi="Constantia"/>
        <w:bCs/>
        <w:i/>
        <w:iCs/>
      </w:rPr>
      <w:t xml:space="preserve"> C.I.T </w:t>
    </w:r>
    <w:proofErr w:type="spellStart"/>
    <w:r w:rsidR="00E815C2" w:rsidRPr="00E815C2">
      <w:rPr>
        <w:rFonts w:ascii="Constantia" w:hAnsi="Constantia"/>
        <w:bCs/>
        <w:i/>
        <w:iCs/>
      </w:rPr>
      <w:t>Medicom</w:t>
    </w:r>
    <w:proofErr w:type="spellEnd"/>
    <w:r w:rsidR="00FE6FF4">
      <w:rPr>
        <w:rFonts w:ascii="Constantia" w:hAnsi="Constantia"/>
        <w:bCs/>
        <w:i/>
        <w:iCs/>
        <w:lang w:val="en-US"/>
      </w:rPr>
      <w:t>,</w:t>
    </w:r>
    <w:r w:rsidR="004A47AC">
      <w:rPr>
        <w:rFonts w:ascii="Constantia" w:hAnsi="Constantia"/>
        <w:bCs/>
        <w:i/>
        <w:iCs/>
      </w:rPr>
      <w:t xml:space="preserve"> </w:t>
    </w:r>
    <w:r w:rsidR="00FE6FF4">
      <w:rPr>
        <w:rFonts w:ascii="Constantia" w:hAnsi="Constantia"/>
        <w:bCs/>
        <w:i/>
        <w:iCs/>
        <w:lang w:val="en-US"/>
      </w:rPr>
      <w:t>xx</w:t>
    </w:r>
    <w:r w:rsidR="004A47AC">
      <w:rPr>
        <w:rFonts w:ascii="Constantia" w:hAnsi="Constantia"/>
        <w:bCs/>
        <w:i/>
        <w:iCs/>
      </w:rPr>
      <w:t xml:space="preserve"> (</w:t>
    </w:r>
    <w:r w:rsidR="00FE6FF4">
      <w:rPr>
        <w:rFonts w:ascii="Constantia" w:hAnsi="Constantia"/>
        <w:bCs/>
        <w:i/>
        <w:iCs/>
        <w:lang w:val="en-US"/>
      </w:rPr>
      <w:t>x</w:t>
    </w:r>
    <w:r w:rsidR="004A47AC">
      <w:rPr>
        <w:rFonts w:ascii="Constantia" w:hAnsi="Constantia"/>
        <w:bCs/>
        <w:i/>
        <w:iCs/>
      </w:rPr>
      <w:t>) (20</w:t>
    </w:r>
    <w:r w:rsidR="0028244A">
      <w:rPr>
        <w:rFonts w:ascii="Constantia" w:hAnsi="Constantia"/>
        <w:bCs/>
        <w:i/>
        <w:iCs/>
        <w:lang w:val="en-US"/>
      </w:rPr>
      <w:t>xx</w:t>
    </w:r>
    <w:r w:rsidR="004A47AC">
      <w:rPr>
        <w:rFonts w:ascii="Constantia" w:hAnsi="Constantia"/>
        <w:bCs/>
        <w:i/>
        <w:iCs/>
      </w:rPr>
      <w:t xml:space="preserve">) </w:t>
    </w:r>
    <w:r w:rsidR="00FE6FF4">
      <w:rPr>
        <w:rFonts w:ascii="Constantia" w:hAnsi="Constantia"/>
        <w:bCs/>
        <w:i/>
        <w:iCs/>
        <w:lang w:val="en-US"/>
      </w:rPr>
      <w:t>xx</w:t>
    </w:r>
    <w:r w:rsidR="0030703D">
      <w:rPr>
        <w:rFonts w:ascii="Constantia" w:hAnsi="Constantia"/>
        <w:bCs/>
        <w:i/>
        <w:iCs/>
        <w:lang w:val="en-US"/>
      </w:rPr>
      <w:t>-</w:t>
    </w:r>
    <w:r w:rsidR="00FE6FF4">
      <w:rPr>
        <w:rFonts w:ascii="Constantia" w:hAnsi="Constantia"/>
        <w:bCs/>
        <w:i/>
        <w:iCs/>
        <w:lang w:val="en-US"/>
      </w:rPr>
      <w:t>xx</w:t>
    </w:r>
  </w:p>
  <w:p w14:paraId="1C2B3CE1" w14:textId="0238119E" w:rsidR="001F69A7" w:rsidRPr="004872F8" w:rsidRDefault="005D2D59" w:rsidP="001F69A7">
    <w:pPr>
      <w:pStyle w:val="Header"/>
      <w:jc w:val="center"/>
      <w:rPr>
        <w:rStyle w:val="PageNumber"/>
        <w:rFonts w:ascii="Constantia" w:hAnsi="Constantia"/>
        <w:bCs/>
        <w:i/>
        <w:iCs/>
      </w:rPr>
    </w:pPr>
    <w:r>
      <w:rPr>
        <w:noProof/>
      </w:rPr>
      <mc:AlternateContent>
        <mc:Choice Requires="wps">
          <w:drawing>
            <wp:anchor distT="4294967294" distB="4294967294" distL="114300" distR="114300" simplePos="0" relativeHeight="251657216" behindDoc="0" locked="0" layoutInCell="1" allowOverlap="1" wp14:anchorId="0C1C7DB4" wp14:editId="0D334057">
              <wp:simplePos x="0" y="0"/>
              <wp:positionH relativeFrom="column">
                <wp:posOffset>-2540</wp:posOffset>
              </wp:positionH>
              <wp:positionV relativeFrom="paragraph">
                <wp:posOffset>775969</wp:posOffset>
              </wp:positionV>
              <wp:extent cx="5570855" cy="0"/>
              <wp:effectExtent l="0" t="0" r="10795" b="381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0855" cy="0"/>
                      </a:xfrm>
                      <a:prstGeom prst="line">
                        <a:avLst/>
                      </a:prstGeom>
                      <a:noFill/>
                      <a:ln w="25400">
                        <a:solidFill>
                          <a:srgbClr val="FFC000"/>
                        </a:solidFill>
                        <a:round/>
                        <a:headEnd/>
                        <a:tailEnd/>
                      </a:ln>
                      <a:effectLst>
                        <a:outerShdw dist="20000" dir="5400000" rotWithShape="0">
                          <a:srgbClr val="000000">
                            <a:alpha val="37999"/>
                          </a:srgbClr>
                        </a:outerShdw>
                      </a:effec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457907EF">
            <v:line id="Straight Connector 3" style="position:absolute;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strokecolor="#ffc000" strokeweight="2pt" from="-.2pt,61.1pt" to="438.45pt,61.1pt" w14:anchorId="46CC69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">
              <v:shadow on="t" color="black" opacity="24903f" offset="0,.55556mm" origin=",.5"/>
            </v:line>
          </w:pict>
        </mc:Fallback>
      </mc:AlternateContent>
    </w:r>
    <w:r>
      <w:rPr>
        <w:noProof/>
      </w:rPr>
      <mc:AlternateContent>
        <mc:Choice Requires="wps">
          <w:drawing>
            <wp:anchor distT="0" distB="0" distL="114300" distR="114300" simplePos="0" relativeHeight="251656192" behindDoc="0" locked="0" layoutInCell="1" allowOverlap="1" wp14:anchorId="3C0F1558" wp14:editId="71C521B6">
              <wp:simplePos x="0" y="0"/>
              <wp:positionH relativeFrom="column">
                <wp:posOffset>626745</wp:posOffset>
              </wp:positionH>
              <wp:positionV relativeFrom="paragraph">
                <wp:posOffset>3175</wp:posOffset>
              </wp:positionV>
              <wp:extent cx="4432300" cy="72009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32300" cy="720090"/>
                      </a:xfrm>
                      <a:prstGeom prst="rect">
                        <a:avLst/>
                      </a:prstGeom>
                      <a:noFill/>
                      <a:ln w="12700" cap="flat" cmpd="sng" algn="ctr">
                        <a:noFill/>
                        <a:prstDash val="solid"/>
                        <a:miter lim="800000"/>
                      </a:ln>
                      <a:effectLst/>
                    </wps:spPr>
                    <wps:txbx>
                      <w:txbxContent>
                        <w:p w14:paraId="4386B8F2" w14:textId="77777777" w:rsidR="001F69A7" w:rsidRPr="00E815C2" w:rsidRDefault="001F69A7" w:rsidP="00536788">
                          <w:pPr>
                            <w:shd w:val="clear" w:color="auto" w:fill="F2F2F2"/>
                            <w:spacing w:after="0" w:line="240" w:lineRule="auto"/>
                            <w:jc w:val="center"/>
                            <w:rPr>
                              <w:rFonts w:ascii="Century Gothic" w:hAnsi="Century Gothic" w:cs="Arial"/>
                              <w:sz w:val="16"/>
                              <w:szCs w:val="16"/>
                            </w:rPr>
                          </w:pPr>
                          <w:r w:rsidRPr="00367FAD">
                            <w:rPr>
                              <w:rFonts w:ascii="Century Gothic" w:hAnsi="Century Gothic" w:cs="Arial"/>
                              <w:sz w:val="16"/>
                              <w:szCs w:val="16"/>
                              <w:lang w:val="id-ID"/>
                            </w:rPr>
                            <w:t xml:space="preserve">Published by: </w:t>
                          </w:r>
                          <w:r w:rsidR="00E815C2">
                            <w:rPr>
                              <w:rFonts w:ascii="Century Gothic" w:hAnsi="Century Gothic" w:cs="Arial"/>
                              <w:color w:val="0070C0"/>
                              <w:sz w:val="16"/>
                              <w:szCs w:val="16"/>
                            </w:rPr>
                            <w:t>Institute of Computer Science (IOCS)</w:t>
                          </w:r>
                        </w:p>
                        <w:p w14:paraId="2271E785" w14:textId="77777777" w:rsidR="001F69A7" w:rsidRPr="00367FAD" w:rsidRDefault="001F69A7" w:rsidP="00536788">
                          <w:pPr>
                            <w:shd w:val="clear" w:color="auto" w:fill="F2F2F2"/>
                            <w:spacing w:after="0" w:line="240" w:lineRule="auto"/>
                            <w:jc w:val="center"/>
                            <w:rPr>
                              <w:rFonts w:ascii="Century Gothic" w:hAnsi="Century Gothic" w:cs="Arial"/>
                              <w:sz w:val="10"/>
                              <w:szCs w:val="10"/>
                              <w:lang w:val="id-ID"/>
                            </w:rPr>
                          </w:pPr>
                        </w:p>
                        <w:p w14:paraId="06CB975C" w14:textId="77777777" w:rsidR="001F69A7" w:rsidRPr="00367FAD" w:rsidRDefault="00E815C2" w:rsidP="00536788">
                          <w:pPr>
                            <w:shd w:val="clear" w:color="auto" w:fill="F2F2F2"/>
                            <w:spacing w:after="0" w:line="240" w:lineRule="auto"/>
                            <w:jc w:val="center"/>
                            <w:rPr>
                              <w:rFonts w:ascii="Century Gothic" w:hAnsi="Century Gothic" w:cs="Arial"/>
                              <w:noProof/>
                              <w:sz w:val="24"/>
                              <w:szCs w:val="24"/>
                              <w:lang w:val="id-ID"/>
                            </w:rPr>
                          </w:pPr>
                          <w:r w:rsidRPr="00E815C2">
                            <w:rPr>
                              <w:rFonts w:ascii="Century Gothic" w:hAnsi="Century Gothic" w:cs="Arial"/>
                              <w:noProof/>
                              <w:sz w:val="26"/>
                              <w:szCs w:val="26"/>
                              <w:lang w:val="id-ID"/>
                            </w:rPr>
                            <w:t>Jurnal Teknik Informatika C.I.T Medicom</w:t>
                          </w:r>
                        </w:p>
                        <w:p w14:paraId="4B7A672F" w14:textId="77777777" w:rsidR="001F69A7" w:rsidRPr="00367FAD" w:rsidRDefault="001F69A7" w:rsidP="00536788">
                          <w:pPr>
                            <w:shd w:val="clear" w:color="auto" w:fill="F2F2F2"/>
                            <w:spacing w:after="0" w:line="240" w:lineRule="auto"/>
                            <w:jc w:val="center"/>
                            <w:rPr>
                              <w:rFonts w:ascii="Century Gothic" w:hAnsi="Century Gothic" w:cs="Arial"/>
                              <w:sz w:val="10"/>
                              <w:szCs w:val="10"/>
                              <w:lang w:val="id-ID"/>
                            </w:rPr>
                          </w:pPr>
                        </w:p>
                        <w:p w14:paraId="31D549D8" w14:textId="77777777" w:rsidR="001F69A7" w:rsidRPr="00367FAD" w:rsidRDefault="001F69A7" w:rsidP="00536788">
                          <w:pPr>
                            <w:shd w:val="clear" w:color="auto" w:fill="F2F2F2"/>
                            <w:spacing w:after="0" w:line="240" w:lineRule="auto"/>
                            <w:jc w:val="center"/>
                            <w:rPr>
                              <w:rFonts w:ascii="Century Gothic" w:hAnsi="Century Gothic"/>
                              <w:sz w:val="16"/>
                              <w:szCs w:val="16"/>
                            </w:rPr>
                          </w:pPr>
                          <w:r w:rsidRPr="00367FAD">
                            <w:rPr>
                              <w:rFonts w:ascii="Century Gothic" w:hAnsi="Century Gothic"/>
                              <w:sz w:val="16"/>
                              <w:szCs w:val="16"/>
                            </w:rPr>
                            <w:t xml:space="preserve">Journal homepage: </w:t>
                          </w:r>
                          <w:r>
                            <w:rPr>
                              <w:rFonts w:ascii="Century Gothic" w:hAnsi="Century Gothic"/>
                              <w:color w:val="0070C0"/>
                              <w:sz w:val="16"/>
                              <w:szCs w:val="16"/>
                            </w:rPr>
                            <w:t>www.</w:t>
                          </w:r>
                          <w:r w:rsidR="00E815C2" w:rsidRPr="00E815C2">
                            <w:rPr>
                              <w:rFonts w:ascii="Century Gothic" w:hAnsi="Century Gothic"/>
                              <w:color w:val="0070C0"/>
                              <w:sz w:val="16"/>
                              <w:szCs w:val="16"/>
                            </w:rPr>
                            <w:t>medikom.iocspublisher.org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C0F1558" id="Rectangle 2" o:spid="_x0000_s1026" style="position:absolute;left:0;text-align:left;margin-left:49.35pt;margin-top:.25pt;width:349pt;height:56.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" filled="f" stroked="f" strokeweight="1pt">
              <v:textbox>
                <w:txbxContent>
                  <w:p w14:paraId="4386B8F2" w14:textId="77777777" w:rsidR="001F69A7" w:rsidRPr="00E815C2" w:rsidRDefault="001F69A7" w:rsidP="00536788">
                    <w:pPr>
                      <w:shd w:val="clear" w:color="auto" w:fill="F2F2F2"/>
                      <w:spacing w:after="0" w:line="240" w:lineRule="auto"/>
                      <w:jc w:val="center"/>
                      <w:rPr>
                        <w:rFonts w:ascii="Century Gothic" w:hAnsi="Century Gothic" w:cs="Arial"/>
                        <w:sz w:val="16"/>
                        <w:szCs w:val="16"/>
                      </w:rPr>
                    </w:pPr>
                    <w:r w:rsidRPr="00367FAD">
                      <w:rPr>
                        <w:rFonts w:ascii="Century Gothic" w:hAnsi="Century Gothic" w:cs="Arial"/>
                        <w:sz w:val="16"/>
                        <w:szCs w:val="16"/>
                        <w:lang w:val="id-ID"/>
                      </w:rPr>
                      <w:t xml:space="preserve">Published by: </w:t>
                    </w:r>
                    <w:r w:rsidR="00E815C2">
                      <w:rPr>
                        <w:rFonts w:ascii="Century Gothic" w:hAnsi="Century Gothic" w:cs="Arial"/>
                        <w:color w:val="0070C0"/>
                        <w:sz w:val="16"/>
                        <w:szCs w:val="16"/>
                      </w:rPr>
                      <w:t>Institute of Computer Science (IOCS)</w:t>
                    </w:r>
                  </w:p>
                  <w:p w14:paraId="2271E785" w14:textId="77777777" w:rsidR="001F69A7" w:rsidRPr="00367FAD" w:rsidRDefault="001F69A7" w:rsidP="00536788">
                    <w:pPr>
                      <w:shd w:val="clear" w:color="auto" w:fill="F2F2F2"/>
                      <w:spacing w:after="0" w:line="240" w:lineRule="auto"/>
                      <w:jc w:val="center"/>
                      <w:rPr>
                        <w:rFonts w:ascii="Century Gothic" w:hAnsi="Century Gothic" w:cs="Arial"/>
                        <w:sz w:val="10"/>
                        <w:szCs w:val="10"/>
                        <w:lang w:val="id-ID"/>
                      </w:rPr>
                    </w:pPr>
                  </w:p>
                  <w:p w14:paraId="06CB975C" w14:textId="77777777" w:rsidR="001F69A7" w:rsidRPr="00367FAD" w:rsidRDefault="00E815C2" w:rsidP="00536788">
                    <w:pPr>
                      <w:shd w:val="clear" w:color="auto" w:fill="F2F2F2"/>
                      <w:spacing w:after="0" w:line="240" w:lineRule="auto"/>
                      <w:jc w:val="center"/>
                      <w:rPr>
                        <w:rFonts w:ascii="Century Gothic" w:hAnsi="Century Gothic" w:cs="Arial"/>
                        <w:noProof/>
                        <w:sz w:val="24"/>
                        <w:szCs w:val="24"/>
                        <w:lang w:val="id-ID"/>
                      </w:rPr>
                    </w:pPr>
                    <w:r w:rsidRPr="00E815C2">
                      <w:rPr>
                        <w:rFonts w:ascii="Century Gothic" w:hAnsi="Century Gothic" w:cs="Arial"/>
                        <w:noProof/>
                        <w:sz w:val="26"/>
                        <w:szCs w:val="26"/>
                        <w:lang w:val="id-ID"/>
                      </w:rPr>
                      <w:t>Jurnal Teknik Informatika C.I.T Medicom</w:t>
                    </w:r>
                  </w:p>
                  <w:p w14:paraId="4B7A672F" w14:textId="77777777" w:rsidR="001F69A7" w:rsidRPr="00367FAD" w:rsidRDefault="001F69A7" w:rsidP="00536788">
                    <w:pPr>
                      <w:shd w:val="clear" w:color="auto" w:fill="F2F2F2"/>
                      <w:spacing w:after="0" w:line="240" w:lineRule="auto"/>
                      <w:jc w:val="center"/>
                      <w:rPr>
                        <w:rFonts w:ascii="Century Gothic" w:hAnsi="Century Gothic" w:cs="Arial"/>
                        <w:sz w:val="10"/>
                        <w:szCs w:val="10"/>
                        <w:lang w:val="id-ID"/>
                      </w:rPr>
                    </w:pPr>
                  </w:p>
                  <w:p w14:paraId="31D549D8" w14:textId="77777777" w:rsidR="001F69A7" w:rsidRPr="00367FAD" w:rsidRDefault="001F69A7" w:rsidP="00536788">
                    <w:pPr>
                      <w:shd w:val="clear" w:color="auto" w:fill="F2F2F2"/>
                      <w:spacing w:after="0" w:line="240" w:lineRule="auto"/>
                      <w:jc w:val="center"/>
                      <w:rPr>
                        <w:rFonts w:ascii="Century Gothic" w:hAnsi="Century Gothic"/>
                        <w:sz w:val="16"/>
                        <w:szCs w:val="16"/>
                      </w:rPr>
                    </w:pPr>
                    <w:r w:rsidRPr="00367FAD">
                      <w:rPr>
                        <w:rFonts w:ascii="Century Gothic" w:hAnsi="Century Gothic"/>
                        <w:sz w:val="16"/>
                        <w:szCs w:val="16"/>
                      </w:rPr>
                      <w:t xml:space="preserve">Journal homepage: </w:t>
                    </w:r>
                    <w:r>
                      <w:rPr>
                        <w:rFonts w:ascii="Century Gothic" w:hAnsi="Century Gothic"/>
                        <w:color w:val="0070C0"/>
                        <w:sz w:val="16"/>
                        <w:szCs w:val="16"/>
                      </w:rPr>
                      <w:t>www.</w:t>
                    </w:r>
                    <w:r w:rsidR="00E815C2" w:rsidRPr="00E815C2">
                      <w:rPr>
                        <w:rFonts w:ascii="Century Gothic" w:hAnsi="Century Gothic"/>
                        <w:color w:val="0070C0"/>
                        <w:sz w:val="16"/>
                        <w:szCs w:val="16"/>
                      </w:rPr>
                      <w:t>medikom.iocspublisher.org</w:t>
                    </w:r>
                  </w:p>
                </w:txbxContent>
              </v:textbox>
            </v:rect>
          </w:pict>
        </mc:Fallback>
      </mc:AlternateContent>
    </w:r>
    <w:r>
      <w:rPr>
        <w:noProof/>
      </w:rPr>
      <w:drawing>
        <wp:anchor distT="0" distB="0" distL="114300" distR="114300" simplePos="0" relativeHeight="251655168" behindDoc="0" locked="0" layoutInCell="1" allowOverlap="1" wp14:anchorId="29B2983A" wp14:editId="17DE0ABA">
          <wp:simplePos x="0" y="0"/>
          <wp:positionH relativeFrom="column">
            <wp:posOffset>0</wp:posOffset>
          </wp:positionH>
          <wp:positionV relativeFrom="paragraph">
            <wp:posOffset>0</wp:posOffset>
          </wp:positionV>
          <wp:extent cx="629285" cy="7200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9285" cy="720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CB4035" w14:textId="77777777" w:rsidR="0011497E" w:rsidRPr="001F69A7" w:rsidRDefault="0011497E" w:rsidP="001F69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26DBB"/>
    <w:multiLevelType w:val="hybridMultilevel"/>
    <w:tmpl w:val="7E5E629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AF04AF7"/>
    <w:multiLevelType w:val="hybridMultilevel"/>
    <w:tmpl w:val="946C770E"/>
    <w:lvl w:ilvl="0" w:tplc="CD666D1A">
      <w:start w:val="1"/>
      <w:numFmt w:val="decimal"/>
      <w:lvlText w:val="[%1]. "/>
      <w:lvlJc w:val="left"/>
      <w:pPr>
        <w:ind w:left="720" w:hanging="360"/>
      </w:pPr>
      <w:rPr>
        <w:rFonts w:hint="default"/>
        <w:b w:val="0"/>
      </w:rPr>
    </w:lvl>
    <w:lvl w:ilvl="1" w:tplc="F43E9CCE" w:tentative="1">
      <w:start w:val="1"/>
      <w:numFmt w:val="lowerLetter"/>
      <w:lvlText w:val="%2."/>
      <w:lvlJc w:val="left"/>
      <w:pPr>
        <w:ind w:left="1440" w:hanging="360"/>
      </w:pPr>
    </w:lvl>
    <w:lvl w:ilvl="2" w:tplc="0E449A8A" w:tentative="1">
      <w:start w:val="1"/>
      <w:numFmt w:val="lowerRoman"/>
      <w:lvlText w:val="%3."/>
      <w:lvlJc w:val="right"/>
      <w:pPr>
        <w:ind w:left="2160" w:hanging="180"/>
      </w:pPr>
    </w:lvl>
    <w:lvl w:ilvl="3" w:tplc="26329958" w:tentative="1">
      <w:start w:val="1"/>
      <w:numFmt w:val="decimal"/>
      <w:lvlText w:val="%4."/>
      <w:lvlJc w:val="left"/>
      <w:pPr>
        <w:ind w:left="2880" w:hanging="360"/>
      </w:pPr>
    </w:lvl>
    <w:lvl w:ilvl="4" w:tplc="5D6209B2" w:tentative="1">
      <w:start w:val="1"/>
      <w:numFmt w:val="lowerLetter"/>
      <w:lvlText w:val="%5."/>
      <w:lvlJc w:val="left"/>
      <w:pPr>
        <w:ind w:left="3600" w:hanging="360"/>
      </w:pPr>
    </w:lvl>
    <w:lvl w:ilvl="5" w:tplc="3292809A" w:tentative="1">
      <w:start w:val="1"/>
      <w:numFmt w:val="lowerRoman"/>
      <w:lvlText w:val="%6."/>
      <w:lvlJc w:val="right"/>
      <w:pPr>
        <w:ind w:left="4320" w:hanging="180"/>
      </w:pPr>
    </w:lvl>
    <w:lvl w:ilvl="6" w:tplc="3432D8B4" w:tentative="1">
      <w:start w:val="1"/>
      <w:numFmt w:val="decimal"/>
      <w:lvlText w:val="%7."/>
      <w:lvlJc w:val="left"/>
      <w:pPr>
        <w:ind w:left="5040" w:hanging="360"/>
      </w:pPr>
    </w:lvl>
    <w:lvl w:ilvl="7" w:tplc="F92EFA80" w:tentative="1">
      <w:start w:val="1"/>
      <w:numFmt w:val="lowerLetter"/>
      <w:lvlText w:val="%8."/>
      <w:lvlJc w:val="left"/>
      <w:pPr>
        <w:ind w:left="5760" w:hanging="360"/>
      </w:pPr>
    </w:lvl>
    <w:lvl w:ilvl="8" w:tplc="CCA8E284" w:tentative="1">
      <w:start w:val="1"/>
      <w:numFmt w:val="lowerRoman"/>
      <w:lvlText w:val="%9."/>
      <w:lvlJc w:val="right"/>
      <w:pPr>
        <w:ind w:left="6480" w:hanging="180"/>
      </w:pPr>
    </w:lvl>
  </w:abstractNum>
  <w:abstractNum w:abstractNumId="2" w15:restartNumberingAfterBreak="0">
    <w:nsid w:val="0E132163"/>
    <w:multiLevelType w:val="hybridMultilevel"/>
    <w:tmpl w:val="3862675A"/>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861871"/>
    <w:multiLevelType w:val="hybridMultilevel"/>
    <w:tmpl w:val="E716C274"/>
    <w:lvl w:ilvl="0" w:tplc="3809000F">
      <w:start w:val="1"/>
      <w:numFmt w:val="decimal"/>
      <w:lvlText w:val="%1."/>
      <w:lvlJc w:val="left"/>
      <w:pPr>
        <w:ind w:left="720" w:hanging="360"/>
      </w:pPr>
    </w:lvl>
    <w:lvl w:ilvl="1" w:tplc="38090011">
      <w:start w:val="1"/>
      <w:numFmt w:val="decimal"/>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1">
      <w:start w:val="1"/>
      <w:numFmt w:val="decimal"/>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1">
      <w:start w:val="1"/>
      <w:numFmt w:val="decimal"/>
      <w:lvlText w:val="%8)"/>
      <w:lvlJc w:val="left"/>
      <w:pPr>
        <w:ind w:left="5760" w:hanging="360"/>
      </w:pPr>
    </w:lvl>
    <w:lvl w:ilvl="8" w:tplc="3809001B">
      <w:start w:val="1"/>
      <w:numFmt w:val="lowerRoman"/>
      <w:lvlText w:val="%9."/>
      <w:lvlJc w:val="right"/>
      <w:pPr>
        <w:ind w:left="6480" w:hanging="180"/>
      </w:pPr>
    </w:lvl>
  </w:abstractNum>
  <w:abstractNum w:abstractNumId="4" w15:restartNumberingAfterBreak="0">
    <w:nsid w:val="121C7B4B"/>
    <w:multiLevelType w:val="hybridMultilevel"/>
    <w:tmpl w:val="60B0D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D7DFE"/>
    <w:multiLevelType w:val="multilevel"/>
    <w:tmpl w:val="16C025BC"/>
    <w:lvl w:ilvl="0">
      <w:start w:val="1"/>
      <w:numFmt w:val="decimal"/>
      <w:lvlText w:val="%1."/>
      <w:lvlJc w:val="left"/>
      <w:pPr>
        <w:tabs>
          <w:tab w:val="num" w:pos="360"/>
        </w:tabs>
        <w:ind w:left="360" w:hanging="360"/>
      </w:pPr>
      <w:rPr>
        <w:rFonts w:hint="default"/>
        <w:b/>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6" w15:restartNumberingAfterBreak="0">
    <w:nsid w:val="2114312F"/>
    <w:multiLevelType w:val="hybridMultilevel"/>
    <w:tmpl w:val="C92400CA"/>
    <w:lvl w:ilvl="0" w:tplc="ACC48E92">
      <w:start w:val="1"/>
      <w:numFmt w:val="decimal"/>
      <w:lvlText w:val="%1."/>
      <w:lvlJc w:val="right"/>
      <w:pPr>
        <w:ind w:left="1146" w:hanging="360"/>
      </w:pPr>
      <w:rPr>
        <w:rFonts w:hint="default"/>
        <w:sz w:val="22"/>
      </w:rPr>
    </w:lvl>
    <w:lvl w:ilvl="1" w:tplc="04090017">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260425D3"/>
    <w:multiLevelType w:val="hybridMultilevel"/>
    <w:tmpl w:val="102CEA28"/>
    <w:lvl w:ilvl="0" w:tplc="90AEEAF6">
      <w:start w:val="1"/>
      <w:numFmt w:val="lowerLetter"/>
      <w:lvlText w:val="%1)"/>
      <w:lvlJc w:val="left"/>
      <w:pPr>
        <w:ind w:left="1146" w:hanging="360"/>
      </w:pPr>
      <w:rPr>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29265641"/>
    <w:multiLevelType w:val="hybridMultilevel"/>
    <w:tmpl w:val="CCCEA1D0"/>
    <w:lvl w:ilvl="0" w:tplc="4D24E66E">
      <w:start w:val="1"/>
      <w:numFmt w:val="decimal"/>
      <w:lvlText w:val="%1."/>
      <w:lvlJc w:val="left"/>
      <w:pPr>
        <w:ind w:left="360" w:hanging="360"/>
      </w:pPr>
      <w:rPr>
        <w:rFonts w:ascii="Times New Roman" w:eastAsia="Calibr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0" w15:restartNumberingAfterBreak="0">
    <w:nsid w:val="2C6272F7"/>
    <w:multiLevelType w:val="hybridMultilevel"/>
    <w:tmpl w:val="8B3AA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FB62C3"/>
    <w:multiLevelType w:val="hybridMultilevel"/>
    <w:tmpl w:val="FC48017E"/>
    <w:lvl w:ilvl="0" w:tplc="83EEE026">
      <w:start w:val="1"/>
      <w:numFmt w:val="decimal"/>
      <w:lvlText w:val="2.%1"/>
      <w:lvlJc w:val="left"/>
      <w:pPr>
        <w:ind w:left="502"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3C3CED"/>
    <w:multiLevelType w:val="hybridMultilevel"/>
    <w:tmpl w:val="28B4F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660336"/>
    <w:multiLevelType w:val="hybridMultilevel"/>
    <w:tmpl w:val="78D27160"/>
    <w:lvl w:ilvl="0" w:tplc="FEF4713C">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95E1275"/>
    <w:multiLevelType w:val="hybridMultilevel"/>
    <w:tmpl w:val="44303E5E"/>
    <w:lvl w:ilvl="0" w:tplc="13725B7C">
      <w:start w:val="1"/>
      <w:numFmt w:val="lowerLetter"/>
      <w:lvlText w:val="%1)"/>
      <w:lvlJc w:val="left"/>
      <w:pPr>
        <w:ind w:left="1429" w:hanging="360"/>
      </w:pPr>
      <w:rPr>
        <w:rFonts w:hint="default"/>
        <w:b w:val="0"/>
        <w:i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3A6E41DF"/>
    <w:multiLevelType w:val="hybridMultilevel"/>
    <w:tmpl w:val="FF7CE3EA"/>
    <w:lvl w:ilvl="0" w:tplc="D2B89AFA">
      <w:start w:val="1"/>
      <w:numFmt w:val="lowerLetter"/>
      <w:lvlText w:val="%1)"/>
      <w:lvlJc w:val="left"/>
      <w:pPr>
        <w:ind w:left="1146" w:hanging="360"/>
      </w:pPr>
      <w:rPr>
        <w:rFonts w:hint="default"/>
        <w:b/>
        <w:i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68B09A4"/>
    <w:multiLevelType w:val="hybridMultilevel"/>
    <w:tmpl w:val="DE62F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F066D7"/>
    <w:multiLevelType w:val="multilevel"/>
    <w:tmpl w:val="3FBA55F4"/>
    <w:lvl w:ilvl="0">
      <w:start w:val="1"/>
      <w:numFmt w:val="decimal"/>
      <w:pStyle w:val="SUBBAB4"/>
      <w:lvlText w:val="4.%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bullet"/>
      <w:lvlText w:val=""/>
      <w:lvlJc w:val="left"/>
      <w:pPr>
        <w:ind w:left="5040" w:hanging="360"/>
      </w:pPr>
      <w:rPr>
        <w:rFonts w:ascii="Symbol" w:hAnsi="Symbol" w:hint="default"/>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B083905"/>
    <w:multiLevelType w:val="hybridMultilevel"/>
    <w:tmpl w:val="CE369256"/>
    <w:lvl w:ilvl="0" w:tplc="04090019">
      <w:start w:val="1"/>
      <w:numFmt w:val="lowerLetter"/>
      <w:lvlText w:val="%1."/>
      <w:lvlJc w:val="left"/>
      <w:pPr>
        <w:ind w:left="360" w:hanging="360"/>
      </w:pPr>
      <w:rPr>
        <w:rFonts w:cs="Times New Roman"/>
        <w:b w:val="0"/>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4B232F5F"/>
    <w:multiLevelType w:val="hybridMultilevel"/>
    <w:tmpl w:val="2FC4E0FC"/>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BA42A55"/>
    <w:multiLevelType w:val="hybridMultilevel"/>
    <w:tmpl w:val="BA806ED6"/>
    <w:lvl w:ilvl="0" w:tplc="8C2049D0">
      <w:start w:val="1"/>
      <w:numFmt w:val="decimal"/>
      <w:lvlText w:val="[%1]"/>
      <w:lvlJc w:val="left"/>
      <w:pPr>
        <w:tabs>
          <w:tab w:val="num" w:pos="360"/>
        </w:tabs>
        <w:ind w:left="360" w:hanging="360"/>
      </w:pPr>
      <w:rPr>
        <w:rFonts w:hint="default"/>
        <w:i w:val="0"/>
      </w:rPr>
    </w:lvl>
    <w:lvl w:ilvl="1" w:tplc="04090001"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CD265D1"/>
    <w:multiLevelType w:val="multilevel"/>
    <w:tmpl w:val="C6681A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209704E"/>
    <w:multiLevelType w:val="hybridMultilevel"/>
    <w:tmpl w:val="BA50325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26E0D3D"/>
    <w:multiLevelType w:val="hybridMultilevel"/>
    <w:tmpl w:val="F95E1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878443EE"/>
    <w:lvl w:ilvl="0">
      <w:start w:val="1"/>
      <w:numFmt w:val="decimal"/>
      <w:lvlText w:val="[%1]"/>
      <w:lvlJc w:val="left"/>
      <w:pPr>
        <w:tabs>
          <w:tab w:val="num" w:pos="360"/>
        </w:tabs>
        <w:ind w:left="360" w:hanging="360"/>
      </w:pPr>
      <w:rPr>
        <w:rFonts w:ascii="Cambria" w:hAnsi="Cambria" w:cs="Times New Roman" w:hint="default"/>
        <w:b w:val="0"/>
        <w:bCs w:val="0"/>
        <w:i w:val="0"/>
        <w:iCs w:val="0"/>
        <w:sz w:val="20"/>
        <w:szCs w:val="20"/>
      </w:rPr>
    </w:lvl>
  </w:abstractNum>
  <w:abstractNum w:abstractNumId="26" w15:restartNumberingAfterBreak="0">
    <w:nsid w:val="53202E77"/>
    <w:multiLevelType w:val="hybridMultilevel"/>
    <w:tmpl w:val="7660D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B30BCC"/>
    <w:multiLevelType w:val="hybridMultilevel"/>
    <w:tmpl w:val="7832B7A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5BE118D"/>
    <w:multiLevelType w:val="hybridMultilevel"/>
    <w:tmpl w:val="A0963FD2"/>
    <w:lvl w:ilvl="0" w:tplc="CAB4F4B0">
      <w:start w:val="1"/>
      <w:numFmt w:val="decimal"/>
      <w:lvlText w:val="3.%1 "/>
      <w:lvlJc w:val="left"/>
      <w:pPr>
        <w:ind w:left="1440" w:hanging="360"/>
      </w:pPr>
      <w:rPr>
        <w:rFonts w:hint="default"/>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6E54F50"/>
    <w:multiLevelType w:val="hybridMultilevel"/>
    <w:tmpl w:val="D0AE4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1F5FC7"/>
    <w:multiLevelType w:val="multilevel"/>
    <w:tmpl w:val="35F09B80"/>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9903E62"/>
    <w:multiLevelType w:val="multilevel"/>
    <w:tmpl w:val="F72CED3E"/>
    <w:lvl w:ilvl="0">
      <w:start w:val="1"/>
      <w:numFmt w:val="decimal"/>
      <w:lvlText w:val="%1."/>
      <w:lvlJc w:val="left"/>
      <w:pPr>
        <w:ind w:left="720" w:hanging="360"/>
      </w:pPr>
      <w:rPr>
        <w:rFonts w:hint="default"/>
        <w:b/>
        <w:i w:val="0"/>
        <w:sz w:val="20"/>
        <w:szCs w:val="20"/>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5C9E6B35"/>
    <w:multiLevelType w:val="hybridMultilevel"/>
    <w:tmpl w:val="00A4CF0A"/>
    <w:lvl w:ilvl="0" w:tplc="53D8F898">
      <w:start w:val="1"/>
      <w:numFmt w:val="lowerLetter"/>
      <w:lvlText w:val="%1)"/>
      <w:lvlJc w:val="left"/>
      <w:pPr>
        <w:ind w:left="1146" w:hanging="360"/>
      </w:pPr>
      <w:rPr>
        <w:b w:val="0"/>
        <w:sz w:val="20"/>
        <w:szCs w:val="2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3" w15:restartNumberingAfterBreak="0">
    <w:nsid w:val="5EC15184"/>
    <w:multiLevelType w:val="hybridMultilevel"/>
    <w:tmpl w:val="01CAF2D0"/>
    <w:lvl w:ilvl="0" w:tplc="1B2AA290">
      <w:start w:val="1"/>
      <w:numFmt w:val="decimal"/>
      <w:lvlText w:val="%1."/>
      <w:lvlJc w:val="left"/>
      <w:pPr>
        <w:ind w:left="720" w:hanging="360"/>
      </w:pPr>
      <w:rPr>
        <w:rFonts w:hint="default"/>
      </w:rPr>
    </w:lvl>
    <w:lvl w:ilvl="1" w:tplc="0FD6095E" w:tentative="1">
      <w:start w:val="1"/>
      <w:numFmt w:val="lowerLetter"/>
      <w:lvlText w:val="%2."/>
      <w:lvlJc w:val="left"/>
      <w:pPr>
        <w:ind w:left="1440" w:hanging="360"/>
      </w:pPr>
    </w:lvl>
    <w:lvl w:ilvl="2" w:tplc="CD864C2E" w:tentative="1">
      <w:start w:val="1"/>
      <w:numFmt w:val="lowerRoman"/>
      <w:lvlText w:val="%3."/>
      <w:lvlJc w:val="right"/>
      <w:pPr>
        <w:ind w:left="2160" w:hanging="180"/>
      </w:pPr>
    </w:lvl>
    <w:lvl w:ilvl="3" w:tplc="E6087576" w:tentative="1">
      <w:start w:val="1"/>
      <w:numFmt w:val="decimal"/>
      <w:lvlText w:val="%4."/>
      <w:lvlJc w:val="left"/>
      <w:pPr>
        <w:ind w:left="2880" w:hanging="360"/>
      </w:pPr>
    </w:lvl>
    <w:lvl w:ilvl="4" w:tplc="9DC6563E" w:tentative="1">
      <w:start w:val="1"/>
      <w:numFmt w:val="lowerLetter"/>
      <w:lvlText w:val="%5."/>
      <w:lvlJc w:val="left"/>
      <w:pPr>
        <w:ind w:left="3600" w:hanging="360"/>
      </w:pPr>
    </w:lvl>
    <w:lvl w:ilvl="5" w:tplc="04F0BA04" w:tentative="1">
      <w:start w:val="1"/>
      <w:numFmt w:val="lowerRoman"/>
      <w:lvlText w:val="%6."/>
      <w:lvlJc w:val="right"/>
      <w:pPr>
        <w:ind w:left="4320" w:hanging="180"/>
      </w:pPr>
    </w:lvl>
    <w:lvl w:ilvl="6" w:tplc="C9043ED2" w:tentative="1">
      <w:start w:val="1"/>
      <w:numFmt w:val="decimal"/>
      <w:lvlText w:val="%7."/>
      <w:lvlJc w:val="left"/>
      <w:pPr>
        <w:ind w:left="5040" w:hanging="360"/>
      </w:pPr>
    </w:lvl>
    <w:lvl w:ilvl="7" w:tplc="7DBE760E" w:tentative="1">
      <w:start w:val="1"/>
      <w:numFmt w:val="lowerLetter"/>
      <w:lvlText w:val="%8."/>
      <w:lvlJc w:val="left"/>
      <w:pPr>
        <w:ind w:left="5760" w:hanging="360"/>
      </w:pPr>
    </w:lvl>
    <w:lvl w:ilvl="8" w:tplc="7A4417B8" w:tentative="1">
      <w:start w:val="1"/>
      <w:numFmt w:val="lowerRoman"/>
      <w:lvlText w:val="%9."/>
      <w:lvlJc w:val="right"/>
      <w:pPr>
        <w:ind w:left="6480" w:hanging="180"/>
      </w:pPr>
    </w:lvl>
  </w:abstractNum>
  <w:abstractNum w:abstractNumId="34" w15:restartNumberingAfterBreak="0">
    <w:nsid w:val="62C85E76"/>
    <w:multiLevelType w:val="hybridMultilevel"/>
    <w:tmpl w:val="5DBE9F16"/>
    <w:lvl w:ilvl="0" w:tplc="04090017">
      <w:start w:val="1"/>
      <w:numFmt w:val="lowerLetter"/>
      <w:lvlText w:val="%1)"/>
      <w:lvlJc w:val="left"/>
      <w:pPr>
        <w:ind w:left="1070" w:hanging="360"/>
      </w:pPr>
      <w:rPr>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5" w15:restartNumberingAfterBreak="0">
    <w:nsid w:val="6C402C58"/>
    <w:multiLevelType w:val="hybridMultilevel"/>
    <w:tmpl w:val="A14E9E24"/>
    <w:lvl w:ilvl="0" w:tplc="EA4032B4">
      <w:start w:val="1"/>
      <w:numFmt w:val="decimal"/>
      <w:lvlText w:val="Fig. %1."/>
      <w:lvlJc w:val="left"/>
      <w:rPr>
        <w:rFonts w:ascii="Times New Roman" w:hAnsi="Times New Roman" w:cs="Times New Roman" w:hint="default"/>
        <w:b w:val="0"/>
        <w:bCs w:val="0"/>
        <w:i w:val="0"/>
        <w:iCs w:val="0"/>
        <w:caps w:val="0"/>
        <w:vanish w:val="0"/>
        <w:color w:val="auto"/>
        <w:sz w:val="20"/>
        <w:szCs w:val="16"/>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6" w15:restartNumberingAfterBreak="0">
    <w:nsid w:val="6CD32DA8"/>
    <w:multiLevelType w:val="singleLevel"/>
    <w:tmpl w:val="F39C6EF2"/>
    <w:lvl w:ilvl="0">
      <w:start w:val="1"/>
      <w:numFmt w:val="decimal"/>
      <w:lvlText w:val="Table %1. "/>
      <w:lvlJc w:val="left"/>
      <w:rPr>
        <w:rFonts w:ascii="Times New Roman" w:hAnsi="Times New Roman" w:cs="Times New Roman" w:hint="default"/>
        <w:b w:val="0"/>
        <w:bCs w:val="0"/>
        <w:i w:val="0"/>
        <w:iCs w:val="0"/>
        <w:caps w:val="0"/>
        <w:strike w:val="0"/>
        <w:dstrike w:val="0"/>
        <w:vanish w:val="0"/>
        <w:color w:val="000000"/>
        <w:sz w:val="20"/>
        <w:szCs w:val="16"/>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6EE05D1A"/>
    <w:multiLevelType w:val="hybridMultilevel"/>
    <w:tmpl w:val="DAD47C72"/>
    <w:lvl w:ilvl="0" w:tplc="33BE56DC">
      <w:start w:val="1"/>
      <w:numFmt w:val="decimal"/>
      <w:lvlText w:val="%1)"/>
      <w:lvlJc w:val="left"/>
      <w:pPr>
        <w:ind w:left="1495" w:hanging="360"/>
      </w:pPr>
      <w:rPr>
        <w:b w:val="0"/>
        <w:sz w:val="20"/>
      </w:rPr>
    </w:lvl>
    <w:lvl w:ilvl="1" w:tplc="B890DFA6">
      <w:start w:val="1"/>
      <w:numFmt w:val="decimal"/>
      <w:lvlText w:val="%2."/>
      <w:lvlJc w:val="left"/>
      <w:pPr>
        <w:ind w:left="2485" w:hanging="630"/>
      </w:pPr>
      <w:rPr>
        <w:rFonts w:ascii="Calibri" w:hAnsi="Calibri" w:hint="default"/>
        <w:sz w:val="22"/>
      </w:r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38" w15:restartNumberingAfterBreak="0">
    <w:nsid w:val="75631BB3"/>
    <w:multiLevelType w:val="hybridMultilevel"/>
    <w:tmpl w:val="2C90F6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8F43D1"/>
    <w:multiLevelType w:val="hybridMultilevel"/>
    <w:tmpl w:val="BCD82B5A"/>
    <w:lvl w:ilvl="0" w:tplc="8E0E3904">
      <w:start w:val="1"/>
      <w:numFmt w:val="decimal"/>
      <w:lvlText w:val="2.%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CD255F0"/>
    <w:multiLevelType w:val="hybridMultilevel"/>
    <w:tmpl w:val="1BBC66D6"/>
    <w:lvl w:ilvl="0" w:tplc="BB425798">
      <w:start w:val="1"/>
      <w:numFmt w:val="lowerLetter"/>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41" w15:restartNumberingAfterBreak="0">
    <w:nsid w:val="7E6B129B"/>
    <w:multiLevelType w:val="hybridMultilevel"/>
    <w:tmpl w:val="DE9E1206"/>
    <w:lvl w:ilvl="0" w:tplc="39E0CD04">
      <w:start w:val="1"/>
      <w:numFmt w:val="decimal"/>
      <w:lvlText w:val="%1."/>
      <w:lvlJc w:val="left"/>
      <w:pPr>
        <w:ind w:left="720" w:hanging="360"/>
      </w:pPr>
    </w:lvl>
    <w:lvl w:ilvl="1" w:tplc="C12E7A10" w:tentative="1">
      <w:start w:val="1"/>
      <w:numFmt w:val="lowerLetter"/>
      <w:lvlText w:val="%2."/>
      <w:lvlJc w:val="left"/>
      <w:pPr>
        <w:ind w:left="1440" w:hanging="360"/>
      </w:pPr>
    </w:lvl>
    <w:lvl w:ilvl="2" w:tplc="1E3A2076" w:tentative="1">
      <w:start w:val="1"/>
      <w:numFmt w:val="lowerRoman"/>
      <w:lvlText w:val="%3."/>
      <w:lvlJc w:val="right"/>
      <w:pPr>
        <w:ind w:left="2160" w:hanging="180"/>
      </w:pPr>
    </w:lvl>
    <w:lvl w:ilvl="3" w:tplc="C30AE374" w:tentative="1">
      <w:start w:val="1"/>
      <w:numFmt w:val="decimal"/>
      <w:lvlText w:val="%4."/>
      <w:lvlJc w:val="left"/>
      <w:pPr>
        <w:ind w:left="2880" w:hanging="360"/>
      </w:pPr>
    </w:lvl>
    <w:lvl w:ilvl="4" w:tplc="5C48AC10" w:tentative="1">
      <w:start w:val="1"/>
      <w:numFmt w:val="lowerLetter"/>
      <w:lvlText w:val="%5."/>
      <w:lvlJc w:val="left"/>
      <w:pPr>
        <w:ind w:left="3600" w:hanging="360"/>
      </w:pPr>
    </w:lvl>
    <w:lvl w:ilvl="5" w:tplc="78D2A4AE" w:tentative="1">
      <w:start w:val="1"/>
      <w:numFmt w:val="lowerRoman"/>
      <w:lvlText w:val="%6."/>
      <w:lvlJc w:val="right"/>
      <w:pPr>
        <w:ind w:left="4320" w:hanging="180"/>
      </w:pPr>
    </w:lvl>
    <w:lvl w:ilvl="6" w:tplc="201E941A" w:tentative="1">
      <w:start w:val="1"/>
      <w:numFmt w:val="decimal"/>
      <w:lvlText w:val="%7."/>
      <w:lvlJc w:val="left"/>
      <w:pPr>
        <w:ind w:left="5040" w:hanging="360"/>
      </w:pPr>
    </w:lvl>
    <w:lvl w:ilvl="7" w:tplc="0C3A55DC" w:tentative="1">
      <w:start w:val="1"/>
      <w:numFmt w:val="lowerLetter"/>
      <w:lvlText w:val="%8."/>
      <w:lvlJc w:val="left"/>
      <w:pPr>
        <w:ind w:left="5760" w:hanging="360"/>
      </w:pPr>
    </w:lvl>
    <w:lvl w:ilvl="8" w:tplc="29E479EA" w:tentative="1">
      <w:start w:val="1"/>
      <w:numFmt w:val="lowerRoman"/>
      <w:lvlText w:val="%9."/>
      <w:lvlJc w:val="right"/>
      <w:pPr>
        <w:ind w:left="6480" w:hanging="180"/>
      </w:pPr>
    </w:lvl>
  </w:abstractNum>
  <w:num w:numId="1" w16cid:durableId="1799376176">
    <w:abstractNumId w:val="16"/>
  </w:num>
  <w:num w:numId="2" w16cid:durableId="1587688180">
    <w:abstractNumId w:val="31"/>
  </w:num>
  <w:num w:numId="3" w16cid:durableId="1723405119">
    <w:abstractNumId w:val="18"/>
  </w:num>
  <w:num w:numId="4" w16cid:durableId="308023225">
    <w:abstractNumId w:val="11"/>
  </w:num>
  <w:num w:numId="5" w16cid:durableId="1652782807">
    <w:abstractNumId w:val="7"/>
  </w:num>
  <w:num w:numId="6" w16cid:durableId="1561402286">
    <w:abstractNumId w:val="15"/>
  </w:num>
  <w:num w:numId="7" w16cid:durableId="433329635">
    <w:abstractNumId w:val="34"/>
  </w:num>
  <w:num w:numId="8" w16cid:durableId="1762871284">
    <w:abstractNumId w:val="28"/>
  </w:num>
  <w:num w:numId="9" w16cid:durableId="721488378">
    <w:abstractNumId w:val="32"/>
  </w:num>
  <w:num w:numId="10" w16cid:durableId="1997103658">
    <w:abstractNumId w:val="37"/>
  </w:num>
  <w:num w:numId="11" w16cid:durableId="555286699">
    <w:abstractNumId w:val="14"/>
  </w:num>
  <w:num w:numId="12" w16cid:durableId="1468550967">
    <w:abstractNumId w:val="6"/>
  </w:num>
  <w:num w:numId="13" w16cid:durableId="927888770">
    <w:abstractNumId w:val="41"/>
  </w:num>
  <w:num w:numId="14" w16cid:durableId="1221749109">
    <w:abstractNumId w:val="33"/>
  </w:num>
  <w:num w:numId="15" w16cid:durableId="1773890838">
    <w:abstractNumId w:val="1"/>
  </w:num>
  <w:num w:numId="16" w16cid:durableId="1030573795">
    <w:abstractNumId w:val="5"/>
  </w:num>
  <w:num w:numId="17" w16cid:durableId="662054360">
    <w:abstractNumId w:val="30"/>
  </w:num>
  <w:num w:numId="18" w16cid:durableId="257688116">
    <w:abstractNumId w:val="29"/>
  </w:num>
  <w:num w:numId="19" w16cid:durableId="988630369">
    <w:abstractNumId w:val="22"/>
  </w:num>
  <w:num w:numId="20" w16cid:durableId="1001086135">
    <w:abstractNumId w:val="12"/>
  </w:num>
  <w:num w:numId="21" w16cid:durableId="610237032">
    <w:abstractNumId w:val="4"/>
  </w:num>
  <w:num w:numId="22" w16cid:durableId="1061372267">
    <w:abstractNumId w:val="24"/>
  </w:num>
  <w:num w:numId="23" w16cid:durableId="1990014326">
    <w:abstractNumId w:val="2"/>
  </w:num>
  <w:num w:numId="24" w16cid:durableId="846554102">
    <w:abstractNumId w:val="23"/>
  </w:num>
  <w:num w:numId="25" w16cid:durableId="577789854">
    <w:abstractNumId w:val="25"/>
  </w:num>
  <w:num w:numId="26" w16cid:durableId="1821651573">
    <w:abstractNumId w:val="20"/>
  </w:num>
  <w:num w:numId="27" w16cid:durableId="2036732442">
    <w:abstractNumId w:val="17"/>
  </w:num>
  <w:num w:numId="28" w16cid:durableId="804857590">
    <w:abstractNumId w:val="38"/>
  </w:num>
  <w:num w:numId="29" w16cid:durableId="1563515585">
    <w:abstractNumId w:val="39"/>
  </w:num>
  <w:num w:numId="30" w16cid:durableId="1872719721">
    <w:abstractNumId w:val="19"/>
  </w:num>
  <w:num w:numId="31" w16cid:durableId="1326057640">
    <w:abstractNumId w:val="13"/>
  </w:num>
  <w:num w:numId="32" w16cid:durableId="1046104240">
    <w:abstractNumId w:val="35"/>
  </w:num>
  <w:num w:numId="33" w16cid:durableId="1066413472">
    <w:abstractNumId w:val="36"/>
  </w:num>
  <w:num w:numId="34" w16cid:durableId="90668016">
    <w:abstractNumId w:val="40"/>
  </w:num>
  <w:num w:numId="35" w16cid:durableId="1743717105">
    <w:abstractNumId w:val="9"/>
  </w:num>
  <w:num w:numId="36" w16cid:durableId="2112895619">
    <w:abstractNumId w:val="8"/>
  </w:num>
  <w:num w:numId="37" w16cid:durableId="1996761001">
    <w:abstractNumId w:val="0"/>
  </w:num>
  <w:num w:numId="38" w16cid:durableId="876546015">
    <w:abstractNumId w:val="21"/>
  </w:num>
  <w:num w:numId="39" w16cid:durableId="596527337">
    <w:abstractNumId w:val="10"/>
  </w:num>
  <w:num w:numId="40" w16cid:durableId="1650867275">
    <w:abstractNumId w:val="26"/>
  </w:num>
  <w:num w:numId="41" w16cid:durableId="1372263482">
    <w:abstractNumId w:val="3"/>
  </w:num>
  <w:num w:numId="42" w16cid:durableId="1062488871">
    <w:abstractNumId w:val="2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rM0MbYwM7cwMzUwMTJQ0lEKTi0uzszPAykwqgUA/1q+1ywAAAA="/>
  </w:docVars>
  <w:rsids>
    <w:rsidRoot w:val="001D3718"/>
    <w:rsid w:val="00003B10"/>
    <w:rsid w:val="000108C5"/>
    <w:rsid w:val="00015C69"/>
    <w:rsid w:val="0001611A"/>
    <w:rsid w:val="00022AFF"/>
    <w:rsid w:val="00024A44"/>
    <w:rsid w:val="00027A3B"/>
    <w:rsid w:val="0003037E"/>
    <w:rsid w:val="00031C6F"/>
    <w:rsid w:val="00033885"/>
    <w:rsid w:val="00037240"/>
    <w:rsid w:val="00040032"/>
    <w:rsid w:val="000402CB"/>
    <w:rsid w:val="00044963"/>
    <w:rsid w:val="00044CA8"/>
    <w:rsid w:val="00056522"/>
    <w:rsid w:val="00060C66"/>
    <w:rsid w:val="000625DF"/>
    <w:rsid w:val="00064FD7"/>
    <w:rsid w:val="00065D27"/>
    <w:rsid w:val="00070624"/>
    <w:rsid w:val="0007464A"/>
    <w:rsid w:val="0007604B"/>
    <w:rsid w:val="0009274B"/>
    <w:rsid w:val="000B0998"/>
    <w:rsid w:val="000B153C"/>
    <w:rsid w:val="000B6FAA"/>
    <w:rsid w:val="000C7A11"/>
    <w:rsid w:val="000D06C4"/>
    <w:rsid w:val="000D0B6E"/>
    <w:rsid w:val="000D3767"/>
    <w:rsid w:val="000D69A0"/>
    <w:rsid w:val="000E5F42"/>
    <w:rsid w:val="000F75D6"/>
    <w:rsid w:val="000F77AC"/>
    <w:rsid w:val="001047E5"/>
    <w:rsid w:val="00106C40"/>
    <w:rsid w:val="00113B28"/>
    <w:rsid w:val="0011497E"/>
    <w:rsid w:val="0012710A"/>
    <w:rsid w:val="00134B3F"/>
    <w:rsid w:val="00134D6C"/>
    <w:rsid w:val="001366D6"/>
    <w:rsid w:val="001418E1"/>
    <w:rsid w:val="0014263C"/>
    <w:rsid w:val="00142C0F"/>
    <w:rsid w:val="001445DC"/>
    <w:rsid w:val="00144C75"/>
    <w:rsid w:val="001455F5"/>
    <w:rsid w:val="00146525"/>
    <w:rsid w:val="0014793D"/>
    <w:rsid w:val="001504D2"/>
    <w:rsid w:val="0015409D"/>
    <w:rsid w:val="00156A09"/>
    <w:rsid w:val="00160D2A"/>
    <w:rsid w:val="00161E06"/>
    <w:rsid w:val="00164BAF"/>
    <w:rsid w:val="00171681"/>
    <w:rsid w:val="001812B4"/>
    <w:rsid w:val="00186352"/>
    <w:rsid w:val="00187D20"/>
    <w:rsid w:val="00191FAC"/>
    <w:rsid w:val="00196293"/>
    <w:rsid w:val="001A45BD"/>
    <w:rsid w:val="001B4882"/>
    <w:rsid w:val="001B52C5"/>
    <w:rsid w:val="001C410D"/>
    <w:rsid w:val="001D22AA"/>
    <w:rsid w:val="001D243C"/>
    <w:rsid w:val="001D3718"/>
    <w:rsid w:val="001D44C5"/>
    <w:rsid w:val="001D4870"/>
    <w:rsid w:val="001D7198"/>
    <w:rsid w:val="001E242C"/>
    <w:rsid w:val="001E4F8A"/>
    <w:rsid w:val="001F53AE"/>
    <w:rsid w:val="001F69A7"/>
    <w:rsid w:val="00201D89"/>
    <w:rsid w:val="00201F81"/>
    <w:rsid w:val="00204FC2"/>
    <w:rsid w:val="00224FCE"/>
    <w:rsid w:val="00230DE3"/>
    <w:rsid w:val="002401A9"/>
    <w:rsid w:val="00243E0A"/>
    <w:rsid w:val="00246329"/>
    <w:rsid w:val="00252FA9"/>
    <w:rsid w:val="00254D06"/>
    <w:rsid w:val="002676EF"/>
    <w:rsid w:val="002711E2"/>
    <w:rsid w:val="00274151"/>
    <w:rsid w:val="0027672B"/>
    <w:rsid w:val="0028244A"/>
    <w:rsid w:val="00283774"/>
    <w:rsid w:val="00286E1D"/>
    <w:rsid w:val="0029271A"/>
    <w:rsid w:val="002959B2"/>
    <w:rsid w:val="00296B52"/>
    <w:rsid w:val="002B01DD"/>
    <w:rsid w:val="002B380A"/>
    <w:rsid w:val="002B4519"/>
    <w:rsid w:val="002B525F"/>
    <w:rsid w:val="002B6600"/>
    <w:rsid w:val="002E13EF"/>
    <w:rsid w:val="002E3F04"/>
    <w:rsid w:val="002E7586"/>
    <w:rsid w:val="002F659D"/>
    <w:rsid w:val="00302CF4"/>
    <w:rsid w:val="00304B40"/>
    <w:rsid w:val="0030703D"/>
    <w:rsid w:val="00313BD4"/>
    <w:rsid w:val="00314750"/>
    <w:rsid w:val="00316BDA"/>
    <w:rsid w:val="0031720F"/>
    <w:rsid w:val="00321B8D"/>
    <w:rsid w:val="00327CCB"/>
    <w:rsid w:val="00331CDA"/>
    <w:rsid w:val="00331EAA"/>
    <w:rsid w:val="00331EDD"/>
    <w:rsid w:val="00332E5A"/>
    <w:rsid w:val="00333754"/>
    <w:rsid w:val="003351B5"/>
    <w:rsid w:val="003357A6"/>
    <w:rsid w:val="00342A9D"/>
    <w:rsid w:val="003460EA"/>
    <w:rsid w:val="003479E6"/>
    <w:rsid w:val="00362FE3"/>
    <w:rsid w:val="003654AD"/>
    <w:rsid w:val="003708BC"/>
    <w:rsid w:val="00370CDC"/>
    <w:rsid w:val="0037657E"/>
    <w:rsid w:val="00381540"/>
    <w:rsid w:val="00391F1D"/>
    <w:rsid w:val="00397239"/>
    <w:rsid w:val="003B24B2"/>
    <w:rsid w:val="003C50B3"/>
    <w:rsid w:val="003C641F"/>
    <w:rsid w:val="003C7559"/>
    <w:rsid w:val="003D2B6F"/>
    <w:rsid w:val="003D5792"/>
    <w:rsid w:val="003E2C2D"/>
    <w:rsid w:val="003E3EB3"/>
    <w:rsid w:val="003E54A5"/>
    <w:rsid w:val="003E72F4"/>
    <w:rsid w:val="003F0DD8"/>
    <w:rsid w:val="00414509"/>
    <w:rsid w:val="004232BD"/>
    <w:rsid w:val="004239BD"/>
    <w:rsid w:val="00426151"/>
    <w:rsid w:val="00432B3B"/>
    <w:rsid w:val="00435F2A"/>
    <w:rsid w:val="00442D39"/>
    <w:rsid w:val="00443134"/>
    <w:rsid w:val="004444C6"/>
    <w:rsid w:val="004447ED"/>
    <w:rsid w:val="00445A3B"/>
    <w:rsid w:val="00463BA2"/>
    <w:rsid w:val="00470E25"/>
    <w:rsid w:val="0047587A"/>
    <w:rsid w:val="004761F4"/>
    <w:rsid w:val="004776D0"/>
    <w:rsid w:val="00482B6B"/>
    <w:rsid w:val="00492DC6"/>
    <w:rsid w:val="004A0727"/>
    <w:rsid w:val="004A2613"/>
    <w:rsid w:val="004A47AC"/>
    <w:rsid w:val="004A5173"/>
    <w:rsid w:val="004B2C74"/>
    <w:rsid w:val="004C1789"/>
    <w:rsid w:val="004D3498"/>
    <w:rsid w:val="004E1777"/>
    <w:rsid w:val="004E244F"/>
    <w:rsid w:val="004E2AB2"/>
    <w:rsid w:val="004E2E9D"/>
    <w:rsid w:val="004E33DB"/>
    <w:rsid w:val="004E3E6C"/>
    <w:rsid w:val="004F0D4A"/>
    <w:rsid w:val="005001A8"/>
    <w:rsid w:val="00502475"/>
    <w:rsid w:val="0050434E"/>
    <w:rsid w:val="0050599B"/>
    <w:rsid w:val="00505A83"/>
    <w:rsid w:val="00512A3D"/>
    <w:rsid w:val="005163F9"/>
    <w:rsid w:val="00520ACE"/>
    <w:rsid w:val="00527844"/>
    <w:rsid w:val="00530B39"/>
    <w:rsid w:val="00534A17"/>
    <w:rsid w:val="00536788"/>
    <w:rsid w:val="00537B9A"/>
    <w:rsid w:val="00547FC7"/>
    <w:rsid w:val="00552FFB"/>
    <w:rsid w:val="005614E7"/>
    <w:rsid w:val="00562129"/>
    <w:rsid w:val="00564CFE"/>
    <w:rsid w:val="00580D56"/>
    <w:rsid w:val="0058190D"/>
    <w:rsid w:val="00586F9A"/>
    <w:rsid w:val="00591D7D"/>
    <w:rsid w:val="00592E5A"/>
    <w:rsid w:val="005959A3"/>
    <w:rsid w:val="00596265"/>
    <w:rsid w:val="005A7538"/>
    <w:rsid w:val="005B0754"/>
    <w:rsid w:val="005B119A"/>
    <w:rsid w:val="005C22C6"/>
    <w:rsid w:val="005C612B"/>
    <w:rsid w:val="005C72BE"/>
    <w:rsid w:val="005D2664"/>
    <w:rsid w:val="005D2D59"/>
    <w:rsid w:val="005D769C"/>
    <w:rsid w:val="005E0D7B"/>
    <w:rsid w:val="005E0DDF"/>
    <w:rsid w:val="005E2CF0"/>
    <w:rsid w:val="005F7BB0"/>
    <w:rsid w:val="0060651D"/>
    <w:rsid w:val="0060666E"/>
    <w:rsid w:val="00617001"/>
    <w:rsid w:val="00620770"/>
    <w:rsid w:val="0063294F"/>
    <w:rsid w:val="00635604"/>
    <w:rsid w:val="00636378"/>
    <w:rsid w:val="006402DF"/>
    <w:rsid w:val="00640EE4"/>
    <w:rsid w:val="006419EF"/>
    <w:rsid w:val="00645FA7"/>
    <w:rsid w:val="00651022"/>
    <w:rsid w:val="006549DF"/>
    <w:rsid w:val="00657C95"/>
    <w:rsid w:val="00661BCA"/>
    <w:rsid w:val="006622EC"/>
    <w:rsid w:val="00664E33"/>
    <w:rsid w:val="00665C9E"/>
    <w:rsid w:val="00677E0B"/>
    <w:rsid w:val="00683289"/>
    <w:rsid w:val="00683594"/>
    <w:rsid w:val="00684FEA"/>
    <w:rsid w:val="0069491B"/>
    <w:rsid w:val="006A0DE7"/>
    <w:rsid w:val="006A3763"/>
    <w:rsid w:val="006A6544"/>
    <w:rsid w:val="006B3832"/>
    <w:rsid w:val="006B5409"/>
    <w:rsid w:val="006C2D56"/>
    <w:rsid w:val="006E06A1"/>
    <w:rsid w:val="006F5FD1"/>
    <w:rsid w:val="007022DA"/>
    <w:rsid w:val="00702468"/>
    <w:rsid w:val="0071026F"/>
    <w:rsid w:val="00712A96"/>
    <w:rsid w:val="00720FE8"/>
    <w:rsid w:val="0073346C"/>
    <w:rsid w:val="0073788E"/>
    <w:rsid w:val="00744005"/>
    <w:rsid w:val="0074465D"/>
    <w:rsid w:val="0075484D"/>
    <w:rsid w:val="00755CE9"/>
    <w:rsid w:val="00762914"/>
    <w:rsid w:val="00764D07"/>
    <w:rsid w:val="0076602A"/>
    <w:rsid w:val="00774330"/>
    <w:rsid w:val="007810E7"/>
    <w:rsid w:val="00782254"/>
    <w:rsid w:val="00792812"/>
    <w:rsid w:val="007A0E0F"/>
    <w:rsid w:val="007A5B8B"/>
    <w:rsid w:val="007A7003"/>
    <w:rsid w:val="007A7E3A"/>
    <w:rsid w:val="007B0E2C"/>
    <w:rsid w:val="007B5950"/>
    <w:rsid w:val="007B7983"/>
    <w:rsid w:val="007C4B41"/>
    <w:rsid w:val="007C4ECE"/>
    <w:rsid w:val="007C5AE4"/>
    <w:rsid w:val="007C7377"/>
    <w:rsid w:val="007C79F6"/>
    <w:rsid w:val="007E00D3"/>
    <w:rsid w:val="007E242E"/>
    <w:rsid w:val="007E2EBA"/>
    <w:rsid w:val="007E39C3"/>
    <w:rsid w:val="007E3DB0"/>
    <w:rsid w:val="007F050C"/>
    <w:rsid w:val="007F16FE"/>
    <w:rsid w:val="00812FA6"/>
    <w:rsid w:val="008130E3"/>
    <w:rsid w:val="008253B3"/>
    <w:rsid w:val="00831102"/>
    <w:rsid w:val="008315FA"/>
    <w:rsid w:val="00843462"/>
    <w:rsid w:val="008448BD"/>
    <w:rsid w:val="00844B04"/>
    <w:rsid w:val="00846E4C"/>
    <w:rsid w:val="00853498"/>
    <w:rsid w:val="00856998"/>
    <w:rsid w:val="00864172"/>
    <w:rsid w:val="008651A6"/>
    <w:rsid w:val="00866A14"/>
    <w:rsid w:val="008679EA"/>
    <w:rsid w:val="008700EE"/>
    <w:rsid w:val="008713E4"/>
    <w:rsid w:val="008825E4"/>
    <w:rsid w:val="00892AD5"/>
    <w:rsid w:val="00893D66"/>
    <w:rsid w:val="008947DC"/>
    <w:rsid w:val="008A3818"/>
    <w:rsid w:val="008A3B31"/>
    <w:rsid w:val="008A423C"/>
    <w:rsid w:val="008A65E3"/>
    <w:rsid w:val="008B2AF4"/>
    <w:rsid w:val="008C1B9D"/>
    <w:rsid w:val="008E0135"/>
    <w:rsid w:val="008E16F4"/>
    <w:rsid w:val="00905121"/>
    <w:rsid w:val="009073FC"/>
    <w:rsid w:val="0090779E"/>
    <w:rsid w:val="009212E6"/>
    <w:rsid w:val="0092254F"/>
    <w:rsid w:val="00925137"/>
    <w:rsid w:val="00931A1C"/>
    <w:rsid w:val="00934BC6"/>
    <w:rsid w:val="00936BB5"/>
    <w:rsid w:val="00946C1C"/>
    <w:rsid w:val="00947826"/>
    <w:rsid w:val="00951043"/>
    <w:rsid w:val="00963042"/>
    <w:rsid w:val="00963927"/>
    <w:rsid w:val="00963F8D"/>
    <w:rsid w:val="009705ED"/>
    <w:rsid w:val="00970D4C"/>
    <w:rsid w:val="00970F81"/>
    <w:rsid w:val="0097134A"/>
    <w:rsid w:val="009756D3"/>
    <w:rsid w:val="009868A2"/>
    <w:rsid w:val="009908A5"/>
    <w:rsid w:val="009918CA"/>
    <w:rsid w:val="009949AC"/>
    <w:rsid w:val="009957C5"/>
    <w:rsid w:val="0099659E"/>
    <w:rsid w:val="009A06A4"/>
    <w:rsid w:val="009A2F15"/>
    <w:rsid w:val="009A69D5"/>
    <w:rsid w:val="009B20C3"/>
    <w:rsid w:val="009B20C8"/>
    <w:rsid w:val="009B23D0"/>
    <w:rsid w:val="009B30CE"/>
    <w:rsid w:val="009B3C14"/>
    <w:rsid w:val="009B7AFD"/>
    <w:rsid w:val="009C2430"/>
    <w:rsid w:val="009C6718"/>
    <w:rsid w:val="009C74B9"/>
    <w:rsid w:val="009C74FD"/>
    <w:rsid w:val="009D00EF"/>
    <w:rsid w:val="009D10B1"/>
    <w:rsid w:val="009D2FF4"/>
    <w:rsid w:val="009D6683"/>
    <w:rsid w:val="009E1BD7"/>
    <w:rsid w:val="00A0006F"/>
    <w:rsid w:val="00A01825"/>
    <w:rsid w:val="00A02BEC"/>
    <w:rsid w:val="00A02C06"/>
    <w:rsid w:val="00A05386"/>
    <w:rsid w:val="00A11751"/>
    <w:rsid w:val="00A12C17"/>
    <w:rsid w:val="00A25627"/>
    <w:rsid w:val="00A31844"/>
    <w:rsid w:val="00A43561"/>
    <w:rsid w:val="00A43ECB"/>
    <w:rsid w:val="00A6295E"/>
    <w:rsid w:val="00A734D6"/>
    <w:rsid w:val="00A835DB"/>
    <w:rsid w:val="00A868D1"/>
    <w:rsid w:val="00AB47D9"/>
    <w:rsid w:val="00AC0ABA"/>
    <w:rsid w:val="00AC3B7A"/>
    <w:rsid w:val="00AC5C5B"/>
    <w:rsid w:val="00AC6491"/>
    <w:rsid w:val="00AD0F48"/>
    <w:rsid w:val="00AD2A4D"/>
    <w:rsid w:val="00AD39E5"/>
    <w:rsid w:val="00AE2FC2"/>
    <w:rsid w:val="00AE7DDD"/>
    <w:rsid w:val="00AF3D99"/>
    <w:rsid w:val="00AF4453"/>
    <w:rsid w:val="00AF77CF"/>
    <w:rsid w:val="00B006D4"/>
    <w:rsid w:val="00B05DDB"/>
    <w:rsid w:val="00B1317C"/>
    <w:rsid w:val="00B17CDC"/>
    <w:rsid w:val="00B23037"/>
    <w:rsid w:val="00B33635"/>
    <w:rsid w:val="00B437AC"/>
    <w:rsid w:val="00B441E0"/>
    <w:rsid w:val="00B5065C"/>
    <w:rsid w:val="00B5474F"/>
    <w:rsid w:val="00B61F8F"/>
    <w:rsid w:val="00B633BF"/>
    <w:rsid w:val="00B670F5"/>
    <w:rsid w:val="00B74050"/>
    <w:rsid w:val="00B75B2E"/>
    <w:rsid w:val="00B76146"/>
    <w:rsid w:val="00B85D23"/>
    <w:rsid w:val="00B86685"/>
    <w:rsid w:val="00B866EC"/>
    <w:rsid w:val="00B90BDE"/>
    <w:rsid w:val="00B913FF"/>
    <w:rsid w:val="00B93942"/>
    <w:rsid w:val="00BA58E0"/>
    <w:rsid w:val="00BA5995"/>
    <w:rsid w:val="00BB1FC6"/>
    <w:rsid w:val="00BC0AE1"/>
    <w:rsid w:val="00BC313E"/>
    <w:rsid w:val="00BC6070"/>
    <w:rsid w:val="00BD5AF8"/>
    <w:rsid w:val="00BE03F5"/>
    <w:rsid w:val="00BE436B"/>
    <w:rsid w:val="00BF1BCB"/>
    <w:rsid w:val="00BF3794"/>
    <w:rsid w:val="00BF4C08"/>
    <w:rsid w:val="00BF5A41"/>
    <w:rsid w:val="00BF7470"/>
    <w:rsid w:val="00BF7585"/>
    <w:rsid w:val="00C0267B"/>
    <w:rsid w:val="00C05EE4"/>
    <w:rsid w:val="00C103E0"/>
    <w:rsid w:val="00C14EC8"/>
    <w:rsid w:val="00C16539"/>
    <w:rsid w:val="00C16CB0"/>
    <w:rsid w:val="00C2159A"/>
    <w:rsid w:val="00C21E54"/>
    <w:rsid w:val="00C25D58"/>
    <w:rsid w:val="00C30DE6"/>
    <w:rsid w:val="00C31731"/>
    <w:rsid w:val="00C33350"/>
    <w:rsid w:val="00C3637D"/>
    <w:rsid w:val="00C41238"/>
    <w:rsid w:val="00C61423"/>
    <w:rsid w:val="00C73887"/>
    <w:rsid w:val="00C7478E"/>
    <w:rsid w:val="00C7557D"/>
    <w:rsid w:val="00C9048A"/>
    <w:rsid w:val="00C95426"/>
    <w:rsid w:val="00C96AF2"/>
    <w:rsid w:val="00CA5223"/>
    <w:rsid w:val="00CA5C71"/>
    <w:rsid w:val="00CA6E20"/>
    <w:rsid w:val="00CB654E"/>
    <w:rsid w:val="00CE4439"/>
    <w:rsid w:val="00CF0DDE"/>
    <w:rsid w:val="00CF0FB5"/>
    <w:rsid w:val="00CF24FB"/>
    <w:rsid w:val="00CF255E"/>
    <w:rsid w:val="00CF799A"/>
    <w:rsid w:val="00D006F1"/>
    <w:rsid w:val="00D01AB2"/>
    <w:rsid w:val="00D03D05"/>
    <w:rsid w:val="00D06B0F"/>
    <w:rsid w:val="00D112CE"/>
    <w:rsid w:val="00D13182"/>
    <w:rsid w:val="00D1321D"/>
    <w:rsid w:val="00D218A0"/>
    <w:rsid w:val="00D35E82"/>
    <w:rsid w:val="00D36F38"/>
    <w:rsid w:val="00D3751E"/>
    <w:rsid w:val="00D41E48"/>
    <w:rsid w:val="00D5004E"/>
    <w:rsid w:val="00D504FE"/>
    <w:rsid w:val="00D53895"/>
    <w:rsid w:val="00D55CBC"/>
    <w:rsid w:val="00D60ADF"/>
    <w:rsid w:val="00D93E09"/>
    <w:rsid w:val="00D966AC"/>
    <w:rsid w:val="00DB0550"/>
    <w:rsid w:val="00DB7032"/>
    <w:rsid w:val="00DC2ED7"/>
    <w:rsid w:val="00DD77C7"/>
    <w:rsid w:val="00DE1EE9"/>
    <w:rsid w:val="00DF388E"/>
    <w:rsid w:val="00DF4C87"/>
    <w:rsid w:val="00DF6FE0"/>
    <w:rsid w:val="00E03242"/>
    <w:rsid w:val="00E039B4"/>
    <w:rsid w:val="00E05AF9"/>
    <w:rsid w:val="00E224B8"/>
    <w:rsid w:val="00E27535"/>
    <w:rsid w:val="00E34F95"/>
    <w:rsid w:val="00E406AD"/>
    <w:rsid w:val="00E42BA0"/>
    <w:rsid w:val="00E46C23"/>
    <w:rsid w:val="00E508E4"/>
    <w:rsid w:val="00E53076"/>
    <w:rsid w:val="00E55A01"/>
    <w:rsid w:val="00E75C5A"/>
    <w:rsid w:val="00E815C2"/>
    <w:rsid w:val="00E83261"/>
    <w:rsid w:val="00E95128"/>
    <w:rsid w:val="00E962B0"/>
    <w:rsid w:val="00E96F3A"/>
    <w:rsid w:val="00E97AD5"/>
    <w:rsid w:val="00EA2F32"/>
    <w:rsid w:val="00EA6E86"/>
    <w:rsid w:val="00EB2BA7"/>
    <w:rsid w:val="00EB47E1"/>
    <w:rsid w:val="00EC3D4C"/>
    <w:rsid w:val="00ED5A43"/>
    <w:rsid w:val="00ED5B3A"/>
    <w:rsid w:val="00EE1D9C"/>
    <w:rsid w:val="00EE5CAC"/>
    <w:rsid w:val="00EE60D8"/>
    <w:rsid w:val="00EF06E6"/>
    <w:rsid w:val="00EF0FEF"/>
    <w:rsid w:val="00EF7682"/>
    <w:rsid w:val="00EF76C5"/>
    <w:rsid w:val="00F011F8"/>
    <w:rsid w:val="00F051C8"/>
    <w:rsid w:val="00F153D6"/>
    <w:rsid w:val="00F15F8F"/>
    <w:rsid w:val="00F25A13"/>
    <w:rsid w:val="00F279BC"/>
    <w:rsid w:val="00F40530"/>
    <w:rsid w:val="00F42409"/>
    <w:rsid w:val="00F42E37"/>
    <w:rsid w:val="00F43268"/>
    <w:rsid w:val="00F521FB"/>
    <w:rsid w:val="00F54852"/>
    <w:rsid w:val="00F63342"/>
    <w:rsid w:val="00F63E66"/>
    <w:rsid w:val="00F74A27"/>
    <w:rsid w:val="00F76EFB"/>
    <w:rsid w:val="00F94EB8"/>
    <w:rsid w:val="00FA270A"/>
    <w:rsid w:val="00FA28B0"/>
    <w:rsid w:val="00FA4FDD"/>
    <w:rsid w:val="00FA5557"/>
    <w:rsid w:val="00FA585E"/>
    <w:rsid w:val="00FA5D3A"/>
    <w:rsid w:val="00FB067D"/>
    <w:rsid w:val="00FB194F"/>
    <w:rsid w:val="00FC2062"/>
    <w:rsid w:val="00FC36E2"/>
    <w:rsid w:val="00FD4D2E"/>
    <w:rsid w:val="00FE0255"/>
    <w:rsid w:val="00FE0A67"/>
    <w:rsid w:val="00FE4489"/>
    <w:rsid w:val="00FE6FF4"/>
    <w:rsid w:val="5E8B0B0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D8DD9"/>
  <w15:chartTrackingRefBased/>
  <w15:docId w15:val="{4A35AA3B-1297-4471-BF09-28AFFF996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hi-IN"/>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bidi="ar-SA"/>
    </w:rPr>
  </w:style>
  <w:style w:type="paragraph" w:styleId="Heading1">
    <w:name w:val="heading 1"/>
    <w:basedOn w:val="Normal"/>
    <w:next w:val="Normal"/>
    <w:link w:val="Heading1Char"/>
    <w:uiPriority w:val="99"/>
    <w:qFormat/>
    <w:rsid w:val="00FD4D2E"/>
    <w:pPr>
      <w:keepNext/>
      <w:keepLines/>
      <w:numPr>
        <w:numId w:val="1"/>
      </w:numPr>
      <w:tabs>
        <w:tab w:val="left" w:pos="216"/>
      </w:tabs>
      <w:spacing w:before="360" w:after="80" w:line="240" w:lineRule="auto"/>
      <w:ind w:firstLine="0"/>
      <w:outlineLvl w:val="0"/>
    </w:pPr>
    <w:rPr>
      <w:rFonts w:ascii="Times New Roman" w:eastAsia="MS Mincho" w:hAnsi="Times New Roman"/>
      <w:b/>
      <w:noProof/>
      <w:szCs w:val="20"/>
      <w:lang w:val="x-none" w:eastAsia="x-none"/>
    </w:rPr>
  </w:style>
  <w:style w:type="paragraph" w:styleId="Heading2">
    <w:name w:val="heading 2"/>
    <w:basedOn w:val="Normal"/>
    <w:next w:val="Normal"/>
    <w:link w:val="Heading2Char"/>
    <w:uiPriority w:val="99"/>
    <w:qFormat/>
    <w:rsid w:val="00201F81"/>
    <w:pPr>
      <w:keepNext/>
      <w:keepLines/>
      <w:numPr>
        <w:ilvl w:val="1"/>
        <w:numId w:val="1"/>
      </w:numPr>
      <w:tabs>
        <w:tab w:val="clear" w:pos="360"/>
        <w:tab w:val="num" w:pos="288"/>
      </w:tabs>
      <w:spacing w:before="120" w:after="60" w:line="240" w:lineRule="auto"/>
      <w:outlineLvl w:val="1"/>
    </w:pPr>
    <w:rPr>
      <w:rFonts w:ascii="Times New Roman" w:eastAsia="MS Mincho" w:hAnsi="Times New Roman"/>
      <w:i/>
      <w:iCs/>
      <w:noProof/>
      <w:szCs w:val="20"/>
      <w:lang w:val="x-none" w:eastAsia="x-none"/>
    </w:rPr>
  </w:style>
  <w:style w:type="paragraph" w:styleId="Heading3">
    <w:name w:val="heading 3"/>
    <w:basedOn w:val="Normal"/>
    <w:next w:val="Normal"/>
    <w:link w:val="Heading3Char"/>
    <w:uiPriority w:val="99"/>
    <w:qFormat/>
    <w:rsid w:val="00537B9A"/>
    <w:pPr>
      <w:numPr>
        <w:ilvl w:val="2"/>
        <w:numId w:val="1"/>
      </w:numPr>
      <w:spacing w:after="0" w:line="240" w:lineRule="exact"/>
      <w:ind w:firstLine="288"/>
      <w:jc w:val="both"/>
      <w:outlineLvl w:val="2"/>
    </w:pPr>
    <w:rPr>
      <w:rFonts w:ascii="Times New Roman" w:eastAsia="MS Mincho" w:hAnsi="Times New Roman"/>
      <w:i/>
      <w:iCs/>
      <w:noProof/>
      <w:sz w:val="20"/>
      <w:szCs w:val="20"/>
      <w:lang w:val="x-none" w:eastAsia="x-none"/>
    </w:rPr>
  </w:style>
  <w:style w:type="paragraph" w:styleId="Heading4">
    <w:name w:val="heading 4"/>
    <w:basedOn w:val="Normal"/>
    <w:next w:val="Normal"/>
    <w:link w:val="Heading4Char"/>
    <w:uiPriority w:val="99"/>
    <w:qFormat/>
    <w:rsid w:val="00537B9A"/>
    <w:pPr>
      <w:numPr>
        <w:ilvl w:val="3"/>
        <w:numId w:val="1"/>
      </w:numPr>
      <w:tabs>
        <w:tab w:val="left" w:pos="821"/>
      </w:tabs>
      <w:spacing w:before="40" w:after="40" w:line="240" w:lineRule="auto"/>
      <w:ind w:firstLine="504"/>
      <w:jc w:val="both"/>
      <w:outlineLvl w:val="3"/>
    </w:pPr>
    <w:rPr>
      <w:rFonts w:ascii="Times New Roman" w:eastAsia="MS Mincho" w:hAnsi="Times New Roman"/>
      <w:i/>
      <w:iCs/>
      <w:noProof/>
      <w:sz w:val="20"/>
      <w:szCs w:val="20"/>
      <w:lang w:val="x-none" w:eastAsia="x-none"/>
    </w:rPr>
  </w:style>
  <w:style w:type="paragraph" w:styleId="Heading5">
    <w:name w:val="heading 5"/>
    <w:basedOn w:val="Normal"/>
    <w:next w:val="Normal"/>
    <w:link w:val="Heading5Char"/>
    <w:uiPriority w:val="99"/>
    <w:qFormat/>
    <w:rsid w:val="00201F81"/>
    <w:pPr>
      <w:tabs>
        <w:tab w:val="left" w:pos="360"/>
      </w:tabs>
      <w:spacing w:before="160" w:after="80" w:line="240" w:lineRule="auto"/>
      <w:jc w:val="center"/>
      <w:outlineLvl w:val="4"/>
    </w:pPr>
    <w:rPr>
      <w:rFonts w:ascii="Times New Roman" w:eastAsia="Times New Roman" w:hAnsi="Times New Roman"/>
      <w:b/>
      <w:noProof/>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FD4D2E"/>
    <w:rPr>
      <w:rFonts w:ascii="Times New Roman" w:eastAsia="MS Mincho" w:hAnsi="Times New Roman"/>
      <w:b/>
      <w:noProof/>
      <w:sz w:val="22"/>
      <w:lang w:val="x-none" w:eastAsia="x-none" w:bidi="ar-SA"/>
    </w:rPr>
  </w:style>
  <w:style w:type="character" w:customStyle="1" w:styleId="Heading2Char">
    <w:name w:val="Heading 2 Char"/>
    <w:link w:val="Heading2"/>
    <w:uiPriority w:val="99"/>
    <w:rsid w:val="00201F81"/>
    <w:rPr>
      <w:rFonts w:ascii="Times New Roman" w:eastAsia="MS Mincho" w:hAnsi="Times New Roman"/>
      <w:i/>
      <w:iCs/>
      <w:noProof/>
      <w:sz w:val="22"/>
      <w:lang w:val="x-none" w:eastAsia="x-none" w:bidi="ar-SA"/>
    </w:rPr>
  </w:style>
  <w:style w:type="character" w:customStyle="1" w:styleId="Heading3Char">
    <w:name w:val="Heading 3 Char"/>
    <w:link w:val="Heading3"/>
    <w:uiPriority w:val="99"/>
    <w:rsid w:val="00537B9A"/>
    <w:rPr>
      <w:rFonts w:ascii="Times New Roman" w:eastAsia="MS Mincho" w:hAnsi="Times New Roman"/>
      <w:i/>
      <w:iCs/>
      <w:noProof/>
      <w:lang w:val="x-none" w:eastAsia="x-none" w:bidi="ar-SA"/>
    </w:rPr>
  </w:style>
  <w:style w:type="character" w:customStyle="1" w:styleId="Heading4Char">
    <w:name w:val="Heading 4 Char"/>
    <w:link w:val="Heading4"/>
    <w:uiPriority w:val="99"/>
    <w:rsid w:val="00537B9A"/>
    <w:rPr>
      <w:rFonts w:ascii="Times New Roman" w:eastAsia="MS Mincho" w:hAnsi="Times New Roman"/>
      <w:i/>
      <w:iCs/>
      <w:noProof/>
      <w:lang w:val="x-none" w:eastAsia="x-none" w:bidi="ar-SA"/>
    </w:rPr>
  </w:style>
  <w:style w:type="character" w:customStyle="1" w:styleId="Heading5Char">
    <w:name w:val="Heading 5 Char"/>
    <w:link w:val="Heading5"/>
    <w:uiPriority w:val="99"/>
    <w:rsid w:val="00201F81"/>
    <w:rPr>
      <w:rFonts w:ascii="Times New Roman" w:eastAsia="Times New Roman" w:hAnsi="Times New Roman"/>
      <w:b/>
      <w:noProof/>
      <w:sz w:val="22"/>
    </w:rPr>
  </w:style>
  <w:style w:type="paragraph" w:customStyle="1" w:styleId="AuthorAffiliation">
    <w:name w:val="AuthorAffiliation"/>
    <w:next w:val="Normal"/>
    <w:rsid w:val="001D3718"/>
    <w:pPr>
      <w:suppressAutoHyphens/>
      <w:spacing w:line="200" w:lineRule="exact"/>
      <w:jc w:val="center"/>
    </w:pPr>
    <w:rPr>
      <w:rFonts w:ascii="Times New Roman" w:eastAsia="SimSun" w:hAnsi="Times New Roman"/>
      <w:i/>
      <w:noProof/>
      <w:sz w:val="16"/>
      <w:lang w:eastAsia="en-US" w:bidi="ar-SA"/>
    </w:rPr>
  </w:style>
  <w:style w:type="paragraph" w:customStyle="1" w:styleId="Author">
    <w:name w:val="Author"/>
    <w:next w:val="Normal"/>
    <w:rsid w:val="001D3718"/>
    <w:pPr>
      <w:keepNext/>
      <w:suppressAutoHyphens/>
      <w:spacing w:after="160" w:line="300" w:lineRule="exact"/>
      <w:jc w:val="center"/>
    </w:pPr>
    <w:rPr>
      <w:rFonts w:ascii="Times New Roman" w:eastAsia="SimSun" w:hAnsi="Times New Roman"/>
      <w:noProof/>
      <w:sz w:val="26"/>
      <w:lang w:eastAsia="en-US" w:bidi="ar-SA"/>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lang w:val="x-none" w:eastAsia="x-none"/>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TitleIJAIR">
    <w:name w:val="Title IJAIR"/>
    <w:next w:val="Author"/>
    <w:autoRedefine/>
    <w:rsid w:val="00FE6FF4"/>
    <w:pPr>
      <w:suppressAutoHyphens/>
      <w:spacing w:after="240"/>
      <w:jc w:val="both"/>
    </w:pPr>
    <w:rPr>
      <w:rFonts w:ascii="Cambria" w:eastAsia="SimSun" w:hAnsi="Cambria"/>
      <w:noProof/>
      <w:sz w:val="32"/>
      <w:lang w:eastAsia="en-US" w:bidi="ar-SA"/>
    </w:rPr>
  </w:style>
  <w:style w:type="paragraph" w:customStyle="1" w:styleId="AbstractHead">
    <w:name w:val="AbstractHead"/>
    <w:rsid w:val="006419EF"/>
    <w:rPr>
      <w:rFonts w:ascii="Times New Roman" w:eastAsia="Times New Roman" w:hAnsi="Times New Roman"/>
      <w:smallCaps/>
      <w:spacing w:val="24"/>
      <w:lang w:eastAsia="en-US" w:bidi="ar-SA"/>
    </w:rPr>
  </w:style>
  <w:style w:type="paragraph" w:customStyle="1" w:styleId="AbstractText">
    <w:name w:val="AbstractText"/>
    <w:rsid w:val="00201F81"/>
    <w:pPr>
      <w:spacing w:after="80" w:line="200" w:lineRule="exact"/>
      <w:jc w:val="both"/>
    </w:pPr>
    <w:rPr>
      <w:rFonts w:ascii="Times New Roman" w:eastAsia="Times New Roman" w:hAnsi="Times New Roman"/>
      <w:lang w:val="id-ID" w:eastAsia="en-US" w:bidi="ar-SA"/>
    </w:rPr>
  </w:style>
  <w:style w:type="paragraph" w:customStyle="1" w:styleId="Articlehistory">
    <w:name w:val="Articlehistory"/>
    <w:rsid w:val="00537B9A"/>
    <w:pPr>
      <w:spacing w:line="200" w:lineRule="exact"/>
    </w:pPr>
    <w:rPr>
      <w:rFonts w:ascii="Times New Roman" w:eastAsia="Times New Roman" w:hAnsi="Times New Roman"/>
      <w:i/>
      <w:sz w:val="16"/>
      <w:lang w:eastAsia="en-US" w:bidi="ar-SA"/>
    </w:rPr>
  </w:style>
  <w:style w:type="paragraph" w:customStyle="1" w:styleId="ArticleinfoHead">
    <w:name w:val="ArticleinfoHead"/>
    <w:rsid w:val="00537B9A"/>
    <w:rPr>
      <w:rFonts w:ascii="Times New Roman" w:eastAsia="Times New Roman" w:hAnsi="Times New Roman"/>
      <w:smallCaps/>
      <w:spacing w:val="24"/>
      <w:lang w:eastAsia="en-US" w:bidi="ar-SA"/>
    </w:rPr>
  </w:style>
  <w:style w:type="paragraph" w:customStyle="1" w:styleId="Keyword">
    <w:name w:val="Keyword"/>
    <w:rsid w:val="00537B9A"/>
    <w:pPr>
      <w:spacing w:line="200" w:lineRule="exact"/>
    </w:pPr>
    <w:rPr>
      <w:rFonts w:ascii="Times New Roman" w:eastAsia="Times New Roman" w:hAnsi="Times New Roman"/>
      <w:sz w:val="16"/>
      <w:lang w:eastAsia="en-US" w:bidi="ar-SA"/>
    </w:rPr>
  </w:style>
  <w:style w:type="paragraph" w:customStyle="1" w:styleId="KeywordHead">
    <w:name w:val="KeywordHead"/>
    <w:next w:val="Keyword"/>
    <w:rsid w:val="00537B9A"/>
    <w:pPr>
      <w:spacing w:line="200" w:lineRule="exact"/>
    </w:pPr>
    <w:rPr>
      <w:rFonts w:ascii="Times New Roman" w:eastAsia="Times New Roman" w:hAnsi="Times New Roman"/>
      <w:i/>
      <w:noProof/>
      <w:sz w:val="16"/>
      <w:lang w:eastAsia="en-US" w:bidi="ar-SA"/>
    </w:rPr>
  </w:style>
  <w:style w:type="paragraph" w:styleId="BodyText">
    <w:name w:val="Body Text"/>
    <w:basedOn w:val="Normal"/>
    <w:link w:val="BodyTextChar"/>
    <w:uiPriority w:val="99"/>
    <w:qFormat/>
    <w:rsid w:val="00201F81"/>
    <w:pPr>
      <w:tabs>
        <w:tab w:val="left" w:pos="288"/>
      </w:tabs>
      <w:spacing w:after="120" w:line="228" w:lineRule="auto"/>
      <w:ind w:firstLine="288"/>
      <w:jc w:val="both"/>
    </w:pPr>
    <w:rPr>
      <w:rFonts w:ascii="Times New Roman" w:eastAsia="MS Mincho" w:hAnsi="Times New Roman"/>
      <w:spacing w:val="-1"/>
      <w:szCs w:val="20"/>
      <w:lang w:val="x-none" w:eastAsia="x-none"/>
    </w:rPr>
  </w:style>
  <w:style w:type="character" w:customStyle="1" w:styleId="BodyTextChar">
    <w:name w:val="Body Text Char"/>
    <w:link w:val="BodyText"/>
    <w:uiPriority w:val="99"/>
    <w:rsid w:val="00201F81"/>
    <w:rPr>
      <w:rFonts w:ascii="Times New Roman" w:eastAsia="MS Mincho" w:hAnsi="Times New Roman"/>
      <w:spacing w:val="-1"/>
      <w:sz w:val="22"/>
    </w:rPr>
  </w:style>
  <w:style w:type="paragraph" w:customStyle="1" w:styleId="bulletlist">
    <w:name w:val="bullet list"/>
    <w:basedOn w:val="BodyText"/>
    <w:rsid w:val="00537B9A"/>
    <w:pPr>
      <w:ind w:left="576" w:hanging="288"/>
    </w:pPr>
  </w:style>
  <w:style w:type="paragraph" w:customStyle="1" w:styleId="equation">
    <w:name w:val="equation"/>
    <w:basedOn w:val="Normal"/>
    <w:uiPriority w:val="99"/>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D60ADF"/>
    <w:pPr>
      <w:tabs>
        <w:tab w:val="left" w:pos="533"/>
      </w:tabs>
      <w:spacing w:before="80" w:after="200"/>
      <w:ind w:left="360" w:hanging="360"/>
      <w:jc w:val="center"/>
    </w:pPr>
    <w:rPr>
      <w:rFonts w:ascii="Times New Roman" w:eastAsia="Times New Roman" w:hAnsi="Times New Roman"/>
      <w:noProof/>
      <w:szCs w:val="16"/>
      <w:lang w:eastAsia="en-US" w:bidi="ar-SA"/>
    </w:rPr>
  </w:style>
  <w:style w:type="paragraph" w:customStyle="1" w:styleId="references">
    <w:name w:val="references"/>
    <w:uiPriority w:val="99"/>
    <w:rsid w:val="002F659D"/>
    <w:pPr>
      <w:tabs>
        <w:tab w:val="num" w:pos="360"/>
      </w:tabs>
      <w:spacing w:after="120" w:line="200" w:lineRule="exact"/>
      <w:ind w:left="357" w:hanging="357"/>
      <w:jc w:val="both"/>
    </w:pPr>
    <w:rPr>
      <w:rFonts w:ascii="Times New Roman" w:eastAsia="Times New Roman" w:hAnsi="Times New Roman"/>
      <w:noProof/>
      <w:szCs w:val="16"/>
      <w:lang w:eastAsia="en-US" w:bidi="ar-SA"/>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bidi="ar-SA"/>
    </w:rPr>
  </w:style>
  <w:style w:type="paragraph" w:customStyle="1" w:styleId="tablecolhead">
    <w:name w:val="table col head"/>
    <w:basedOn w:val="Normal"/>
    <w:uiPriority w:val="99"/>
    <w:rsid w:val="001D4870"/>
    <w:pPr>
      <w:spacing w:after="0" w:line="240" w:lineRule="auto"/>
      <w:jc w:val="center"/>
    </w:pPr>
    <w:rPr>
      <w:rFonts w:ascii="Times New Roman" w:eastAsia="Times New Roman" w:hAnsi="Times New Roman"/>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1D4870"/>
    <w:pPr>
      <w:jc w:val="center"/>
    </w:pPr>
    <w:rPr>
      <w:rFonts w:ascii="Times New Roman" w:eastAsia="Times New Roman" w:hAnsi="Times New Roman"/>
      <w:noProof/>
      <w:sz w:val="18"/>
      <w:szCs w:val="16"/>
      <w:lang w:eastAsia="en-US" w:bidi="ar-SA"/>
    </w:rPr>
  </w:style>
  <w:style w:type="paragraph" w:customStyle="1" w:styleId="tablefootnote">
    <w:name w:val="table footnote"/>
    <w:uiPriority w:val="99"/>
    <w:rsid w:val="00D60ADF"/>
    <w:pPr>
      <w:tabs>
        <w:tab w:val="left" w:pos="29"/>
      </w:tabs>
      <w:spacing w:before="60" w:after="30"/>
      <w:ind w:left="360" w:hanging="360"/>
      <w:jc w:val="right"/>
    </w:pPr>
    <w:rPr>
      <w:rFonts w:ascii="Times New Roman" w:eastAsia="MS Mincho" w:hAnsi="Times New Roman"/>
      <w:sz w:val="16"/>
      <w:szCs w:val="12"/>
      <w:lang w:eastAsia="en-US" w:bidi="ar-SA"/>
    </w:rPr>
  </w:style>
  <w:style w:type="paragraph" w:customStyle="1" w:styleId="tablehead">
    <w:name w:val="table head"/>
    <w:uiPriority w:val="99"/>
    <w:rsid w:val="00D60ADF"/>
    <w:pPr>
      <w:spacing w:before="240" w:after="120"/>
      <w:jc w:val="center"/>
    </w:pPr>
    <w:rPr>
      <w:rFonts w:ascii="Times New Roman" w:eastAsia="Times New Roman" w:hAnsi="Times New Roman"/>
      <w:noProof/>
      <w:szCs w:val="16"/>
      <w:lang w:eastAsia="en-US" w:bidi="ar-SA"/>
    </w:rPr>
  </w:style>
  <w:style w:type="paragraph" w:styleId="Header">
    <w:name w:val="header"/>
    <w:basedOn w:val="Normal"/>
    <w:link w:val="HeaderChar"/>
    <w:unhideWhenUsed/>
    <w:rsid w:val="00492DC6"/>
    <w:pPr>
      <w:tabs>
        <w:tab w:val="center" w:pos="4111"/>
        <w:tab w:val="right" w:pos="8789"/>
      </w:tabs>
      <w:spacing w:after="0" w:line="240" w:lineRule="auto"/>
    </w:pPr>
    <w:rPr>
      <w:rFonts w:ascii="Times New Roman" w:hAnsi="Times New Roman"/>
      <w:sz w:val="18"/>
      <w:lang w:val="x-none" w:eastAsia="x-none"/>
    </w:rPr>
  </w:style>
  <w:style w:type="character" w:customStyle="1" w:styleId="HeaderChar">
    <w:name w:val="Header Char"/>
    <w:link w:val="Header"/>
    <w:qFormat/>
    <w:rsid w:val="00492DC6"/>
    <w:rPr>
      <w:rFonts w:ascii="Times New Roman" w:hAnsi="Times New Roman"/>
      <w:sz w:val="18"/>
      <w:szCs w:val="22"/>
    </w:rPr>
  </w:style>
  <w:style w:type="paragraph" w:styleId="Footer">
    <w:name w:val="footer"/>
    <w:basedOn w:val="Normal"/>
    <w:link w:val="FooterChar"/>
    <w:uiPriority w:val="99"/>
    <w:unhideWhenUsed/>
    <w:rsid w:val="005E2CF0"/>
    <w:pPr>
      <w:tabs>
        <w:tab w:val="center" w:pos="4680"/>
        <w:tab w:val="right" w:pos="9360"/>
      </w:tabs>
    </w:pPr>
    <w:rPr>
      <w:lang w:val="x-none" w:eastAsia="x-none"/>
    </w:rPr>
  </w:style>
  <w:style w:type="character" w:customStyle="1" w:styleId="FooterChar">
    <w:name w:val="Footer Char"/>
    <w:link w:val="Footer"/>
    <w:uiPriority w:val="99"/>
    <w:rsid w:val="005E2CF0"/>
    <w:rPr>
      <w:sz w:val="22"/>
      <w:szCs w:val="22"/>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bidi="ar-SA"/>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F76EFB"/>
    <w:pPr>
      <w:framePr w:hSpace="187" w:wrap="around" w:vAnchor="text" w:hAnchor="text" w:y="1"/>
      <w:spacing w:after="0"/>
      <w:suppressOverlap/>
      <w:jc w:val="right"/>
    </w:pPr>
    <w:rPr>
      <w:sz w:val="17"/>
      <w:szCs w:val="14"/>
    </w:rPr>
  </w:style>
  <w:style w:type="table" w:styleId="TableGrid">
    <w:name w:val="Table Grid"/>
    <w:basedOn w:val="TableNormal"/>
    <w:uiPriority w:val="39"/>
    <w:rsid w:val="000303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3037E"/>
    <w:pPr>
      <w:widowControl w:val="0"/>
      <w:autoSpaceDE w:val="0"/>
      <w:autoSpaceDN w:val="0"/>
      <w:spacing w:after="0" w:line="196" w:lineRule="exact"/>
    </w:pPr>
    <w:rPr>
      <w:rFonts w:ascii="Times New Roman" w:eastAsia="Times New Roman" w:hAnsi="Times New Roman"/>
    </w:rPr>
  </w:style>
  <w:style w:type="paragraph" w:styleId="ListParagraph">
    <w:name w:val="List Paragraph"/>
    <w:aliases w:val="kepala,heading 3,Paragraf ISI,List Paragraph Laporan,gambar"/>
    <w:basedOn w:val="Normal"/>
    <w:link w:val="ListParagraphChar"/>
    <w:uiPriority w:val="34"/>
    <w:qFormat/>
    <w:rsid w:val="00764D07"/>
    <w:pPr>
      <w:spacing w:after="0" w:line="240" w:lineRule="auto"/>
      <w:ind w:left="720"/>
      <w:contextualSpacing/>
      <w:jc w:val="both"/>
    </w:pPr>
    <w:rPr>
      <w:rFonts w:ascii="Times New Roman" w:hAnsi="Times New Roman"/>
      <w:sz w:val="24"/>
      <w:szCs w:val="24"/>
      <w:lang w:val="x-none"/>
    </w:rPr>
  </w:style>
  <w:style w:type="character" w:customStyle="1" w:styleId="ListParagraphChar">
    <w:name w:val="List Paragraph Char"/>
    <w:aliases w:val="kepala Char,heading 3 Char,Paragraf ISI Char,List Paragraph Laporan Char,gambar Char"/>
    <w:link w:val="ListParagraph"/>
    <w:uiPriority w:val="1"/>
    <w:qFormat/>
    <w:rsid w:val="008C1B9D"/>
    <w:rPr>
      <w:rFonts w:ascii="Times New Roman" w:hAnsi="Times New Roman"/>
      <w:sz w:val="24"/>
      <w:szCs w:val="24"/>
      <w:lang w:eastAsia="en-US"/>
    </w:rPr>
  </w:style>
  <w:style w:type="paragraph" w:customStyle="1" w:styleId="Text">
    <w:name w:val="Text"/>
    <w:basedOn w:val="Normal"/>
    <w:link w:val="TextChar1"/>
    <w:rsid w:val="00764D07"/>
    <w:pPr>
      <w:widowControl w:val="0"/>
      <w:suppressAutoHyphens/>
      <w:autoSpaceDE w:val="0"/>
      <w:spacing w:after="0" w:line="252" w:lineRule="auto"/>
      <w:ind w:firstLine="202"/>
      <w:jc w:val="both"/>
    </w:pPr>
    <w:rPr>
      <w:rFonts w:ascii="Times New Roman" w:eastAsia="MS Mincho" w:hAnsi="Times New Roman"/>
      <w:sz w:val="20"/>
      <w:szCs w:val="20"/>
      <w:lang w:eastAsia="ar-SA"/>
    </w:rPr>
  </w:style>
  <w:style w:type="character" w:customStyle="1" w:styleId="TextChar1">
    <w:name w:val="Text Char1"/>
    <w:link w:val="Text"/>
    <w:rsid w:val="00764D07"/>
    <w:rPr>
      <w:rFonts w:ascii="Times New Roman" w:eastAsia="MS Mincho" w:hAnsi="Times New Roman"/>
      <w:lang w:val="en-US" w:eastAsia="ar-SA"/>
    </w:rPr>
  </w:style>
  <w:style w:type="paragraph" w:customStyle="1" w:styleId="TableTitle">
    <w:name w:val="Table Title"/>
    <w:basedOn w:val="Normal"/>
    <w:rsid w:val="00764D07"/>
    <w:pPr>
      <w:autoSpaceDE w:val="0"/>
      <w:autoSpaceDN w:val="0"/>
      <w:spacing w:after="0" w:line="240" w:lineRule="auto"/>
      <w:jc w:val="center"/>
    </w:pPr>
    <w:rPr>
      <w:rFonts w:ascii="Times New Roman" w:eastAsia="MS Mincho" w:hAnsi="Times New Roman"/>
      <w:smallCaps/>
      <w:sz w:val="16"/>
      <w:szCs w:val="16"/>
    </w:rPr>
  </w:style>
  <w:style w:type="paragraph" w:customStyle="1" w:styleId="JurnalHeading1">
    <w:name w:val="Jurnal Heading 1"/>
    <w:basedOn w:val="Normal"/>
    <w:rsid w:val="00764D07"/>
    <w:pPr>
      <w:widowControl w:val="0"/>
      <w:tabs>
        <w:tab w:val="left" w:pos="284"/>
      </w:tabs>
      <w:suppressAutoHyphens/>
      <w:spacing w:after="0" w:line="240" w:lineRule="auto"/>
      <w:jc w:val="both"/>
    </w:pPr>
    <w:rPr>
      <w:rFonts w:ascii="Times New Roman" w:eastAsia="Arial Unicode MS" w:hAnsi="Times New Roman"/>
      <w:b/>
      <w:kern w:val="1"/>
      <w:sz w:val="20"/>
      <w:szCs w:val="20"/>
      <w:lang w:val="sv-SE"/>
    </w:rPr>
  </w:style>
  <w:style w:type="paragraph" w:customStyle="1" w:styleId="referensi">
    <w:name w:val="referensi"/>
    <w:basedOn w:val="Normal"/>
    <w:rsid w:val="00764D07"/>
    <w:pPr>
      <w:widowControl w:val="0"/>
      <w:suppressAutoHyphens/>
      <w:spacing w:after="0" w:line="240" w:lineRule="auto"/>
      <w:jc w:val="both"/>
    </w:pPr>
    <w:rPr>
      <w:rFonts w:ascii="Times New Roman" w:eastAsia="Arial Unicode MS" w:hAnsi="Times New Roman"/>
      <w:b/>
      <w:kern w:val="1"/>
      <w:sz w:val="20"/>
      <w:szCs w:val="20"/>
      <w:lang w:val="sv-SE"/>
    </w:rPr>
  </w:style>
  <w:style w:type="paragraph" w:customStyle="1" w:styleId="Default">
    <w:name w:val="Default"/>
    <w:rsid w:val="008C1B9D"/>
    <w:pPr>
      <w:widowControl w:val="0"/>
      <w:autoSpaceDE w:val="0"/>
      <w:autoSpaceDN w:val="0"/>
      <w:adjustRightInd w:val="0"/>
    </w:pPr>
    <w:rPr>
      <w:rFonts w:ascii="Times New Roman" w:eastAsia="Times New Roman" w:hAnsi="Times New Roman" w:cs="Angsana New"/>
      <w:color w:val="000000"/>
      <w:sz w:val="24"/>
      <w:szCs w:val="24"/>
      <w:lang w:eastAsia="en-US" w:bidi="ar-SA"/>
    </w:rPr>
  </w:style>
  <w:style w:type="character" w:styleId="Strong">
    <w:name w:val="Strong"/>
    <w:uiPriority w:val="22"/>
    <w:qFormat/>
    <w:rsid w:val="00B913FF"/>
    <w:rPr>
      <w:b/>
      <w:bCs/>
    </w:rPr>
  </w:style>
  <w:style w:type="paragraph" w:styleId="BalloonText">
    <w:name w:val="Balloon Text"/>
    <w:basedOn w:val="Normal"/>
    <w:link w:val="BalloonTextChar"/>
    <w:uiPriority w:val="99"/>
    <w:semiHidden/>
    <w:unhideWhenUsed/>
    <w:rsid w:val="00B913FF"/>
    <w:pPr>
      <w:spacing w:after="0" w:line="240" w:lineRule="auto"/>
    </w:pPr>
    <w:rPr>
      <w:rFonts w:ascii="Tahoma" w:eastAsia="Times New Roman" w:hAnsi="Tahoma"/>
      <w:sz w:val="16"/>
      <w:szCs w:val="16"/>
    </w:rPr>
  </w:style>
  <w:style w:type="character" w:customStyle="1" w:styleId="BalloonTextChar">
    <w:name w:val="Balloon Text Char"/>
    <w:link w:val="BalloonText"/>
    <w:uiPriority w:val="99"/>
    <w:semiHidden/>
    <w:rsid w:val="00B913FF"/>
    <w:rPr>
      <w:rFonts w:ascii="Tahoma" w:eastAsia="Times New Roman" w:hAnsi="Tahoma" w:cs="Tahoma"/>
      <w:sz w:val="16"/>
      <w:szCs w:val="16"/>
      <w:lang w:val="en-US" w:eastAsia="en-US"/>
    </w:rPr>
  </w:style>
  <w:style w:type="character" w:customStyle="1" w:styleId="apple-converted-space">
    <w:name w:val="apple-converted-space"/>
    <w:rsid w:val="00B913FF"/>
  </w:style>
  <w:style w:type="paragraph" w:styleId="NoSpacing">
    <w:name w:val="No Spacing"/>
    <w:uiPriority w:val="1"/>
    <w:qFormat/>
    <w:rsid w:val="00B913FF"/>
    <w:rPr>
      <w:sz w:val="22"/>
      <w:szCs w:val="22"/>
      <w:lang w:val="id-ID" w:eastAsia="en-US" w:bidi="ar-SA"/>
    </w:rPr>
  </w:style>
  <w:style w:type="character" w:customStyle="1" w:styleId="fullpost">
    <w:name w:val="fullpost"/>
    <w:rsid w:val="00B913FF"/>
  </w:style>
  <w:style w:type="character" w:styleId="Emphasis">
    <w:name w:val="Emphasis"/>
    <w:uiPriority w:val="20"/>
    <w:qFormat/>
    <w:rsid w:val="00B913FF"/>
    <w:rPr>
      <w:i/>
      <w:iCs/>
    </w:rPr>
  </w:style>
  <w:style w:type="character" w:styleId="SubtleEmphasis">
    <w:name w:val="Subtle Emphasis"/>
    <w:uiPriority w:val="19"/>
    <w:qFormat/>
    <w:rsid w:val="00B913FF"/>
    <w:rPr>
      <w:i/>
      <w:iCs/>
      <w:color w:val="808080"/>
    </w:rPr>
  </w:style>
  <w:style w:type="character" w:customStyle="1" w:styleId="fontstyle01">
    <w:name w:val="fontstyle01"/>
    <w:rsid w:val="00B913FF"/>
    <w:rPr>
      <w:rFonts w:ascii="Times New Roman" w:hAnsi="Times New Roman" w:cs="Times New Roman" w:hint="default"/>
      <w:b w:val="0"/>
      <w:bCs w:val="0"/>
      <w:i w:val="0"/>
      <w:iCs w:val="0"/>
      <w:color w:val="000000"/>
      <w:sz w:val="24"/>
      <w:szCs w:val="24"/>
    </w:rPr>
  </w:style>
  <w:style w:type="paragraph" w:styleId="NormalWeb">
    <w:name w:val="Normal (Web)"/>
    <w:basedOn w:val="Normal"/>
    <w:uiPriority w:val="99"/>
    <w:semiHidden/>
    <w:unhideWhenUsed/>
    <w:rsid w:val="00683594"/>
    <w:pPr>
      <w:spacing w:before="100" w:beforeAutospacing="1" w:after="100" w:afterAutospacing="1" w:line="240" w:lineRule="auto"/>
    </w:pPr>
    <w:rPr>
      <w:rFonts w:ascii="Times New Roman" w:eastAsia="SimSun" w:hAnsi="Times New Roman"/>
      <w:sz w:val="24"/>
      <w:szCs w:val="24"/>
    </w:rPr>
  </w:style>
  <w:style w:type="character" w:styleId="PageNumber">
    <w:name w:val="page number"/>
    <w:basedOn w:val="DefaultParagraphFont"/>
    <w:rsid w:val="001F69A7"/>
  </w:style>
  <w:style w:type="character" w:styleId="UnresolvedMention">
    <w:name w:val="Unresolved Mention"/>
    <w:uiPriority w:val="99"/>
    <w:semiHidden/>
    <w:unhideWhenUsed/>
    <w:rsid w:val="009A2F15"/>
    <w:rPr>
      <w:color w:val="605E5C"/>
      <w:shd w:val="clear" w:color="auto" w:fill="E1DFDD"/>
    </w:rPr>
  </w:style>
  <w:style w:type="character" w:customStyle="1" w:styleId="y2iqfc">
    <w:name w:val="y2iqfc"/>
    <w:rsid w:val="00E815C2"/>
  </w:style>
  <w:style w:type="paragraph" w:customStyle="1" w:styleId="SUBBAB4">
    <w:name w:val="SUBBAB 4"/>
    <w:basedOn w:val="Heading2"/>
    <w:autoRedefine/>
    <w:qFormat/>
    <w:rsid w:val="00164BAF"/>
    <w:pPr>
      <w:numPr>
        <w:ilvl w:val="0"/>
        <w:numId w:val="3"/>
      </w:numPr>
      <w:pBdr>
        <w:top w:val="nil"/>
        <w:left w:val="nil"/>
        <w:bottom w:val="nil"/>
        <w:right w:val="nil"/>
        <w:between w:val="nil"/>
      </w:pBdr>
      <w:tabs>
        <w:tab w:val="num" w:pos="360"/>
        <w:tab w:val="left" w:pos="426"/>
      </w:tabs>
      <w:spacing w:before="360" w:after="0" w:line="259" w:lineRule="auto"/>
      <w:ind w:left="0" w:firstLine="0"/>
    </w:pPr>
    <w:rPr>
      <w:rFonts w:eastAsia="Times New Roman"/>
      <w:b/>
      <w:i w:val="0"/>
      <w:iCs w:val="0"/>
      <w:noProof w:val="0"/>
      <w:sz w:val="24"/>
      <w:szCs w:val="24"/>
      <w:lang w:val="en-US" w:eastAsia="en-US"/>
    </w:rPr>
  </w:style>
  <w:style w:type="character" w:customStyle="1" w:styleId="jlqj4b">
    <w:name w:val="jlqj4b"/>
    <w:basedOn w:val="DefaultParagraphFont"/>
    <w:rsid w:val="00D41E48"/>
  </w:style>
  <w:style w:type="character" w:customStyle="1" w:styleId="viiyi">
    <w:name w:val="viiyi"/>
    <w:basedOn w:val="DefaultParagraphFont"/>
    <w:rsid w:val="00D41E48"/>
  </w:style>
  <w:style w:type="paragraph" w:styleId="HTMLPreformatted">
    <w:name w:val="HTML Preformatted"/>
    <w:basedOn w:val="Normal"/>
    <w:link w:val="HTMLPreformattedChar"/>
    <w:uiPriority w:val="99"/>
    <w:unhideWhenUsed/>
    <w:rsid w:val="00990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9908A5"/>
    <w:rPr>
      <w:rFonts w:ascii="Courier New" w:eastAsia="Times New Roman" w:hAnsi="Courier New" w:cs="Courier New"/>
      <w:lang w:eastAsia="en-US" w:bidi="ar-SA"/>
    </w:rPr>
  </w:style>
  <w:style w:type="character" w:customStyle="1" w:styleId="jg">
    <w:name w:val="jg"/>
    <w:rsid w:val="009908A5"/>
  </w:style>
  <w:style w:type="paragraph" w:styleId="Caption">
    <w:name w:val="caption"/>
    <w:basedOn w:val="Normal"/>
    <w:next w:val="Normal"/>
    <w:uiPriority w:val="35"/>
    <w:unhideWhenUsed/>
    <w:qFormat/>
    <w:rsid w:val="0030703D"/>
    <w:rPr>
      <w:b/>
      <w:bCs/>
      <w:sz w:val="20"/>
      <w:szCs w:val="20"/>
    </w:rPr>
  </w:style>
  <w:style w:type="character" w:styleId="FollowedHyperlink">
    <w:name w:val="FollowedHyperlink"/>
    <w:uiPriority w:val="99"/>
    <w:semiHidden/>
    <w:unhideWhenUsed/>
    <w:rsid w:val="00ED5B3A"/>
    <w:rPr>
      <w:color w:val="954F72"/>
      <w:u w:val="single"/>
    </w:rPr>
  </w:style>
  <w:style w:type="table" w:styleId="PlainTable2">
    <w:name w:val="Plain Table 2"/>
    <w:basedOn w:val="TableNormal"/>
    <w:uiPriority w:val="42"/>
    <w:rsid w:val="00D112C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112C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D112C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112CE"/>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3">
    <w:name w:val="List Table 6 Colorful Accent 3"/>
    <w:basedOn w:val="TableNormal"/>
    <w:uiPriority w:val="51"/>
    <w:rsid w:val="00D112CE"/>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A4356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A4356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4356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4356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A4356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5959A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959694">
      <w:bodyDiv w:val="1"/>
      <w:marLeft w:val="0"/>
      <w:marRight w:val="0"/>
      <w:marTop w:val="0"/>
      <w:marBottom w:val="0"/>
      <w:divBdr>
        <w:top w:val="none" w:sz="0" w:space="0" w:color="auto"/>
        <w:left w:val="none" w:sz="0" w:space="0" w:color="auto"/>
        <w:bottom w:val="none" w:sz="0" w:space="0" w:color="auto"/>
        <w:right w:val="none" w:sz="0" w:space="0" w:color="auto"/>
      </w:divBdr>
      <w:divsChild>
        <w:div w:id="646977923">
          <w:marLeft w:val="640"/>
          <w:marRight w:val="0"/>
          <w:marTop w:val="0"/>
          <w:marBottom w:val="0"/>
          <w:divBdr>
            <w:top w:val="none" w:sz="0" w:space="0" w:color="auto"/>
            <w:left w:val="none" w:sz="0" w:space="0" w:color="auto"/>
            <w:bottom w:val="none" w:sz="0" w:space="0" w:color="auto"/>
            <w:right w:val="none" w:sz="0" w:space="0" w:color="auto"/>
          </w:divBdr>
        </w:div>
        <w:div w:id="1342464706">
          <w:marLeft w:val="640"/>
          <w:marRight w:val="0"/>
          <w:marTop w:val="0"/>
          <w:marBottom w:val="0"/>
          <w:divBdr>
            <w:top w:val="none" w:sz="0" w:space="0" w:color="auto"/>
            <w:left w:val="none" w:sz="0" w:space="0" w:color="auto"/>
            <w:bottom w:val="none" w:sz="0" w:space="0" w:color="auto"/>
            <w:right w:val="none" w:sz="0" w:space="0" w:color="auto"/>
          </w:divBdr>
        </w:div>
        <w:div w:id="1210146885">
          <w:marLeft w:val="640"/>
          <w:marRight w:val="0"/>
          <w:marTop w:val="0"/>
          <w:marBottom w:val="0"/>
          <w:divBdr>
            <w:top w:val="none" w:sz="0" w:space="0" w:color="auto"/>
            <w:left w:val="none" w:sz="0" w:space="0" w:color="auto"/>
            <w:bottom w:val="none" w:sz="0" w:space="0" w:color="auto"/>
            <w:right w:val="none" w:sz="0" w:space="0" w:color="auto"/>
          </w:divBdr>
        </w:div>
        <w:div w:id="1612280930">
          <w:marLeft w:val="640"/>
          <w:marRight w:val="0"/>
          <w:marTop w:val="0"/>
          <w:marBottom w:val="0"/>
          <w:divBdr>
            <w:top w:val="none" w:sz="0" w:space="0" w:color="auto"/>
            <w:left w:val="none" w:sz="0" w:space="0" w:color="auto"/>
            <w:bottom w:val="none" w:sz="0" w:space="0" w:color="auto"/>
            <w:right w:val="none" w:sz="0" w:space="0" w:color="auto"/>
          </w:divBdr>
        </w:div>
        <w:div w:id="291255140">
          <w:marLeft w:val="640"/>
          <w:marRight w:val="0"/>
          <w:marTop w:val="0"/>
          <w:marBottom w:val="0"/>
          <w:divBdr>
            <w:top w:val="none" w:sz="0" w:space="0" w:color="auto"/>
            <w:left w:val="none" w:sz="0" w:space="0" w:color="auto"/>
            <w:bottom w:val="none" w:sz="0" w:space="0" w:color="auto"/>
            <w:right w:val="none" w:sz="0" w:space="0" w:color="auto"/>
          </w:divBdr>
        </w:div>
        <w:div w:id="264314557">
          <w:marLeft w:val="640"/>
          <w:marRight w:val="0"/>
          <w:marTop w:val="0"/>
          <w:marBottom w:val="0"/>
          <w:divBdr>
            <w:top w:val="none" w:sz="0" w:space="0" w:color="auto"/>
            <w:left w:val="none" w:sz="0" w:space="0" w:color="auto"/>
            <w:bottom w:val="none" w:sz="0" w:space="0" w:color="auto"/>
            <w:right w:val="none" w:sz="0" w:space="0" w:color="auto"/>
          </w:divBdr>
        </w:div>
        <w:div w:id="1545212549">
          <w:marLeft w:val="640"/>
          <w:marRight w:val="0"/>
          <w:marTop w:val="0"/>
          <w:marBottom w:val="0"/>
          <w:divBdr>
            <w:top w:val="none" w:sz="0" w:space="0" w:color="auto"/>
            <w:left w:val="none" w:sz="0" w:space="0" w:color="auto"/>
            <w:bottom w:val="none" w:sz="0" w:space="0" w:color="auto"/>
            <w:right w:val="none" w:sz="0" w:space="0" w:color="auto"/>
          </w:divBdr>
        </w:div>
        <w:div w:id="2047102966">
          <w:marLeft w:val="640"/>
          <w:marRight w:val="0"/>
          <w:marTop w:val="0"/>
          <w:marBottom w:val="0"/>
          <w:divBdr>
            <w:top w:val="none" w:sz="0" w:space="0" w:color="auto"/>
            <w:left w:val="none" w:sz="0" w:space="0" w:color="auto"/>
            <w:bottom w:val="none" w:sz="0" w:space="0" w:color="auto"/>
            <w:right w:val="none" w:sz="0" w:space="0" w:color="auto"/>
          </w:divBdr>
        </w:div>
        <w:div w:id="498424904">
          <w:marLeft w:val="640"/>
          <w:marRight w:val="0"/>
          <w:marTop w:val="0"/>
          <w:marBottom w:val="0"/>
          <w:divBdr>
            <w:top w:val="none" w:sz="0" w:space="0" w:color="auto"/>
            <w:left w:val="none" w:sz="0" w:space="0" w:color="auto"/>
            <w:bottom w:val="none" w:sz="0" w:space="0" w:color="auto"/>
            <w:right w:val="none" w:sz="0" w:space="0" w:color="auto"/>
          </w:divBdr>
        </w:div>
        <w:div w:id="1365716193">
          <w:marLeft w:val="640"/>
          <w:marRight w:val="0"/>
          <w:marTop w:val="0"/>
          <w:marBottom w:val="0"/>
          <w:divBdr>
            <w:top w:val="none" w:sz="0" w:space="0" w:color="auto"/>
            <w:left w:val="none" w:sz="0" w:space="0" w:color="auto"/>
            <w:bottom w:val="none" w:sz="0" w:space="0" w:color="auto"/>
            <w:right w:val="none" w:sz="0" w:space="0" w:color="auto"/>
          </w:divBdr>
        </w:div>
        <w:div w:id="1263994012">
          <w:marLeft w:val="640"/>
          <w:marRight w:val="0"/>
          <w:marTop w:val="0"/>
          <w:marBottom w:val="0"/>
          <w:divBdr>
            <w:top w:val="none" w:sz="0" w:space="0" w:color="auto"/>
            <w:left w:val="none" w:sz="0" w:space="0" w:color="auto"/>
            <w:bottom w:val="none" w:sz="0" w:space="0" w:color="auto"/>
            <w:right w:val="none" w:sz="0" w:space="0" w:color="auto"/>
          </w:divBdr>
        </w:div>
        <w:div w:id="1831946605">
          <w:marLeft w:val="640"/>
          <w:marRight w:val="0"/>
          <w:marTop w:val="0"/>
          <w:marBottom w:val="0"/>
          <w:divBdr>
            <w:top w:val="none" w:sz="0" w:space="0" w:color="auto"/>
            <w:left w:val="none" w:sz="0" w:space="0" w:color="auto"/>
            <w:bottom w:val="none" w:sz="0" w:space="0" w:color="auto"/>
            <w:right w:val="none" w:sz="0" w:space="0" w:color="auto"/>
          </w:divBdr>
        </w:div>
        <w:div w:id="1837067210">
          <w:marLeft w:val="640"/>
          <w:marRight w:val="0"/>
          <w:marTop w:val="0"/>
          <w:marBottom w:val="0"/>
          <w:divBdr>
            <w:top w:val="none" w:sz="0" w:space="0" w:color="auto"/>
            <w:left w:val="none" w:sz="0" w:space="0" w:color="auto"/>
            <w:bottom w:val="none" w:sz="0" w:space="0" w:color="auto"/>
            <w:right w:val="none" w:sz="0" w:space="0" w:color="auto"/>
          </w:divBdr>
        </w:div>
        <w:div w:id="1465389934">
          <w:marLeft w:val="640"/>
          <w:marRight w:val="0"/>
          <w:marTop w:val="0"/>
          <w:marBottom w:val="0"/>
          <w:divBdr>
            <w:top w:val="none" w:sz="0" w:space="0" w:color="auto"/>
            <w:left w:val="none" w:sz="0" w:space="0" w:color="auto"/>
            <w:bottom w:val="none" w:sz="0" w:space="0" w:color="auto"/>
            <w:right w:val="none" w:sz="0" w:space="0" w:color="auto"/>
          </w:divBdr>
        </w:div>
        <w:div w:id="1633246381">
          <w:marLeft w:val="640"/>
          <w:marRight w:val="0"/>
          <w:marTop w:val="0"/>
          <w:marBottom w:val="0"/>
          <w:divBdr>
            <w:top w:val="none" w:sz="0" w:space="0" w:color="auto"/>
            <w:left w:val="none" w:sz="0" w:space="0" w:color="auto"/>
            <w:bottom w:val="none" w:sz="0" w:space="0" w:color="auto"/>
            <w:right w:val="none" w:sz="0" w:space="0" w:color="auto"/>
          </w:divBdr>
        </w:div>
        <w:div w:id="124353946">
          <w:marLeft w:val="640"/>
          <w:marRight w:val="0"/>
          <w:marTop w:val="0"/>
          <w:marBottom w:val="0"/>
          <w:divBdr>
            <w:top w:val="none" w:sz="0" w:space="0" w:color="auto"/>
            <w:left w:val="none" w:sz="0" w:space="0" w:color="auto"/>
            <w:bottom w:val="none" w:sz="0" w:space="0" w:color="auto"/>
            <w:right w:val="none" w:sz="0" w:space="0" w:color="auto"/>
          </w:divBdr>
        </w:div>
        <w:div w:id="665283680">
          <w:marLeft w:val="640"/>
          <w:marRight w:val="0"/>
          <w:marTop w:val="0"/>
          <w:marBottom w:val="0"/>
          <w:divBdr>
            <w:top w:val="none" w:sz="0" w:space="0" w:color="auto"/>
            <w:left w:val="none" w:sz="0" w:space="0" w:color="auto"/>
            <w:bottom w:val="none" w:sz="0" w:space="0" w:color="auto"/>
            <w:right w:val="none" w:sz="0" w:space="0" w:color="auto"/>
          </w:divBdr>
        </w:div>
        <w:div w:id="1309630490">
          <w:marLeft w:val="640"/>
          <w:marRight w:val="0"/>
          <w:marTop w:val="0"/>
          <w:marBottom w:val="0"/>
          <w:divBdr>
            <w:top w:val="none" w:sz="0" w:space="0" w:color="auto"/>
            <w:left w:val="none" w:sz="0" w:space="0" w:color="auto"/>
            <w:bottom w:val="none" w:sz="0" w:space="0" w:color="auto"/>
            <w:right w:val="none" w:sz="0" w:space="0" w:color="auto"/>
          </w:divBdr>
        </w:div>
        <w:div w:id="1822848060">
          <w:marLeft w:val="640"/>
          <w:marRight w:val="0"/>
          <w:marTop w:val="0"/>
          <w:marBottom w:val="0"/>
          <w:divBdr>
            <w:top w:val="none" w:sz="0" w:space="0" w:color="auto"/>
            <w:left w:val="none" w:sz="0" w:space="0" w:color="auto"/>
            <w:bottom w:val="none" w:sz="0" w:space="0" w:color="auto"/>
            <w:right w:val="none" w:sz="0" w:space="0" w:color="auto"/>
          </w:divBdr>
        </w:div>
        <w:div w:id="1295872336">
          <w:marLeft w:val="640"/>
          <w:marRight w:val="0"/>
          <w:marTop w:val="0"/>
          <w:marBottom w:val="0"/>
          <w:divBdr>
            <w:top w:val="none" w:sz="0" w:space="0" w:color="auto"/>
            <w:left w:val="none" w:sz="0" w:space="0" w:color="auto"/>
            <w:bottom w:val="none" w:sz="0" w:space="0" w:color="auto"/>
            <w:right w:val="none" w:sz="0" w:space="0" w:color="auto"/>
          </w:divBdr>
        </w:div>
        <w:div w:id="955797938">
          <w:marLeft w:val="640"/>
          <w:marRight w:val="0"/>
          <w:marTop w:val="0"/>
          <w:marBottom w:val="0"/>
          <w:divBdr>
            <w:top w:val="none" w:sz="0" w:space="0" w:color="auto"/>
            <w:left w:val="none" w:sz="0" w:space="0" w:color="auto"/>
            <w:bottom w:val="none" w:sz="0" w:space="0" w:color="auto"/>
            <w:right w:val="none" w:sz="0" w:space="0" w:color="auto"/>
          </w:divBdr>
        </w:div>
        <w:div w:id="813182100">
          <w:marLeft w:val="640"/>
          <w:marRight w:val="0"/>
          <w:marTop w:val="0"/>
          <w:marBottom w:val="0"/>
          <w:divBdr>
            <w:top w:val="none" w:sz="0" w:space="0" w:color="auto"/>
            <w:left w:val="none" w:sz="0" w:space="0" w:color="auto"/>
            <w:bottom w:val="none" w:sz="0" w:space="0" w:color="auto"/>
            <w:right w:val="none" w:sz="0" w:space="0" w:color="auto"/>
          </w:divBdr>
        </w:div>
        <w:div w:id="953826156">
          <w:marLeft w:val="640"/>
          <w:marRight w:val="0"/>
          <w:marTop w:val="0"/>
          <w:marBottom w:val="0"/>
          <w:divBdr>
            <w:top w:val="none" w:sz="0" w:space="0" w:color="auto"/>
            <w:left w:val="none" w:sz="0" w:space="0" w:color="auto"/>
            <w:bottom w:val="none" w:sz="0" w:space="0" w:color="auto"/>
            <w:right w:val="none" w:sz="0" w:space="0" w:color="auto"/>
          </w:divBdr>
        </w:div>
        <w:div w:id="1217739832">
          <w:marLeft w:val="640"/>
          <w:marRight w:val="0"/>
          <w:marTop w:val="0"/>
          <w:marBottom w:val="0"/>
          <w:divBdr>
            <w:top w:val="none" w:sz="0" w:space="0" w:color="auto"/>
            <w:left w:val="none" w:sz="0" w:space="0" w:color="auto"/>
            <w:bottom w:val="none" w:sz="0" w:space="0" w:color="auto"/>
            <w:right w:val="none" w:sz="0" w:space="0" w:color="auto"/>
          </w:divBdr>
        </w:div>
        <w:div w:id="1312365642">
          <w:marLeft w:val="640"/>
          <w:marRight w:val="0"/>
          <w:marTop w:val="0"/>
          <w:marBottom w:val="0"/>
          <w:divBdr>
            <w:top w:val="none" w:sz="0" w:space="0" w:color="auto"/>
            <w:left w:val="none" w:sz="0" w:space="0" w:color="auto"/>
            <w:bottom w:val="none" w:sz="0" w:space="0" w:color="auto"/>
            <w:right w:val="none" w:sz="0" w:space="0" w:color="auto"/>
          </w:divBdr>
        </w:div>
        <w:div w:id="1192114871">
          <w:marLeft w:val="640"/>
          <w:marRight w:val="0"/>
          <w:marTop w:val="0"/>
          <w:marBottom w:val="0"/>
          <w:divBdr>
            <w:top w:val="none" w:sz="0" w:space="0" w:color="auto"/>
            <w:left w:val="none" w:sz="0" w:space="0" w:color="auto"/>
            <w:bottom w:val="none" w:sz="0" w:space="0" w:color="auto"/>
            <w:right w:val="none" w:sz="0" w:space="0" w:color="auto"/>
          </w:divBdr>
        </w:div>
      </w:divsChild>
    </w:div>
    <w:div w:id="246502370">
      <w:bodyDiv w:val="1"/>
      <w:marLeft w:val="0"/>
      <w:marRight w:val="0"/>
      <w:marTop w:val="0"/>
      <w:marBottom w:val="0"/>
      <w:divBdr>
        <w:top w:val="none" w:sz="0" w:space="0" w:color="auto"/>
        <w:left w:val="none" w:sz="0" w:space="0" w:color="auto"/>
        <w:bottom w:val="none" w:sz="0" w:space="0" w:color="auto"/>
        <w:right w:val="none" w:sz="0" w:space="0" w:color="auto"/>
      </w:divBdr>
      <w:divsChild>
        <w:div w:id="721832782">
          <w:marLeft w:val="0"/>
          <w:marRight w:val="0"/>
          <w:marTop w:val="0"/>
          <w:marBottom w:val="0"/>
          <w:divBdr>
            <w:top w:val="none" w:sz="0" w:space="0" w:color="auto"/>
            <w:left w:val="none" w:sz="0" w:space="0" w:color="auto"/>
            <w:bottom w:val="none" w:sz="0" w:space="0" w:color="auto"/>
            <w:right w:val="none" w:sz="0" w:space="0" w:color="auto"/>
          </w:divBdr>
        </w:div>
      </w:divsChild>
    </w:div>
    <w:div w:id="378282762">
      <w:bodyDiv w:val="1"/>
      <w:marLeft w:val="0"/>
      <w:marRight w:val="0"/>
      <w:marTop w:val="0"/>
      <w:marBottom w:val="0"/>
      <w:divBdr>
        <w:top w:val="none" w:sz="0" w:space="0" w:color="auto"/>
        <w:left w:val="none" w:sz="0" w:space="0" w:color="auto"/>
        <w:bottom w:val="none" w:sz="0" w:space="0" w:color="auto"/>
        <w:right w:val="none" w:sz="0" w:space="0" w:color="auto"/>
      </w:divBdr>
    </w:div>
    <w:div w:id="170243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4.0/"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ED6F437-47AC-4EEC-94A0-70092097683D}"/>
      </w:docPartPr>
      <w:docPartBody>
        <w:p w:rsidR="0057314F" w:rsidRDefault="008D2753">
          <w:r w:rsidRPr="00FF009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Times">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753"/>
    <w:rsid w:val="004C1253"/>
    <w:rsid w:val="0057314F"/>
    <w:rsid w:val="008D2753"/>
    <w:rsid w:val="00EF35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275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C228E0-73EB-4570-A795-FF75EB5DF24C}">
  <we:reference id="wa104382081" version="1.55.1.0" store="en-US" storeType="OMEX"/>
  <we:alternateReferences>
    <we:reference id="wa104382081" version="1.55.1.0" store="wa104382081" storeType="OMEX"/>
  </we:alternateReferences>
  <we:properties>
    <we:property name="MENDELEY_CITATIONS" value="[{&quot;citationID&quot;:&quot;MENDELEY_CITATION_0bcb1b2e-6c1f-4b18-bf0e-da351ecbe0e9&quot;,&quot;properties&quot;:{&quot;noteIndex&quot;:0},&quot;isEdited&quot;:false,&quot;manualOverride&quot;:{&quot;isManuallyOverridden&quot;:false,&quot;citeprocText&quot;:&quot;[1]&quot;,&quot;manualOverrideText&quot;:&quot;&quot;},&quot;citationTag&quot;:&quot;MENDELEY_CITATION_v3_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&quot;,&quot;citationItems&quot;:[{&quot;id&quot;:&quot;c50fb244-264b-3d88-b5bd-c12177696afb&quot;,&quot;itemData&quot;:{&quot;type&quot;:&quot;article-journal&quot;,&quot;id&quot;:&quot;c50fb244-264b-3d88-b5bd-c12177696afb&quot;,&quot;title&quot;:&quot;The Role of   Tourism Supporting Facilities in Determining the Inflow of Tourist. In Case of Ethiopia&quot;,&quot;author&quot;:[{&quot;family&quot;:&quot;Negero&quot;,&quot;given&quot;:&quot;Moti Tafa&quot;,&quot;parse-names&quot;:false,&quot;dropping-particle&quot;:&quot;&quot;,&quot;non-dropping-particle&quot;:&quot;&quot;}],&quot;container-title&quot;:&quot;International Journal of Commerce and Finance&quot;,&quot;accessed&quot;:{&quot;date-parts&quot;:[[2024,1,14]]},&quot;ISSN&quot;:&quot;2149-9608&quot;,&quot;URL&quot;:&quot;https://ijcf.ticaret.edu.tr/index.php/ijcf/article/view/143&quot;,&quot;issued&quot;:{&quot;date-parts&quot;:[[2020,5,1]]},&quot;page&quot;:&quot;15-30&quot;,&quot;abstract&quot;:&quot;Ethiopia has immense tourism potential owing to its natural, historical and cultural, but the country has poorly performing and getting lower economic from the sector and Ethiopian tourism sectorperformances have not yet been studied in details by scholars. However this paper, will identify tourism supporting facilities that determines tourist inflow to the country. Ethiopia has diversified tourism potential, on the contrary poorly performing country in terms of tourist inflows compare to African nations that have relatively less tourism factor resources. To develop the tourism industry, the most important question which is researchable is what supporting tourism facilities arethey the determines inflow of tourists.The study finding identified that the five most important determinants are: peace and stability, regional airports, international advocacy and marketing, access to tourist attractions, and hospitality service werefoster inflow of tourists in Ethiopia. Therefore, to develop the tourism potential and maximizing economic benefits and in the effort to reduce poverty and underdevelopment in Ethiopia giving attention to above aforementioned factor is highly important.&quot;,&quot;issue&quot;:&quot;1&quot;,&quot;volume&quot;:&quot;6&quot;},&quot;isTemporary&quot;:false}]},{&quot;citationID&quot;:&quot;MENDELEY_CITATION_f02878ae-087f-4293-b519-036c016277e2&quot;,&quot;properties&quot;:{&quot;noteIndex&quot;:0},&quot;isEdited&quot;:false,&quot;manualOverride&quot;:{&quot;isManuallyOverridden&quot;:false,&quot;citeprocText&quot;:&quot;[2]&quot;,&quot;manualOverrideText&quot;:&quot;&quot;},&quot;citationTag&quot;:&quot;MENDELEY_CITATION_v3_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&quot;,&quot;citationItems&quot;:[{&quot;id&quot;:&quot;67054d3f-fb16-3b6a-9a7e-31823a84de78&quot;,&quot;itemData&quot;:{&quot;type&quot;:&quot;article-journal&quot;,&quot;id&quot;:&quot;67054d3f-fb16-3b6a-9a7e-31823a84de78&quot;,&quot;title&quot;:&quot;Discovering the tourists' behaviors and perceptions in a tourism destination by analyzing photos' visual content with a computer deep learning model: The case of Beijing&quot;,&quot;author&quot;:[{&quot;family&quot;:&quot;Zhang&quot;,&quot;given&quot;:&quot;Kun&quot;,&quot;parse-names&quot;:false,&quot;dropping-particle&quot;:&quot;&quot;,&quot;non-dropping-particle&quot;:&quot;&quot;},{&quot;family&quot;:&quot;Chen&quot;,&quot;given&quot;:&quot;Ye&quot;,&quot;parse-names&quot;:false,&quot;dropping-particle&quot;:&quot;&quot;,&quot;non-dropping-particle&quot;:&quot;&quot;},{&quot;family&quot;:&quot;Li&quot;,&quot;given&quot;:&quot;Chunlin&quot;,&quot;parse-names&quot;:false,&quot;dropping-particle&quot;:&quot;&quot;,&quot;non-dropping-particle&quot;:&quot;&quot;}],&quot;container-title&quot;:&quot;Tourism Management&quot;,&quot;container-title-short&quot;:&quot;Tour Manag&quot;,&quot;accessed&quot;:{&quot;date-parts&quot;:[[2024,1,13]]},&quot;DOI&quot;:&quot;10.1016/J.TOURMAN.2019.07.002&quot;,&quot;ISSN&quot;:&quot;0261-5177&quot;,&quot;issued&quot;:{&quot;date-parts&quot;:[[2019,12,1]]},&quot;page&quot;:&quot;595-608&quot;,&quot;abstract&quot;:&quot;Visual content analysis of tourist photos is an effective way to excavate tourist behavior and explore tourists' cognition in the tourism destination. With the development of computer deep learning and big data mining technology, identifying the content of massive numbers of tourist photos by Artificial Intelligence (AI) approaches breaks through the limitations of manual approaches of identifying photos' visual information, e.g. small sample size, complex identification process and results deviation. In this study, 35,356 Flickr tourists' photos in Beijing were identified into 103 scenes by computer deep learning technology. Comparison through statistical analysis for behaviors and perceptions of tourists from different continents and countries was conducted. Tourists' cognitive maps with different perceptual themes were visualized according to photos' geographical information by ArcGIS. The field of how to apply AI technology into tourism destination research was explored and extended by this trial study.&quot;,&quot;publisher&quot;:&quot;Pergamon&quot;,&quot;volume&quot;:&quot;75&quot;},&quot;isTemporary&quot;:false}]},{&quot;citationID&quot;:&quot;MENDELEY_CITATION_73123a9e-e3cb-4eb3-86cb-3a8f0aa58ef6&quot;,&quot;properties&quot;:{&quot;noteIndex&quot;:0},&quot;isEdited&quot;:false,&quot;manualOverride&quot;:{&quot;isManuallyOverridden&quot;:false,&quot;citeprocText&quot;:&quot;[3]&quot;,&quot;manualOverrideText&quot;:&quot;&quot;},&quot;citationTag&quot;:&quot;MENDELEY_CITATION_v3_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&quot;,&quot;citationItems&quot;:[{&quot;id&quot;:&quot;06e6c76b-83f2-380a-92e7-e5077e8475f7&quot;,&quot;itemData&quot;:{&quot;type&quot;:&quot;article-journal&quot;,&quot;id&quot;:&quot;06e6c76b-83f2-380a-92e7-e5077e8475f7&quot;,&quot;title&quot;:&quot;Analisis kualitas website Badan Pusat Statistik (BPS) menggunakan metode WebQual 4.0 dan Importance – Performance Analysis (IPA)&quot;,&quot;author&quot;:[{&quot;family&quot;:&quot;Putri&quot;,&quot;given&quot;:&quot;Monica Adelya&quot;,&quot;parse-names&quot;:false,&quot;dropping-particle&quot;:&quot;&quot;,&quot;non-dropping-particle&quot;:&quot;&quot;},{&quot;family&quot;:&quot;Tileng&quot;,&quot;given&quot;:&quot;Kartika Gianina&quot;,&quot;parse-names&quot;:false,&quot;dropping-particle&quot;:&quot;&quot;,&quot;non-dropping-particle&quot;:&quot;&quot;}],&quot;container-title&quot;:&quot;AITI&quot;,&quot;accessed&quot;:{&quot;date-parts&quot;:[[2024,1,13]]},&quot;DOI&quot;:&quot;10.24246/aiti.v18i1.69-87&quot;,&quot;ISSN&quot;:&quot;1693-8348&quot;,&quot;URL&quot;:&quot;https://ejournal.uksw.edu/aiti/article/view/5131&quot;,&quot;issued&quot;:{&quot;date-parts&quot;:[[2021,9,9]]},&quot;page&quot;:&quot;69-87&quot;,&quot;abstract&quot;:&quot;The need for data usage in today's era is growing along with the growing interest of researchers and students in doing their assignments. One website that provides reliable statistical data is the Badan Pusat Statistik (BPS). The data searching process requires more time and accuracy. Therefore, the appearance and quality level of a website is considered important factors. A website that is easy for users to understand will greatly help the data search process to be more effective. In this study, the author used WebQual 4.0 and IPA methods by taking researchers who have used the BPS website as this research respondents. Data is collected using online surveys and interview techniques. This study aims to determine the importance level score and the level of performance in the Usability, Information Quality, and Service Quality factors on the BPS website and also map the results of data retrieval into the Cartesian quadrant.&quot;,&quot;publisher&quot;:&quot;Universitas Kristen Satya Wacana&quot;,&quot;issue&quot;:&quot;1&quot;,&quot;volume&quot;:&quot;18&quot;,&quot;container-title-short&quot;:&quot;&quot;},&quot;isTemporary&quot;:false}]},{&quot;citationID&quot;:&quot;MENDELEY_CITATION_dabfd069-6461-4d38-b74b-f28006271705&quot;,&quot;properties&quot;:{&quot;noteIndex&quot;:0},&quot;isEdited&quot;:false,&quot;manualOverride&quot;:{&quot;isManuallyOverridden&quot;:false,&quot;citeprocText&quot;:&quot;[4]&quot;,&quot;manualOverrideText&quot;:&quot;&quot;},&quot;citationTag&quot;:&quot;MENDELEY_CITATION_v3_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&quot;,&quot;citationItems&quot;:[{&quot;id&quot;:&quot;b8bbca6c-0685-38db-8823-b79e7401bbba&quot;,&quot;itemData&quot;:{&quot;type&quot;:&quot;article-journal&quot;,&quot;id&quot;:&quot;b8bbca6c-0685-38db-8823-b79e7401bbba&quot;,&quot;title&quot;:&quot;Analisis Kualitas Pelayanan pada Perpustakaan di Badan Pusat Statistik Kota Surabaya&quot;,&quot;author&quot;:[{&quot;family&quot;:&quot;Isbandono&quot;,&quot;given&quot;:&quot;Prasetyo&quot;,&quot;parse-names&quot;:false,&quot;dropping-particle&quot;:&quot;&quot;,&quot;non-dropping-particle&quot;:&quot;&quot;},{&quot;family&quot;:&quot;Pawastri&quot;,&quot;given&quot;:&quot;Dhiah Ayu&quot;,&quot;parse-names&quot;:false,&quot;dropping-particle&quot;:&quot;&quot;,&quot;non-dropping-particle&quot;:&quot;&quot;}],&quot;container-title&quot;:&quot;JPSI (Journal of Public Sector Innovations)&quot;,&quot;accessed&quot;:{&quot;date-parts&quot;:[[2024,1,13]]},&quot;DOI&quot;:&quot;10.26740/JPSI.V4N1.P48-54&quot;,&quot;ISSN&quot;:&quot;2548-396X&quot;,&quot;URL&quot;:&quot;https://journal.unesa.ac.id/index.php/jpsi/article/view/6456&quot;,&quot;issued&quot;:{&quot;date-parts&quot;:[[2019,11,29]]},&quot;page&quot;:&quot;48-54&quot;,&quot;abstract&quot;:&quot;Penyelenggaraan pelayanan publik diharapkan dapat memberikan pelayanan yang sesuai dengan kebutuhan dan perubahan di berbagai bidang kehidupan. Penyelenggaraan pelayanan publik yang baik akan menambah rasa percaya masyarakat terhadap penyedia jasa. Badan Pusat Statistik (BPS) Kota Surabaya adalah salah satu instansi pemerintah yang menyediakan pelayanan publik melalui Pelayanan Statistik Terpadu (PST)/Perpustakaan. Penelitian ini bertujuan untuk mendeskripsikan kualitas pelayanan pada perpustakaan di BPS Kota Surabaya. Penelitian ini menggunakan jenis penelitian deskriptif dengan menggunakan pendekatan kualitatif. Fokus penelitian ini berpacu pada fokus penelitian yang digunakan BPS untuk mengevaluasi kualitas pelayanan setiap tahun. Terdapat lima dimensi dari teori Prasurarman yang menjadi fokus penelitian, yaitu dimensi Responsivennes (daya tanggap), Assurance (jaminan), Tangible (fisik), Empathy (empati), dan Reliability (keandalan). Teknik pengumpulan yang dilakukan melalui tiga tahap, yaitu observasi, wawancara dan dokumentasi. Dan analisis data dalam penelitian ini menggunakan tiga komponen yang terdiri dari reduksi data, penyajian data, dan penarikan kesimpulan. Hasil penelitian yang terkait didalam lima dimensi kualitas pelayanan publik yaitu, responsivennes (daya tanggap) keluhan pengunjung belum semuanya direspon dengan baik oleh pihak BPS Kota Surabaya, assurance (jaminan) pengunjung masih mengeluhkan kecepatan petugas dalam melayani, tangible (fisik) prasarana untuk duduk tidak mencukupi ketika pengunjung datang secara bersamaan, empathy (empati) pengunjung sudah merasa puas mengenai perhatian petugas, reliability (keandalan) masih ada data yang belum terpublikasi sesuai waktu yang telah ditetapkan. Saran yang dapat diberikan kepada BPS Kota Surabaya adalah penataan kembali mengenai peletakan kotak saran yang dapat dilihat pengunjung secara langsung, memaksimalkan bantuan dari mahasiswa Praktek Kerja Lapangan (PKL) untuk membantu melayani pengunjung, penambahan prasarana tempat duduk dan sikap tegas pemimpin membuat jadwal publikasi data secara berkelanjutan.&quot;,&quot;publisher&quot;:&quot;Universitas Negeri Surabaya&quot;,&quot;issue&quot;:&quot;1&quot;,&quot;volume&quot;:&quot;4&quot;,&quot;container-title-short&quot;:&quot;&quot;},&quot;isTemporary&quot;:false}]},{&quot;citationID&quot;:&quot;MENDELEY_CITATION_6b676325-56ef-4afd-97aa-fdca6e3e46cc&quot;,&quot;properties&quot;:{&quot;noteIndex&quot;:0},&quot;isEdited&quot;:false,&quot;manualOverride&quot;:{&quot;isManuallyOverridden&quot;:false,&quot;citeprocText&quot;:&quot;[5]&quot;,&quot;manualOverrideText&quot;:&quot;&quot;},&quot;citationTag&quot;:&quot;MENDELEY_CITATION_v3_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&quot;,&quot;citationItems&quot;:[{&quot;id&quot;:&quot;ff5317f3-94b8-3ece-8d08-c228aa526530&quot;,&quot;itemData&quot;:{&quot;type&quot;:&quot;article-journal&quot;,&quot;id&quot;:&quot;ff5317f3-94b8-3ece-8d08-c228aa526530&quot;,&quot;title&quot;:&quot;Destination image and tourist behavioural intentions: A meta-analysis&quot;,&quot;author&quot;:[{&quot;family&quot;:&quot;Afshardoost&quot;,&quot;given&quot;:&quot;Mona&quot;,&quot;parse-names&quot;:false,&quot;dropping-particle&quot;:&quot;&quot;,&quot;non-dropping-particle&quot;:&quot;&quot;},{&quot;family&quot;:&quot;Eshaghi&quot;,&quot;given&quot;:&quot;Mohammad Sadegh&quot;,&quot;parse-names&quot;:false,&quot;dropping-particle&quot;:&quot;&quot;,&quot;non-dropping-particle&quot;:&quot;&quot;}],&quot;container-title&quot;:&quot;Tourism Management&quot;,&quot;container-title-short&quot;:&quot;Tour Manag&quot;,&quot;accessed&quot;:{&quot;date-parts&quot;:[[2024,1,13]]},&quot;DOI&quot;:&quot;10.1016/J.TOURMAN.2020.104154&quot;,&quot;ISSN&quot;:&quot;0261-5177&quot;,&quot;issued&quot;:{&quot;date-parts&quot;:[[2020,12,1]]},&quot;page&quot;:&quot;104154&quot;,&quot;abstract&quot;:&quot;This article aims to understand the relationship between destination image and tourist's behavioural intention. In this study, we used a meta-analysis to synthesize the effects of destination image from 87 studies. The results reveal that destination image plays significant role in predicting tourist's intentional behaviour, in different magnitudes. To be more precise, overall and affective images have the greatest impact on behavioural intention, followed by cognitive image. Of the different dimensions of behavioural intentions, destination image has the greatest impact on intention to recommend. Implications are provided for destination management and tourism researchers based on meta-analysis.&quot;,&quot;publisher&quot;:&quot;Pergamon&quot;,&quot;volume&quot;:&quot;81&quot;},&quot;isTemporary&quot;:false}]},{&quot;citationID&quot;:&quot;MENDELEY_CITATION_6c36d49f-1bb6-47aa-a9a7-51420664b3b3&quot;,&quot;properties&quot;:{&quot;noteIndex&quot;:0},&quot;isEdited&quot;:false,&quot;manualOverride&quot;:{&quot;isManuallyOverridden&quot;:false,&quot;citeprocText&quot;:&quot;[6], [7]&quot;,&quot;manualOverrideText&quot;:&quot;&quot;},&quot;citationTag&quot;:&quot;MENDELEY_CITATION_v3_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&quot;,&quot;citationItems&quot;:[{&quot;id&quot;:&quot;76275599-c810-37a8-b2ba-86237f6dcf49&quot;,&quot;itemData&quot;:{&quot;type&quot;:&quot;article-journal&quot;,&quot;id&quot;:&quot;76275599-c810-37a8-b2ba-86237f6dcf49&quot;,&quot;title&quot;:&quot;Network analysis of big data research in tourism&quot;,&quot;author&quot;:[{&quot;family&quot;:&quot;Li&quot;,&quot;given&quot;:&quot;Xin&quot;,&quot;parse-names&quot;:false,&quot;dropping-particle&quot;:&quot;&quot;,&quot;non-dropping-particle&quot;:&quot;&quot;},{&quot;family&quot;:&quot;Law&quot;,&quot;given&quot;:&quot;Rob&quot;,&quot;parse-names&quot;:false,&quot;dropping-particle&quot;:&quot;&quot;,&quot;non-dropping-particle&quot;:&quot;&quot;}],&quot;container-title&quot;:&quot;Tourism Management Perspectives&quot;,&quot;container-title-short&quot;:&quot;Tour Manag Perspect&quot;,&quot;accessed&quot;:{&quot;date-parts&quot;:[[2024,1,14]]},&quot;DOI&quot;:&quot;10.1016/J.TMP.2019.100608&quot;,&quot;ISSN&quot;:&quot;2211-9736&quot;,&quot;issued&quot;:{&quot;date-parts&quot;:[[2020,1,1]]},&quot;page&quot;:&quot;100608&quot;,&quot;abstract&quot;:&quot;This study aims to provide a comprehensive network analysis to understand the current state of big data research in tourism by investigating multi-disciplinary contributions relevant to big data. A comprehensive network analytical method, which includes co-citation, clustering and trend analysis, is applied to systematically analyse publications from 2008 to 2017. Two unique data sets from Web of Science are collected. The first data set focuses on big data research in tourism and hospitality. The second data set involves other disciplines, such as computer science, for a comparison with tourism. Results suggest that applications of social media and user-generated content are gaining momentum, whereas theory-based studies on big data in tourism remain limited. Tourism and other relevant domains have similar concerns with the challenges involved in big data, such as privacy, data quality and appropriate data use. This comparative network analysis has implications for future big data research in tourism.&quot;,&quot;publisher&quot;:&quot;Elsevier&quot;,&quot;volume&quot;:&quot;33&quot;},&quot;isTemporary&quot;:false},{&quot;id&quot;:&quot;2ada6c6b-60c9-376e-9ac9-5772c74fc699&quot;,&quot;itemData&quot;:{&quot;type&quot;:&quot;article-journal&quot;,&quot;id&quot;:&quot;2ada6c6b-60c9-376e-9ac9-5772c74fc699&quot;,&quot;title&quot;:&quot;A bibliometric analysis of knowledge development in smart tourism research&quot;,&quot;author&quot;:[{&quot;family&quot;:&quot;Johnson&quot;,&quot;given&quot;:&quot;Abbie Gayle&quot;,&quot;parse-names&quot;:false,&quot;dropping-particle&quot;:&quot;&quot;,&quot;non-dropping-particle&quot;:&quot;&quot;},{&quot;family&quot;:&quot;Samakovlis&quot;,&quot;given&quot;:&quot;Ioanna&quot;,&quot;parse-names&quot;:false,&quot;dropping-particle&quot;:&quot;&quot;,&quot;non-dropping-particle&quot;:&quot;&quot;}],&quot;container-title&quot;:&quot;Journal of Hospitality and Tourism Technology&quot;,&quot;accessed&quot;:{&quot;date-parts&quot;:[[2024,1,14]]},&quot;DOI&quot;:&quot;10.1108/JHTT-07-2018-0065/FULL/XML&quot;,&quot;ISSN&quot;:&quot;17579899&quot;,&quot;issued&quot;:{&quot;date-parts&quot;:[[2019,11,21]]},&quot;page&quot;:&quot;600-623&quot;,&quot;abstract&quot;:&quot;Purpose: The purpose of this paper is to examine the production of smart tourism knowledge, thereby revealing the development of the concept through collaborative networks. Design/methodology/approach: A bibliometric analysis, which enables visual mapping and observation of the domain, was conducted using journal articles retrieved during the period of 2000 to 2018. Findings: The understanding of smart tourism is shaped and enhanced through collaborative network of researchers. As the domain develops, its reach expands across different networks as well as core themes. Research limitations/implications: Data for the study was generated from English-written journal articles that were produced from a database search of specific keywords associated with smart tourism. Practical implications: Findings can prove useful to academic researchers and industry practitioners to aid their understanding of smart tourism research development, identify the underlying context and aid in coherent development of the concept. Originality/value: The paper is one of the first articles to provide a greater understanding of smart tourism as a research topic by examining its evolution in an academic context through bibliometric analysis.&quot;,&quot;publisher&quot;:&quot;Emerald Group Holdings Ltd.&quot;,&quot;issue&quot;:&quot;4&quot;,&quot;volume&quot;:&quot;10&quot;,&quot;container-title-short&quot;:&quot;&quot;},&quot;isTemporary&quot;:false}]},{&quot;citationID&quot;:&quot;MENDELEY_CITATION_a063d312-382b-4614-92b4-605fe6fe252d&quot;,&quot;properties&quot;:{&quot;noteIndex&quot;:0},&quot;isEdited&quot;:false,&quot;manualOverride&quot;:{&quot;isManuallyOverridden&quot;:false,&quot;citeprocText&quot;:&quot;[8]&quot;,&quot;manualOverrideText&quot;:&quot;&quot;},&quot;citationTag&quot;:&quot;MENDELEY_CITATION_v3_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&quot;,&quot;citationItems&quot;:[{&quot;id&quot;:&quot;7c3cac14-d061-31ff-85de-7b4dbabed683&quot;,&quot;itemData&quot;:{&quot;type&quot;:&quot;article-journal&quot;,&quot;id&quot;:&quot;7c3cac14-d061-31ff-85de-7b4dbabed683&quot;,&quot;title&quot;:&quot;IMPACTS AND IMPLICATIONS OF A\nPANDEMIC ON TOURISM DEMAND\nIN INDONESIA&quot;,&quot;container-title&quot;:&quot;Economics and Sociology&quot;,&quot;accessed&quot;:{&quot;date-parts&quot;:[[2024,1,13]]},&quot;ISSN&quot;:&quot;2071-789X&quot;,&quot;issued&quot;:{&quot;date-parts&quot;:[[2021]]},&quot;page&quot;:&quot;133-150&quot;,&quot;abstract&quot;:&quot;This paper estimates the economic losses inIndonesia&amp;#39;s tourism sector due to the COVID-19pandemic using an Autoregressive Integrated MovingAverage Model (SARIMA). Additionally, an autoregressivedistributed lag model (ARDL) is employed to estimate thedemand for tourism in Indonesia from the six largestinbound tourist countries, from 1989 to 2019. The resultspredict a decrease of nearly 16.65 million tourists and apotential loss of US$19.07 billion from January 2020-March 2021. Income per capita, relative prices, andsubstitution prices significantly impact the demand fromoverseas travelers for tourism opportunities in Indonesia.Tourism in Indonesia is considered as a luxury with acompetitive price. The country could capitalize on the highwillingness to pay of foreign tourists, strong incomeelasticity, and a positive perception of Chinese tourists.Complementary tourism promotion policies fromneighboring countries could help to attract more Chinesevisitors. Inbound tourism from India may experience thelargest negative impact from COVID-19 due to the largeincome elasticity, negative price elasticity, and a possiblesubstitution in destinations amid changes in prices.Tourists from Singapore and Australia may soon revisit asthey see Indonesia as an inexpensive destination. Japanmay revisit depending on whether tourism prices inIndonesia remain competitive or not. Policy makers mayinvestigate non-price policies as price-oriented ones willnot be very effective.&quot;,&quot;publisher&quot;:&quot;Fundacja Centrum Badań Socjologicznych&quot;,&quot;issue&quot;:&quot;4&quot;,&quot;volume&quot;:&quot;14&quot;,&quot;container-title-short&quot;:&quot;&quot;},&quot;isTemporary&quot;:false}]},{&quot;citationID&quot;:&quot;MENDELEY_CITATION_66c77831-cfac-4822-b915-0b1b50aa93cf&quot;,&quot;properties&quot;:{&quot;noteIndex&quot;:0},&quot;isEdited&quot;:false,&quot;manualOverride&quot;:{&quot;isManuallyOverridden&quot;:false,&quot;citeprocText&quot;:&quot;[9]&quot;,&quot;manualOverrideText&quot;:&quot;&quot;},&quot;citationTag&quot;:&quot;MENDELEY_CITATION_v3_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&quot;,&quot;citationItems&quot;:[{&quot;id&quot;:&quot;16d72dd4-9338-3c52-9439-9b59d53c9d7f&quot;,&quot;itemData&quot;:{&quot;type&quot;:&quot;article-journal&quot;,&quot;id&quot;:&quot;16d72dd4-9338-3c52-9439-9b59d53c9d7f&quot;,&quot;title&quot;:&quot;Big Data for Credit Risk Analysis: Efficient Machine Learning Models Using PySpark&quot;,&quot;author&quot;:[{&quot;family&quot;:&quot;Ashofteh&quot;,&quot;given&quot;:&quot;Afshin&quot;,&quot;parse-names&quot;:false,&quot;dropping-particle&quot;:&quot;&quot;,&quot;non-dropping-particle&quot;:&quot;&quot;}],&quot;accessed&quot;:{&quot;date-parts&quot;:[[2024,1,13]]},&quot;DOI&quot;:&quot;10.1007/978-3-031-40055-1_14&quot;,&quot;ISBN&quot;:&quot;978-3-031-40055-1&quot;,&quot;URL&quot;:&quot;https://link.springer.com/chapter/10.1007/978-3-031-40055-1_14&quot;,&quot;issued&quot;:{&quot;date-parts&quot;:[[2023]]},&quot;page&quot;:&quot;245-265&quot;,&quot;abstract&quot;:&quot;Recently, Big Data has become an increasingly important source to support traditional credit scoring. Personal credit evaluation based on machine learning approaches focuses on the application data of clients in open banking and new banking platforms with challenges...&quot;,&quot;publisher&quot;:&quot;Springer, Cham&quot;,&quot;container-title-short&quot;:&quot;&quot;},&quot;isTemporary&quot;:false}]},{&quot;citationID&quot;:&quot;MENDELEY_CITATION_9768c86a-6cd1-4a36-98af-39dadd6cc798&quot;,&quot;properties&quot;:{&quot;noteIndex&quot;:0},&quot;isEdited&quot;:false,&quot;manualOverride&quot;:{&quot;isManuallyOverridden&quot;:false,&quot;citeprocText&quot;:&quot;[10]&quot;,&quot;manualOverrideText&quot;:&quot;&quot;},&quot;citationTag&quot;:&quot;MENDELEY_CITATION_v3_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&quot;,&quot;citationItems&quot;:[{&quot;id&quot;:&quot;abfd62cd-00a4-3711-be43-8c1bd74f547d&quot;,&quot;itemData&quot;:{&quot;type&quot;:&quot;article-journal&quot;,&quot;id&quot;:&quot;abfd62cd-00a4-3711-be43-8c1bd74f547d&quot;,&quot;title&quot;:&quot;On the root mean square error (RMSE) calculation for parameter estimation of photovoltaic models: A novel exact analytical solution based on Lambert W function&quot;,&quot;author&quot;:[{&quot;family&quot;:&quot;Ćalasan&quot;,&quot;given&quot;:&quot;Martin&quot;,&quot;parse-names&quot;:false,&quot;dropping-particle&quot;:&quot;&quot;,&quot;non-dropping-particle&quot;:&quot;&quot;},{&quot;family&quot;:&quot;Abdel Aleem&quot;,&quot;given&quot;:&quot;Shady H.E.&quot;,&quot;parse-names&quot;:false,&quot;dropping-particle&quot;:&quot;&quot;,&quot;non-dropping-particle&quot;:&quot;&quot;},{&quot;family&quot;:&quot;Zobaa&quot;,&quot;given&quot;:&quot;Ahmed F.&quot;,&quot;parse-names&quot;:false,&quot;dropping-particle&quot;:&quot;&quot;,&quot;non-dropping-particle&quot;:&quot;&quot;}],&quot;container-title&quot;:&quot;Energy Conversion and Management&quot;,&quot;container-title-short&quot;:&quot;Energy Convers Manag&quot;,&quot;accessed&quot;:{&quot;date-parts&quot;:[[2024,1,13]]},&quot;DOI&quot;:&quot;10.1016/J.ENCONMAN.2020.112716&quot;,&quot;ISSN&quot;:&quot;0196-8904&quot;,&quot;issued&quot;:{&quot;date-parts&quot;:[[2020,4,15]]},&quot;page&quot;:&quot;112716&quot;,&quot;abstract&quot;:&quot;In the literature, one can find a lot of methods and techniques employed to estimate single diode solar photovoltaic (PV) cell parameters. The efficiency of these methods is usually tested by calculating the Root Mean Square Error (RMSE) between the measured and estimated values of the solar PV cell output current. In this work, first, the values of RMSE calculated using 69 different methods published in many journal papers for the well-known RTC France solar PV cell are presented and discussed. Second, a novel exact analytical solution for RMSE calculation based on the Lambert W function is proposed. The results obtained show that the RMSE values were not calculated correctly in most of the methods presented in the literature since the exact expression of the calculated cell output current was not used. Third, the precision of calculation of the methods used for analytical solving of Lambert W equation is presented and discussed. Fourth, the applicability of the proposed solution methodology in accordance with current-voltage characteristics measured in the laboratory for solar modules of Clean Energy Trainer Setup is checked. Identification of its unknown parameters is presented using three optimization techniques. Further, the proposed solution methodology is proven for Solarex MSX–60 PV module, and the most promising 5-parameter single diode parameters are estimated based on minimization of the precise RMSE values calculated. Finally, this work aimed to develop a good base for proper investigation and implementation of optimization algorithms to solve the parameter estimation problem of 5-parameter single diode PV equivalent circuits.&quot;,&quot;publisher&quot;:&quot;Pergamon&quot;,&quot;volume&quot;:&quot;210&quot;},&quot;isTemporary&quot;:false}]},{&quot;citationID&quot;:&quot;MENDELEY_CITATION_7cf13e64-b4d4-43d3-b572-94a267ef3af0&quot;,&quot;properties&quot;:{&quot;noteIndex&quot;:0},&quot;isEdited&quot;:false,&quot;manualOverride&quot;:{&quot;isManuallyOverridden&quot;:false,&quot;citeprocText&quot;:&quot;[11]&quot;,&quot;manualOverrideText&quot;:&quot;&quot;},&quot;citationTag&quot;:&quot;MENDELEY_CITATION_v3_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&quot;,&quot;citationItems&quot;:[{&quot;id&quot;:&quot;af29b9f4-9278-34c0-bdb8-849c2200870e&quot;,&quot;itemData&quot;:{&quot;type&quot;:&quot;article-journal&quot;,&quot;id&quot;:&quot;af29b9f4-9278-34c0-bdb8-849c2200870e&quot;,&quot;title&quot;:&quot;Apache Spark: A Big Data Processing Engine&quot;,&quot;author&quot;:[{&quot;family&quot;:&quot;Shaikh&quot;,&quot;given&quot;:&quot;Eman&quot;,&quot;parse-names&quot;:false,&quot;dropping-particle&quot;:&quot;&quot;,&quot;non-dropping-particle&quot;:&quot;&quot;},{&quot;family&quot;:&quot;Mohiuddin&quot;,&quot;given&quot;:&quot;Iman&quot;,&quot;parse-names&quot;:false,&quot;dropping-particle&quot;:&quot;&quot;,&quot;non-dropping-particle&quot;:&quot;&quot;},{&quot;family&quot;:&quot;Alufaisan&quot;,&quot;given&quot;:&quot;Yasmeen&quot;,&quot;parse-names&quot;:false,&quot;dropping-particle&quot;:&quot;&quot;,&quot;non-dropping-particle&quot;:&quot;&quot;},{&quot;family&quot;:&quot;Nahvi&quot;,&quot;given&quot;:&quot;Irum&quot;,&quot;parse-names&quot;:false,&quot;dropping-particle&quot;:&quot;&quot;,&quot;non-dropping-particle&quot;:&quot;&quot;}],&quot;container-title&quot;:&quot;2019 2nd IEEE Middle East and North Africa COMMunications Conference, MENACOMM 2019&quot;,&quot;accessed&quot;:{&quot;date-parts&quot;:[[2024,1,14]]},&quot;DOI&quot;:&quot;10.1109/MENACOMM46666.2019.8988541&quot;,&quot;ISBN&quot;:&quot;9781728136875&quot;,&quot;issued&quot;:{&quot;date-parts&quot;:[[2019,11,1]]},&quot;abstract&quot;:&quot;Big data analysis has influenced the industry market. It has a significant impact on large and varied datasets to exhibit the hidden patterns and other revelations. Apache Hadoop, Apache Flink and Apache Storm are some commonly used frameworks for big data analysis. Apache Spark is a consolidated big data analytics engine and provides absolute data parallelism. This paper scrutinizes a technical review on big data analytics using Apache Spark and how it uses in-memory computation that makes it remarkably faster as compared to other corresponding frameworks. Moreover, Spark also provides exceptional batch processing and stream processing capabilities. Furthermore, it also discuses over the multithreading and concurrency capabilities of Apache Spark. The point of convergence is architecture, hardware requirements, ecosystem, use cases, features of Apache Spark and the use of Spark in emerging technologies.&quot;,&quot;publisher&quot;:&quot;Institute of Electrical and Electronics Engineers Inc.&quot;,&quot;container-title-short&quot;:&quot;&quot;},&quot;isTemporary&quot;:false}]},{&quot;citationID&quot;:&quot;MENDELEY_CITATION_745cac54-ea58-4078-a454-204c297d1297&quot;,&quot;properties&quot;:{&quot;noteIndex&quot;:0},&quot;isEdited&quot;:false,&quot;manualOverride&quot;:{&quot;isManuallyOverridden&quot;:false,&quot;citeprocText&quot;:&quot;[12]&quot;,&quot;manualOverrideText&quot;:&quot;&quot;},&quot;citationTag&quot;:&quot;MENDELEY_CITATION_v3_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&quot;,&quot;citationItems&quot;:[{&quot;id&quot;:&quot;adcb99c0-1929-3ab1-afb3-51327c44a68f&quot;,&quot;itemData&quot;:{&quot;type&quot;:&quot;article-journal&quot;,&quot;id&quot;:&quot;adcb99c0-1929-3ab1-afb3-51327c44a68f&quot;,&quot;title&quot;:&quot;Decision Tree Regression with Pandas, Scikit-Learn, and PySpark&quot;,&quot;author&quot;:[{&quot;family&quot;:&quot;Testas&quot;,&quot;given&quot;:&quot;Abdelaziz&quot;,&quot;parse-names&quot;:false,&quot;dropping-particle&quot;:&quot;&quot;,&quot;non-dropping-particle&quot;:&quot;&quot;}],&quot;container-title&quot;:&quot;Distributed Machine Learning with PySpark&quot;,&quot;accessed&quot;:{&quot;date-parts&quot;:[[2024,1,14]]},&quot;DOI&quot;:&quot;10.1007/978-1-4842-9751-3_4&quot;,&quot;ISBN&quot;:&quot;978-1-4842-9751-3&quot;,&quot;URL&quot;:&quot;https://link.springer.com/chapter/10.1007/978-1-4842-9751-3_4&quot;,&quot;issued&quot;:{&quot;date-parts&quot;:[[2023]]},&quot;page&quot;:&quot;75-113&quot;,&quot;abstract&quot;:&quot;In this chapter, we continue with our exploration of supervised learning with a focus on regression tasks. Specifically, we will be building a regression model using the decision tree algorithm—an alternative to the multiple linear regression model we used in...&quot;,&quot;publisher&quot;:&quot;Apress, Berkeley, CA&quot;,&quot;container-title-short&quot;:&quot;&quot;},&quot;isTemporary&quot;:false}]},{&quot;citationID&quot;:&quot;MENDELEY_CITATION_826141c2-2550-4ead-a90c-2f444ec7bd83&quot;,&quot;properties&quot;:{&quot;noteIndex&quot;:0},&quot;isEdited&quot;:false,&quot;manualOverride&quot;:{&quot;isManuallyOverridden&quot;:false,&quot;citeprocText&quot;:&quot;[13]&quot;,&quot;manualOverrideText&quot;:&quot;&quot;},&quot;citationTag&quot;:&quot;MENDELEY_CITATION_v3_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&quot;,&quot;citationItems&quot;:[{&quot;id&quot;:&quot;5fdfdb24-854a-3ebe-b248-c83e8dba75a8&quot;,&quot;itemData&quot;:{&quot;type&quot;:&quot;article-journal&quot;,&quot;id&quot;:&quot;5fdfdb24-854a-3ebe-b248-c83e8dba75a8&quot;,&quot;title&quot;:&quot;LADRA: Log-based abnormal task detection and root-cause analysis in big data processing with Spark&quot;,&quot;author&quot;:[{&quot;family&quot;:&quot;Lu&quot;,&quot;given&quot;:&quot;Siyang&quot;,&quot;parse-names&quot;:false,&quot;dropping-particle&quot;:&quot;&quot;,&quot;non-dropping-particle&quot;:&quot;&quot;},{&quot;family&quot;:&quot;Wei&quot;,&quot;given&quot;:&quot;Xiang&quot;,&quot;parse-names&quot;:false,&quot;dropping-particle&quot;:&quot;&quot;,&quot;non-dropping-particle&quot;:&quot;&quot;},{&quot;family&quot;:&quot;Rao&quot;,&quot;given&quot;:&quot;Bingbing&quot;,&quot;parse-names&quot;:false,&quot;dropping-particle&quot;:&quot;&quot;,&quot;non-dropping-particle&quot;:&quot;&quot;},{&quot;family&quot;:&quot;Tak&quot;,&quot;given&quot;:&quot;Byungchul&quot;,&quot;parse-names&quot;:false,&quot;dropping-particle&quot;:&quot;&quot;,&quot;non-dropping-particle&quot;:&quot;&quot;},{&quot;family&quot;:&quot;Wang&quot;,&quot;given&quot;:&quot;Long&quot;,&quot;parse-names&quot;:false,&quot;dropping-particle&quot;:&quot;&quot;,&quot;non-dropping-particle&quot;:&quot;&quot;},{&quot;family&quot;:&quot;Wang&quot;,&quot;given&quot;:&quot;Liqiang&quot;,&quot;parse-names&quot;:false,&quot;dropping-particle&quot;:&quot;&quot;,&quot;non-dropping-particle&quot;:&quot;&quot;}],&quot;container-title&quot;:&quot;Future Generation Computer Systems&quot;,&quot;accessed&quot;:{&quot;date-parts&quot;:[[2024,1,14]]},&quot;DOI&quot;:&quot;10.1016/J.FUTURE.2018.12.002&quot;,&quot;ISSN&quot;:&quot;0167-739X&quot;,&quot;issued&quot;:{&quot;date-parts&quot;:[[2019,6,1]]},&quot;page&quot;:&quot;392-403&quot;,&quot;abstract&quot;:&quot;As big data processing is being widely adopted by many domains, massive amount of generated data become more reliant on the parallel computing platforms for analysis, wherein Spark is one of the most widely used frameworks. Spark's abnormal tasks may cause significant performance degradation, and it is extremely challenging to detect and diagnose the root causes. To that end, we propose an innovative tool, named LADRA, for log-based abnormal tasks detection and root-cause analysis using Spark logs. In LADRA, a log parser first converts raw log files into structured data and extracts features. Then, a detection method is proposed to detect where and when abnormal tasks happen. In order to analyze root causes we further extract pre-defined factors based on these features. Finally, we leverage General Regression Neural Network (GRNN) to identify root causes for abnormal tasks. The likelihood of reported root causes are presented to users according to the weighted factors by GRNN. LADRA is an off-line tool that can accurately analyze abnormality without extra monitoring overhead. Four potential root causes, i.e., CPU, memory, network, and disk I/O, are considered. We have tested LADRA atop of three Spark benchmarks by injecting aforementioned root causes. Experimental results show that our proposed approach is more accurate in the root cause analysis than other existing methods.&quot;,&quot;publisher&quot;:&quot;North-Holland&quot;,&quot;volume&quot;:&quot;95&quot;,&quot;container-title-short&quot;:&quot;&quot;},&quot;isTemporary&quot;:false}]},{&quot;citationID&quot;:&quot;MENDELEY_CITATION_1734429d-37c7-4ae7-828f-108dbb115d3f&quot;,&quot;properties&quot;:{&quot;noteIndex&quot;:0},&quot;isEdited&quot;:false,&quot;manualOverride&quot;:{&quot;isManuallyOverridden&quot;:false,&quot;citeprocText&quot;:&quot;[14]&quot;,&quot;manualOverrideText&quot;:&quot;&quot;},&quot;citationTag&quot;:&quot;MENDELEY_CITATION_v3_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&quot;,&quot;citationItems&quot;:[{&quot;id&quot;:&quot;7629a314-b3c2-3f14-b82b-db5290b6f1da&quot;,&quot;itemData&quot;:{&quot;type&quot;:&quot;article-journal&quot;,&quot;id&quot;:&quot;7629a314-b3c2-3f14-b82b-db5290b6f1da&quot;,&quot;title&quot;:&quot;Manage Data with PySpark&quot;,&quot;author&quot;:[{&quot;family&quot;:&quot;Singh&quot;,&quot;given&quot;:&quot;Pramod&quot;,&quot;parse-names&quot;:false,&quot;dropping-particle&quot;:&quot;&quot;,&quot;non-dropping-particle&quot;:&quot;&quot;}],&quot;container-title&quot;:&quot;Machine Learning with PySpark&quot;,&quot;accessed&quot;:{&quot;date-parts&quot;:[[2024,1,14]]},&quot;DOI&quot;:&quot;10.1007/978-1-4842-7777-5_2&quot;,&quot;ISBN&quot;:&quot;978-1-4842-7777-5&quot;,&quot;URL&quot;:&quot;https://link.springer.com/chapter/10.1007/978-1-4842-7777-5_2&quot;,&quot;issued&quot;:{&quot;date-parts&quot;:[[2022]]},&quot;page&quot;:&quot;15-37&quot;,&quot;abstract&quot;:&quot;In the previous chapter, we looked at the core strength of the Spark framework and the process to use it in different ways. This chapter focuses on how we can use PySpark to handle data. In essence, we would apply the same steps when dealing with a huge set of data...&quot;,&quot;publisher&quot;:&quot;Apress, Berkeley, CA&quot;,&quot;container-title-short&quot;:&quot;&quot;},&quot;isTemporary&quot;:false}]},{&quot;citationID&quot;:&quot;MENDELEY_CITATION_91e49504-b1b5-46cb-b006-f8559fcfb837&quot;,&quot;properties&quot;:{&quot;noteIndex&quot;:0},&quot;isEdited&quot;:false,&quot;manualOverride&quot;:{&quot;isManuallyOverridden&quot;:false,&quot;citeprocText&quot;:&quot;[15], [16]&quot;,&quot;manualOverrideText&quot;:&quot;&quot;},&quot;citationTag&quot;:&quot;MENDELEY_CITATION_v3_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&quot;,&quot;citationItems&quot;:[{&quot;id&quot;:&quot;39e1a609-e4b9-3fcb-a216-4b1598ca755d&quot;,&quot;itemData&quot;:{&quot;type&quot;:&quot;article-journal&quot;,&quot;id&quot;:&quot;39e1a609-e4b9-3fcb-a216-4b1598ca755d&quot;,&quot;title&quot;:&quot;IoMT Platform for Pervasive Healthcare Data Aggregation, Processing, and Sharing Based on OneM2M and OpenEHR&quot;,&quot;author&quot;:[{&quot;family&quot;:&quot;Rubí&quot;,&quot;given&quot;:&quot;Jesús N.S.&quot;,&quot;parse-names&quot;:false,&quot;dropping-particle&quot;:&quot;&quot;,&quot;non-dropping-particle&quot;:&quot;&quot;},{&quot;family&quot;:&quot;Gondim&quot;,&quot;given&quot;:&quot;Paulo R.L.&quot;,&quot;parse-names&quot;:false,&quot;dropping-particle&quot;:&quot;&quot;,&quot;non-dropping-particle&quot;:&quot;&quot;}],&quot;container-title&quot;:&quot;Sensors 2019, Vol. 19, Page 4283&quot;,&quot;accessed&quot;:{&quot;date-parts&quot;:[[2024,1,14]]},&quot;DOI&quot;:&quot;10.3390/S19194283&quot;,&quot;ISSN&quot;:&quot;1424-8220&quot;,&quot;PMID&quot;:&quot;31623304&quot;,&quot;URL&quot;:&quot;https://www.mdpi.com/1424-8220/19/19/4283/htm&quot;,&quot;issued&quot;:{&quot;date-parts&quot;:[[2019,10,3]]},&quot;page&quot;:&quot;4283&quot;,&quot;abstract&quot;:&quot;Pervasive healthcare services have undergone a great evolution in recent years. The technological development of communication networks, including the Internet, sensor networks, and M2M (Machine-to-Machine) have given rise to new architectures, applications, and standards related to addressing almost all current e-health challenges. Among the standards, the importance of OpenEHR has been recognized, since it enables the separation of medical semantics from data representation of electronic health records. However, it does not meet the requirements related to interoperability of e-health devices in M2M networks, or in the Internet of Things (IoT) scenarios. Moreover, the lack of interoperability hampers the application of new data-processing techniques, such as data mining and online analytical processing, due to the heterogeneity of the data and the sources. This article proposes an Internet of Medical Things (IoMT) platform for pervasive healthcare that ensures interoperability, quality of the detection process, and scalability in an M2M-based architecture, and provides functionalities for the processing of high volumes of data, knowledge extraction, and common healthcare services. The platform uses the semantics described in OpenEHR for both data quality evaluation and standardization of healthcare data stored by the association of IoMT devices and observations defined in OpenEHR. Moreover, it enables the application of big data techniques and online analytic processing (OLAP) through Hadoop Map/Reduce and content-sharing through fast healthcare interoperability resource (FHIR) application programming interfaces (APIs).&quot;,&quot;publisher&quot;:&quot;Multidisciplinary Digital Publishing Institute&quot;,&quot;issue&quot;:&quot;19&quot;,&quot;volume&quot;:&quot;19&quot;,&quot;container-title-short&quot;:&quot;&quot;},&quot;isTemporary&quot;:false},{&quot;id&quot;:&quot;dd85e77e-3892-35f6-8196-468b19ceb8e6&quot;,&quot;itemData&quot;:{&quot;type&quot;:&quot;article-journal&quot;,&quot;id&quot;:&quot;dd85e77e-3892-35f6-8196-468b19ceb8e6&quot;,&quot;title&quot;:&quot;Data visualization literacy: Definitions, conceptual frameworks, exercises, and assessments&quot;,&quot;author&quot;:[{&quot;family&quot;:&quot;Börner&quot;,&quot;given&quot;:&quot;Katy&quot;,&quot;parse-names&quot;:false,&quot;dropping-particle&quot;:&quot;&quot;,&quot;non-dropping-particle&quot;:&quot;&quot;},{&quot;family&quot;:&quot;Bueckle&quot;,&quot;given&quot;:&quot;Andreas&quot;,&quot;parse-names&quot;:false,&quot;dropping-particle&quot;:&quot;&quot;,&quot;non-dropping-particle&quot;:&quot;&quot;},{&quot;family&quot;:&quot;Ginda&quot;,&quot;given&quot;:&quot;Michael&quot;,&quot;parse-names&quot;:false,&quot;dropping-particle&quot;:&quot;&quot;,&quot;non-dropping-particle&quot;:&quot;&quot;}],&quot;container-title&quot;:&quot;Proceedings of the National Academy of Sciences&quot;,&quot;accessed&quot;:{&quot;date-parts&quot;:[[2024,1,14]]},&quot;DOI&quot;:&quot;10.1073/PNAS.1807180116&quot;,&quot;ISSN&quot;:&quot;10916490&quot;,&quot;PMID&quot;:&quot;30718386&quot;,&quot;URL&quot;:&quot;https://www.pnas.org/doi/abs/10.1073/pnas.1807180116&quot;,&quot;issued&quot;:{&quot;date-parts&quot;:[[2019,2,5]]},&quot;page&quot;:&quot;1857-1864&quot;,&quot;abstract&quot;:&quot;In the information age, the ability to read and construct data visualizations becomes as important as the ability to read and write text. However, while standard definitions and theoretical framewo...&quot;,&quot;publisher&quot;:&quot;National Academy of Sciences&quot;,&quot;issue&quot;:&quot;6&quot;,&quot;volume&quot;:&quot;116&quot;,&quot;container-title-short&quot;:&quot;&quot;},&quot;isTemporary&quot;:false}]},{&quot;citationID&quot;:&quot;MENDELEY_CITATION_56f391f0-f181-4550-9bb5-2490b88f0795&quot;,&quot;properties&quot;:{&quot;noteIndex&quot;:0},&quot;isEdited&quot;:false,&quot;manualOverride&quot;:{&quot;isManuallyOverridden&quot;:false,&quot;citeprocText&quot;:&quot;[17]&quot;,&quot;manualOverrideText&quot;:&quot;&quot;},&quot;citationTag&quot;:&quot;MENDELEY_CITATION_v3_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&quot;,&quot;citationItems&quot;:[{&quot;id&quot;:&quot;3509968d-4858-34ad-8365-4e97a3fc3b55&quot;,&quot;itemData&quot;:{&quot;type&quot;:&quot;article-journal&quot;,&quot;id&quot;:&quot;3509968d-4858-34ad-8365-4e97a3fc3b55&quot;,&quot;title&quot;:&quot;Making data visualization more efficient and effective: a survey&quot;,&quot;author&quot;:[{&quot;family&quot;:&quot;Qin&quot;,&quot;given&quot;:&quot;Xuedi&quot;,&quot;parse-names&quot;:false,&quot;dropping-particle&quot;:&quot;&quot;,&quot;non-dropping-particle&quot;:&quot;&quot;},{&quot;family&quot;:&quot;Luo&quot;,&quot;given&quot;:&quot;Yuyu&quot;,&quot;parse-names&quot;:false,&quot;dropping-particle&quot;:&quot;&quot;,&quot;non-dropping-particle&quot;:&quot;&quot;},{&quot;family&quot;:&quot;Tang&quot;,&quot;given&quot;:&quot;Nan&quot;,&quot;parse-names&quot;:false,&quot;dropping-particle&quot;:&quot;&quot;,&quot;non-dropping-particle&quot;:&quot;&quot;},{&quot;family&quot;:&quot;Li&quot;,&quot;given&quot;:&quot;Guoliang&quot;,&quot;parse-names&quot;:false,&quot;dropping-particle&quot;:&quot;&quot;,&quot;non-dropping-particle&quot;:&quot;&quot;}],&quot;container-title&quot;:&quot;VLDB Journal&quot;,&quot;accessed&quot;:{&quot;date-parts&quot;:[[2024,1,14]]},&quot;DOI&quot;:&quot;10.1007/S00778-019-00588-3/METRICS&quot;,&quot;ISSN&quot;:&quot;0949877X&quot;,&quot;URL&quot;:&quot;https://link.springer.com/article/10.1007/s00778-019-00588-3&quot;,&quot;issued&quot;:{&quot;date-parts&quot;:[[2020,1,1]]},&quot;page&quot;:&quot;93-117&quot;,&quot;abstract&quot;:&quot;Data visualization is crucial in today’s data-driven business world, which has been widely used for helping decision making that is closely related to major revenues of many industrial companies. However, due to the high demand of data processing w.r.t. the volume, velocity, and veracity of data, there is an emerging need for database experts to help for efficient and effective data visualization. In response to this demand, this article surveys techniques that make data visualization more efficient and effective. (1) Visualization specifications define how the users can specify their requirements for generating visualizations. (2) Efficient approaches for data visualization process the data and a given visualization specification, which then produce visualizations with the primary target to be efficient and scalable at an interactive speed. (3) Data visualization recommendation is to auto-complete an incomplete specification, or to discover more interesting visualizations based on a reference visualization.&quot;,&quot;publisher&quot;:&quot;Springer&quot;,&quot;issue&quot;:&quot;1&quot;,&quot;volume&quot;:&quot;29&quot;,&quot;container-title-short&quot;:&quot;&quot;},&quot;isTemporary&quot;:false}]},{&quot;citationID&quot;:&quot;MENDELEY_CITATION_d135458a-708b-482a-8223-56cefab65117&quot;,&quot;properties&quot;:{&quot;noteIndex&quot;:0},&quot;isEdited&quot;:false,&quot;manualOverride&quot;:{&quot;isManuallyOverridden&quot;:false,&quot;citeprocText&quot;:&quot;[18]&quot;,&quot;manualOverrideText&quot;:&quot;&quot;},&quot;citationTag&quot;:&quot;MENDELEY_CITATION_v3_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&quot;,&quot;citationItems&quot;:[{&quot;id&quot;:&quot;be541f8a-ec3f-3cb9-bb1c-dd7de302fd19&quot;,&quot;itemData&quot;:{&quot;type&quot;:&quot;article-journal&quot;,&quot;id&quot;:&quot;be541f8a-ec3f-3cb9-bb1c-dd7de302fd19&quot;,&quot;title&quot;:&quot;seaborn: statistical data visualization&quot;,&quot;author&quot;:[{&quot;family&quot;:&quot;Waskom&quot;,&quot;given&quot;:&quot;Michael L&quot;,&quot;parse-names&quot;:false,&quot;dropping-particle&quot;:&quot;&quot;,&quot;non-dropping-particle&quot;:&quot;&quot;}],&quot;accessed&quot;:{&quot;date-parts&quot;:[[2024,1,14]]},&quot;DOI&quot;:&quot;10.21105/joss.03021&quot;,&quot;URL&quot;:&quot;https://doi.org/10.21105/joss.&quot;,&quot;abstract&quot;:&quot;seaborn is a library for making statistical graphics in Python. It provides a high-level interface to matplotlib and integrates closely with pandas data structures. Functions in the seaborn library expose a declarative, dataset-oriented API that makes it easy to translate questions about data into graphics that can answer them. When given a dataset and a specification of the plot to make, seaborn automatically maps the data values to visual attributes such as color, size, or style, internally computes statistical transformations, and decorates the plot with informative axis labels and a legend. Many seaborn functions can generate figures with multiple panels that elicit comparisons between conditional subsets of data or across different pairings of variables in a dataset. seaborn is designed to be useful throughout the lifecycle of a scientific project. By producing complete graphics from a single function call with minimal arguments, seaborn facilitates rapid prototyping and exploratory data analysis. And by offering extensive options for customization, along with exposing the underlying matplotlib objects, it can be used to create polished, publication-quality figures. Statement of need Data visualization is an indispensable part of the scientific process. Effective visualizations will allow a scientist both to understand their own data and to communicate their insights to others (Tukey, 1977). These goals can be furthered by tools for specifying a graph that provide a good balance between efficiency and flexibility. Within the scientific Python ecosystem, the matplotlib (Hunter, 2007) project is very well established, having been under continuous development for nearly two decades. It is highly flexible, offering fine-grained control over the placement and visual appearance of objects in a plot. It can be used interactively through GUI applications, and it can output graphics to a wide range of static formats. Yet its relatively low-level API can make some common tasks cumbersome to perform. For example, creating a scatter plot where the marker size represents a numeric variable and the marker shape represents a categorical variable requires one to transform the size values to graphical units and to loop over the categorical levels, separately invoking a plotting function for each marker type. The seaborn library offers an interface to matplotlib that permits rapid data exploration and prototyping of visualizations while retaining much of the flexibility and stability that are necessary to produce publication-quality graphics. It is domain-general and can be used to visualize a wide range of datasets that are well-represented within a tabular format.&quot;,&quot;container-title-short&quot;:&quot;&quot;},&quot;isTemporary&quot;:false}]},{&quot;citationID&quot;:&quot;MENDELEY_CITATION_2028610f-665c-4c8d-9f8b-3665d42b9b50&quot;,&quot;properties&quot;:{&quot;noteIndex&quot;:0},&quot;isEdited&quot;:false,&quot;manualOverride&quot;:{&quot;isManuallyOverridden&quot;:false,&quot;citeprocText&quot;:&quot;[19]&quot;,&quot;manualOverrideText&quot;:&quot;&quot;},&quot;citationTag&quot;:&quot;MENDELEY_CITATION_v3_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&quot;,&quot;citationItems&quot;:[{&quot;id&quot;:&quot;3e9cc0c2-411d-3498-952f-749b56542147&quot;,&quot;itemData&quot;:{&quot;type&quot;:&quot;article-journal&quot;,&quot;id&quot;:&quot;3e9cc0c2-411d-3498-952f-749b56542147&quot;,&quot;title&quot;:&quot;Tilt Map: Interactive Transitions between Choropleth Map, Prism Map and Bar Chart in Immersive Environments&quot;,&quot;author&quot;:[{&quot;family&quot;:&quot;Yang&quot;,&quot;given&quot;:&quot;Yalong&quot;,&quot;parse-names&quot;:false,&quot;dropping-particle&quot;:&quot;&quot;,&quot;non-dropping-particle&quot;:&quot;&quot;},{&quot;family&quot;:&quot;Dwyer&quot;,&quot;given&quot;:&quot;Tim&quot;,&quot;parse-names&quot;:false,&quot;dropping-particle&quot;:&quot;&quot;,&quot;non-dropping-particle&quot;:&quot;&quot;},{&quot;family&quot;:&quot;Marriott&quot;,&quot;given&quot;:&quot;Kim&quot;,&quot;parse-names&quot;:false,&quot;dropping-particle&quot;:&quot;&quot;,&quot;non-dropping-particle&quot;:&quot;&quot;},{&quot;family&quot;:&quot;Jenny&quot;,&quot;given&quot;:&quot;Bernhard&quot;,&quot;parse-names&quot;:false,&quot;dropping-particle&quot;:&quot;&quot;,&quot;non-dropping-particle&quot;:&quot;&quot;},{&quot;family&quot;:&quot;Goodwin&quot;,&quot;given&quot;:&quot;Sarah&quot;,&quot;parse-names&quot;:false,&quot;dropping-particle&quot;:&quot;&quot;,&quot;non-dropping-particle&quot;:&quot;&quot;}],&quot;container-title&quot;:&quot;IEEE Transactions on Visualization and Computer Graphics&quot;,&quot;container-title-short&quot;:&quot;IEEE Trans Vis Comput Graph&quot;,&quot;accessed&quot;:{&quot;date-parts&quot;:[[2024,1,14]]},&quot;DOI&quot;:&quot;10.1109/TVCG.2020.3004137&quot;,&quot;ISSN&quot;:&quot;19410506&quot;,&quot;PMID&quot;:&quot;32746267&quot;,&quot;issued&quot;:{&quot;date-parts&quot;:[[2021,12,1]]},&quot;page&quot;:&quot;4507-4519&quot;,&quot;abstract&quot;:&quot;We introduce Tilt Map, a novel interaction technique for intuitively transitioning between 2D and 3D map visualisations in immersive environments. Our focus is visualising data associated with areal features on maps, for example, population density by state. Tilt Map transitions from 2D choropleth maps to 3D prism maps to 2D bar charts to overcome the limitations of each. Our article includes two user studies. The first study compares subjects' task performance interpreting population density data using 2D choropleth maps and 3D prism maps in virtual reality (VR). We observed greater task accuracy with prism maps, but faster response times with choropleth maps. The complementarity of these views inspired our hybrid Tilt Map design. Our second study compares Tilt Map to: a side-by-side arrangement of the various views; and interactive toggling between views. The results indicate benefits for Tilt Map in user preference; and accuracy (versus side-by-side) and time (versus toggle).&quot;,&quot;publisher&quot;:&quot;IEEE Computer Society&quot;,&quot;issue&quot;:&quot;12&quot;,&quot;volume&quot;:&quot;27&quot;},&quot;isTemporary&quot;:false}]},{&quot;citationID&quot;:&quot;MENDELEY_CITATION_98e1bb63-bced-43aa-aff5-e654c159b642&quot;,&quot;properties&quot;:{&quot;noteIndex&quot;:0},&quot;isEdited&quot;:false,&quot;manualOverride&quot;:{&quot;isManuallyOverridden&quot;:false,&quot;citeprocText&quot;:&quot;[20]&quot;,&quot;manualOverrideText&quot;:&quot;&quot;},&quot;citationTag&quot;:&quot;MENDELEY_CITATION_v3_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&quot;,&quot;citationItems&quot;:[{&quot;id&quot;:&quot;0db0cc58-0142-34e3-b0c9-18252d536f0a&quot;,&quot;itemData&quot;:{&quot;type&quot;:&quot;article-journal&quot;,&quot;id&quot;:&quot;0db0cc58-0142-34e3-b0c9-18252d536f0a&quot;,&quot;title&quot;:&quot;Immersive visualization with bar graphics&quot;,&quot;author&quot;:[{&quot;family&quot;:&quot;Quach&quot;,&quot;given&quot;:&quot;Quang&quot;,&quot;parse-names&quot;:false,&quot;dropping-particle&quot;:&quot;&quot;,&quot;non-dropping-particle&quot;:&quot;&quot;},{&quot;family&quot;:&quot;Jenny&quot;,&quot;given&quot;:&quot;Bernhard&quot;,&quot;parse-names&quot;:false,&quot;dropping-particle&quot;:&quot;&quot;,&quot;non-dropping-particle&quot;:&quot;&quot;}],&quot;container-title&quot;:&quot;Cartography and Geographic Information Science&quot;,&quot;container-title-short&quot;:&quot;Cartogr Geogr Inf Sci&quot;,&quot;accessed&quot;:{&quot;date-parts&quot;:[[2024,1,14]]},&quot;DOI&quot;:&quot;10.1080/15230406.2020.1771771&quot;,&quot;ISSN&quot;:&quot;15450465&quot;,&quot;URL&quot;:&quot;https://www.tandfonline.com/doi/abs/10.1080/15230406.2020.1771771&quot;,&quot;issued&quot;:{&quot;date-parts&quot;:[[2020,11,1]]},&quot;page&quot;:&quot;471-480&quot;,&quot;abstract&quot;:&quot;1. Augmented reality (AR) and virtual reality (VR) are increasingly used in industry, education, and entertainment for indoor applications, but they are not commonly applied outdoors for the visual...&quot;,&quot;publisher&quot;:&quot;Taylor &amp; Francis&quot;,&quot;issue&quot;:&quot;6&quot;,&quot;volume&quot;:&quot;47&quot;},&quot;isTemporary&quot;:false}]},{&quot;citationID&quot;:&quot;MENDELEY_CITATION_43b8996b-2f86-480c-bf39-056bbc63dc36&quot;,&quot;properties&quot;:{&quot;noteIndex&quot;:0},&quot;isEdited&quot;:false,&quot;manualOverride&quot;:{&quot;isManuallyOverridden&quot;:false,&quot;citeprocText&quot;:&quot;[21], [22]&quot;,&quot;manualOverrideText&quot;:&quot;&quot;},&quot;citationTag&quot;:&quot;MENDELEY_CITATION_v3_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&quot;,&quot;citationItems&quot;:[{&quot;id&quot;:&quot;505cd8c9-b38b-33db-931d-c94ad4750f00&quot;,&quot;itemData&quot;:{&quot;type&quot;:&quot;chapter&quot;,&quot;id&quot;:&quot;505cd8c9-b38b-33db-931d-c94ad4750f00&quot;,&quot;title&quot;:&quot;PySpark MLlib and Linear Regression&quot;,&quot;author&quot;:[{&quot;family&quot;:&quot;Mishra&quot;,&quot;given&quot;:&quot;Raju Kumar&quot;,&quot;parse-names&quot;:false,&quot;dropping-particle&quot;:&quot;&quot;,&quot;non-dropping-particle&quot;:&quot;&quot;}],&quot;container-title&quot;:&quot;PySpark Recipes&quot;,&quot;DOI&quot;:&quot;10.1007/978-1-4842-3141-8_9&quot;,&quot;issued&quot;:{&quot;date-parts&quot;:[[2018]]},&quot;page&quot;:&quot;235-259&quot;,&quot;publisher&quot;:&quot;Apress&quot;,&quot;container-title-short&quot;:&quot;&quot;},&quot;isTemporary&quot;:false},{&quot;id&quot;:&quot;d0140997-0cab-3658-8f73-1a6577e11ea5&quot;,&quot;itemData&quot;:{&quot;type&quot;:&quot;article-journal&quot;,&quot;id&quot;:&quot;d0140997-0cab-3658-8f73-1a6577e11ea5&quot;,&quot;title&quot;:&quot;A Review on Linear Regression Comprehensive in Machine Learning&quot;,&quot;author&quot;:[{&quot;family&quot;:&quot;Maulud&quot;,&quot;given&quot;:&quot;Dastan Hussen&quot;,&quot;parse-names&quot;:false,&quot;dropping-particle&quot;:&quot;&quot;,&quot;non-dropping-particle&quot;:&quot;&quot;},{&quot;family&quot;:&quot;Mohsin Abdulazeez&quot;,&quot;given&quot;:&quot;Adnan&quot;,&quot;parse-names&quot;:false,&quot;dropping-particle&quot;:&quot;&quot;,&quot;non-dropping-particle&quot;:&quot;&quot;}],&quot;container-title&quot;:&quot;Journal of Applied Science and Technology Trends&quot;,&quot;accessed&quot;:{&quot;date-parts&quot;:[[2024,1,14]]},&quot;DOI&quot;:&quot;10.38094/jastt1457&quot;,&quot;ISSN&quot;:&quot;2708-0757&quot;,&quot;URL&quot;:&quot;https://jastt.org/index.php/jasttpath/article/view/57&quot;,&quot;issued&quot;:{&quot;date-parts&quot;:[[2020,12,31]]},&quot;page&quot;:&quot;140-147&quot;,&quot;abstract&quot;:&quot;Perhaps one of the most common and comprehensive statistical and machine learning algorithms are linear regression. Linear regression is used to find a linear relationship between one or more predictors. The linear regression has two types: simple regression and multiple regression (MLR). This paper discusses various works by different researchers on linear regression and polynomial regression and compares their performance using the best approach to optimize prediction and precision. Almost all of the articles analyzed in this review is focused on datasets; in order to determine a model's efficiency, it must be correlated with the actual values obtained for the explanatory variables.&quot;,&quot;publisher&quot;:&quot;Interdisciplinary Publishing Academia&quot;,&quot;issue&quot;:&quot;4&quot;,&quot;volume&quot;:&quot;1&quot;,&quot;container-title-short&quot;:&quot;&quot;},&quot;isTemporary&quot;:false}]},{&quot;citationID&quot;:&quot;MENDELEY_CITATION_d00194a0-0aa5-48c8-a848-9af55f068d77&quot;,&quot;properties&quot;:{&quot;noteIndex&quot;:0},&quot;isEdited&quot;:false,&quot;manualOverride&quot;:{&quot;isManuallyOverridden&quot;:false,&quot;citeprocText&quot;:&quot;[23], [24]&quot;,&quot;manualOverrideText&quot;:&quot;&quot;},&quot;citationTag&quot;:&quot;MENDELEY_CITATION_v3_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&quot;,&quot;citationItems&quot;:[{&quot;id&quot;:&quot;ace52940-2792-3960-ad54-0aa207648715&quot;,&quot;itemData&quot;:{&quot;type&quot;:&quot;article-journal&quot;,&quot;id&quot;:&quot;ace52940-2792-3960-ad54-0aa207648715&quot;,&quot;title&quot;:&quot;Evapotranspiration evaluation models based on machine learning algorithms—A comparative study&quot;,&quot;author&quot;:[{&quot;family&quot;:&quot;Granata&quot;,&quot;given&quot;:&quot;Francesco&quot;,&quot;parse-names&quot;:false,&quot;dropping-particle&quot;:&quot;&quot;,&quot;non-dropping-particle&quot;:&quot;&quot;}],&quot;container-title&quot;:&quot;Agricultural Water Management&quot;,&quot;container-title-short&quot;:&quot;Agric Water Manag&quot;,&quot;accessed&quot;:{&quot;date-parts&quot;:[[2024,1,14]]},&quot;DOI&quot;:&quot;10.1016/J.AGWAT.2019.03.015&quot;,&quot;ISSN&quot;:&quot;0378-3774&quot;,&quot;issued&quot;:{&quot;date-parts&quot;:[[2019,5,20]]},&quot;page&quot;:&quot;303-315&quot;,&quot;abstract&quot;:&quot;The constant need to increase agricultural production, together with the more and more frequent drought events in many areas of the world, requires a more careful assessment of irrigation needs and, therefore, a more accurate estimation of actual evapotranspiration. In recent years, several water management issues have been addressed by means of models derived from Artificial Intelligence research. When using machine learning based models, the main challenging aspects are represented by the choice of the best possible algorithm, the choice of adequately representative variables and the availability of appropriate data sets. Machine learning algorithms may be a powerful tool for the prediction of actual evapotranspiration, when a time series of few years is available. Starting from the measurements of a sufficient number of climatic parameters it is possible to obtain forecasting models characterized by very high accuracy and precision. Three different evapotranspiration models have been compared in this study. The models differ in the input variables. Four variants of each model were applied, varying the machine learning algorithm: M5P Regression Tree, Bagging, Random Forest and Support Vector Regression. The data refers to an experimental site in Central Florida, characterized by humid subtropical climate. The best outcomes have been provided by Model 1, whose input variables were net solar radiation, sensible-heat flux, moisture content of the soil, wind speed, mean relative humidity and mean temperature. Model 3, built from data only of mean temperature, mean relative humidity and net solar radiation, has provided still satisfactory results. Model 2, which adds the wind speed to the input variables of Model 3, has provided results that are absolutely comparable to those of Model 3 itself.&quot;,&quot;publisher&quot;:&quot;Elsevier&quot;,&quot;volume&quot;:&quot;217&quot;},&quot;isTemporary&quot;:false},{&quot;id&quot;:&quot;7ef7e7c9-05e5-3fd4-9c57-d487a8be6c4e&quot;,&quot;itemData&quot;:{&quot;type&quot;:&quot;article-journal&quot;,&quot;id&quot;:&quot;7ef7e7c9-05e5-3fd4-9c57-d487a8be6c4e&quot;,&quot;title&quot;:&quot;Metrics for evaluating the performance of machine learning based automated valuation models&quot;,&quot;author&quot;:[{&quot;family&quot;:&quot;Steurer&quot;,&quot;given&quot;:&quot;Miriam&quot;,&quot;parse-names&quot;:false,&quot;dropping-particle&quot;:&quot;&quot;,&quot;non-dropping-particle&quot;:&quot;&quot;},{&quot;family&quot;:&quot;Hill&quot;,&quot;given&quot;:&quot;Robert J.&quot;,&quot;parse-names&quot;:false,&quot;dropping-particle&quot;:&quot;&quot;,&quot;non-dropping-particle&quot;:&quot;&quot;},{&quot;family&quot;:&quot;Pfeifer&quot;,&quot;given&quot;:&quot;Norbert&quot;,&quot;parse-names&quot;:false,&quot;dropping-particle&quot;:&quot;&quot;,&quot;non-dropping-particle&quot;:&quot;&quot;}],&quot;container-title&quot;:&quot;Journal of Property Research&quot;,&quot;accessed&quot;:{&quot;date-parts&quot;:[[2024,1,14]]},&quot;DOI&quot;:&quot;10.1080/09599916.2020.1858937&quot;,&quot;ISSN&quot;:&quot;14664453&quot;,&quot;URL&quot;:&quot;https://www.tandfonline.com/doi/abs/10.1080/09599916.2020.1858937&quot;,&quot;issued&quot;:{&quot;date-parts&quot;:[[2021,4,3]]},&quot;page&quot;:&quot;99-129&quot;,&quot;abstract&quot;:&quot;1. While parametric models remain the gold standard when it comes to understanding the structure of the world around us, data-driven semi- or non-parametric models – collectively often referred to ...&quot;,&quot;publisher&quot;:&quot;Routledge&quot;,&quot;issue&quot;:&quot;2&quot;,&quot;volume&quot;:&quot;38&quot;,&quot;container-title-short&quot;:&quot;&quot;},&quot;isTemporary&quot;:false}]},{&quot;citationID&quot;:&quot;MENDELEY_CITATION_792eff78-53ea-4947-affb-95b495b2d0a4&quot;,&quot;properties&quot;:{&quot;noteIndex&quot;:0},&quot;isEdited&quot;:false,&quot;manualOverride&quot;:{&quot;isManuallyOverridden&quot;:false,&quot;citeprocText&quot;:&quot;[25]&quot;,&quot;manualOverrideText&quot;:&quot;&quot;},&quot;citationTag&quot;:&quot;MENDELEY_CITATION_v3_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&quot;,&quot;citationItems&quot;:[{&quot;id&quot;:&quot;47b0a92d-c12f-3201-9e02-f0aae7deb866&quot;,&quot;itemData&quot;:{&quot;type&quot;:&quot;article-journal&quot;,&quot;id&quot;:&quot;47b0a92d-c12f-3201-9e02-f0aae7deb866&quot;,&quot;title&quot;:&quot;Linear Regression&quot;,&quot;author&quot;:[{&quot;family&quot;:&quot;James&quot;,&quot;given&quot;:&quot;Gareth&quot;,&quot;parse-names&quot;:false,&quot;dropping-particle&quot;:&quot;&quot;,&quot;non-dropping-particle&quot;:&quot;&quot;},{&quot;family&quot;:&quot;Witten&quot;,&quot;given&quot;:&quot;Daniela&quot;,&quot;parse-names&quot;:false,&quot;dropping-particle&quot;:&quot;&quot;,&quot;non-dropping-particle&quot;:&quot;&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family&quot;:&quot;Taylor&quot;,&quot;given&quot;:&quot;Jonathan&quot;,&quot;parse-names&quot;:false,&quot;dropping-particle&quot;:&quot;&quot;,&quot;non-dropping-particle&quot;:&quot;&quot;}],&quot;accessed&quot;:{&quot;date-parts&quot;:[[2024,1,14]]},&quot;DOI&quot;:&quot;10.1007/978-3-031-38747-0_3&quot;,&quot;ISBN&quot;:&quot;978-3-031-38747-0&quot;,&quot;ISSN&quot;:&quot;2197-4136&quot;,&quot;URL&quot;:&quot;https://link.springer.com/chapter/10.1007/978-3-031-38747-0_3&quot;,&quot;issued&quot;:{&quot;date-parts&quot;:[[2023]]},&quot;page&quot;:&quot;69-134&quot;,&quot;publisher&quot;:&quot;Springer, Cham&quot;,&quot;container-title-short&quot;:&quot;&quot;},&quot;isTemporary&quot;:false}]},{&quot;citationID&quot;:&quot;MENDELEY_CITATION_5367f02c-fb03-4fed-b24a-33e444d60ed4&quot;,&quot;properties&quot;:{&quot;noteIndex&quot;:0},&quot;isEdited&quot;:false,&quot;manualOverride&quot;:{&quot;isManuallyOverridden&quot;:false,&quot;citeprocText&quot;:&quot;[26]&quot;,&quot;manualOverrideText&quot;:&quot;&quot;},&quot;citationTag&quot;:&quot;MENDELEY_CITATION_v3_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&quot;,&quot;citationItems&quot;:[{&quot;id&quot;:&quot;e73d70ea-7a24-36a6-982a-4a3d6813c3db&quot;,&quot;itemData&quot;:{&quot;type&quot;:&quot;article-journal&quot;,&quot;id&quot;:&quot;e73d70ea-7a24-36a6-982a-4a3d6813c3db&quot;,&quot;title&quot;:&quot;Differential Privacy Has Disparate Impact on Model Accuracy&quot;,&quot;author&quot;:[{&quot;family&quot;:&quot;Bagdasaryan&quot;,&quot;given&quot;:&quot;Eugene&quot;,&quot;parse-names&quot;:false,&quot;dropping-particle&quot;:&quot;&quot;,&quot;non-dropping-particle&quot;:&quot;&quot;},{&quot;family&quot;:&quot;Poursaeed&quot;,&quot;given&quot;:&quot;Omid&quot;,&quot;parse-names&quot;:false,&quot;dropping-particle&quot;:&quot;&quot;,&quot;non-dropping-particle&quot;:&quot;&quot;},{&quot;family&quot;:&quot;Shmatikov&quot;,&quot;given&quot;:&quot;Vitaly&quot;,&quot;parse-names&quot;:false,&quot;dropping-particle&quot;:&quot;&quot;,&quot;non-dropping-particle&quot;:&quot;&quot;}],&quot;container-title&quot;:&quot;Advances in Neural Information Processing Systems&quot;,&quot;container-title-short&quot;:&quot;Adv Neural Inf Process Syst&quot;,&quot;accessed&quot;:{&quot;date-parts&quot;:[[2024,1,14]]},&quot;issued&quot;:{&quot;date-parts&quot;:[[2019]]},&quot;abstract&quot;:&quot;Differential privacy (DP) is a popular mechanism for training machine learning models with bounded leakage about the presence of specific points in the training data. The cost of differential privacy is a reduction in the model's accuracy. We demonstrate that in the neural networks trained using differentially private stochastic gradient descent (DP-SGD), this cost is not borne equally: accuracy of DP models drops much more for the underrepresented classes and subgroups. For example, a gender classification model trained using DP-SGD exhibits much lower accuracy for black faces than for white faces. Critically, this gap is bigger in the DP model than in the non-DP model, i.e., if the original model is unfair, the unfairness becomes worse once DP is applied. We demonstrate this effect for a variety of tasks and models, including sentiment analysis of text and image classification. We then explain why DP training mechanisms such as gradient clipping and noise addition have disproportionate effect on the underrepresented and more complex subgroups, resulting in a disparate reduction of model accuracy.&quot;,&quot;volume&quot;:&quot;32&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258B9-8004-4666-84DC-2C5BC97DB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8</Pages>
  <Words>3287</Words>
  <Characters>18738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HENGKI</dc:creator>
  <cp:keywords/>
  <cp:lastModifiedBy>Faza Ardan Kusuma - UTE</cp:lastModifiedBy>
  <cp:revision>152</cp:revision>
  <cp:lastPrinted>2022-03-30T19:16:00Z</cp:lastPrinted>
  <dcterms:created xsi:type="dcterms:W3CDTF">2023-03-06T17:51:00Z</dcterms:created>
  <dcterms:modified xsi:type="dcterms:W3CDTF">2024-01-14T10:23:00Z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d4b1226a-54ff-3e44-be3e-272ce82a1b7f</vt:lpwstr>
  </property>
  <property fmtid="{D5CDD505-2E9C-101B-9397-08002B2CF9AE}" pid="24" name="Mendeley Citation Style_1">
    <vt:lpwstr>http://www.zotero.org/styles/ieee</vt:lpwstr>
  </property>
</Properties>
</file>