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3A3" w:rsidRDefault="009563A3" w:rsidP="009563A3">
      <w:pPr>
        <w:pStyle w:val="NormalWeb"/>
        <w:jc w:val="center"/>
      </w:pPr>
      <w:r w:rsidRPr="009563A3">
        <w:rPr>
          <w:b/>
          <w:sz w:val="52"/>
        </w:rPr>
        <w:t>Introduction</w:t>
      </w:r>
    </w:p>
    <w:p w:rsidR="009563A3" w:rsidRDefault="009563A3" w:rsidP="009563A3">
      <w:pPr>
        <w:pStyle w:val="NormalWeb"/>
        <w:jc w:val="center"/>
      </w:pPr>
      <w:r>
        <w:t xml:space="preserve">The Credit Card Churn Customer Dataset, accessible at </w:t>
      </w:r>
      <w:hyperlink r:id="rId4" w:tgtFrame="_new" w:history="1">
        <w:r>
          <w:rPr>
            <w:rStyle w:val="Hyperlink"/>
          </w:rPr>
          <w:t>https://leaps.analyttica.com/home</w:t>
        </w:r>
      </w:hyperlink>
      <w:r>
        <w:t>, contains information on 10,000 customers, encompassing attributes such as age, salary, marital status, credit card limit, and category. With only 16.07% of customers identified as churning, this dataset poses a challenging scenario for predicting customer churn within the bank's credit card services. This study aims to explore the dataset, conducting Feature Exploration, Exploratory Data Analysis (EDA), and applying Data Preprocessing techniques. Subsequently, three machine learning algorithms—Logistic Regression, Random Forest, and XG Boost—will be employed and compared to develop a robust predictive model for customer churn.</w:t>
      </w:r>
    </w:p>
    <w:p w:rsidR="009563A3" w:rsidRDefault="009563A3" w:rsidP="009563A3">
      <w:pPr>
        <w:pStyle w:val="NormalWeb"/>
        <w:jc w:val="center"/>
        <w:rPr>
          <w:b/>
          <w:sz w:val="52"/>
        </w:rPr>
      </w:pPr>
      <w:r w:rsidRPr="009563A3">
        <w:rPr>
          <w:b/>
          <w:sz w:val="52"/>
        </w:rPr>
        <w:t>Objectives</w:t>
      </w:r>
    </w:p>
    <w:p w:rsidR="009563A3" w:rsidRDefault="009563A3" w:rsidP="009563A3">
      <w:pPr>
        <w:pStyle w:val="NormalWeb"/>
        <w:jc w:val="center"/>
      </w:pPr>
      <w:r>
        <w:t>The primary goal of this study is to construct a predictive model capable of identifying customers at risk of churning from the bank's credit card services. Through Feature Exploration, EDA, and machine learning algorithms, the objective is to gain valuable insights into the dataset, optimize features, and create a reliable model to enhance customer retention.</w:t>
      </w:r>
    </w:p>
    <w:p w:rsidR="009563A3" w:rsidRDefault="009563A3" w:rsidP="009563A3">
      <w:pPr>
        <w:pStyle w:val="NormalWeb"/>
        <w:jc w:val="center"/>
        <w:rPr>
          <w:b/>
          <w:sz w:val="52"/>
        </w:rPr>
      </w:pPr>
      <w:r w:rsidRPr="009563A3">
        <w:rPr>
          <w:b/>
          <w:sz w:val="52"/>
        </w:rPr>
        <w:t>Scope of Work</w:t>
      </w:r>
    </w:p>
    <w:p w:rsidR="009563A3" w:rsidRDefault="009563A3" w:rsidP="009563A3">
      <w:pPr>
        <w:pStyle w:val="NormalWeb"/>
        <w:jc w:val="center"/>
      </w:pPr>
      <w:r>
        <w:t>This project involves a comprehensive exploration of the Credit Card Churn Customer Dataset, with an emphasis on Feature Exploration, EDA, and Data Preprocessing. The study extends to implementing machine learning algorithms, specifically Logistic Regression, Random Forest, and XG Boost, to predict and compare customer churn. Recommendations will be derived from the analysis to guide the bank in addressing potential churn risks.</w:t>
      </w:r>
    </w:p>
    <w:p w:rsidR="009563A3" w:rsidRDefault="009563A3" w:rsidP="009563A3">
      <w:pPr>
        <w:pStyle w:val="NormalWeb"/>
        <w:jc w:val="center"/>
      </w:pPr>
      <w:r w:rsidRPr="009563A3">
        <w:rPr>
          <w:b/>
          <w:sz w:val="52"/>
        </w:rPr>
        <w:t>Literature Review</w:t>
      </w:r>
    </w:p>
    <w:p w:rsidR="009563A3" w:rsidRDefault="009563A3" w:rsidP="009563A3">
      <w:pPr>
        <w:pStyle w:val="NormalWeb"/>
        <w:jc w:val="center"/>
      </w:pPr>
      <w:r>
        <w:t>Existing literature underscores the importance of predictive modeling in the banking sector to anticipate and manage customer attrition. Machine learning algorithms, including Logistic Regression, Random Forest, and XG Boost, have proven effective in addressing similar challenges across industries. Understanding features influencing customer churn is pivotal for developing targeted interventions and fostering customer loyalty.</w:t>
      </w:r>
    </w:p>
    <w:p w:rsidR="009563A3" w:rsidRDefault="009563A3" w:rsidP="009563A3">
      <w:pPr>
        <w:pStyle w:val="NormalWeb"/>
        <w:jc w:val="center"/>
      </w:pPr>
      <w:r w:rsidRPr="009563A3">
        <w:rPr>
          <w:b/>
          <w:sz w:val="52"/>
        </w:rPr>
        <w:t>Methodology</w:t>
      </w:r>
    </w:p>
    <w:p w:rsidR="009563A3" w:rsidRDefault="009563A3" w:rsidP="009563A3">
      <w:pPr>
        <w:pStyle w:val="NormalWeb"/>
        <w:jc w:val="center"/>
      </w:pPr>
      <w:r>
        <w:t xml:space="preserve">The methodology involves a thorough exploration of features within the dataset, followed by an in-depth EDA with various visualizations. Data preprocessing techniques will be applied to optimize the dataset for machine learning. Three machine learning algorithms—Logistic </w:t>
      </w:r>
      <w:r>
        <w:lastRenderedPageBreak/>
        <w:t>Regression, Random Forest, and XG Boost—will be employed and rigorously compared to identify the most effective model for predicting customer churn.</w:t>
      </w:r>
    </w:p>
    <w:p w:rsidR="009563A3" w:rsidRDefault="009563A3" w:rsidP="009563A3">
      <w:pPr>
        <w:pStyle w:val="NormalWeb"/>
        <w:jc w:val="center"/>
      </w:pPr>
      <w:r w:rsidRPr="009563A3">
        <w:rPr>
          <w:b/>
          <w:sz w:val="52"/>
        </w:rPr>
        <w:t>Findings</w:t>
      </w:r>
    </w:p>
    <w:p w:rsidR="009563A3" w:rsidRDefault="009563A3" w:rsidP="009563A3">
      <w:pPr>
        <w:pStyle w:val="NormalWeb"/>
        <w:jc w:val="center"/>
      </w:pPr>
      <w:r>
        <w:t>The study's findings will uncover key features influencing customer churn and provide insights into the performance of Logistic Regression, Random Forest, and XG Boost. Metrics such as accuracy, precision, and recall will be crucial in evaluating the models and determining their effectiveness in predicting churn.</w:t>
      </w:r>
    </w:p>
    <w:p w:rsidR="009563A3" w:rsidRDefault="009563A3" w:rsidP="009563A3">
      <w:pPr>
        <w:pStyle w:val="NormalWeb"/>
        <w:jc w:val="center"/>
        <w:rPr>
          <w:b/>
          <w:sz w:val="52"/>
        </w:rPr>
      </w:pPr>
      <w:r w:rsidRPr="009563A3">
        <w:rPr>
          <w:b/>
          <w:sz w:val="52"/>
        </w:rPr>
        <w:t>Conclusions</w:t>
      </w:r>
    </w:p>
    <w:p w:rsidR="009563A3" w:rsidRDefault="009563A3" w:rsidP="009563A3">
      <w:pPr>
        <w:pStyle w:val="NormalWeb"/>
        <w:jc w:val="center"/>
      </w:pPr>
      <w:r w:rsidRPr="009563A3">
        <w:t>Conclusions</w:t>
      </w:r>
      <w:r>
        <w:t xml:space="preserve"> </w:t>
      </w:r>
      <w:r>
        <w:t xml:space="preserve">will be drawn based on the findings, highlighting the strengths and limitations of each </w:t>
      </w:r>
      <w:r>
        <w:t>machine-learning</w:t>
      </w:r>
      <w:r>
        <w:t xml:space="preserve"> algorithm. The study aims to offer actionable insights into developing a reliable predictive model for customer churn in the credit card services sector.</w:t>
      </w:r>
    </w:p>
    <w:p w:rsidR="009563A3" w:rsidRDefault="009563A3" w:rsidP="009563A3">
      <w:pPr>
        <w:pStyle w:val="NormalWeb"/>
        <w:jc w:val="center"/>
      </w:pPr>
      <w:r w:rsidRPr="009563A3">
        <w:rPr>
          <w:b/>
          <w:sz w:val="52"/>
        </w:rPr>
        <w:t>Recommendations</w:t>
      </w:r>
    </w:p>
    <w:p w:rsidR="009563A3" w:rsidRPr="009563A3" w:rsidRDefault="009563A3" w:rsidP="009563A3">
      <w:pPr>
        <w:pStyle w:val="NormalWeb"/>
        <w:jc w:val="center"/>
        <w:rPr>
          <w:rFonts w:eastAsiaTheme="minorEastAsia"/>
        </w:rPr>
      </w:pPr>
      <w:r w:rsidRPr="009563A3">
        <w:rPr>
          <w:rFonts w:eastAsiaTheme="minorEastAsia"/>
        </w:rPr>
        <w:t>Recommendations will be provided to guide the bank in implementing strategies for customer retention based on the conclusions drawn from the machine learning models. These may include personalized retention offers, targeted communication, and enhanced customer service initiatives to minimize churn and foster long-term customer relationships.</w:t>
      </w:r>
      <w:bookmarkStart w:id="0" w:name="_GoBack"/>
      <w:bookmarkEnd w:id="0"/>
    </w:p>
    <w:p w:rsidR="007E6F57" w:rsidRDefault="007E6F57" w:rsidP="009563A3">
      <w:pPr>
        <w:jc w:val="center"/>
      </w:pPr>
    </w:p>
    <w:sectPr w:rsidR="007E6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A3"/>
    <w:rsid w:val="007E6F57"/>
    <w:rsid w:val="0095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EA629"/>
  <w15:chartTrackingRefBased/>
  <w15:docId w15:val="{A13F618E-0AB2-434E-80F2-11635548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3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3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5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ps.analyttic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464</Words>
  <Characters>2947</Characters>
  <Application>Microsoft Office Word</Application>
  <DocSecurity>0</DocSecurity>
  <Lines>46</Lines>
  <Paragraphs>16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 D Khan</dc:creator>
  <cp:keywords/>
  <dc:description/>
  <cp:lastModifiedBy>Fazal D Khan</cp:lastModifiedBy>
  <cp:revision>1</cp:revision>
  <dcterms:created xsi:type="dcterms:W3CDTF">2023-12-23T23:27:00Z</dcterms:created>
  <dcterms:modified xsi:type="dcterms:W3CDTF">2023-12-23T23:32:00Z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198675b6-74a8-4067-b64b-293d1a299b3e</vt:lpwstr>
  </property>
</Properties>
</file>