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808080" w:themeColor="text1" w:themeTint="7F"/>
  <w:body>
    <w:p w14:paraId="2DA2765D" w14:textId="042BA19D" w:rsidR="00D65082" w:rsidRDefault="00D65082">
      <w:r>
        <w:fldChar w:fldCharType="begin"/>
      </w:r>
      <w:r>
        <w:instrText>HYPERLINK  \l "Introduction"</w:instrText>
      </w:r>
      <w:r>
        <w:fldChar w:fldCharType="separate"/>
      </w:r>
      <w:r w:rsidRPr="00D65082">
        <w:rPr>
          <w:rStyle w:val="Hyperlink"/>
        </w:rPr>
        <w:t>Physi</w:t>
      </w:r>
      <w:r w:rsidRPr="00D65082">
        <w:rPr>
          <w:rStyle w:val="Hyperlink"/>
        </w:rPr>
        <w:t>c</w:t>
      </w:r>
      <w:r w:rsidRPr="00D65082">
        <w:rPr>
          <w:rStyle w:val="Hyperlink"/>
        </w:rPr>
        <w:t>s</w:t>
      </w:r>
      <w:r>
        <w:fldChar w:fldCharType="end"/>
      </w:r>
      <w:r>
        <w:br/>
      </w:r>
      <w:hyperlink w:anchor="Mathematics" w:history="1">
        <w:r w:rsidRPr="00D65082">
          <w:rPr>
            <w:rStyle w:val="Hyperlink"/>
          </w:rPr>
          <w:t>Compu</w:t>
        </w:r>
        <w:r w:rsidRPr="00D65082">
          <w:rPr>
            <w:rStyle w:val="Hyperlink"/>
          </w:rPr>
          <w:t>t</w:t>
        </w:r>
        <w:r w:rsidRPr="00D65082">
          <w:rPr>
            <w:rStyle w:val="Hyperlink"/>
          </w:rPr>
          <w:t>er</w:t>
        </w:r>
      </w:hyperlink>
      <w:r>
        <w:br/>
      </w:r>
      <w:hyperlink w:anchor="Mathematics" w:history="1">
        <w:r w:rsidRPr="00D65082">
          <w:rPr>
            <w:rStyle w:val="Hyperlink"/>
          </w:rPr>
          <w:t>Math</w:t>
        </w:r>
        <w:r w:rsidRPr="00D65082">
          <w:rPr>
            <w:rStyle w:val="Hyperlink"/>
          </w:rPr>
          <w:t>s</w:t>
        </w:r>
      </w:hyperlink>
    </w:p>
    <w:p w14:paraId="76452037" w14:textId="77777777" w:rsidR="00D65082" w:rsidRDefault="00D65082">
      <w:r>
        <w:br w:type="page"/>
      </w:r>
    </w:p>
    <w:p w14:paraId="439ED3F9" w14:textId="77940D94" w:rsidR="00D65082" w:rsidRDefault="00D65082">
      <w:bookmarkStart w:id="0" w:name="Introduction"/>
      <w:r>
        <w:lastRenderedPageBreak/>
        <w:t xml:space="preserve">Introduction </w:t>
      </w:r>
      <w:bookmarkEnd w:id="0"/>
      <w:r>
        <w:t>to physics</w:t>
      </w:r>
    </w:p>
    <w:p w14:paraId="006D69D6" w14:textId="77777777" w:rsidR="00D65082" w:rsidRDefault="00D65082">
      <w:r>
        <w:t>Video provides a powerful way to help you prove your point. When you click Online Video, you can paste in the embed code for the video you want to add. You can also type a keyword to search online for the video that best fits your document.</w:t>
      </w:r>
    </w:p>
    <w:p w14:paraId="384CD6B3" w14:textId="77777777" w:rsidR="00D65082" w:rsidRDefault="00D65082">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2238ABB" w14:textId="77777777" w:rsidR="00D65082" w:rsidRDefault="00D65082">
      <w:r>
        <w:t>Themes and styles also help keep your document coordinated. When you click Design and choose a new Theme, the pictures, charts, and SmartArt graphics change to match your new theme. When you apply styles, your headings change to match the new theme.</w:t>
      </w:r>
    </w:p>
    <w:p w14:paraId="4FEF56BC" w14:textId="77777777" w:rsidR="00D65082" w:rsidRDefault="00D65082">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FD2940F" w14:textId="39DB088D" w:rsidR="00D65082" w:rsidRDefault="00D65082">
      <w:r>
        <w:t>Reading is easier, too, in the new Reading view. You can collapse parts of the document and focus on the text you want. If you need to stop reading before you reach the end, Word remembers where you left off - even on another device.</w:t>
      </w:r>
    </w:p>
    <w:p w14:paraId="71E9BD8B" w14:textId="22E3CB29" w:rsidR="00D65082" w:rsidRDefault="00D65082">
      <w:r>
        <w:br w:type="page"/>
      </w:r>
    </w:p>
    <w:p w14:paraId="7119C9F3" w14:textId="39B4AC0A" w:rsidR="00D65082" w:rsidRDefault="00D65082">
      <w:r>
        <w:lastRenderedPageBreak/>
        <w:t xml:space="preserve">Computer </w:t>
      </w:r>
      <w:bookmarkStart w:id="1" w:name="sciences"/>
      <w:r>
        <w:t>sciences</w:t>
      </w:r>
      <w:bookmarkEnd w:id="1"/>
    </w:p>
    <w:p w14:paraId="305204EC" w14:textId="2427D518" w:rsidR="00D65082" w:rsidRDefault="00D65082">
      <w:commentRangeStart w:id="2"/>
      <w:r>
        <w:t xml:space="preserve">Video </w:t>
      </w:r>
      <w:commentRangeEnd w:id="2"/>
      <w:r>
        <w:rPr>
          <w:rStyle w:val="CommentReference"/>
        </w:rPr>
        <w:commentReference w:id="2"/>
      </w:r>
      <w:r>
        <w:t>provides a powerful way to help you prove your point. When you click Online Video, you can paste in the embed code for the video you want to add. You can also type a keyword to search online for the video that best fits your document.</w:t>
      </w:r>
    </w:p>
    <w:p w14:paraId="630870B7" w14:textId="77777777" w:rsidR="00D65082" w:rsidRDefault="00D65082">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67A6C3C" w14:textId="77777777" w:rsidR="00D65082" w:rsidRDefault="00D65082">
      <w:r>
        <w:t>Themes and styles also help keep your document coordinated. When you click Design and choose a new Theme, the pictures, charts, and SmartArt graphics change to match your new theme. When you apply styles, your headings change to match the new theme.</w:t>
      </w:r>
    </w:p>
    <w:p w14:paraId="2C66FE7F" w14:textId="77777777" w:rsidR="00D65082" w:rsidRDefault="00D65082">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4516C6E" w14:textId="57EFBD8C" w:rsidR="00D65082" w:rsidRDefault="00D65082">
      <w:r>
        <w:t>Reading is easier, too, in the new Reading view. You can collapse parts of the document and focus on the text you want. If you need to stop reading before you reach the end, Word remembers where you left off - even on another device.</w:t>
      </w:r>
    </w:p>
    <w:p w14:paraId="75EF78E1" w14:textId="77777777" w:rsidR="00D65082" w:rsidRDefault="00D65082">
      <w:r>
        <w:t>Video provides a powerful way to help you prove your point. When you click Online Video, you can paste in the embed code for the video you want to add. You can also type a keyword to search online for the video that best fits your document.</w:t>
      </w:r>
    </w:p>
    <w:p w14:paraId="5303E828" w14:textId="77777777" w:rsidR="00D65082" w:rsidRDefault="00D65082">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F932F68" w14:textId="77777777" w:rsidR="00D65082" w:rsidRDefault="00D65082">
      <w:r>
        <w:t>Themes and styles also help keep your document coordinated. When you click Design and choose a new Theme, the pictures, charts, and SmartArt graphics change to match your new theme. When you apply styles, your headings change to match the new theme.</w:t>
      </w:r>
    </w:p>
    <w:p w14:paraId="7ACC9C6D" w14:textId="77777777" w:rsidR="00D65082" w:rsidRDefault="00D65082">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7883E7A" w14:textId="77777777" w:rsidR="00D65082" w:rsidRDefault="00D65082"/>
    <w:p w14:paraId="74FD0743" w14:textId="77777777" w:rsidR="00D65082" w:rsidRDefault="00D65082"/>
    <w:p w14:paraId="55898350" w14:textId="126EA857" w:rsidR="00D65082" w:rsidRDefault="00D65082" w:rsidP="00D65082">
      <w:pPr>
        <w:spacing w:before="240"/>
      </w:pPr>
      <w:bookmarkStart w:id="3" w:name="Mathematics"/>
      <w:r>
        <w:rPr>
          <w:noProof/>
        </w:rPr>
        <mc:AlternateContent>
          <mc:Choice Requires="wps">
            <w:drawing>
              <wp:anchor distT="45720" distB="45720" distL="114300" distR="114300" simplePos="0" relativeHeight="251659264" behindDoc="0" locked="0" layoutInCell="1" allowOverlap="1" wp14:anchorId="3A3CC1B6" wp14:editId="52A49FEF">
                <wp:simplePos x="0" y="0"/>
                <wp:positionH relativeFrom="column">
                  <wp:posOffset>1724025</wp:posOffset>
                </wp:positionH>
                <wp:positionV relativeFrom="paragraph">
                  <wp:posOffset>600075</wp:posOffset>
                </wp:positionV>
                <wp:extent cx="2360930" cy="809625"/>
                <wp:effectExtent l="0" t="0" r="2032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2360930" cy="809625"/>
                        </a:xfrm>
                        <a:prstGeom prst="rect">
                          <a:avLst/>
                        </a:prstGeom>
                        <a:solidFill>
                          <a:srgbClr val="FFFFFF"/>
                        </a:solidFill>
                        <a:ln w="9525">
                          <a:solidFill>
                            <a:srgbClr val="000000"/>
                          </a:solidFill>
                          <a:miter lim="800000"/>
                          <a:headEnd/>
                          <a:tailEnd/>
                        </a:ln>
                      </wps:spPr>
                      <wps:txbx>
                        <w:txbxContent>
                          <w:p w14:paraId="6E96A9B5" w14:textId="31FFC020" w:rsidR="00D65082" w:rsidRDefault="00D65082">
                            <w:r>
                              <w:t>We are 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3CC1B6" id="_x0000_t202" coordsize="21600,21600" o:spt="202" path="m,l,21600r21600,l21600,xe">
                <v:stroke joinstyle="miter"/>
                <v:path gradientshapeok="t" o:connecttype="rect"/>
              </v:shapetype>
              <v:shape id="Text Box 2" o:spid="_x0000_s1026" type="#_x0000_t202" style="position:absolute;margin-left:135.75pt;margin-top:47.25pt;width:185.9pt;height:63.75pt;rotation:180;flip:y;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">
                <v:textbox>
                  <w:txbxContent>
                    <w:p w14:paraId="6E96A9B5" w14:textId="31FFC020" w:rsidR="00D65082" w:rsidRDefault="00D65082">
                      <w:r>
                        <w:t>We are one</w:t>
                      </w:r>
                    </w:p>
                  </w:txbxContent>
                </v:textbox>
                <w10:wrap type="square"/>
              </v:shape>
            </w:pict>
          </mc:Fallback>
        </mc:AlternateContent>
      </w:r>
      <w:r>
        <w:t>Mathematics</w:t>
      </w:r>
      <w:bookmarkEnd w:id="3"/>
      <w:r>
        <w:br/>
      </w:r>
      <w:r>
        <w:br/>
        <w:t>=</w:t>
      </w:r>
      <w:proofErr w:type="gramStart"/>
      <w:r>
        <w:t>rand(</w:t>
      </w:r>
      <w:proofErr w:type="gramEnd"/>
      <w:r>
        <w:t>)</w:t>
      </w:r>
    </w:p>
    <w:sdt>
      <w:sdtPr>
        <w:id w:val="568603642"/>
        <w:temporary/>
        <w:showingPlcHdr/>
        <w15:appearance w15:val="hidden"/>
      </w:sdtPr>
      <w:sdtContent>
        <w:p w14:paraId="67E67759" w14:textId="77777777" w:rsidR="00D65082" w:rsidRDefault="00D65082" w:rsidP="00D65082">
          <w:r>
            <w:t>[Grab your reader’s attention with a great quote from the document or use this space to emphasize a key point. To place this text box anywhere on the page, just drag it.]</w:t>
          </w:r>
        </w:p>
      </w:sdtContent>
    </w:sdt>
    <w:p w14:paraId="4925A2C4" w14:textId="0D720249" w:rsidR="00D65082" w:rsidRDefault="00A8145E">
      <m:oMathPara>
        <m:oMath>
          <m:r>
            <w:rPr>
              <w:rFonts w:ascii="Cambria Math" w:hAnsi="Cambria Math"/>
            </w:rPr>
            <m:t>2</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5c</m:t>
              </m:r>
            </m:e>
            <m:sup>
              <m:r>
                <w:rPr>
                  <w:rFonts w:ascii="Cambria Math" w:hAnsi="Cambria Math"/>
                </w:rPr>
                <m:t>2</m:t>
              </m:r>
            </m:sup>
          </m:sSup>
          <m:r>
            <w:rPr>
              <w:rFonts w:eastAsiaTheme="minorEastAsia"/>
            </w:rPr>
            <w:br/>
          </m:r>
          <m:r>
            <w:rPr>
              <w:rFonts w:eastAsiaTheme="minorEastAsia"/>
            </w:rPr>
            <w:br/>
          </m:r>
          <m:r>
            <w:rPr>
              <w:rFonts w:eastAsiaTheme="minorEastAsia"/>
            </w:rPr>
            <w:br/>
            <w:t>±23</w:t>
          </m:r>
        </m:oMath>
      </m:oMathPara>
    </w:p>
    <w:sectPr w:rsidR="00D65082" w:rsidSect="00801214">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Borders w:offsetFrom="page">
        <w:top w:val="thickThinMediumGap" w:sz="24" w:space="24" w:color="auto"/>
        <w:left w:val="thickThinMediumGap" w:sz="24" w:space="24" w:color="auto"/>
        <w:bottom w:val="thickThinMediumGap" w:sz="24" w:space="24" w:color="auto"/>
        <w:right w:val="thickThinMediumGap" w:sz="2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student" w:date="2026-01-17T16:37:00Z" w:initials="s">
    <w:p w14:paraId="54F1FF8C" w14:textId="77777777" w:rsidR="00D65082" w:rsidRDefault="00D65082">
      <w:pPr>
        <w:pStyle w:val="CommentText"/>
      </w:pPr>
      <w:r>
        <w:rPr>
          <w:rStyle w:val="CommentReference"/>
        </w:rPr>
        <w:annotationRef/>
      </w:r>
      <w:r>
        <w:t>A collection of photos</w:t>
      </w:r>
    </w:p>
    <w:p w14:paraId="109862A7" w14:textId="15993397" w:rsidR="00D65082" w:rsidRDefault="00D65082">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9862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8B29A5B" w16cex:dateUtc="2026-01-17T1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9862A7" w16cid:durableId="48B29A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99541" w14:textId="77777777" w:rsidR="00770BEE" w:rsidRDefault="00770BEE" w:rsidP="00D65082">
      <w:pPr>
        <w:spacing w:after="0" w:line="240" w:lineRule="auto"/>
      </w:pPr>
      <w:r>
        <w:separator/>
      </w:r>
    </w:p>
  </w:endnote>
  <w:endnote w:type="continuationSeparator" w:id="0">
    <w:p w14:paraId="30868A43" w14:textId="77777777" w:rsidR="00770BEE" w:rsidRDefault="00770BEE" w:rsidP="00D65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6F782" w14:textId="77777777" w:rsidR="00801214" w:rsidRDefault="008012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7392201"/>
      <w:docPartObj>
        <w:docPartGallery w:val="Page Numbers (Bottom of Page)"/>
        <w:docPartUnique/>
      </w:docPartObj>
    </w:sdtPr>
    <w:sdtEndPr>
      <w:rPr>
        <w:noProof/>
      </w:rPr>
    </w:sdtEndPr>
    <w:sdtContent>
      <w:p w14:paraId="6A5AF9E4" w14:textId="6D9027AE" w:rsidR="00A8145E" w:rsidRDefault="00A814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57EFD4" w14:textId="77777777" w:rsidR="00D65082" w:rsidRDefault="00D650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915E3" w14:textId="77777777" w:rsidR="00801214" w:rsidRDefault="008012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335EB" w14:textId="77777777" w:rsidR="00770BEE" w:rsidRDefault="00770BEE" w:rsidP="00D65082">
      <w:pPr>
        <w:spacing w:after="0" w:line="240" w:lineRule="auto"/>
      </w:pPr>
      <w:r>
        <w:separator/>
      </w:r>
    </w:p>
  </w:footnote>
  <w:footnote w:type="continuationSeparator" w:id="0">
    <w:p w14:paraId="64B5A9FA" w14:textId="77777777" w:rsidR="00770BEE" w:rsidRDefault="00770BEE" w:rsidP="00D650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7444B" w14:textId="1623A4A3" w:rsidR="00801214" w:rsidRDefault="00801214">
    <w:pPr>
      <w:pStyle w:val="Header"/>
    </w:pPr>
    <w:r>
      <w:rPr>
        <w:noProof/>
      </w:rPr>
      <w:pict w14:anchorId="7FE1D7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84188" o:spid="_x0000_s1026" type="#_x0000_t136" style="position:absolute;margin-left:0;margin-top:0;width:477.2pt;height:159.05pt;rotation:315;z-index:-251655168;mso-position-horizontal:center;mso-position-horizontal-relative:margin;mso-position-vertical:center;mso-position-vertical-relative:margin" o:allowincell="f" fillcolor="#404040 [2429]" stroked="f">
          <v:fill opacity=".5"/>
          <v:textpath style="font-family:&quot;Calibri&quot;;font-size:1pt" string="TOP SECRE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340D1" w14:textId="38B7B459" w:rsidR="00D65082" w:rsidRDefault="00801214">
    <w:pPr>
      <w:pStyle w:val="Header"/>
    </w:pPr>
    <w:r>
      <w:rPr>
        <w:noProof/>
      </w:rPr>
      <w:pict w14:anchorId="1423B3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84189" o:spid="_x0000_s1027" type="#_x0000_t136" style="position:absolute;margin-left:0;margin-top:0;width:477.2pt;height:159.05pt;rotation:315;z-index:-251653120;mso-position-horizontal:center;mso-position-horizontal-relative:margin;mso-position-vertical:center;mso-position-vertical-relative:margin" o:allowincell="f" fillcolor="#404040 [2429]" stroked="f">
          <v:fill opacity=".5"/>
          <v:textpath style="font-family:&quot;Calibri&quot;;font-size:1pt" string="TOP SECRET"/>
        </v:shape>
      </w:pict>
    </w:r>
    <w:r w:rsidR="00D65082">
      <w:t>Saturday, 17 January 2026</w:t>
    </w:r>
    <w:r w:rsidR="00D65082">
      <w:ptab w:relativeTo="margin" w:alignment="center" w:leader="none"/>
    </w:r>
    <w:r w:rsidR="00A8145E">
      <w:rPr>
        <w:noProof/>
      </w:rPr>
      <w:drawing>
        <wp:inline distT="0" distB="0" distL="0" distR="0" wp14:anchorId="6A718185" wp14:editId="1F628F62">
          <wp:extent cx="2486025" cy="723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486025" cy="723900"/>
                  </a:xfrm>
                  <a:prstGeom prst="rect">
                    <a:avLst/>
                  </a:prstGeom>
                </pic:spPr>
              </pic:pic>
            </a:graphicData>
          </a:graphic>
        </wp:inline>
      </w:drawing>
    </w:r>
    <w:r w:rsidR="00D65082">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8D6C5" w14:textId="66A03DF9" w:rsidR="00801214" w:rsidRDefault="00801214">
    <w:pPr>
      <w:pStyle w:val="Header"/>
    </w:pPr>
    <w:r>
      <w:rPr>
        <w:noProof/>
      </w:rPr>
      <w:pict w14:anchorId="2879E05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84187" o:spid="_x0000_s1025" type="#_x0000_t136" style="position:absolute;margin-left:0;margin-top:0;width:477.2pt;height:159.05pt;rotation:315;z-index:-251657216;mso-position-horizontal:center;mso-position-horizontal-relative:margin;mso-position-vertical:center;mso-position-vertical-relative:margin" o:allowincell="f" fillcolor="#404040 [2429]" stroked="f">
          <v:fill opacity=".5"/>
          <v:textpath style="font-family:&quot;Calibri&quot;;font-size:1pt" string="TOP SECRET"/>
        </v:shape>
      </w:pic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082"/>
    <w:rsid w:val="006576F8"/>
    <w:rsid w:val="00770BEE"/>
    <w:rsid w:val="00801214"/>
    <w:rsid w:val="00A8145E"/>
    <w:rsid w:val="00D6508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FD1AA"/>
  <w15:chartTrackingRefBased/>
  <w15:docId w15:val="{77A4710E-F6BD-47BE-8818-0DC12EEB6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0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0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0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0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0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0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0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0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0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0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0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0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082"/>
    <w:rPr>
      <w:rFonts w:eastAsiaTheme="majorEastAsia" w:cstheme="majorBidi"/>
      <w:color w:val="272727" w:themeColor="text1" w:themeTint="D8"/>
    </w:rPr>
  </w:style>
  <w:style w:type="paragraph" w:styleId="Title">
    <w:name w:val="Title"/>
    <w:basedOn w:val="Normal"/>
    <w:next w:val="Normal"/>
    <w:link w:val="TitleChar"/>
    <w:uiPriority w:val="10"/>
    <w:qFormat/>
    <w:rsid w:val="00D65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082"/>
    <w:pPr>
      <w:spacing w:before="160"/>
      <w:jc w:val="center"/>
    </w:pPr>
    <w:rPr>
      <w:i/>
      <w:iCs/>
      <w:color w:val="404040" w:themeColor="text1" w:themeTint="BF"/>
    </w:rPr>
  </w:style>
  <w:style w:type="character" w:customStyle="1" w:styleId="QuoteChar">
    <w:name w:val="Quote Char"/>
    <w:basedOn w:val="DefaultParagraphFont"/>
    <w:link w:val="Quote"/>
    <w:uiPriority w:val="29"/>
    <w:rsid w:val="00D65082"/>
    <w:rPr>
      <w:i/>
      <w:iCs/>
      <w:color w:val="404040" w:themeColor="text1" w:themeTint="BF"/>
    </w:rPr>
  </w:style>
  <w:style w:type="paragraph" w:styleId="ListParagraph">
    <w:name w:val="List Paragraph"/>
    <w:basedOn w:val="Normal"/>
    <w:uiPriority w:val="34"/>
    <w:qFormat/>
    <w:rsid w:val="00D65082"/>
    <w:pPr>
      <w:ind w:left="720"/>
      <w:contextualSpacing/>
    </w:pPr>
  </w:style>
  <w:style w:type="character" w:styleId="IntenseEmphasis">
    <w:name w:val="Intense Emphasis"/>
    <w:basedOn w:val="DefaultParagraphFont"/>
    <w:uiPriority w:val="21"/>
    <w:qFormat/>
    <w:rsid w:val="00D65082"/>
    <w:rPr>
      <w:i/>
      <w:iCs/>
      <w:color w:val="0F4761" w:themeColor="accent1" w:themeShade="BF"/>
    </w:rPr>
  </w:style>
  <w:style w:type="paragraph" w:styleId="IntenseQuote">
    <w:name w:val="Intense Quote"/>
    <w:basedOn w:val="Normal"/>
    <w:next w:val="Normal"/>
    <w:link w:val="IntenseQuoteChar"/>
    <w:uiPriority w:val="30"/>
    <w:qFormat/>
    <w:rsid w:val="00D65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082"/>
    <w:rPr>
      <w:i/>
      <w:iCs/>
      <w:color w:val="0F4761" w:themeColor="accent1" w:themeShade="BF"/>
    </w:rPr>
  </w:style>
  <w:style w:type="character" w:styleId="IntenseReference">
    <w:name w:val="Intense Reference"/>
    <w:basedOn w:val="DefaultParagraphFont"/>
    <w:uiPriority w:val="32"/>
    <w:qFormat/>
    <w:rsid w:val="00D65082"/>
    <w:rPr>
      <w:b/>
      <w:bCs/>
      <w:smallCaps/>
      <w:color w:val="0F4761" w:themeColor="accent1" w:themeShade="BF"/>
      <w:spacing w:val="5"/>
    </w:rPr>
  </w:style>
  <w:style w:type="character" w:styleId="Hyperlink">
    <w:name w:val="Hyperlink"/>
    <w:basedOn w:val="DefaultParagraphFont"/>
    <w:uiPriority w:val="99"/>
    <w:unhideWhenUsed/>
    <w:rsid w:val="00D65082"/>
    <w:rPr>
      <w:color w:val="467886" w:themeColor="hyperlink"/>
      <w:u w:val="single"/>
    </w:rPr>
  </w:style>
  <w:style w:type="character" w:styleId="UnresolvedMention">
    <w:name w:val="Unresolved Mention"/>
    <w:basedOn w:val="DefaultParagraphFont"/>
    <w:uiPriority w:val="99"/>
    <w:semiHidden/>
    <w:unhideWhenUsed/>
    <w:rsid w:val="00D65082"/>
    <w:rPr>
      <w:color w:val="605E5C"/>
      <w:shd w:val="clear" w:color="auto" w:fill="E1DFDD"/>
    </w:rPr>
  </w:style>
  <w:style w:type="character" w:styleId="FollowedHyperlink">
    <w:name w:val="FollowedHyperlink"/>
    <w:basedOn w:val="DefaultParagraphFont"/>
    <w:uiPriority w:val="99"/>
    <w:semiHidden/>
    <w:unhideWhenUsed/>
    <w:rsid w:val="00D65082"/>
    <w:rPr>
      <w:color w:val="96607D" w:themeColor="followedHyperlink"/>
      <w:u w:val="single"/>
    </w:rPr>
  </w:style>
  <w:style w:type="paragraph" w:styleId="Header">
    <w:name w:val="header"/>
    <w:basedOn w:val="Normal"/>
    <w:link w:val="HeaderChar"/>
    <w:uiPriority w:val="99"/>
    <w:unhideWhenUsed/>
    <w:rsid w:val="00D650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5082"/>
  </w:style>
  <w:style w:type="paragraph" w:styleId="Footer">
    <w:name w:val="footer"/>
    <w:basedOn w:val="Normal"/>
    <w:link w:val="FooterChar"/>
    <w:uiPriority w:val="99"/>
    <w:unhideWhenUsed/>
    <w:rsid w:val="00D650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5082"/>
  </w:style>
  <w:style w:type="character" w:styleId="CommentReference">
    <w:name w:val="annotation reference"/>
    <w:basedOn w:val="DefaultParagraphFont"/>
    <w:uiPriority w:val="99"/>
    <w:semiHidden/>
    <w:unhideWhenUsed/>
    <w:rsid w:val="00D65082"/>
    <w:rPr>
      <w:sz w:val="16"/>
      <w:szCs w:val="16"/>
    </w:rPr>
  </w:style>
  <w:style w:type="paragraph" w:styleId="CommentText">
    <w:name w:val="annotation text"/>
    <w:basedOn w:val="Normal"/>
    <w:link w:val="CommentTextChar"/>
    <w:uiPriority w:val="99"/>
    <w:semiHidden/>
    <w:unhideWhenUsed/>
    <w:rsid w:val="00D65082"/>
    <w:pPr>
      <w:spacing w:line="240" w:lineRule="auto"/>
    </w:pPr>
    <w:rPr>
      <w:sz w:val="20"/>
      <w:szCs w:val="20"/>
    </w:rPr>
  </w:style>
  <w:style w:type="character" w:customStyle="1" w:styleId="CommentTextChar">
    <w:name w:val="Comment Text Char"/>
    <w:basedOn w:val="DefaultParagraphFont"/>
    <w:link w:val="CommentText"/>
    <w:uiPriority w:val="99"/>
    <w:semiHidden/>
    <w:rsid w:val="00D65082"/>
    <w:rPr>
      <w:sz w:val="20"/>
      <w:szCs w:val="20"/>
    </w:rPr>
  </w:style>
  <w:style w:type="paragraph" w:styleId="CommentSubject">
    <w:name w:val="annotation subject"/>
    <w:basedOn w:val="CommentText"/>
    <w:next w:val="CommentText"/>
    <w:link w:val="CommentSubjectChar"/>
    <w:uiPriority w:val="99"/>
    <w:semiHidden/>
    <w:unhideWhenUsed/>
    <w:rsid w:val="00D65082"/>
    <w:rPr>
      <w:b/>
      <w:bCs/>
    </w:rPr>
  </w:style>
  <w:style w:type="character" w:customStyle="1" w:styleId="CommentSubjectChar">
    <w:name w:val="Comment Subject Char"/>
    <w:basedOn w:val="CommentTextChar"/>
    <w:link w:val="CommentSubject"/>
    <w:uiPriority w:val="99"/>
    <w:semiHidden/>
    <w:rsid w:val="00D65082"/>
    <w:rPr>
      <w:b/>
      <w:bCs/>
      <w:sz w:val="20"/>
      <w:szCs w:val="20"/>
    </w:rPr>
  </w:style>
  <w:style w:type="character" w:styleId="PlaceholderText">
    <w:name w:val="Placeholder Text"/>
    <w:basedOn w:val="DefaultParagraphFont"/>
    <w:uiPriority w:val="99"/>
    <w:semiHidden/>
    <w:rsid w:val="00A8145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2026-01-17T11:28:00Z</dcterms:created>
  <dcterms:modified xsi:type="dcterms:W3CDTF">2026-01-17T11:50:00Z</dcterms:modified>
</cp:coreProperties>
</file>