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2539" w14:textId="77777777" w:rsidR="00973B02" w:rsidRPr="00125C8D" w:rsidRDefault="00973B02" w:rsidP="00973B02">
      <w:pPr>
        <w:widowControl w:val="0"/>
        <w:autoSpaceDE w:val="0"/>
        <w:autoSpaceDN w:val="0"/>
        <w:adjustRightInd w:val="0"/>
        <w:spacing w:after="0"/>
        <w:ind w:right="216"/>
        <w:jc w:val="center"/>
        <w:rPr>
          <w:rFonts w:ascii="Times New Roman" w:hAnsi="Times New Roman" w:cs="Times New Roman"/>
          <w:b/>
          <w:noProof/>
        </w:rPr>
      </w:pPr>
      <w:r w:rsidRPr="00125C8D">
        <w:rPr>
          <w:rFonts w:ascii="Times New Roman" w:hAnsi="Times New Roman" w:cs="Times New Roman"/>
          <w:b/>
          <w:noProof/>
        </w:rPr>
        <w:t>JSS MAHAVIDYAPEETHA</w:t>
      </w:r>
    </w:p>
    <w:p w14:paraId="6677F709" w14:textId="77777777" w:rsidR="00973B02" w:rsidRPr="009A1A1C"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28"/>
        </w:rPr>
      </w:pPr>
      <w:r w:rsidRPr="009A1A1C">
        <w:rPr>
          <w:rFonts w:ascii="Times New Roman" w:hAnsi="Times New Roman" w:cs="Times New Roman"/>
          <w:b/>
          <w:noProof/>
          <w:sz w:val="28"/>
        </w:rPr>
        <w:t>JSS SCIENCE AND TECHNOLOGY UNIVERSITY</w:t>
      </w:r>
    </w:p>
    <w:p w14:paraId="234D13E0" w14:textId="77777777" w:rsidR="00973B02" w:rsidRPr="009A1A1C"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32"/>
        </w:rPr>
      </w:pPr>
      <w:r w:rsidRPr="009A1A1C">
        <w:rPr>
          <w:rFonts w:ascii="Times New Roman" w:hAnsi="Times New Roman" w:cs="Times New Roman"/>
          <w:b/>
          <w:noProof/>
          <w:sz w:val="32"/>
        </w:rPr>
        <w:t>SRI JAYACHAMARAJENDRA COLLEGE OF ENGINEERING</w:t>
      </w:r>
    </w:p>
    <w:p w14:paraId="5F0038A9" w14:textId="77777777" w:rsidR="00973B02" w:rsidRPr="00125C8D"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28"/>
        </w:rPr>
      </w:pPr>
      <w:r w:rsidRPr="00125C8D">
        <w:rPr>
          <w:rFonts w:ascii="Times New Roman" w:hAnsi="Times New Roman" w:cs="Times New Roman"/>
          <w:b/>
          <w:noProof/>
          <w:sz w:val="28"/>
        </w:rPr>
        <w:t>JSS TECHNICAL INSTITUTIONS CAMPUS</w:t>
      </w:r>
    </w:p>
    <w:p w14:paraId="268AA5C1" w14:textId="77777777" w:rsidR="00973B02"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28"/>
        </w:rPr>
      </w:pPr>
      <w:r w:rsidRPr="00125C8D">
        <w:rPr>
          <w:rFonts w:ascii="Times New Roman" w:hAnsi="Times New Roman" w:cs="Times New Roman"/>
          <w:b/>
          <w:noProof/>
          <w:sz w:val="28"/>
        </w:rPr>
        <w:t>MYSURU  - 570 006</w:t>
      </w:r>
    </w:p>
    <w:p w14:paraId="3005A858" w14:textId="77777777" w:rsidR="00973B02" w:rsidRPr="00125C8D"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28"/>
        </w:rPr>
      </w:pPr>
    </w:p>
    <w:p w14:paraId="6417F987" w14:textId="77777777" w:rsidR="00381E9E" w:rsidRPr="00DD449B" w:rsidRDefault="00973B02" w:rsidP="00973B02">
      <w:pPr>
        <w:widowControl w:val="0"/>
        <w:autoSpaceDE w:val="0"/>
        <w:autoSpaceDN w:val="0"/>
        <w:adjustRightInd w:val="0"/>
        <w:spacing w:after="0"/>
        <w:ind w:left="2300" w:right="216" w:hanging="2300"/>
        <w:jc w:val="center"/>
        <w:rPr>
          <w:rFonts w:ascii="Times New Roman" w:hAnsi="Times New Roman" w:cs="Times New Roman"/>
          <w:b/>
          <w:bCs/>
          <w:sz w:val="32"/>
          <w:szCs w:val="32"/>
        </w:rPr>
      </w:pPr>
      <w:r w:rsidRPr="008509FB">
        <w:rPr>
          <w:rFonts w:ascii="Times New Roman" w:hAnsi="Times New Roman" w:cs="Times New Roman"/>
          <w:b/>
          <w:bCs/>
          <w:noProof/>
          <w:sz w:val="32"/>
          <w:szCs w:val="32"/>
        </w:rPr>
        <w:drawing>
          <wp:inline distT="0" distB="0" distL="0" distR="0" wp14:anchorId="18136F55" wp14:editId="3CA2D50A">
            <wp:extent cx="3000375" cy="1356137"/>
            <wp:effectExtent l="0" t="0" r="0" b="0"/>
            <wp:docPr id="1" name="Picture 1" descr="C:\Users\Puneeth\Desktop\36698220_622410808145411_70419129169157816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eeth\Desktop\36698220_622410808145411_7041912916915781632_n.jpg"/>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88175" cy="1441021"/>
                    </a:xfrm>
                    <a:prstGeom prst="rect">
                      <a:avLst/>
                    </a:prstGeom>
                    <a:noFill/>
                    <a:ln>
                      <a:noFill/>
                    </a:ln>
                  </pic:spPr>
                </pic:pic>
              </a:graphicData>
            </a:graphic>
          </wp:inline>
        </w:drawing>
      </w:r>
      <w:r>
        <w:rPr>
          <w:rFonts w:ascii="Times New Roman" w:hAnsi="Times New Roman" w:cs="Times New Roman"/>
          <w:b/>
          <w:bCs/>
          <w:sz w:val="32"/>
          <w:szCs w:val="32"/>
        </w:rPr>
        <w:t xml:space="preserve">                           </w:t>
      </w:r>
      <w:r>
        <w:rPr>
          <w:noProof/>
        </w:rPr>
        <w:drawing>
          <wp:inline distT="0" distB="0" distL="0" distR="0" wp14:anchorId="4DD3AD36" wp14:editId="4CA8BC85">
            <wp:extent cx="1628775" cy="1297829"/>
            <wp:effectExtent l="0" t="0" r="0" b="0"/>
            <wp:docPr id="3" name="Picture 3" descr="SJCE Mysore - Admission 2020, Cut Off, Placements, Courses, Fees,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CE Mysore - Admission 2020, Cut Off, Placements, Courses, Fees, Ran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732" cy="1347994"/>
                    </a:xfrm>
                    <a:prstGeom prst="rect">
                      <a:avLst/>
                    </a:prstGeom>
                    <a:noFill/>
                    <a:ln>
                      <a:noFill/>
                    </a:ln>
                  </pic:spPr>
                </pic:pic>
              </a:graphicData>
            </a:graphic>
          </wp:inline>
        </w:drawing>
      </w:r>
    </w:p>
    <w:p w14:paraId="06CCADC7" w14:textId="77777777" w:rsidR="00973B02" w:rsidRDefault="00973B02" w:rsidP="006C129D">
      <w:pPr>
        <w:widowControl w:val="0"/>
        <w:autoSpaceDE w:val="0"/>
        <w:autoSpaceDN w:val="0"/>
        <w:adjustRightInd w:val="0"/>
        <w:spacing w:after="0"/>
        <w:ind w:left="2300" w:right="216" w:hanging="2300"/>
        <w:jc w:val="center"/>
        <w:rPr>
          <w:rFonts w:ascii="Times New Roman" w:hAnsi="Times New Roman"/>
          <w:b/>
          <w:bCs/>
          <w:i/>
          <w:sz w:val="28"/>
          <w:szCs w:val="32"/>
        </w:rPr>
      </w:pPr>
    </w:p>
    <w:p w14:paraId="753356D3" w14:textId="3A85B645" w:rsidR="00F42964" w:rsidRDefault="00241962" w:rsidP="006C129D">
      <w:pPr>
        <w:widowControl w:val="0"/>
        <w:autoSpaceDE w:val="0"/>
        <w:autoSpaceDN w:val="0"/>
        <w:adjustRightInd w:val="0"/>
        <w:spacing w:after="0"/>
        <w:ind w:left="2300" w:right="216" w:hanging="2300"/>
        <w:jc w:val="center"/>
        <w:rPr>
          <w:rFonts w:ascii="Times New Roman" w:hAnsi="Times New Roman"/>
          <w:b/>
          <w:bCs/>
          <w:i/>
          <w:sz w:val="28"/>
          <w:szCs w:val="32"/>
        </w:rPr>
      </w:pPr>
      <w:r>
        <w:rPr>
          <w:rFonts w:ascii="Times New Roman" w:hAnsi="Times New Roman"/>
          <w:b/>
          <w:bCs/>
          <w:i/>
          <w:sz w:val="28"/>
          <w:szCs w:val="32"/>
        </w:rPr>
        <w:t>Synopsis</w:t>
      </w:r>
      <w:r w:rsidR="00343C7E">
        <w:rPr>
          <w:rFonts w:ascii="Times New Roman" w:hAnsi="Times New Roman"/>
          <w:b/>
          <w:bCs/>
          <w:i/>
          <w:sz w:val="28"/>
          <w:szCs w:val="32"/>
        </w:rPr>
        <w:t xml:space="preserve"> </w:t>
      </w:r>
      <w:r w:rsidR="00F42964">
        <w:rPr>
          <w:rFonts w:ascii="Times New Roman" w:hAnsi="Times New Roman"/>
          <w:b/>
          <w:bCs/>
          <w:i/>
          <w:sz w:val="28"/>
          <w:szCs w:val="32"/>
        </w:rPr>
        <w:t>on</w:t>
      </w:r>
    </w:p>
    <w:p w14:paraId="4D96CAF2" w14:textId="7709D497" w:rsidR="00343C7E" w:rsidRPr="00D96E78" w:rsidRDefault="00F42964" w:rsidP="006C129D">
      <w:pPr>
        <w:widowControl w:val="0"/>
        <w:autoSpaceDE w:val="0"/>
        <w:autoSpaceDN w:val="0"/>
        <w:adjustRightInd w:val="0"/>
        <w:spacing w:after="0"/>
        <w:ind w:left="2300" w:right="216" w:hanging="2300"/>
        <w:jc w:val="center"/>
        <w:rPr>
          <w:rFonts w:ascii="Times New Roman" w:hAnsi="Times New Roman"/>
          <w:b/>
          <w:bCs/>
          <w:i/>
          <w:sz w:val="36"/>
          <w:szCs w:val="36"/>
        </w:rPr>
      </w:pPr>
      <w:r w:rsidRPr="00D96E78">
        <w:rPr>
          <w:rFonts w:ascii="Times New Roman" w:hAnsi="Times New Roman"/>
          <w:b/>
          <w:bCs/>
          <w:i/>
          <w:sz w:val="36"/>
          <w:szCs w:val="36"/>
        </w:rPr>
        <w:t>“</w:t>
      </w:r>
      <w:r w:rsidR="00886C80" w:rsidRPr="00D96E78">
        <w:rPr>
          <w:rFonts w:ascii="Times New Roman" w:hAnsi="Times New Roman"/>
          <w:b/>
          <w:bCs/>
          <w:i/>
          <w:sz w:val="36"/>
          <w:szCs w:val="36"/>
        </w:rPr>
        <w:t>Smart Car with Accident Detection</w:t>
      </w:r>
      <w:r w:rsidRPr="00D96E78">
        <w:rPr>
          <w:rFonts w:ascii="Times New Roman" w:hAnsi="Times New Roman"/>
          <w:b/>
          <w:bCs/>
          <w:i/>
          <w:sz w:val="36"/>
          <w:szCs w:val="36"/>
        </w:rPr>
        <w:t>”</w:t>
      </w:r>
    </w:p>
    <w:p w14:paraId="2CF48E24" w14:textId="77777777" w:rsidR="00241962" w:rsidRPr="00E35061" w:rsidRDefault="00241962" w:rsidP="006C129D">
      <w:pPr>
        <w:widowControl w:val="0"/>
        <w:autoSpaceDE w:val="0"/>
        <w:autoSpaceDN w:val="0"/>
        <w:adjustRightInd w:val="0"/>
        <w:spacing w:after="0"/>
        <w:ind w:left="2300" w:right="216" w:hanging="2300"/>
        <w:jc w:val="center"/>
        <w:rPr>
          <w:rFonts w:ascii="Times New Roman" w:hAnsi="Times New Roman"/>
          <w:b/>
          <w:bCs/>
          <w:i/>
          <w:color w:val="FF0000"/>
          <w:sz w:val="32"/>
          <w:szCs w:val="32"/>
        </w:rPr>
      </w:pPr>
    </w:p>
    <w:p w14:paraId="3CFDC7F4" w14:textId="77777777" w:rsidR="00343C7E" w:rsidRPr="00E35061" w:rsidRDefault="00241962" w:rsidP="006C129D">
      <w:pPr>
        <w:widowControl w:val="0"/>
        <w:autoSpaceDE w:val="0"/>
        <w:autoSpaceDN w:val="0"/>
        <w:adjustRightInd w:val="0"/>
        <w:spacing w:after="0"/>
        <w:ind w:left="2300" w:right="216" w:hanging="2300"/>
        <w:jc w:val="center"/>
        <w:rPr>
          <w:rFonts w:ascii="Times New Roman" w:hAnsi="Times New Roman"/>
          <w:b/>
          <w:bCs/>
          <w:i/>
          <w:sz w:val="28"/>
          <w:szCs w:val="32"/>
        </w:rPr>
      </w:pPr>
      <w:r>
        <w:rPr>
          <w:rFonts w:ascii="Times New Roman" w:hAnsi="Times New Roman"/>
          <w:b/>
          <w:bCs/>
          <w:i/>
          <w:sz w:val="28"/>
          <w:szCs w:val="32"/>
        </w:rPr>
        <w:t>Carried out on</w:t>
      </w:r>
      <w:r w:rsidR="00F42964" w:rsidRPr="00E35061">
        <w:rPr>
          <w:rFonts w:ascii="Times New Roman" w:hAnsi="Times New Roman"/>
          <w:b/>
          <w:bCs/>
          <w:i/>
          <w:sz w:val="28"/>
          <w:szCs w:val="32"/>
        </w:rPr>
        <w:t xml:space="preserve"> </w:t>
      </w:r>
    </w:p>
    <w:p w14:paraId="6EECC36A" w14:textId="5A834E4C" w:rsidR="009C0E1D" w:rsidRPr="00D96E78" w:rsidRDefault="00F42964" w:rsidP="006C129D">
      <w:pPr>
        <w:widowControl w:val="0"/>
        <w:autoSpaceDE w:val="0"/>
        <w:autoSpaceDN w:val="0"/>
        <w:adjustRightInd w:val="0"/>
        <w:spacing w:after="0"/>
        <w:ind w:left="2300" w:right="216" w:hanging="2300"/>
        <w:jc w:val="center"/>
        <w:rPr>
          <w:rFonts w:ascii="Times New Roman" w:hAnsi="Times New Roman"/>
          <w:b/>
          <w:bCs/>
          <w:i/>
          <w:sz w:val="36"/>
          <w:szCs w:val="36"/>
        </w:rPr>
      </w:pPr>
      <w:r w:rsidRPr="00D96E78">
        <w:rPr>
          <w:rFonts w:ascii="Times New Roman" w:hAnsi="Times New Roman"/>
          <w:b/>
          <w:bCs/>
          <w:i/>
          <w:sz w:val="36"/>
          <w:szCs w:val="36"/>
        </w:rPr>
        <w:t>“</w:t>
      </w:r>
      <w:r w:rsidR="00886C80" w:rsidRPr="00D96E78">
        <w:rPr>
          <w:rFonts w:ascii="Times New Roman" w:hAnsi="Times New Roman"/>
          <w:b/>
          <w:bCs/>
          <w:i/>
          <w:sz w:val="36"/>
          <w:szCs w:val="36"/>
        </w:rPr>
        <w:t>Design And Implementation Lab</w:t>
      </w:r>
      <w:r w:rsidR="00D96E78">
        <w:rPr>
          <w:rFonts w:ascii="Times New Roman" w:hAnsi="Times New Roman"/>
          <w:b/>
          <w:bCs/>
          <w:i/>
          <w:sz w:val="36"/>
          <w:szCs w:val="36"/>
        </w:rPr>
        <w:t xml:space="preserve"> </w:t>
      </w:r>
      <w:r w:rsidR="00886C80" w:rsidRPr="00D96E78">
        <w:rPr>
          <w:rFonts w:ascii="Times New Roman" w:hAnsi="Times New Roman"/>
          <w:b/>
          <w:bCs/>
          <w:i/>
          <w:sz w:val="36"/>
          <w:szCs w:val="36"/>
        </w:rPr>
        <w:t>(EC67L)</w:t>
      </w:r>
      <w:r w:rsidRPr="00D96E78">
        <w:rPr>
          <w:rFonts w:ascii="Times New Roman" w:hAnsi="Times New Roman"/>
          <w:b/>
          <w:bCs/>
          <w:i/>
          <w:sz w:val="36"/>
          <w:szCs w:val="36"/>
        </w:rPr>
        <w:t xml:space="preserve">” </w:t>
      </w:r>
    </w:p>
    <w:p w14:paraId="0C11A94E" w14:textId="77777777" w:rsidR="00343C7E" w:rsidRPr="00986018" w:rsidRDefault="00343C7E" w:rsidP="00343C7E">
      <w:pPr>
        <w:widowControl w:val="0"/>
        <w:autoSpaceDE w:val="0"/>
        <w:autoSpaceDN w:val="0"/>
        <w:adjustRightInd w:val="0"/>
        <w:spacing w:after="0" w:line="240" w:lineRule="auto"/>
        <w:ind w:left="2300" w:right="216" w:hanging="2300"/>
        <w:jc w:val="center"/>
        <w:rPr>
          <w:rFonts w:ascii="Times New Roman" w:hAnsi="Times New Roman"/>
          <w:b/>
          <w:bCs/>
          <w:i/>
          <w:sz w:val="24"/>
          <w:szCs w:val="32"/>
        </w:rPr>
      </w:pPr>
    </w:p>
    <w:p w14:paraId="1C98C91D" w14:textId="77777777" w:rsidR="00343C7E" w:rsidRPr="00986018" w:rsidRDefault="00343C7E" w:rsidP="00343C7E">
      <w:pPr>
        <w:widowControl w:val="0"/>
        <w:autoSpaceDE w:val="0"/>
        <w:autoSpaceDN w:val="0"/>
        <w:adjustRightInd w:val="0"/>
        <w:spacing w:after="0" w:line="360" w:lineRule="auto"/>
        <w:ind w:left="2300" w:right="216" w:hanging="2300"/>
        <w:jc w:val="center"/>
        <w:rPr>
          <w:rFonts w:ascii="Times New Roman" w:hAnsi="Times New Roman"/>
          <w:b/>
          <w:bCs/>
          <w:sz w:val="28"/>
          <w:szCs w:val="32"/>
          <w:u w:val="single"/>
        </w:rPr>
      </w:pPr>
      <w:r w:rsidRPr="00986018">
        <w:rPr>
          <w:rFonts w:ascii="Times New Roman" w:hAnsi="Times New Roman"/>
          <w:b/>
          <w:bCs/>
          <w:sz w:val="28"/>
          <w:szCs w:val="32"/>
          <w:u w:val="single"/>
        </w:rPr>
        <w:t>Submitted by</w:t>
      </w:r>
    </w:p>
    <w:tbl>
      <w:tblPr>
        <w:tblStyle w:val="TableGrid"/>
        <w:tblW w:w="0" w:type="auto"/>
        <w:jc w:val="center"/>
        <w:tblLook w:val="04A0" w:firstRow="1" w:lastRow="0" w:firstColumn="1" w:lastColumn="0" w:noHBand="0" w:noVBand="1"/>
      </w:tblPr>
      <w:tblGrid>
        <w:gridCol w:w="3415"/>
        <w:gridCol w:w="2970"/>
      </w:tblGrid>
      <w:tr w:rsidR="00886C80" w:rsidRPr="00975CFC" w14:paraId="793FA931" w14:textId="77777777" w:rsidTr="00886C80">
        <w:trPr>
          <w:trHeight w:val="332"/>
          <w:jc w:val="center"/>
        </w:trPr>
        <w:tc>
          <w:tcPr>
            <w:tcW w:w="3415" w:type="dxa"/>
          </w:tcPr>
          <w:p w14:paraId="2C6824B8" w14:textId="77777777" w:rsidR="00886C80" w:rsidRPr="00975CFC" w:rsidRDefault="00886C80" w:rsidP="00975CFC">
            <w:pPr>
              <w:widowControl w:val="0"/>
              <w:autoSpaceDE w:val="0"/>
              <w:autoSpaceDN w:val="0"/>
              <w:adjustRightInd w:val="0"/>
              <w:spacing w:after="0"/>
              <w:jc w:val="center"/>
              <w:rPr>
                <w:rFonts w:ascii="Times New Roman" w:hAnsi="Times New Roman"/>
                <w:b/>
                <w:bCs/>
                <w:iCs/>
                <w:spacing w:val="-1"/>
                <w:sz w:val="28"/>
              </w:rPr>
            </w:pPr>
            <w:r w:rsidRPr="00975CFC">
              <w:rPr>
                <w:rFonts w:ascii="Times New Roman" w:hAnsi="Times New Roman"/>
                <w:b/>
                <w:bCs/>
                <w:iCs/>
                <w:spacing w:val="-1"/>
                <w:sz w:val="28"/>
              </w:rPr>
              <w:t>NAME</w:t>
            </w:r>
          </w:p>
        </w:tc>
        <w:tc>
          <w:tcPr>
            <w:tcW w:w="2970" w:type="dxa"/>
          </w:tcPr>
          <w:p w14:paraId="32556FC0" w14:textId="77777777" w:rsidR="00886C80" w:rsidRPr="00975CFC" w:rsidRDefault="00886C80" w:rsidP="00975CFC">
            <w:pPr>
              <w:widowControl w:val="0"/>
              <w:autoSpaceDE w:val="0"/>
              <w:autoSpaceDN w:val="0"/>
              <w:adjustRightInd w:val="0"/>
              <w:spacing w:after="0"/>
              <w:jc w:val="center"/>
              <w:rPr>
                <w:rFonts w:ascii="Times New Roman" w:hAnsi="Times New Roman"/>
                <w:b/>
                <w:bCs/>
                <w:iCs/>
                <w:spacing w:val="-1"/>
                <w:sz w:val="28"/>
              </w:rPr>
            </w:pPr>
            <w:r>
              <w:rPr>
                <w:rFonts w:ascii="Times New Roman" w:hAnsi="Times New Roman"/>
                <w:b/>
                <w:bCs/>
                <w:iCs/>
                <w:spacing w:val="-1"/>
                <w:sz w:val="28"/>
              </w:rPr>
              <w:t>USN</w:t>
            </w:r>
          </w:p>
        </w:tc>
      </w:tr>
      <w:tr w:rsidR="00886C80" w:rsidRPr="00574F4B" w14:paraId="2984CC61" w14:textId="77777777" w:rsidTr="00886C80">
        <w:trPr>
          <w:trHeight w:val="345"/>
          <w:jc w:val="center"/>
        </w:trPr>
        <w:tc>
          <w:tcPr>
            <w:tcW w:w="3415" w:type="dxa"/>
          </w:tcPr>
          <w:p w14:paraId="1A4AA52E" w14:textId="6A388316"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Sumantha Ullasa Prabhu</w:t>
            </w:r>
          </w:p>
        </w:tc>
        <w:tc>
          <w:tcPr>
            <w:tcW w:w="2970" w:type="dxa"/>
          </w:tcPr>
          <w:p w14:paraId="3CAF8A3C" w14:textId="6345354E"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01JST18EC117</w:t>
            </w:r>
          </w:p>
        </w:tc>
      </w:tr>
      <w:tr w:rsidR="00886C80" w:rsidRPr="00574F4B" w14:paraId="0AF51CEF" w14:textId="77777777" w:rsidTr="00886C80">
        <w:trPr>
          <w:trHeight w:val="290"/>
          <w:jc w:val="center"/>
        </w:trPr>
        <w:tc>
          <w:tcPr>
            <w:tcW w:w="3415" w:type="dxa"/>
          </w:tcPr>
          <w:p w14:paraId="66A1660D" w14:textId="0CFDAB1F"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Vivan Sanjay Athreya</w:t>
            </w:r>
          </w:p>
        </w:tc>
        <w:tc>
          <w:tcPr>
            <w:tcW w:w="2970" w:type="dxa"/>
          </w:tcPr>
          <w:p w14:paraId="58D4DF22" w14:textId="45A306BD"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01JST18EC120</w:t>
            </w:r>
          </w:p>
        </w:tc>
      </w:tr>
      <w:tr w:rsidR="00886C80" w:rsidRPr="00574F4B" w14:paraId="1D976A5C" w14:textId="77777777" w:rsidTr="00886C80">
        <w:trPr>
          <w:trHeight w:val="276"/>
          <w:jc w:val="center"/>
        </w:trPr>
        <w:tc>
          <w:tcPr>
            <w:tcW w:w="3415" w:type="dxa"/>
          </w:tcPr>
          <w:p w14:paraId="7863BF82" w14:textId="4337E58A" w:rsidR="00886C80" w:rsidRPr="00574F4B" w:rsidRDefault="00717C92"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Ayeshwarya B</w:t>
            </w:r>
          </w:p>
        </w:tc>
        <w:tc>
          <w:tcPr>
            <w:tcW w:w="2970" w:type="dxa"/>
          </w:tcPr>
          <w:p w14:paraId="25B6D165" w14:textId="47F02FE5"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01JST19EC</w:t>
            </w:r>
            <w:r w:rsidR="00717C92" w:rsidRPr="00574F4B">
              <w:rPr>
                <w:rFonts w:ascii="Times New Roman" w:hAnsi="Times New Roman"/>
                <w:iCs/>
                <w:spacing w:val="-1"/>
                <w:sz w:val="28"/>
                <w:szCs w:val="28"/>
              </w:rPr>
              <w:t>402</w:t>
            </w:r>
          </w:p>
        </w:tc>
      </w:tr>
    </w:tbl>
    <w:p w14:paraId="4663F7AD" w14:textId="77777777" w:rsidR="00241962" w:rsidRDefault="00241962" w:rsidP="00343C7E">
      <w:pPr>
        <w:widowControl w:val="0"/>
        <w:autoSpaceDE w:val="0"/>
        <w:autoSpaceDN w:val="0"/>
        <w:adjustRightInd w:val="0"/>
        <w:spacing w:after="0"/>
        <w:ind w:left="2300" w:right="216" w:hanging="2300"/>
        <w:jc w:val="center"/>
        <w:rPr>
          <w:rFonts w:ascii="Times New Roman" w:hAnsi="Times New Roman"/>
          <w:b/>
          <w:bCs/>
          <w:iCs/>
          <w:spacing w:val="-1"/>
          <w:sz w:val="24"/>
        </w:rPr>
      </w:pPr>
    </w:p>
    <w:p w14:paraId="042186A3" w14:textId="77777777" w:rsidR="00241962" w:rsidRPr="00397E92" w:rsidRDefault="00241962" w:rsidP="00343C7E">
      <w:pPr>
        <w:widowControl w:val="0"/>
        <w:autoSpaceDE w:val="0"/>
        <w:autoSpaceDN w:val="0"/>
        <w:adjustRightInd w:val="0"/>
        <w:spacing w:after="0"/>
        <w:ind w:left="2300" w:right="216" w:hanging="2300"/>
        <w:jc w:val="center"/>
        <w:rPr>
          <w:rFonts w:ascii="Times New Roman" w:hAnsi="Times New Roman"/>
          <w:b/>
          <w:bCs/>
          <w:iCs/>
          <w:spacing w:val="-1"/>
          <w:sz w:val="24"/>
        </w:rPr>
      </w:pPr>
    </w:p>
    <w:p w14:paraId="1536C614" w14:textId="77777777" w:rsidR="00343C7E" w:rsidRPr="00986018" w:rsidRDefault="00343C7E" w:rsidP="00574F4B">
      <w:pPr>
        <w:widowControl w:val="0"/>
        <w:autoSpaceDE w:val="0"/>
        <w:autoSpaceDN w:val="0"/>
        <w:adjustRightInd w:val="0"/>
        <w:spacing w:after="160"/>
        <w:ind w:left="2300" w:right="216" w:hanging="2300"/>
        <w:jc w:val="center"/>
        <w:rPr>
          <w:rFonts w:ascii="Times New Roman" w:hAnsi="Times New Roman"/>
          <w:b/>
          <w:bCs/>
          <w:iCs/>
          <w:spacing w:val="-1"/>
          <w:sz w:val="24"/>
          <w:u w:val="single"/>
        </w:rPr>
      </w:pPr>
      <w:r w:rsidRPr="00986018">
        <w:rPr>
          <w:rFonts w:ascii="Times New Roman" w:hAnsi="Times New Roman"/>
          <w:b/>
          <w:bCs/>
          <w:iCs/>
          <w:spacing w:val="-1"/>
          <w:sz w:val="24"/>
          <w:u w:val="single"/>
        </w:rPr>
        <w:t xml:space="preserve">Under the guidance of </w:t>
      </w:r>
    </w:p>
    <w:p w14:paraId="71599CD8" w14:textId="77777777" w:rsidR="002273D9" w:rsidRDefault="002273D9" w:rsidP="002273D9">
      <w:pPr>
        <w:widowControl w:val="0"/>
        <w:autoSpaceDE w:val="0"/>
        <w:autoSpaceDN w:val="0"/>
        <w:adjustRightInd w:val="0"/>
        <w:spacing w:after="0"/>
        <w:ind w:left="2300" w:right="216" w:hanging="2300"/>
        <w:rPr>
          <w:rFonts w:ascii="Times New Roman" w:hAnsi="Times New Roman"/>
          <w:b/>
          <w:bCs/>
          <w:sz w:val="28"/>
          <w:szCs w:val="26"/>
        </w:rPr>
        <w:sectPr w:rsidR="002273D9" w:rsidSect="002D3268">
          <w:pgSz w:w="11907" w:h="16839" w:code="9"/>
          <w:pgMar w:top="1008" w:right="1008" w:bottom="1008" w:left="1008" w:header="720" w:footer="720" w:gutter="0"/>
          <w:pgBorders>
            <w:top w:val="thinThickSmallGap" w:sz="24" w:space="5" w:color="auto"/>
            <w:left w:val="thinThickSmallGap" w:sz="24" w:space="4" w:color="auto"/>
            <w:bottom w:val="thickThinSmallGap" w:sz="24" w:space="5" w:color="auto"/>
            <w:right w:val="thickThinSmallGap" w:sz="24" w:space="4" w:color="auto"/>
          </w:pgBorders>
          <w:cols w:space="720"/>
          <w:docGrid w:linePitch="360"/>
        </w:sectPr>
      </w:pPr>
    </w:p>
    <w:p w14:paraId="15E2F16C" w14:textId="2DA4F6C6" w:rsidR="00460B92" w:rsidRPr="00241962" w:rsidRDefault="00717C92" w:rsidP="00A1762F">
      <w:pPr>
        <w:widowControl w:val="0"/>
        <w:autoSpaceDE w:val="0"/>
        <w:autoSpaceDN w:val="0"/>
        <w:adjustRightInd w:val="0"/>
        <w:spacing w:after="0"/>
        <w:ind w:left="2300" w:right="216" w:hanging="2300"/>
        <w:rPr>
          <w:rFonts w:ascii="Times New Roman" w:hAnsi="Times New Roman"/>
          <w:b/>
          <w:bCs/>
          <w:sz w:val="28"/>
          <w:szCs w:val="26"/>
        </w:rPr>
      </w:pPr>
      <w:r w:rsidRPr="00717C92">
        <w:rPr>
          <w:rFonts w:ascii="Times New Roman" w:hAnsi="Times New Roman"/>
          <w:b/>
          <w:bCs/>
          <w:sz w:val="28"/>
          <w:szCs w:val="26"/>
        </w:rPr>
        <w:t>Dr. SUDARSHAN S PATILKULKARNI</w:t>
      </w:r>
      <w:r w:rsidR="00241962">
        <w:rPr>
          <w:rFonts w:ascii="Times New Roman" w:hAnsi="Times New Roman"/>
          <w:b/>
          <w:bCs/>
          <w:sz w:val="28"/>
          <w:szCs w:val="26"/>
        </w:rPr>
        <w:t xml:space="preserve"> </w:t>
      </w:r>
      <w:r w:rsidR="00A1762F">
        <w:rPr>
          <w:rFonts w:ascii="Times New Roman" w:hAnsi="Times New Roman"/>
          <w:b/>
          <w:bCs/>
          <w:sz w:val="28"/>
          <w:szCs w:val="26"/>
        </w:rPr>
        <w:tab/>
      </w:r>
      <w:r w:rsidR="00A1762F">
        <w:rPr>
          <w:rFonts w:ascii="Times New Roman" w:hAnsi="Times New Roman"/>
          <w:b/>
          <w:bCs/>
          <w:sz w:val="28"/>
          <w:szCs w:val="26"/>
        </w:rPr>
        <w:tab/>
      </w:r>
      <w:r w:rsidR="00A1762F">
        <w:rPr>
          <w:rFonts w:ascii="Times New Roman" w:hAnsi="Times New Roman"/>
          <w:b/>
          <w:bCs/>
          <w:sz w:val="28"/>
          <w:szCs w:val="26"/>
        </w:rPr>
        <w:tab/>
      </w:r>
      <w:r w:rsidR="00A1762F">
        <w:rPr>
          <w:rFonts w:ascii="Times New Roman" w:hAnsi="Times New Roman"/>
          <w:b/>
          <w:bCs/>
          <w:sz w:val="28"/>
          <w:szCs w:val="26"/>
        </w:rPr>
        <w:tab/>
        <w:t xml:space="preserve">   Dr. Gayathri S</w:t>
      </w:r>
    </w:p>
    <w:p w14:paraId="3E5485E4" w14:textId="4CA04676" w:rsidR="00343C7E" w:rsidRPr="00381E9E" w:rsidRDefault="00A1762F" w:rsidP="00A1762F">
      <w:pPr>
        <w:widowControl w:val="0"/>
        <w:autoSpaceDE w:val="0"/>
        <w:autoSpaceDN w:val="0"/>
        <w:adjustRightInd w:val="0"/>
        <w:spacing w:after="0"/>
        <w:ind w:left="1440" w:right="216"/>
        <w:rPr>
          <w:rFonts w:ascii="Times New Roman" w:hAnsi="Times New Roman"/>
          <w:b/>
          <w:bCs/>
          <w:sz w:val="24"/>
          <w:szCs w:val="24"/>
        </w:rPr>
      </w:pPr>
      <w:r>
        <w:rPr>
          <w:rFonts w:ascii="Times New Roman" w:hAnsi="Times New Roman"/>
          <w:b/>
          <w:bCs/>
          <w:sz w:val="24"/>
          <w:szCs w:val="24"/>
        </w:rPr>
        <w:t xml:space="preserve">        </w:t>
      </w:r>
      <w:r w:rsidR="001B576B">
        <w:rPr>
          <w:rFonts w:ascii="Times New Roman" w:hAnsi="Times New Roman"/>
          <w:b/>
          <w:bCs/>
          <w:sz w:val="24"/>
          <w:szCs w:val="24"/>
        </w:rPr>
        <w:t>Professor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Associate Professor</w:t>
      </w:r>
    </w:p>
    <w:p w14:paraId="4BA14482" w14:textId="3BBC08C4" w:rsidR="00343C7E" w:rsidRPr="001B576B" w:rsidRDefault="00A1762F" w:rsidP="00A1762F">
      <w:pPr>
        <w:widowControl w:val="0"/>
        <w:autoSpaceDE w:val="0"/>
        <w:autoSpaceDN w:val="0"/>
        <w:adjustRightInd w:val="0"/>
        <w:spacing w:after="0" w:line="360" w:lineRule="auto"/>
        <w:ind w:left="720" w:right="216"/>
        <w:rPr>
          <w:rFonts w:ascii="Times New Roman" w:hAnsi="Times New Roman" w:cs="Times New Roman"/>
          <w:b/>
          <w:bCs/>
          <w:sz w:val="24"/>
          <w:szCs w:val="24"/>
        </w:rPr>
      </w:pPr>
      <w:r>
        <w:rPr>
          <w:rFonts w:ascii="Times New Roman" w:hAnsi="Times New Roman" w:cs="Times New Roman"/>
          <w:b/>
          <w:bCs/>
          <w:sz w:val="24"/>
          <w:szCs w:val="24"/>
        </w:rPr>
        <w:t xml:space="preserve">     </w:t>
      </w:r>
      <w:r w:rsidR="00973B02">
        <w:rPr>
          <w:rFonts w:ascii="Times New Roman" w:hAnsi="Times New Roman" w:cs="Times New Roman"/>
          <w:b/>
          <w:bCs/>
          <w:sz w:val="24"/>
          <w:szCs w:val="24"/>
        </w:rPr>
        <w:t>Department of E</w:t>
      </w:r>
      <w:r w:rsidR="001B576B">
        <w:rPr>
          <w:rFonts w:ascii="Times New Roman" w:hAnsi="Times New Roman" w:cs="Times New Roman"/>
          <w:b/>
          <w:bCs/>
          <w:sz w:val="24"/>
          <w:szCs w:val="24"/>
        </w:rPr>
        <w:t>CE</w:t>
      </w:r>
      <w:r w:rsidR="00973B02">
        <w:rPr>
          <w:rFonts w:ascii="Times New Roman" w:hAnsi="Times New Roman" w:cs="Times New Roman"/>
          <w:b/>
          <w:bCs/>
          <w:sz w:val="24"/>
          <w:szCs w:val="24"/>
        </w:rPr>
        <w:t>, SJCE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Department of ECE, SJCE</w:t>
      </w:r>
    </w:p>
    <w:p w14:paraId="04CE106A" w14:textId="6BE191A2" w:rsidR="00343C7E" w:rsidRDefault="00A1762F" w:rsidP="00A1762F">
      <w:pPr>
        <w:widowControl w:val="0"/>
        <w:autoSpaceDE w:val="0"/>
        <w:autoSpaceDN w:val="0"/>
        <w:adjustRightInd w:val="0"/>
        <w:spacing w:after="0" w:line="360" w:lineRule="auto"/>
        <w:ind w:left="2300" w:right="216" w:hanging="1580"/>
        <w:rPr>
          <w:rFonts w:ascii="Times New Roman" w:hAnsi="Times New Roman"/>
          <w:b/>
          <w:bCs/>
          <w:sz w:val="24"/>
          <w:szCs w:val="24"/>
        </w:rPr>
      </w:pPr>
      <w:r>
        <w:rPr>
          <w:rFonts w:ascii="Times New Roman" w:hAnsi="Times New Roman" w:cs="Times New Roman"/>
          <w:b/>
          <w:noProof/>
          <w:sz w:val="24"/>
          <w:szCs w:val="24"/>
          <w:lang w:val="en-IN" w:eastAsia="en-IN"/>
        </w:rPr>
        <w:t xml:space="preserve">          </w:t>
      </w:r>
      <w:r w:rsidR="00397E92" w:rsidRPr="00381E9E">
        <w:rPr>
          <w:rFonts w:ascii="Times New Roman" w:hAnsi="Times New Roman" w:cs="Times New Roman"/>
          <w:b/>
          <w:noProof/>
          <w:sz w:val="24"/>
          <w:szCs w:val="24"/>
          <w:lang w:val="en-IN" w:eastAsia="en-IN"/>
        </w:rPr>
        <w:t xml:space="preserve">JSS </w:t>
      </w:r>
      <w:r w:rsidR="001B576B">
        <w:rPr>
          <w:rFonts w:ascii="Times New Roman" w:hAnsi="Times New Roman" w:cs="Times New Roman"/>
          <w:b/>
          <w:noProof/>
          <w:sz w:val="24"/>
          <w:szCs w:val="24"/>
          <w:lang w:val="en-IN" w:eastAsia="en-IN"/>
        </w:rPr>
        <w:t>S&amp;TU</w:t>
      </w:r>
      <w:r w:rsidR="001D188D">
        <w:rPr>
          <w:rFonts w:ascii="Times New Roman" w:hAnsi="Times New Roman" w:cs="Times New Roman"/>
          <w:b/>
          <w:noProof/>
          <w:sz w:val="24"/>
          <w:szCs w:val="24"/>
          <w:lang w:val="en-IN" w:eastAsia="en-IN"/>
        </w:rPr>
        <w:t xml:space="preserve">, </w:t>
      </w:r>
      <w:r w:rsidR="00343C7E" w:rsidRPr="00381E9E">
        <w:rPr>
          <w:rFonts w:ascii="Times New Roman" w:hAnsi="Times New Roman"/>
          <w:b/>
          <w:bCs/>
          <w:spacing w:val="-1"/>
          <w:sz w:val="24"/>
          <w:szCs w:val="24"/>
        </w:rPr>
        <w:t>M</w:t>
      </w:r>
      <w:r w:rsidR="001D188D">
        <w:rPr>
          <w:rFonts w:ascii="Times New Roman" w:hAnsi="Times New Roman"/>
          <w:b/>
          <w:bCs/>
          <w:sz w:val="24"/>
          <w:szCs w:val="24"/>
        </w:rPr>
        <w:t>ysuru</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381E9E">
        <w:rPr>
          <w:rFonts w:ascii="Times New Roman" w:hAnsi="Times New Roman" w:cs="Times New Roman"/>
          <w:b/>
          <w:noProof/>
          <w:sz w:val="24"/>
          <w:szCs w:val="24"/>
          <w:lang w:val="en-IN" w:eastAsia="en-IN"/>
        </w:rPr>
        <w:t xml:space="preserve">JSS </w:t>
      </w:r>
      <w:r>
        <w:rPr>
          <w:rFonts w:ascii="Times New Roman" w:hAnsi="Times New Roman" w:cs="Times New Roman"/>
          <w:b/>
          <w:noProof/>
          <w:sz w:val="24"/>
          <w:szCs w:val="24"/>
          <w:lang w:val="en-IN" w:eastAsia="en-IN"/>
        </w:rPr>
        <w:t xml:space="preserve">S&amp;TU, </w:t>
      </w:r>
      <w:r w:rsidRPr="00381E9E">
        <w:rPr>
          <w:rFonts w:ascii="Times New Roman" w:hAnsi="Times New Roman"/>
          <w:b/>
          <w:bCs/>
          <w:spacing w:val="-1"/>
          <w:sz w:val="24"/>
          <w:szCs w:val="24"/>
        </w:rPr>
        <w:t>M</w:t>
      </w:r>
      <w:r>
        <w:rPr>
          <w:rFonts w:ascii="Times New Roman" w:hAnsi="Times New Roman"/>
          <w:b/>
          <w:bCs/>
          <w:sz w:val="24"/>
          <w:szCs w:val="24"/>
        </w:rPr>
        <w:t>ysuru</w:t>
      </w:r>
    </w:p>
    <w:p w14:paraId="7058562C" w14:textId="77777777" w:rsidR="00241962" w:rsidRDefault="00241962" w:rsidP="001D188D">
      <w:pPr>
        <w:widowControl w:val="0"/>
        <w:autoSpaceDE w:val="0"/>
        <w:autoSpaceDN w:val="0"/>
        <w:adjustRightInd w:val="0"/>
        <w:spacing w:after="0" w:line="360" w:lineRule="auto"/>
        <w:ind w:left="2300" w:right="216" w:hanging="2300"/>
        <w:jc w:val="center"/>
        <w:rPr>
          <w:rFonts w:ascii="Times New Roman" w:hAnsi="Times New Roman" w:cs="Times New Roman"/>
          <w:b/>
          <w:noProof/>
          <w:sz w:val="24"/>
          <w:szCs w:val="24"/>
          <w:lang w:val="en-IN" w:eastAsia="en-IN"/>
        </w:rPr>
      </w:pPr>
    </w:p>
    <w:p w14:paraId="07EEC183" w14:textId="77777777" w:rsidR="00665ECD" w:rsidRDefault="00665ECD" w:rsidP="001D188D">
      <w:pPr>
        <w:widowControl w:val="0"/>
        <w:autoSpaceDE w:val="0"/>
        <w:autoSpaceDN w:val="0"/>
        <w:adjustRightInd w:val="0"/>
        <w:spacing w:after="0" w:line="360" w:lineRule="auto"/>
        <w:ind w:right="216"/>
        <w:jc w:val="center"/>
        <w:rPr>
          <w:rFonts w:ascii="Times New Roman" w:hAnsi="Times New Roman"/>
          <w:b/>
          <w:bCs/>
          <w:spacing w:val="-1"/>
          <w:sz w:val="24"/>
          <w:szCs w:val="24"/>
        </w:rPr>
      </w:pPr>
    </w:p>
    <w:p w14:paraId="6D8264E0" w14:textId="77777777" w:rsidR="00475C1D" w:rsidRDefault="00475C1D" w:rsidP="001D188D">
      <w:pPr>
        <w:widowControl w:val="0"/>
        <w:autoSpaceDE w:val="0"/>
        <w:autoSpaceDN w:val="0"/>
        <w:adjustRightInd w:val="0"/>
        <w:spacing w:after="0"/>
        <w:ind w:right="216"/>
        <w:rPr>
          <w:rFonts w:ascii="Times New Roman" w:hAnsi="Times New Roman"/>
          <w:b/>
          <w:bCs/>
          <w:sz w:val="24"/>
          <w:szCs w:val="24"/>
        </w:rPr>
        <w:sectPr w:rsidR="00475C1D" w:rsidSect="00241962">
          <w:type w:val="continuous"/>
          <w:pgSz w:w="11907" w:h="16839" w:code="9"/>
          <w:pgMar w:top="1008" w:right="1008" w:bottom="1008" w:left="1008" w:header="720" w:footer="720" w:gutter="0"/>
          <w:pgBorders>
            <w:top w:val="thinThickSmallGap" w:sz="24" w:space="5" w:color="auto"/>
            <w:left w:val="thinThickSmallGap" w:sz="24" w:space="4" w:color="auto"/>
            <w:bottom w:val="thickThinSmallGap" w:sz="24" w:space="5" w:color="auto"/>
            <w:right w:val="thickThinSmallGap" w:sz="24" w:space="4" w:color="auto"/>
          </w:pgBorders>
          <w:cols w:space="0"/>
          <w:docGrid w:linePitch="360"/>
        </w:sectPr>
      </w:pPr>
    </w:p>
    <w:p w14:paraId="3E64DE9C" w14:textId="77777777" w:rsidR="000D113E" w:rsidRPr="001B576B" w:rsidRDefault="008F133C" w:rsidP="001D188D">
      <w:pPr>
        <w:widowControl w:val="0"/>
        <w:autoSpaceDE w:val="0"/>
        <w:autoSpaceDN w:val="0"/>
        <w:adjustRightInd w:val="0"/>
        <w:spacing w:after="0"/>
        <w:ind w:right="216"/>
        <w:jc w:val="center"/>
        <w:rPr>
          <w:rFonts w:ascii="Times New Roman" w:hAnsi="Times New Roman" w:cs="Times New Roman"/>
          <w:b/>
          <w:bCs/>
          <w:sz w:val="26"/>
          <w:szCs w:val="26"/>
        </w:rPr>
      </w:pPr>
      <w:r w:rsidRPr="001B576B">
        <w:rPr>
          <w:rFonts w:ascii="Times New Roman" w:hAnsi="Times New Roman" w:cs="Times New Roman"/>
          <w:b/>
          <w:bCs/>
          <w:sz w:val="26"/>
          <w:szCs w:val="26"/>
        </w:rPr>
        <w:t>DEPARTMENT OF ELECTRONICS AND COMMUNICATION</w:t>
      </w:r>
      <w:r w:rsidR="001B576B" w:rsidRPr="001B576B">
        <w:rPr>
          <w:rFonts w:ascii="Times New Roman" w:hAnsi="Times New Roman" w:cs="Times New Roman"/>
          <w:b/>
          <w:bCs/>
          <w:sz w:val="26"/>
          <w:szCs w:val="26"/>
        </w:rPr>
        <w:t xml:space="preserve"> </w:t>
      </w:r>
      <w:r w:rsidRPr="001B576B">
        <w:rPr>
          <w:rFonts w:ascii="Times New Roman" w:hAnsi="Times New Roman" w:cs="Times New Roman"/>
          <w:b/>
          <w:bCs/>
          <w:sz w:val="26"/>
          <w:szCs w:val="26"/>
        </w:rPr>
        <w:t>ENGINEERING</w:t>
      </w:r>
    </w:p>
    <w:p w14:paraId="3EBCDC9D" w14:textId="77777777" w:rsidR="000D113E" w:rsidRPr="001D188D" w:rsidRDefault="000D113E" w:rsidP="000D113E">
      <w:pPr>
        <w:widowControl w:val="0"/>
        <w:autoSpaceDE w:val="0"/>
        <w:autoSpaceDN w:val="0"/>
        <w:adjustRightInd w:val="0"/>
        <w:spacing w:after="0"/>
        <w:ind w:left="2300" w:right="216" w:hanging="2300"/>
        <w:jc w:val="center"/>
        <w:rPr>
          <w:rFonts w:ascii="Times New Roman" w:hAnsi="Times New Roman" w:cs="Times New Roman"/>
          <w:b/>
          <w:noProof/>
          <w:sz w:val="26"/>
          <w:szCs w:val="26"/>
          <w:lang w:val="en-IN" w:eastAsia="en-IN"/>
        </w:rPr>
      </w:pPr>
      <w:r w:rsidRPr="001D188D">
        <w:rPr>
          <w:rFonts w:ascii="Times New Roman" w:hAnsi="Times New Roman" w:cs="Times New Roman"/>
          <w:b/>
          <w:noProof/>
          <w:sz w:val="26"/>
          <w:szCs w:val="26"/>
          <w:lang w:val="en-IN" w:eastAsia="en-IN"/>
        </w:rPr>
        <w:t>JSS SCIENCE AND TECHNOLOGY UNIVERSITY</w:t>
      </w:r>
    </w:p>
    <w:p w14:paraId="6E6859FC" w14:textId="77777777" w:rsidR="000D113E" w:rsidRPr="001D188D" w:rsidRDefault="000D113E" w:rsidP="000D113E">
      <w:pPr>
        <w:widowControl w:val="0"/>
        <w:autoSpaceDE w:val="0"/>
        <w:autoSpaceDN w:val="0"/>
        <w:adjustRightInd w:val="0"/>
        <w:spacing w:after="0"/>
        <w:ind w:left="2300" w:right="216" w:hanging="2300"/>
        <w:jc w:val="center"/>
        <w:rPr>
          <w:rFonts w:ascii="Times New Roman" w:hAnsi="Times New Roman" w:cs="Times New Roman"/>
          <w:b/>
          <w:noProof/>
          <w:sz w:val="26"/>
          <w:szCs w:val="26"/>
          <w:lang w:val="en-IN" w:eastAsia="en-IN"/>
        </w:rPr>
      </w:pPr>
      <w:r w:rsidRPr="001D188D">
        <w:rPr>
          <w:rFonts w:ascii="Times New Roman" w:hAnsi="Times New Roman" w:cs="Times New Roman"/>
          <w:b/>
          <w:noProof/>
          <w:sz w:val="26"/>
          <w:szCs w:val="26"/>
          <w:lang w:val="en-IN" w:eastAsia="en-IN"/>
        </w:rPr>
        <w:t>JSS TECHNICAL INSTITUTIONS CAMPUS</w:t>
      </w:r>
    </w:p>
    <w:p w14:paraId="3451086A" w14:textId="77777777" w:rsidR="000D113E" w:rsidRPr="001D188D" w:rsidRDefault="000D113E" w:rsidP="000D113E">
      <w:pPr>
        <w:spacing w:after="0"/>
        <w:jc w:val="center"/>
        <w:rPr>
          <w:rFonts w:ascii="Times New Roman" w:hAnsi="Times New Roman" w:cs="Times New Roman"/>
          <w:b/>
          <w:sz w:val="26"/>
          <w:szCs w:val="26"/>
        </w:rPr>
      </w:pPr>
      <w:r w:rsidRPr="001D188D">
        <w:rPr>
          <w:rFonts w:ascii="Times New Roman" w:hAnsi="Times New Roman" w:cs="Times New Roman"/>
          <w:b/>
          <w:bCs/>
          <w:sz w:val="26"/>
          <w:szCs w:val="26"/>
        </w:rPr>
        <w:t>MYSORE-570006</w:t>
      </w:r>
    </w:p>
    <w:p w14:paraId="23BCABB1" w14:textId="2BDB91D0" w:rsidR="00E37DCF" w:rsidRDefault="00973B02" w:rsidP="000D113E">
      <w:pPr>
        <w:spacing w:after="0"/>
        <w:jc w:val="center"/>
        <w:rPr>
          <w:rFonts w:ascii="Times New Roman" w:hAnsi="Times New Roman" w:cs="Times New Roman"/>
          <w:b/>
          <w:bCs/>
          <w:sz w:val="26"/>
          <w:szCs w:val="26"/>
        </w:rPr>
      </w:pPr>
      <w:r>
        <w:rPr>
          <w:rFonts w:ascii="Times New Roman" w:hAnsi="Times New Roman" w:cs="Times New Roman"/>
          <w:b/>
          <w:bCs/>
          <w:sz w:val="26"/>
          <w:szCs w:val="26"/>
        </w:rPr>
        <w:t>2020 – 2021</w:t>
      </w:r>
    </w:p>
    <w:p w14:paraId="62978088" w14:textId="692AC79B" w:rsidR="00886C80" w:rsidRDefault="00886C80" w:rsidP="00F863E3">
      <w:pPr>
        <w:spacing w:after="60"/>
        <w:rPr>
          <w:rFonts w:ascii="Times New Roman" w:hAnsi="Times New Roman" w:cs="Times New Roman"/>
          <w:sz w:val="24"/>
          <w:szCs w:val="24"/>
        </w:rPr>
      </w:pPr>
    </w:p>
    <w:p w14:paraId="1B20C129" w14:textId="77777777" w:rsidR="007B2485" w:rsidRPr="008D084A" w:rsidRDefault="007B2485" w:rsidP="00F308E1">
      <w:pPr>
        <w:pStyle w:val="ListParagraph"/>
        <w:numPr>
          <w:ilvl w:val="0"/>
          <w:numId w:val="4"/>
        </w:numPr>
        <w:spacing w:after="100"/>
        <w:rPr>
          <w:rFonts w:ascii="Times New Roman" w:hAnsi="Times New Roman" w:cs="Times New Roman"/>
          <w:b/>
          <w:bCs/>
          <w:sz w:val="40"/>
          <w:szCs w:val="40"/>
        </w:rPr>
      </w:pPr>
      <w:r w:rsidRPr="008D084A">
        <w:rPr>
          <w:rFonts w:ascii="Times New Roman" w:hAnsi="Times New Roman" w:cs="Times New Roman"/>
          <w:b/>
          <w:bCs/>
          <w:sz w:val="40"/>
          <w:szCs w:val="40"/>
        </w:rPr>
        <w:lastRenderedPageBreak/>
        <w:t>Concept</w:t>
      </w:r>
    </w:p>
    <w:p w14:paraId="3EF2EA91" w14:textId="081D843C" w:rsidR="00E14E16" w:rsidRPr="008D084A" w:rsidRDefault="0056669D"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The Internet of Things (IoT) is the term used to refer to the communication between people to things and things to things. In today’s society, technology is improving at an exponential rate. Broadband Internet is more widely available and more cost-efficient than ever before. Technology costs are going down and as of 2021, 48% of the world’s population use smartphones. The number of smartphone users worldwide is forecast to grow from 3.8 billion in 2021 to around 7.33 billion in 2023. IoT is the focus of research, and industries are investing heavily due to the potential benefits of IoT in various fields. All of these things are creating a ripe environment for IoT. The health-care industry is benefiting from the technological advances that IoT has to offer with improved access to care, increased quality, efficiency, and reduced costs. As the technology for collecting, analyzing and transmitting data in the IoT continues to grow, more IoT-driven healthcare applications, services, and systems emerge. </w:t>
      </w:r>
    </w:p>
    <w:p w14:paraId="6F66B72E" w14:textId="269A0029" w:rsidR="00E14E16" w:rsidRPr="008D084A" w:rsidRDefault="00E14E16"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The development of a transportation system has been the generative power for human beings to have the highest civilization above creatures in the earth. Automobile has a great importance in our daily life. We utilize it to go to our work place, keep in touch with our friends and family, and deliver our goods. But it can also bring disaster to us and even can kill us through accidents. </w:t>
      </w:r>
      <w:r w:rsidRPr="008D084A">
        <w:rPr>
          <w:rFonts w:ascii="Times New Roman" w:hAnsi="Times New Roman" w:cs="Times New Roman"/>
          <w:color w:val="202124"/>
          <w:sz w:val="28"/>
          <w:szCs w:val="28"/>
          <w:shd w:val="clear" w:color="auto" w:fill="FFFFFF"/>
        </w:rPr>
        <w:t>A total of 151,113 people were killed in 480,652 road accidents across India in 2019, an average of 414 a day or 17 an hour, according to a report by the transport research wing of the ministry of road transport and highways</w:t>
      </w:r>
      <w:r w:rsidRPr="008D084A">
        <w:rPr>
          <w:rFonts w:ascii="Times New Roman" w:hAnsi="Times New Roman" w:cs="Times New Roman"/>
          <w:sz w:val="28"/>
          <w:szCs w:val="28"/>
        </w:rPr>
        <w:t>. Speed is one of the most important and basic risk factors in driving. It not only affects the severity of a crash, but also increases risk of being involved in a crash. Despite many efforts taken by different governmental and non-governmental organizations all around the world by various programs to aware against careless driving, yet accidents are taking place every now and then. However, many lives could have been saved if the emergency service could get the crash information in time. A study shows that 5.6% of the fatalities in accidents could have been prevented only if the emergency services could be provided at the place of accident at the proper time. As such, an efficient automatic accident detection with an automatic notification to the emergency service with the accident location is a prime need to save the precious human life.</w:t>
      </w:r>
    </w:p>
    <w:p w14:paraId="53BA45F2" w14:textId="77777777" w:rsidR="0069474F" w:rsidRPr="008D084A" w:rsidRDefault="00022A1C"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In this project we intend</w:t>
      </w:r>
      <w:r w:rsidR="00E14E16" w:rsidRPr="008D084A">
        <w:rPr>
          <w:rFonts w:ascii="Times New Roman" w:hAnsi="Times New Roman" w:cs="Times New Roman"/>
          <w:sz w:val="28"/>
          <w:szCs w:val="28"/>
        </w:rPr>
        <w:t xml:space="preserve"> to utilize the capability of a GPS receiver to monitor the speed of a vehicle and detect an accident basing on the monitored speed and send the location and time of the accident from the GPS data processed by a microcontroller by using the GSM network to the Alert Service Center. </w:t>
      </w:r>
    </w:p>
    <w:p w14:paraId="6F242A66" w14:textId="04D5C5DA" w:rsidR="00E14E16" w:rsidRDefault="0069474F" w:rsidP="00AF11C5">
      <w:pPr>
        <w:spacing w:after="60"/>
        <w:jc w:val="both"/>
        <w:rPr>
          <w:rFonts w:ascii="Times New Roman" w:hAnsi="Times New Roman" w:cs="Times New Roman"/>
          <w:color w:val="24292E"/>
          <w:sz w:val="28"/>
          <w:szCs w:val="28"/>
          <w:shd w:val="clear" w:color="auto" w:fill="FFFFFF"/>
        </w:rPr>
      </w:pPr>
      <w:r w:rsidRPr="008D084A">
        <w:rPr>
          <w:rFonts w:ascii="Times New Roman" w:hAnsi="Times New Roman" w:cs="Times New Roman"/>
          <w:color w:val="24292E"/>
          <w:sz w:val="28"/>
          <w:szCs w:val="28"/>
          <w:shd w:val="clear" w:color="auto" w:fill="FFFFFF"/>
        </w:rPr>
        <w:t>As a whole this project aims to develop a cost-efficient smart vehicle system focusing on accident detection, passenger safety, drunk driver prevention, and an interactive cabin monitoring system.</w:t>
      </w:r>
    </w:p>
    <w:p w14:paraId="1813E6C2" w14:textId="4E885A8C" w:rsidR="00A114C3" w:rsidRDefault="00A114C3" w:rsidP="00AF11C5">
      <w:pPr>
        <w:spacing w:after="60"/>
        <w:jc w:val="both"/>
        <w:rPr>
          <w:rFonts w:ascii="Times New Roman" w:hAnsi="Times New Roman" w:cs="Times New Roman"/>
          <w:color w:val="24292E"/>
          <w:sz w:val="28"/>
          <w:szCs w:val="28"/>
          <w:shd w:val="clear" w:color="auto" w:fill="FFFFFF"/>
        </w:rPr>
      </w:pPr>
    </w:p>
    <w:p w14:paraId="60067DEE" w14:textId="74D675D3" w:rsidR="00A114C3" w:rsidRPr="00571A2C" w:rsidRDefault="00A114C3" w:rsidP="00993240">
      <w:pPr>
        <w:pStyle w:val="ListParagraph"/>
        <w:numPr>
          <w:ilvl w:val="0"/>
          <w:numId w:val="4"/>
        </w:numPr>
        <w:spacing w:after="100"/>
        <w:jc w:val="both"/>
        <w:rPr>
          <w:rFonts w:ascii="Times New Roman" w:hAnsi="Times New Roman" w:cs="Times New Roman"/>
          <w:b/>
          <w:bCs/>
          <w:color w:val="24292E"/>
          <w:sz w:val="40"/>
          <w:szCs w:val="40"/>
          <w:shd w:val="clear" w:color="auto" w:fill="FFFFFF"/>
        </w:rPr>
      </w:pPr>
      <w:r w:rsidRPr="00571A2C">
        <w:rPr>
          <w:rFonts w:ascii="Times New Roman" w:hAnsi="Times New Roman" w:cs="Times New Roman"/>
          <w:b/>
          <w:bCs/>
          <w:color w:val="24292E"/>
          <w:sz w:val="40"/>
          <w:szCs w:val="40"/>
          <w:shd w:val="clear" w:color="auto" w:fill="FFFFFF"/>
        </w:rPr>
        <w:lastRenderedPageBreak/>
        <w:t>Literature Survey</w:t>
      </w:r>
    </w:p>
    <w:p w14:paraId="712FCE3A" w14:textId="3CF37A4B" w:rsidR="00A114C3" w:rsidRPr="00A06C31" w:rsidRDefault="00353D7E" w:rsidP="002D134F">
      <w:pPr>
        <w:spacing w:after="120"/>
        <w:jc w:val="both"/>
        <w:rPr>
          <w:rFonts w:ascii="Times New Roman" w:hAnsi="Times New Roman" w:cs="Times New Roman"/>
          <w:color w:val="24292E"/>
          <w:sz w:val="28"/>
          <w:szCs w:val="28"/>
          <w:shd w:val="clear" w:color="auto" w:fill="FFFFFF"/>
        </w:rPr>
      </w:pPr>
      <w:r w:rsidRPr="00A06C31">
        <w:rPr>
          <w:rFonts w:ascii="Times New Roman" w:hAnsi="Times New Roman" w:cs="Times New Roman"/>
          <w:color w:val="24292E"/>
          <w:sz w:val="28"/>
          <w:szCs w:val="28"/>
          <w:shd w:val="clear" w:color="auto" w:fill="FFFFFF"/>
        </w:rPr>
        <w:t>The</w:t>
      </w:r>
      <w:r w:rsidR="00A114C3" w:rsidRPr="00A06C31">
        <w:rPr>
          <w:rFonts w:ascii="Times New Roman" w:hAnsi="Times New Roman" w:cs="Times New Roman"/>
          <w:color w:val="24292E"/>
          <w:sz w:val="28"/>
          <w:szCs w:val="28"/>
          <w:shd w:val="clear" w:color="auto" w:fill="FFFFFF"/>
        </w:rPr>
        <w:t xml:space="preserve"> One-Way Communication </w:t>
      </w:r>
      <w:r w:rsidRPr="00A06C31">
        <w:rPr>
          <w:rFonts w:ascii="Times New Roman" w:hAnsi="Times New Roman" w:cs="Times New Roman"/>
          <w:color w:val="24292E"/>
          <w:sz w:val="28"/>
          <w:szCs w:val="28"/>
          <w:shd w:val="clear" w:color="auto" w:fill="FFFFFF"/>
        </w:rPr>
        <w:t>using</w:t>
      </w:r>
      <w:r w:rsidR="00A114C3" w:rsidRPr="00A06C31">
        <w:rPr>
          <w:rFonts w:ascii="Times New Roman" w:hAnsi="Times New Roman" w:cs="Times New Roman"/>
          <w:color w:val="24292E"/>
          <w:sz w:val="28"/>
          <w:szCs w:val="28"/>
          <w:shd w:val="clear" w:color="auto" w:fill="FFFFFF"/>
        </w:rPr>
        <w:t xml:space="preserve"> GPS </w:t>
      </w:r>
      <w:r w:rsidRPr="00A06C31">
        <w:rPr>
          <w:rFonts w:ascii="Times New Roman" w:hAnsi="Times New Roman" w:cs="Times New Roman"/>
          <w:color w:val="24292E"/>
          <w:sz w:val="28"/>
          <w:szCs w:val="28"/>
          <w:shd w:val="clear" w:color="auto" w:fill="FFFFFF"/>
        </w:rPr>
        <w:t xml:space="preserve">for </w:t>
      </w:r>
      <w:r w:rsidR="00A114C3" w:rsidRPr="00A06C31">
        <w:rPr>
          <w:rFonts w:ascii="Times New Roman" w:hAnsi="Times New Roman" w:cs="Times New Roman"/>
          <w:color w:val="24292E"/>
          <w:sz w:val="28"/>
          <w:szCs w:val="28"/>
          <w:shd w:val="clear" w:color="auto" w:fill="FFFFFF"/>
        </w:rPr>
        <w:t>Non-navigational Information</w:t>
      </w:r>
      <w:r w:rsidR="00A06C31" w:rsidRPr="007222C0">
        <w:rPr>
          <w:rFonts w:ascii="Times New Roman" w:hAnsi="Times New Roman" w:cs="Times New Roman"/>
          <w:color w:val="24292E"/>
          <w:sz w:val="28"/>
          <w:szCs w:val="28"/>
          <w:shd w:val="clear" w:color="auto" w:fill="FFFFFF"/>
          <w:vertAlign w:val="superscript"/>
        </w:rPr>
        <w:t>[1]</w:t>
      </w:r>
      <w:r w:rsidRPr="00A06C31">
        <w:rPr>
          <w:rFonts w:ascii="Times New Roman" w:hAnsi="Times New Roman" w:cs="Times New Roman"/>
          <w:color w:val="24292E"/>
          <w:sz w:val="28"/>
          <w:szCs w:val="28"/>
          <w:shd w:val="clear" w:color="auto" w:fill="FFFFFF"/>
        </w:rPr>
        <w:t xml:space="preserve"> </w:t>
      </w:r>
      <w:r w:rsidR="00A114C3" w:rsidRPr="00A06C31">
        <w:rPr>
          <w:rFonts w:ascii="Times New Roman" w:hAnsi="Times New Roman" w:cs="Times New Roman"/>
          <w:color w:val="24292E"/>
          <w:sz w:val="28"/>
          <w:szCs w:val="28"/>
          <w:shd w:val="clear" w:color="auto" w:fill="FFFFFF"/>
        </w:rPr>
        <w:t>to provide</w:t>
      </w:r>
      <w:r w:rsidR="00A06C31" w:rsidRPr="00A06C31">
        <w:rPr>
          <w:rFonts w:ascii="Times New Roman" w:hAnsi="Times New Roman" w:cs="Times New Roman"/>
          <w:color w:val="24292E"/>
          <w:sz w:val="28"/>
          <w:szCs w:val="28"/>
          <w:shd w:val="clear" w:color="auto" w:fill="FFFFFF"/>
        </w:rPr>
        <w:t>s</w:t>
      </w:r>
      <w:r w:rsidR="00A114C3" w:rsidRPr="00A06C31">
        <w:rPr>
          <w:rFonts w:ascii="Times New Roman" w:hAnsi="Times New Roman" w:cs="Times New Roman"/>
          <w:color w:val="24292E"/>
          <w:sz w:val="28"/>
          <w:szCs w:val="28"/>
          <w:shd w:val="clear" w:color="auto" w:fill="FFFFFF"/>
        </w:rPr>
        <w:t xml:space="preserve"> better method of communication in the absence of cellular network. But, when implemented in our project, one of the major drawbacks is the transmission signal frequency. The estimated signal frequency is 0.5B/s</w:t>
      </w:r>
      <w:r w:rsidR="00FC734B" w:rsidRPr="00A06C31">
        <w:rPr>
          <w:rFonts w:ascii="Times New Roman" w:hAnsi="Times New Roman" w:cs="Times New Roman"/>
          <w:color w:val="24292E"/>
          <w:sz w:val="28"/>
          <w:szCs w:val="28"/>
          <w:shd w:val="clear" w:color="auto" w:fill="FFFFFF"/>
        </w:rPr>
        <w:t>. To transmit the latitude and longitude of the location which is usually 64 bits (8 Bytes), it takes approximately 16s, which is too large in an emergency.</w:t>
      </w:r>
    </w:p>
    <w:p w14:paraId="6C650AC9" w14:textId="5754C4C2" w:rsidR="009B2ECE" w:rsidRPr="00A06C31" w:rsidRDefault="00A06C31" w:rsidP="002D134F">
      <w:pPr>
        <w:spacing w:after="120"/>
        <w:jc w:val="both"/>
        <w:rPr>
          <w:rFonts w:ascii="Times New Roman" w:hAnsi="Times New Roman" w:cs="Times New Roman"/>
          <w:color w:val="24292E"/>
          <w:sz w:val="28"/>
          <w:szCs w:val="28"/>
          <w:shd w:val="clear" w:color="auto" w:fill="FFFFFF"/>
        </w:rPr>
      </w:pPr>
      <w:r w:rsidRPr="00A06C31">
        <w:rPr>
          <w:rFonts w:ascii="Times New Roman" w:hAnsi="Times New Roman" w:cs="Times New Roman"/>
          <w:color w:val="24292E"/>
          <w:sz w:val="28"/>
          <w:szCs w:val="28"/>
          <w:shd w:val="clear" w:color="auto" w:fill="FFFFFF"/>
        </w:rPr>
        <w:t>T</w:t>
      </w:r>
      <w:r w:rsidR="00FC734B" w:rsidRPr="00A06C31">
        <w:rPr>
          <w:rFonts w:ascii="Times New Roman" w:hAnsi="Times New Roman" w:cs="Times New Roman"/>
          <w:color w:val="24292E"/>
          <w:sz w:val="28"/>
          <w:szCs w:val="28"/>
          <w:shd w:val="clear" w:color="auto" w:fill="FFFFFF"/>
        </w:rPr>
        <w:t>he conventional method of signal / message transmission by making use of GSM</w:t>
      </w:r>
      <w:r w:rsidRPr="007222C0">
        <w:rPr>
          <w:rFonts w:ascii="Times New Roman" w:hAnsi="Times New Roman" w:cs="Times New Roman"/>
          <w:color w:val="24292E"/>
          <w:sz w:val="28"/>
          <w:szCs w:val="28"/>
          <w:shd w:val="clear" w:color="auto" w:fill="FFFFFF"/>
          <w:vertAlign w:val="superscript"/>
        </w:rPr>
        <w:t>[</w:t>
      </w:r>
      <w:r w:rsidR="00705941" w:rsidRPr="007222C0">
        <w:rPr>
          <w:rFonts w:ascii="Times New Roman" w:hAnsi="Times New Roman" w:cs="Times New Roman"/>
          <w:color w:val="24292E"/>
          <w:sz w:val="28"/>
          <w:szCs w:val="28"/>
          <w:shd w:val="clear" w:color="auto" w:fill="FFFFFF"/>
          <w:vertAlign w:val="superscript"/>
        </w:rPr>
        <w:t>5</w:t>
      </w:r>
      <w:r w:rsidRPr="007222C0">
        <w:rPr>
          <w:rFonts w:ascii="Times New Roman" w:hAnsi="Times New Roman" w:cs="Times New Roman"/>
          <w:color w:val="24292E"/>
          <w:sz w:val="28"/>
          <w:szCs w:val="28"/>
          <w:shd w:val="clear" w:color="auto" w:fill="FFFFFF"/>
          <w:vertAlign w:val="superscript"/>
        </w:rPr>
        <w:t>]</w:t>
      </w:r>
      <w:r>
        <w:rPr>
          <w:rFonts w:ascii="Times New Roman" w:hAnsi="Times New Roman" w:cs="Times New Roman"/>
          <w:color w:val="24292E"/>
          <w:sz w:val="28"/>
          <w:szCs w:val="28"/>
          <w:shd w:val="clear" w:color="auto" w:fill="FFFFFF"/>
        </w:rPr>
        <w:t xml:space="preserve">, </w:t>
      </w:r>
      <w:r w:rsidR="00FC734B" w:rsidRPr="00A06C31">
        <w:rPr>
          <w:rFonts w:ascii="Times New Roman" w:hAnsi="Times New Roman" w:cs="Times New Roman"/>
          <w:color w:val="24292E"/>
          <w:sz w:val="28"/>
          <w:szCs w:val="28"/>
          <w:shd w:val="clear" w:color="auto" w:fill="FFFFFF"/>
        </w:rPr>
        <w:t xml:space="preserve">is cost effective, and simpler </w:t>
      </w:r>
      <w:r w:rsidR="00936953" w:rsidRPr="00A06C31">
        <w:rPr>
          <w:rFonts w:ascii="Times New Roman" w:hAnsi="Times New Roman" w:cs="Times New Roman"/>
          <w:color w:val="24292E"/>
          <w:sz w:val="28"/>
          <w:szCs w:val="28"/>
          <w:shd w:val="clear" w:color="auto" w:fill="FFFFFF"/>
        </w:rPr>
        <w:t>than the other non-conventional techniques.</w:t>
      </w:r>
      <w:r w:rsidR="009B2ECE" w:rsidRPr="00A06C31">
        <w:rPr>
          <w:rFonts w:ascii="Times New Roman" w:hAnsi="Times New Roman" w:cs="Times New Roman"/>
          <w:color w:val="24292E"/>
          <w:sz w:val="28"/>
          <w:szCs w:val="28"/>
          <w:shd w:val="clear" w:color="auto" w:fill="FFFFFF"/>
        </w:rPr>
        <w:t xml:space="preserve"> It offers Larger network coverage, along with two-way voice and data communication between the in-vehicle unit and the Control Station. It is also capable of Sending vehicle location and other information as an SMS or GPRS message.</w:t>
      </w:r>
    </w:p>
    <w:p w14:paraId="095C91B5" w14:textId="7B2F53F0" w:rsidR="009B2ECE" w:rsidRPr="00A06C31" w:rsidRDefault="00936953" w:rsidP="002D134F">
      <w:pPr>
        <w:spacing w:after="120"/>
        <w:jc w:val="both"/>
        <w:rPr>
          <w:rFonts w:ascii="Times New Roman" w:hAnsi="Times New Roman" w:cs="Times New Roman"/>
          <w:color w:val="24292E"/>
          <w:sz w:val="28"/>
          <w:szCs w:val="28"/>
          <w:shd w:val="clear" w:color="auto" w:fill="FFFFFF"/>
        </w:rPr>
      </w:pPr>
      <w:r w:rsidRPr="00A06C31">
        <w:rPr>
          <w:rFonts w:ascii="Times New Roman" w:hAnsi="Times New Roman" w:cs="Times New Roman"/>
          <w:sz w:val="28"/>
          <w:szCs w:val="28"/>
        </w:rPr>
        <w:t>Emergency Communications</w:t>
      </w:r>
      <w:r w:rsidR="00A06C31">
        <w:rPr>
          <w:rFonts w:ascii="Times New Roman" w:hAnsi="Times New Roman" w:cs="Times New Roman"/>
          <w:sz w:val="28"/>
          <w:szCs w:val="28"/>
        </w:rPr>
        <w:t xml:space="preserve"> i</w:t>
      </w:r>
      <w:r w:rsidR="00A06C31" w:rsidRPr="00A06C31">
        <w:rPr>
          <w:rFonts w:ascii="Times New Roman" w:hAnsi="Times New Roman" w:cs="Times New Roman"/>
          <w:sz w:val="28"/>
          <w:szCs w:val="28"/>
        </w:rPr>
        <w:t xml:space="preserve">s </w:t>
      </w:r>
      <w:r w:rsidRPr="00A06C31">
        <w:rPr>
          <w:rFonts w:ascii="Times New Roman" w:hAnsi="Times New Roman" w:cs="Times New Roman"/>
          <w:sz w:val="28"/>
          <w:szCs w:val="28"/>
        </w:rPr>
        <w:t>another efficient method of communication</w:t>
      </w:r>
      <w:r w:rsidR="00A06C31" w:rsidRPr="007222C0">
        <w:rPr>
          <w:rFonts w:ascii="Times New Roman" w:hAnsi="Times New Roman" w:cs="Times New Roman"/>
          <w:sz w:val="28"/>
          <w:szCs w:val="28"/>
          <w:vertAlign w:val="superscript"/>
        </w:rPr>
        <w:t>[</w:t>
      </w:r>
      <w:r w:rsidR="00705941" w:rsidRPr="007222C0">
        <w:rPr>
          <w:rFonts w:ascii="Times New Roman" w:hAnsi="Times New Roman" w:cs="Times New Roman"/>
          <w:sz w:val="28"/>
          <w:szCs w:val="28"/>
          <w:vertAlign w:val="superscript"/>
        </w:rPr>
        <w:t>2</w:t>
      </w:r>
      <w:r w:rsidR="00A06C31" w:rsidRPr="007222C0">
        <w:rPr>
          <w:rFonts w:ascii="Times New Roman" w:hAnsi="Times New Roman" w:cs="Times New Roman"/>
          <w:sz w:val="28"/>
          <w:szCs w:val="28"/>
          <w:vertAlign w:val="superscript"/>
        </w:rPr>
        <w:t>]</w:t>
      </w:r>
      <w:r w:rsidRPr="00A06C31">
        <w:rPr>
          <w:rFonts w:ascii="Times New Roman" w:hAnsi="Times New Roman" w:cs="Times New Roman"/>
          <w:sz w:val="28"/>
          <w:szCs w:val="28"/>
        </w:rPr>
        <w:t xml:space="preserve"> (emergency). For each emergency call for which the subscriber or user number has been identified, public telephone</w:t>
      </w:r>
      <w:r w:rsidR="009B2ECE" w:rsidRPr="00A06C31">
        <w:rPr>
          <w:rFonts w:ascii="Times New Roman" w:hAnsi="Times New Roman" w:cs="Times New Roman"/>
          <w:sz w:val="28"/>
          <w:szCs w:val="28"/>
        </w:rPr>
        <w:t xml:space="preserve"> </w:t>
      </w:r>
      <w:r w:rsidRPr="00A06C31">
        <w:rPr>
          <w:rFonts w:ascii="Times New Roman" w:hAnsi="Times New Roman" w:cs="Times New Roman"/>
          <w:sz w:val="28"/>
          <w:szCs w:val="28"/>
        </w:rPr>
        <w:t>network operators provide the capability to public safety answering points and emergency services of</w:t>
      </w:r>
      <w:r w:rsidR="009B2ECE" w:rsidRPr="00A06C31">
        <w:rPr>
          <w:rFonts w:ascii="Times New Roman" w:hAnsi="Times New Roman" w:cs="Times New Roman"/>
          <w:sz w:val="28"/>
          <w:szCs w:val="28"/>
        </w:rPr>
        <w:t xml:space="preserve"> </w:t>
      </w:r>
      <w:r w:rsidRPr="00A06C31">
        <w:rPr>
          <w:rFonts w:ascii="Times New Roman" w:hAnsi="Times New Roman" w:cs="Times New Roman"/>
          <w:sz w:val="28"/>
          <w:szCs w:val="28"/>
        </w:rPr>
        <w:t>renewing the location information through a call back functionality (pulling) for the purpose of handling the</w:t>
      </w:r>
      <w:r w:rsidR="009B2ECE" w:rsidRPr="00A06C31">
        <w:rPr>
          <w:rFonts w:ascii="Times New Roman" w:hAnsi="Times New Roman" w:cs="Times New Roman"/>
          <w:sz w:val="28"/>
          <w:szCs w:val="28"/>
        </w:rPr>
        <w:t xml:space="preserve"> </w:t>
      </w:r>
      <w:r w:rsidRPr="00A06C31">
        <w:rPr>
          <w:rFonts w:ascii="Times New Roman" w:hAnsi="Times New Roman" w:cs="Times New Roman"/>
          <w:sz w:val="28"/>
          <w:szCs w:val="28"/>
        </w:rPr>
        <w:t>emergency</w:t>
      </w:r>
      <w:r w:rsidR="00FA065F" w:rsidRPr="00A06C31">
        <w:rPr>
          <w:rFonts w:ascii="Times New Roman" w:hAnsi="Times New Roman" w:cs="Times New Roman"/>
          <w:sz w:val="28"/>
          <w:szCs w:val="28"/>
        </w:rPr>
        <w:t xml:space="preserve">, also </w:t>
      </w:r>
      <w:r w:rsidR="009B2ECE" w:rsidRPr="00A06C31">
        <w:rPr>
          <w:rFonts w:ascii="Times New Roman" w:hAnsi="Times New Roman" w:cs="Times New Roman"/>
          <w:sz w:val="28"/>
          <w:szCs w:val="28"/>
        </w:rPr>
        <w:t>the transmission of information in the form of SMS</w:t>
      </w:r>
      <w:r w:rsidR="00FA065F" w:rsidRPr="00A06C31">
        <w:rPr>
          <w:rFonts w:ascii="Times New Roman" w:hAnsi="Times New Roman" w:cs="Times New Roman"/>
          <w:sz w:val="28"/>
          <w:szCs w:val="28"/>
        </w:rPr>
        <w:t xml:space="preserve"> is possible</w:t>
      </w:r>
      <w:r w:rsidR="009B2ECE" w:rsidRPr="00A06C31">
        <w:rPr>
          <w:rFonts w:ascii="Times New Roman" w:hAnsi="Times New Roman" w:cs="Times New Roman"/>
          <w:sz w:val="28"/>
          <w:szCs w:val="28"/>
        </w:rPr>
        <w:t>. This information is not provided by the network and it is routed via a different path than the voice service. But its implementation requires permission from the organization / Government.</w:t>
      </w:r>
    </w:p>
    <w:p w14:paraId="3B250BF9" w14:textId="4AB596B0" w:rsidR="00D12C79" w:rsidRPr="00281833" w:rsidRDefault="00281833" w:rsidP="002D134F">
      <w:pPr>
        <w:spacing w:after="120"/>
        <w:jc w:val="both"/>
        <w:rPr>
          <w:rFonts w:ascii="Times New Roman" w:hAnsi="Times New Roman" w:cs="Times New Roman"/>
          <w:sz w:val="28"/>
          <w:szCs w:val="28"/>
        </w:rPr>
      </w:pPr>
      <w:r>
        <w:rPr>
          <w:rFonts w:ascii="Times New Roman" w:hAnsi="Times New Roman" w:cs="Times New Roman"/>
          <w:sz w:val="28"/>
          <w:szCs w:val="28"/>
        </w:rPr>
        <w:t>Another way to communicate is by using Satellite phone</w:t>
      </w:r>
      <w:r w:rsidRPr="007222C0">
        <w:rPr>
          <w:rFonts w:ascii="Times New Roman" w:hAnsi="Times New Roman" w:cs="Times New Roman"/>
          <w:sz w:val="28"/>
          <w:szCs w:val="28"/>
          <w:vertAlign w:val="superscript"/>
        </w:rPr>
        <w:t>[</w:t>
      </w:r>
      <w:r w:rsidR="007222C0" w:rsidRPr="007222C0">
        <w:rPr>
          <w:rFonts w:ascii="Times New Roman" w:hAnsi="Times New Roman" w:cs="Times New Roman"/>
          <w:sz w:val="28"/>
          <w:szCs w:val="28"/>
          <w:vertAlign w:val="superscript"/>
        </w:rPr>
        <w:t>4</w:t>
      </w:r>
      <w:r w:rsidRPr="007222C0">
        <w:rPr>
          <w:rFonts w:ascii="Times New Roman" w:hAnsi="Times New Roman" w:cs="Times New Roman"/>
          <w:sz w:val="28"/>
          <w:szCs w:val="28"/>
          <w:vertAlign w:val="superscript"/>
        </w:rPr>
        <w:t>]</w:t>
      </w:r>
      <w:r>
        <w:rPr>
          <w:rFonts w:ascii="Times New Roman" w:hAnsi="Times New Roman" w:cs="Times New Roman"/>
          <w:sz w:val="28"/>
          <w:szCs w:val="28"/>
        </w:rPr>
        <w:t>. T</w:t>
      </w:r>
      <w:r w:rsidR="00D12C79" w:rsidRPr="00281833">
        <w:rPr>
          <w:rFonts w:ascii="Times New Roman" w:hAnsi="Times New Roman" w:cs="Times New Roman"/>
          <w:sz w:val="28"/>
          <w:szCs w:val="28"/>
        </w:rPr>
        <w:t>he Satellite phones can be tracked through their own built-in GPS devices or weak encryption protocols. The key advantage is observed in an environment where normal Internet access is either shut down or severely restricted, satellite phones remain a key way to transmit and report information.</w:t>
      </w:r>
    </w:p>
    <w:p w14:paraId="697EA6CD" w14:textId="60B32B95" w:rsidR="009B2ECE" w:rsidRDefault="00571A2C" w:rsidP="00281833">
      <w:pPr>
        <w:spacing w:after="60"/>
        <w:jc w:val="both"/>
        <w:rPr>
          <w:rFonts w:ascii="Times New Roman" w:hAnsi="Times New Roman" w:cs="Times New Roman"/>
          <w:sz w:val="28"/>
          <w:szCs w:val="28"/>
        </w:rPr>
      </w:pPr>
      <w:r w:rsidRPr="00281833">
        <w:rPr>
          <w:rFonts w:ascii="Times New Roman" w:hAnsi="Times New Roman" w:cs="Times New Roman"/>
          <w:sz w:val="28"/>
          <w:szCs w:val="28"/>
        </w:rPr>
        <w:t>GPS-Based Message Broadcasting for Inter-vehicle Communication</w:t>
      </w:r>
      <w:r w:rsidR="00705941" w:rsidRPr="007222C0">
        <w:rPr>
          <w:rFonts w:ascii="Times New Roman" w:hAnsi="Times New Roman" w:cs="Times New Roman"/>
          <w:sz w:val="28"/>
          <w:szCs w:val="28"/>
          <w:vertAlign w:val="superscript"/>
        </w:rPr>
        <w:t>[3]</w:t>
      </w:r>
      <w:r w:rsidR="00281833">
        <w:rPr>
          <w:rFonts w:ascii="Times New Roman" w:hAnsi="Times New Roman" w:cs="Times New Roman"/>
          <w:sz w:val="28"/>
          <w:szCs w:val="28"/>
        </w:rPr>
        <w:t xml:space="preserve"> is </w:t>
      </w:r>
      <w:r w:rsidRPr="00281833">
        <w:rPr>
          <w:rFonts w:ascii="Times New Roman" w:hAnsi="Times New Roman" w:cs="Times New Roman"/>
          <w:sz w:val="28"/>
          <w:szCs w:val="28"/>
        </w:rPr>
        <w:t>an</w:t>
      </w:r>
      <w:r w:rsidR="00281833">
        <w:rPr>
          <w:rFonts w:ascii="Times New Roman" w:hAnsi="Times New Roman" w:cs="Times New Roman"/>
          <w:sz w:val="28"/>
          <w:szCs w:val="28"/>
        </w:rPr>
        <w:t xml:space="preserve"> alternate method</w:t>
      </w:r>
      <w:r w:rsidRPr="00281833">
        <w:rPr>
          <w:rFonts w:ascii="Times New Roman" w:hAnsi="Times New Roman" w:cs="Times New Roman"/>
          <w:sz w:val="28"/>
          <w:szCs w:val="28"/>
        </w:rPr>
        <w:t xml:space="preserve"> of communicating in the absence of cellular network. Inter Vehicle Communication (IVC)</w:t>
      </w:r>
      <w:r w:rsidR="00FA065F" w:rsidRPr="00281833">
        <w:rPr>
          <w:rFonts w:ascii="Times New Roman" w:hAnsi="Times New Roman" w:cs="Times New Roman"/>
          <w:sz w:val="28"/>
          <w:szCs w:val="28"/>
        </w:rPr>
        <w:t xml:space="preserve"> </w:t>
      </w:r>
      <w:r w:rsidRPr="00281833">
        <w:rPr>
          <w:rFonts w:ascii="Times New Roman" w:hAnsi="Times New Roman" w:cs="Times New Roman"/>
          <w:sz w:val="28"/>
          <w:szCs w:val="28"/>
        </w:rPr>
        <w:t>is</w:t>
      </w:r>
      <w:r w:rsidR="00FA065F" w:rsidRPr="00281833">
        <w:rPr>
          <w:rFonts w:ascii="Times New Roman" w:hAnsi="Times New Roman" w:cs="Times New Roman"/>
          <w:sz w:val="28"/>
          <w:szCs w:val="28"/>
        </w:rPr>
        <w:t xml:space="preserve"> the </w:t>
      </w:r>
      <w:r w:rsidRPr="00281833">
        <w:rPr>
          <w:rFonts w:ascii="Times New Roman" w:hAnsi="Times New Roman" w:cs="Times New Roman"/>
          <w:sz w:val="28"/>
          <w:szCs w:val="28"/>
        </w:rPr>
        <w:t>exchange and distribution of data such as congestion or emergency information</w:t>
      </w:r>
      <w:r w:rsidR="00FA065F" w:rsidRPr="00281833">
        <w:rPr>
          <w:rFonts w:ascii="Times New Roman" w:hAnsi="Times New Roman" w:cs="Times New Roman"/>
          <w:sz w:val="28"/>
          <w:szCs w:val="28"/>
        </w:rPr>
        <w:t xml:space="preserve"> form one vehicle to another (nearby) and thereby reach the data center. But this method of communication fails in the absence of nearby vehicles.</w:t>
      </w:r>
    </w:p>
    <w:p w14:paraId="64DFF2D6" w14:textId="7E73E6E3" w:rsidR="00281833" w:rsidRDefault="00281833" w:rsidP="00281833">
      <w:pPr>
        <w:spacing w:after="60"/>
        <w:jc w:val="both"/>
        <w:rPr>
          <w:rFonts w:ascii="Times New Roman" w:hAnsi="Times New Roman" w:cs="Times New Roman"/>
          <w:sz w:val="28"/>
          <w:szCs w:val="28"/>
        </w:rPr>
      </w:pPr>
    </w:p>
    <w:p w14:paraId="3F6D88ED" w14:textId="682ACCAE" w:rsidR="00281833" w:rsidRDefault="00281833" w:rsidP="00281833">
      <w:pPr>
        <w:spacing w:after="60"/>
        <w:jc w:val="both"/>
        <w:rPr>
          <w:rFonts w:ascii="Times New Roman" w:hAnsi="Times New Roman" w:cs="Times New Roman"/>
          <w:sz w:val="28"/>
          <w:szCs w:val="28"/>
        </w:rPr>
      </w:pPr>
    </w:p>
    <w:p w14:paraId="4CFB0E38" w14:textId="565D6078" w:rsidR="00281833" w:rsidRDefault="00281833" w:rsidP="00281833">
      <w:pPr>
        <w:spacing w:after="60"/>
        <w:jc w:val="both"/>
        <w:rPr>
          <w:rFonts w:ascii="Times New Roman" w:hAnsi="Times New Roman" w:cs="Times New Roman"/>
          <w:sz w:val="28"/>
          <w:szCs w:val="28"/>
        </w:rPr>
      </w:pPr>
    </w:p>
    <w:p w14:paraId="574ACB89" w14:textId="6B6F2ED8" w:rsidR="00281833" w:rsidRDefault="00281833" w:rsidP="00281833">
      <w:pPr>
        <w:spacing w:after="60"/>
        <w:jc w:val="both"/>
        <w:rPr>
          <w:rFonts w:ascii="Times New Roman" w:hAnsi="Times New Roman" w:cs="Times New Roman"/>
          <w:sz w:val="28"/>
          <w:szCs w:val="28"/>
        </w:rPr>
      </w:pPr>
    </w:p>
    <w:p w14:paraId="2364F9C6" w14:textId="73CEEA95" w:rsidR="00281833" w:rsidRDefault="00281833" w:rsidP="00281833">
      <w:pPr>
        <w:spacing w:after="60"/>
        <w:jc w:val="both"/>
        <w:rPr>
          <w:rFonts w:ascii="Times New Roman" w:hAnsi="Times New Roman" w:cs="Times New Roman"/>
          <w:sz w:val="28"/>
          <w:szCs w:val="28"/>
        </w:rPr>
      </w:pPr>
    </w:p>
    <w:p w14:paraId="640A452C" w14:textId="790C8A50" w:rsidR="00281833" w:rsidRDefault="00281833" w:rsidP="00281833">
      <w:pPr>
        <w:spacing w:after="60"/>
        <w:jc w:val="both"/>
        <w:rPr>
          <w:rFonts w:ascii="Times New Roman" w:hAnsi="Times New Roman" w:cs="Times New Roman"/>
          <w:sz w:val="28"/>
          <w:szCs w:val="28"/>
        </w:rPr>
      </w:pPr>
    </w:p>
    <w:p w14:paraId="71231D64" w14:textId="77777777" w:rsidR="00281833" w:rsidRPr="00281833" w:rsidRDefault="00281833" w:rsidP="00281833">
      <w:pPr>
        <w:spacing w:after="60"/>
        <w:jc w:val="both"/>
        <w:rPr>
          <w:rFonts w:ascii="Times New Roman" w:hAnsi="Times New Roman" w:cs="Times New Roman"/>
          <w:sz w:val="28"/>
          <w:szCs w:val="28"/>
        </w:rPr>
      </w:pPr>
    </w:p>
    <w:p w14:paraId="158634A1" w14:textId="37E438AD" w:rsidR="00B316CD" w:rsidRPr="00D5119F" w:rsidRDefault="00B316CD" w:rsidP="00F308E1">
      <w:pPr>
        <w:pStyle w:val="ListParagraph"/>
        <w:numPr>
          <w:ilvl w:val="0"/>
          <w:numId w:val="4"/>
        </w:numPr>
        <w:spacing w:after="100"/>
        <w:jc w:val="both"/>
        <w:rPr>
          <w:rFonts w:ascii="Times New Roman" w:hAnsi="Times New Roman" w:cs="Times New Roman"/>
          <w:b/>
          <w:bCs/>
          <w:sz w:val="40"/>
          <w:szCs w:val="40"/>
        </w:rPr>
      </w:pPr>
      <w:r w:rsidRPr="00D5119F">
        <w:rPr>
          <w:rFonts w:ascii="Times New Roman" w:hAnsi="Times New Roman" w:cs="Times New Roman"/>
          <w:b/>
          <w:bCs/>
          <w:sz w:val="40"/>
          <w:szCs w:val="40"/>
        </w:rPr>
        <w:lastRenderedPageBreak/>
        <w:t>Block Diagram</w:t>
      </w:r>
    </w:p>
    <w:p w14:paraId="495F0429" w14:textId="1C0D577F" w:rsidR="00D478C4" w:rsidRPr="008D084A" w:rsidRDefault="00D478C4" w:rsidP="00AF11C5">
      <w:pPr>
        <w:spacing w:after="60"/>
        <w:jc w:val="both"/>
        <w:rPr>
          <w:rFonts w:ascii="Times New Roman" w:hAnsi="Times New Roman" w:cs="Times New Roman"/>
          <w:sz w:val="28"/>
          <w:szCs w:val="28"/>
        </w:rPr>
      </w:pPr>
      <w:r w:rsidRPr="008D084A">
        <w:rPr>
          <w:rFonts w:ascii="Times New Roman" w:hAnsi="Times New Roman" w:cs="Times New Roman"/>
          <w:sz w:val="28"/>
          <w:szCs w:val="28"/>
        </w:rPr>
        <w:t>Fig. 2.1 depicts the flow / block diagram of the project.</w:t>
      </w:r>
    </w:p>
    <w:p w14:paraId="0A5CC521" w14:textId="44F2013B" w:rsidR="00B316CD" w:rsidRDefault="00B316CD" w:rsidP="00B316CD">
      <w:pPr>
        <w:spacing w:after="60"/>
      </w:pPr>
      <w:r>
        <w:rPr>
          <w:noProof/>
        </w:rPr>
        <w:drawing>
          <wp:inline distT="0" distB="0" distL="0" distR="0" wp14:anchorId="07F7B599" wp14:editId="5197BB1C">
            <wp:extent cx="6280785" cy="555053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280785" cy="5550535"/>
                    </a:xfrm>
                    <a:prstGeom prst="rect">
                      <a:avLst/>
                    </a:prstGeom>
                  </pic:spPr>
                </pic:pic>
              </a:graphicData>
            </a:graphic>
          </wp:inline>
        </w:drawing>
      </w:r>
    </w:p>
    <w:p w14:paraId="13260908" w14:textId="59ABFD93" w:rsidR="00B316CD" w:rsidRPr="002D134F" w:rsidRDefault="00B316CD" w:rsidP="00F308E1">
      <w:pPr>
        <w:spacing w:after="160"/>
        <w:jc w:val="center"/>
        <w:rPr>
          <w:sz w:val="26"/>
          <w:szCs w:val="26"/>
        </w:rPr>
      </w:pPr>
      <w:r w:rsidRPr="002D134F">
        <w:rPr>
          <w:sz w:val="26"/>
          <w:szCs w:val="26"/>
        </w:rPr>
        <w:t>Fig. 2.1 Block Diagram</w:t>
      </w:r>
    </w:p>
    <w:p w14:paraId="75097053" w14:textId="3C16120E" w:rsidR="0069474F" w:rsidRPr="00D5119F" w:rsidRDefault="0069474F" w:rsidP="00F308E1">
      <w:pPr>
        <w:pStyle w:val="ListParagraph"/>
        <w:numPr>
          <w:ilvl w:val="0"/>
          <w:numId w:val="4"/>
        </w:numPr>
        <w:spacing w:after="100"/>
        <w:rPr>
          <w:rFonts w:ascii="Times New Roman" w:hAnsi="Times New Roman" w:cs="Times New Roman"/>
          <w:b/>
          <w:bCs/>
          <w:sz w:val="40"/>
          <w:szCs w:val="40"/>
        </w:rPr>
      </w:pPr>
      <w:r w:rsidRPr="00D5119F">
        <w:rPr>
          <w:rFonts w:ascii="Times New Roman" w:hAnsi="Times New Roman" w:cs="Times New Roman"/>
          <w:b/>
          <w:bCs/>
          <w:sz w:val="40"/>
          <w:szCs w:val="40"/>
        </w:rPr>
        <w:t>Brief Description</w:t>
      </w:r>
    </w:p>
    <w:p w14:paraId="0B7F206C" w14:textId="77777777" w:rsidR="0069474F" w:rsidRPr="008D084A" w:rsidRDefault="0069474F"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The Global Positioning System (GPS) is a popular technology which was developed by American Department of Defense (DoD) for military use. Later on it was available for civilian use. It is utilized for wide range of applications such as location, direction, speed, timing, surveying, logistics, traffic management, security etc. Nowadays, it has become an integral part of a vehicle system for tracking and navigation system. It can provide accurate time, location coordinate and speed. </w:t>
      </w:r>
    </w:p>
    <w:p w14:paraId="7A7DF008" w14:textId="35BF6B2B" w:rsidR="0069474F" w:rsidRPr="008D084A" w:rsidRDefault="0069474F"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On the other hand, Global System for Mobile communications (GSM) is a digital mobile telephony system that is widely used. More than 690 mobile networks provide GSM services across 213 countries and GSM represents 82.4% of all global mobile </w:t>
      </w:r>
      <w:r w:rsidRPr="008D084A">
        <w:rPr>
          <w:rFonts w:ascii="Times New Roman" w:hAnsi="Times New Roman" w:cs="Times New Roman"/>
          <w:sz w:val="28"/>
          <w:szCs w:val="28"/>
        </w:rPr>
        <w:lastRenderedPageBreak/>
        <w:t xml:space="preserve">connections. Besides the voice communication it also offers Short Message Service (SMS) and General packet radio service (GPRS) to transfer data. </w:t>
      </w:r>
    </w:p>
    <w:p w14:paraId="4C6E5087" w14:textId="2528F0E3" w:rsidR="0069474F" w:rsidRPr="008D084A" w:rsidRDefault="0069474F"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This can eliminate the need for an operator. When the vehicle is in an accident it communicates directly with emergency services and family members giving the severity of the accident, GPS location, and the car ID. Ambulances are currently capable of sending patient information to the hospital. The uniqueness of this project is that sensors detect an accident and information is sent immediately to the hospital, thus eliminating the need for an intermediary step. In our proposed system, we send the live location of victim, if somewhere accident occurs, then the same is detected using sensors, and it will be sent to the microcontroller. Further the GPS modem continuously receives the co-ordinates and gives the data to microcontroller after that information obtained from GPS module sends to the hospital, which can be further sent to the ambulance and also to family members and nearby police station. Also an alarm is rung after the accidents so that ambulance, police, and family member easily locate the place. From this module we can also detect the theft vehicle through GPS modem and microcontroller and easily locate the theft vehicle. From this project we can save many lives everyday by providing timely aid to the victims if accidents has happened.</w:t>
      </w:r>
    </w:p>
    <w:p w14:paraId="2EADF295" w14:textId="61EF3A2D" w:rsidR="0069474F" w:rsidRPr="008D084A" w:rsidRDefault="0069474F" w:rsidP="00F308E1">
      <w:pPr>
        <w:spacing w:after="120"/>
        <w:jc w:val="both"/>
        <w:rPr>
          <w:rFonts w:ascii="Times New Roman" w:hAnsi="Times New Roman" w:cs="Times New Roman"/>
          <w:sz w:val="28"/>
          <w:szCs w:val="28"/>
        </w:rPr>
      </w:pPr>
      <w:r w:rsidRPr="008D084A">
        <w:rPr>
          <w:rFonts w:ascii="Times New Roman" w:hAnsi="Times New Roman" w:cs="Times New Roman"/>
          <w:color w:val="24292E"/>
          <w:sz w:val="28"/>
          <w:szCs w:val="28"/>
          <w:shd w:val="clear" w:color="auto" w:fill="FFFFFF"/>
        </w:rPr>
        <w:t xml:space="preserve">A panic button </w:t>
      </w:r>
      <w:r w:rsidR="00B316CD" w:rsidRPr="008D084A">
        <w:rPr>
          <w:rFonts w:ascii="Times New Roman" w:hAnsi="Times New Roman" w:cs="Times New Roman"/>
          <w:color w:val="24292E"/>
          <w:sz w:val="28"/>
          <w:szCs w:val="28"/>
          <w:shd w:val="clear" w:color="auto" w:fill="FFFFFF"/>
        </w:rPr>
        <w:t>can also be</w:t>
      </w:r>
      <w:r w:rsidRPr="008D084A">
        <w:rPr>
          <w:rFonts w:ascii="Times New Roman" w:hAnsi="Times New Roman" w:cs="Times New Roman"/>
          <w:color w:val="24292E"/>
          <w:sz w:val="28"/>
          <w:szCs w:val="28"/>
          <w:shd w:val="clear" w:color="auto" w:fill="FFFFFF"/>
        </w:rPr>
        <w:t xml:space="preserve"> placed such that whenever a passenger</w:t>
      </w:r>
      <w:r w:rsidR="00B316CD" w:rsidRPr="008D084A">
        <w:rPr>
          <w:rFonts w:ascii="Times New Roman" w:hAnsi="Times New Roman" w:cs="Times New Roman"/>
          <w:color w:val="24292E"/>
          <w:sz w:val="28"/>
          <w:szCs w:val="28"/>
          <w:shd w:val="clear" w:color="auto" w:fill="FFFFFF"/>
        </w:rPr>
        <w:t xml:space="preserve"> / driver</w:t>
      </w:r>
      <w:r w:rsidRPr="008D084A">
        <w:rPr>
          <w:rFonts w:ascii="Times New Roman" w:hAnsi="Times New Roman" w:cs="Times New Roman"/>
          <w:color w:val="24292E"/>
          <w:sz w:val="28"/>
          <w:szCs w:val="28"/>
          <w:shd w:val="clear" w:color="auto" w:fill="FFFFFF"/>
        </w:rPr>
        <w:t xml:space="preserve"> feels terror and discomfort </w:t>
      </w:r>
      <w:r w:rsidR="00B316CD" w:rsidRPr="008D084A">
        <w:rPr>
          <w:rFonts w:ascii="Times New Roman" w:hAnsi="Times New Roman" w:cs="Times New Roman"/>
          <w:color w:val="24292E"/>
          <w:sz w:val="28"/>
          <w:szCs w:val="28"/>
          <w:shd w:val="clear" w:color="auto" w:fill="FFFFFF"/>
        </w:rPr>
        <w:t xml:space="preserve">(health emergencies) </w:t>
      </w:r>
      <w:r w:rsidRPr="008D084A">
        <w:rPr>
          <w:rFonts w:ascii="Times New Roman" w:hAnsi="Times New Roman" w:cs="Times New Roman"/>
          <w:color w:val="24292E"/>
          <w:sz w:val="28"/>
          <w:szCs w:val="28"/>
          <w:shd w:val="clear" w:color="auto" w:fill="FFFFFF"/>
        </w:rPr>
        <w:t>due to certain reasons,</w:t>
      </w:r>
      <w:r w:rsidR="00B316CD" w:rsidRPr="008D084A">
        <w:rPr>
          <w:rFonts w:ascii="Times New Roman" w:hAnsi="Times New Roman" w:cs="Times New Roman"/>
          <w:color w:val="24292E"/>
          <w:sz w:val="28"/>
          <w:szCs w:val="28"/>
          <w:shd w:val="clear" w:color="auto" w:fill="FFFFFF"/>
        </w:rPr>
        <w:t xml:space="preserve"> </w:t>
      </w:r>
      <w:r w:rsidRPr="008D084A">
        <w:rPr>
          <w:rFonts w:ascii="Times New Roman" w:hAnsi="Times New Roman" w:cs="Times New Roman"/>
          <w:color w:val="24292E"/>
          <w:sz w:val="28"/>
          <w:szCs w:val="28"/>
          <w:shd w:val="clear" w:color="auto" w:fill="FFFFFF"/>
        </w:rPr>
        <w:t>an alert message is raised by sending an SMS on pressing the button. There can be multiple panic buttons placed at different spots in the vehicle and connected to the Arduino.</w:t>
      </w:r>
    </w:p>
    <w:p w14:paraId="0234942D" w14:textId="385078F3" w:rsidR="0069474F" w:rsidRPr="008D084A" w:rsidRDefault="0069474F" w:rsidP="00F308E1">
      <w:pPr>
        <w:spacing w:after="120"/>
        <w:jc w:val="both"/>
        <w:rPr>
          <w:rFonts w:ascii="Times New Roman" w:hAnsi="Times New Roman" w:cs="Times New Roman"/>
          <w:color w:val="24292E"/>
          <w:sz w:val="28"/>
          <w:szCs w:val="28"/>
          <w:shd w:val="clear" w:color="auto" w:fill="FFFFFF"/>
        </w:rPr>
      </w:pPr>
      <w:r w:rsidRPr="008D084A">
        <w:rPr>
          <w:rFonts w:ascii="Times New Roman" w:hAnsi="Times New Roman" w:cs="Times New Roman"/>
          <w:color w:val="24292E"/>
          <w:sz w:val="28"/>
          <w:szCs w:val="28"/>
          <w:shd w:val="clear" w:color="auto" w:fill="FFFFFF"/>
        </w:rPr>
        <w:t>In the intended system of Drink and Drive prevention, an MQ-3 Ethanol Sensor will be placed on the steering of the car or seat belt of the driver seat, such that it can monitor the percentage of alcohol in the breath of driver. If it is found to be higher than set limits, then the ard</w:t>
      </w:r>
      <w:r w:rsidR="00D5119F">
        <w:rPr>
          <w:rFonts w:ascii="Times New Roman" w:hAnsi="Times New Roman" w:cs="Times New Roman"/>
          <w:color w:val="24292E"/>
          <w:sz w:val="28"/>
          <w:szCs w:val="28"/>
          <w:shd w:val="clear" w:color="auto" w:fill="FFFFFF"/>
        </w:rPr>
        <w:t>u</w:t>
      </w:r>
      <w:r w:rsidRPr="008D084A">
        <w:rPr>
          <w:rFonts w:ascii="Times New Roman" w:hAnsi="Times New Roman" w:cs="Times New Roman"/>
          <w:color w:val="24292E"/>
          <w:sz w:val="28"/>
          <w:szCs w:val="28"/>
          <w:shd w:val="clear" w:color="auto" w:fill="FFFFFF"/>
        </w:rPr>
        <w:t>ino signals the GSM to send an alert for the same to the driver’s predefined safety number (such as a home number). Measures can also include not to start the car engine unless the alcohol percentage reduces.</w:t>
      </w:r>
    </w:p>
    <w:p w14:paraId="2223C837" w14:textId="3B933EE5" w:rsidR="00B316CD" w:rsidRPr="008D084A" w:rsidRDefault="00B316CD" w:rsidP="00F308E1">
      <w:pPr>
        <w:spacing w:after="160"/>
        <w:jc w:val="both"/>
        <w:rPr>
          <w:rFonts w:ascii="Times New Roman" w:hAnsi="Times New Roman" w:cs="Times New Roman"/>
          <w:color w:val="24292E"/>
          <w:sz w:val="28"/>
          <w:szCs w:val="28"/>
          <w:shd w:val="clear" w:color="auto" w:fill="FFFFFF"/>
        </w:rPr>
      </w:pPr>
      <w:r w:rsidRPr="008D084A">
        <w:rPr>
          <w:rFonts w:ascii="Times New Roman" w:hAnsi="Times New Roman" w:cs="Times New Roman"/>
          <w:color w:val="24292E"/>
          <w:sz w:val="28"/>
          <w:szCs w:val="28"/>
          <w:shd w:val="clear" w:color="auto" w:fill="FFFFFF"/>
        </w:rPr>
        <w:t xml:space="preserve">In the intended system of Cabin Monitoring, on sending a pre-designated string such as a </w:t>
      </w:r>
      <w:r w:rsidR="00D5119F">
        <w:rPr>
          <w:rFonts w:ascii="Times New Roman" w:hAnsi="Times New Roman" w:cs="Times New Roman"/>
          <w:color w:val="24292E"/>
          <w:sz w:val="28"/>
          <w:szCs w:val="28"/>
          <w:shd w:val="clear" w:color="auto" w:fill="FFFFFF"/>
        </w:rPr>
        <w:t>“</w:t>
      </w:r>
      <w:r w:rsidRPr="008D084A">
        <w:rPr>
          <w:rFonts w:ascii="Times New Roman" w:hAnsi="Times New Roman" w:cs="Times New Roman"/>
          <w:color w:val="24292E"/>
          <w:sz w:val="28"/>
          <w:szCs w:val="28"/>
          <w:shd w:val="clear" w:color="auto" w:fill="FFFFFF"/>
        </w:rPr>
        <w:t>hello” to the SIM card in the GSM module, the real-time parameters such as temperature and humidity are read by the sensors in the car (eg. DHT-11) and sent via an SMS to the user.</w:t>
      </w:r>
    </w:p>
    <w:p w14:paraId="3CE4CE9E" w14:textId="1E2FEDBA" w:rsidR="00853E78" w:rsidRPr="008D084A" w:rsidRDefault="00924775" w:rsidP="00F308E1">
      <w:pPr>
        <w:pStyle w:val="ListParagraph"/>
        <w:numPr>
          <w:ilvl w:val="0"/>
          <w:numId w:val="4"/>
        </w:numPr>
        <w:spacing w:after="100"/>
        <w:rPr>
          <w:rFonts w:ascii="Times New Roman" w:hAnsi="Times New Roman" w:cs="Times New Roman"/>
          <w:b/>
          <w:bCs/>
          <w:sz w:val="40"/>
          <w:szCs w:val="40"/>
        </w:rPr>
      </w:pPr>
      <w:r w:rsidRPr="008D084A">
        <w:rPr>
          <w:rFonts w:ascii="Times New Roman" w:hAnsi="Times New Roman" w:cs="Times New Roman"/>
          <w:b/>
          <w:bCs/>
          <w:sz w:val="40"/>
          <w:szCs w:val="40"/>
        </w:rPr>
        <w:t>Input / Output</w:t>
      </w:r>
    </w:p>
    <w:p w14:paraId="2FBFBBC8" w14:textId="4E9C73A0" w:rsidR="00924775" w:rsidRPr="008D084A" w:rsidRDefault="00924775"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Input to the</w:t>
      </w:r>
      <w:r w:rsidR="008E3969" w:rsidRPr="008D084A">
        <w:rPr>
          <w:rFonts w:ascii="Times New Roman" w:hAnsi="Times New Roman" w:cs="Times New Roman"/>
          <w:sz w:val="28"/>
          <w:szCs w:val="28"/>
        </w:rPr>
        <w:t xml:space="preserve"> accident detection</w:t>
      </w:r>
      <w:r w:rsidRPr="008D084A">
        <w:rPr>
          <w:rFonts w:ascii="Times New Roman" w:hAnsi="Times New Roman" w:cs="Times New Roman"/>
          <w:sz w:val="28"/>
          <w:szCs w:val="28"/>
        </w:rPr>
        <w:t xml:space="preserve"> system is obtained through the sensor, which is triggered due an accident.</w:t>
      </w:r>
    </w:p>
    <w:p w14:paraId="394CE03B" w14:textId="01AD87E0" w:rsidR="00924775" w:rsidRDefault="00924775" w:rsidP="008D084A">
      <w:pPr>
        <w:spacing w:after="60"/>
        <w:jc w:val="both"/>
        <w:rPr>
          <w:rFonts w:ascii="Times New Roman" w:hAnsi="Times New Roman" w:cs="Times New Roman"/>
          <w:sz w:val="28"/>
          <w:szCs w:val="28"/>
        </w:rPr>
      </w:pPr>
      <w:r w:rsidRPr="008D084A">
        <w:rPr>
          <w:rFonts w:ascii="Times New Roman" w:hAnsi="Times New Roman" w:cs="Times New Roman"/>
          <w:sz w:val="28"/>
          <w:szCs w:val="28"/>
        </w:rPr>
        <w:t>The output of the accident detection system is the GPS coordinates sent to the hospital, police station, predefined number.</w:t>
      </w:r>
    </w:p>
    <w:p w14:paraId="794250BF" w14:textId="1CF82C5D" w:rsidR="00AC232F" w:rsidRDefault="00AC232F" w:rsidP="008D084A">
      <w:pPr>
        <w:spacing w:after="60"/>
        <w:jc w:val="both"/>
        <w:rPr>
          <w:rFonts w:ascii="Times New Roman" w:hAnsi="Times New Roman" w:cs="Times New Roman"/>
          <w:sz w:val="28"/>
          <w:szCs w:val="28"/>
        </w:rPr>
      </w:pPr>
      <w:r>
        <w:rPr>
          <w:rFonts w:ascii="Times New Roman" w:hAnsi="Times New Roman" w:cs="Times New Roman"/>
          <w:sz w:val="28"/>
          <w:szCs w:val="28"/>
        </w:rPr>
        <w:t>The Alert signal along with the Location can be sent using either of the three techniques:</w:t>
      </w:r>
    </w:p>
    <w:p w14:paraId="77CAAC4C" w14:textId="50980AA2" w:rsidR="00AC232F" w:rsidRDefault="00AC232F" w:rsidP="00AC232F">
      <w:pPr>
        <w:pStyle w:val="ListParagraph"/>
        <w:numPr>
          <w:ilvl w:val="0"/>
          <w:numId w:val="7"/>
        </w:numPr>
        <w:spacing w:after="60"/>
        <w:jc w:val="both"/>
        <w:rPr>
          <w:rFonts w:ascii="Times New Roman" w:hAnsi="Times New Roman" w:cs="Times New Roman"/>
          <w:sz w:val="28"/>
          <w:szCs w:val="28"/>
        </w:rPr>
      </w:pPr>
      <w:r>
        <w:rPr>
          <w:rFonts w:ascii="Times New Roman" w:hAnsi="Times New Roman" w:cs="Times New Roman"/>
          <w:sz w:val="28"/>
          <w:szCs w:val="28"/>
        </w:rPr>
        <w:lastRenderedPageBreak/>
        <w:t>GSM</w:t>
      </w:r>
    </w:p>
    <w:p w14:paraId="73DCBF17" w14:textId="14F69CA4" w:rsidR="00AC232F" w:rsidRDefault="00AC232F" w:rsidP="00AC232F">
      <w:pPr>
        <w:pStyle w:val="ListParagraph"/>
        <w:numPr>
          <w:ilvl w:val="0"/>
          <w:numId w:val="7"/>
        </w:numPr>
        <w:spacing w:after="60"/>
        <w:jc w:val="both"/>
        <w:rPr>
          <w:rFonts w:ascii="Times New Roman" w:hAnsi="Times New Roman" w:cs="Times New Roman"/>
          <w:sz w:val="28"/>
          <w:szCs w:val="28"/>
        </w:rPr>
      </w:pPr>
      <w:r>
        <w:rPr>
          <w:rFonts w:ascii="Times New Roman" w:hAnsi="Times New Roman" w:cs="Times New Roman"/>
          <w:sz w:val="28"/>
          <w:szCs w:val="28"/>
        </w:rPr>
        <w:t>Non-navigational information using one-way communication(OWS) in GPS</w:t>
      </w:r>
    </w:p>
    <w:p w14:paraId="53E3FEAB" w14:textId="35A1318B" w:rsidR="00AC232F" w:rsidRDefault="00AC232F" w:rsidP="00AC232F">
      <w:pPr>
        <w:pStyle w:val="ListParagraph"/>
        <w:numPr>
          <w:ilvl w:val="0"/>
          <w:numId w:val="7"/>
        </w:numPr>
        <w:spacing w:after="60"/>
        <w:jc w:val="both"/>
        <w:rPr>
          <w:rFonts w:ascii="Times New Roman" w:hAnsi="Times New Roman" w:cs="Times New Roman"/>
          <w:sz w:val="28"/>
          <w:szCs w:val="28"/>
        </w:rPr>
      </w:pPr>
      <w:r>
        <w:rPr>
          <w:rFonts w:ascii="Times New Roman" w:hAnsi="Times New Roman" w:cs="Times New Roman"/>
          <w:sz w:val="28"/>
          <w:szCs w:val="28"/>
        </w:rPr>
        <w:t>Satellite communication using Satellite Phone</w:t>
      </w:r>
    </w:p>
    <w:p w14:paraId="5D6524F8" w14:textId="341374DC" w:rsidR="008D084A" w:rsidRDefault="00AC232F" w:rsidP="008D084A">
      <w:pPr>
        <w:pStyle w:val="ListParagraph"/>
        <w:numPr>
          <w:ilvl w:val="0"/>
          <w:numId w:val="7"/>
        </w:numPr>
        <w:spacing w:after="60"/>
        <w:jc w:val="both"/>
        <w:rPr>
          <w:rFonts w:ascii="Times New Roman" w:hAnsi="Times New Roman" w:cs="Times New Roman"/>
          <w:sz w:val="28"/>
          <w:szCs w:val="28"/>
        </w:rPr>
      </w:pPr>
      <w:r>
        <w:rPr>
          <w:rFonts w:ascii="Times New Roman" w:hAnsi="Times New Roman" w:cs="Times New Roman"/>
          <w:sz w:val="28"/>
          <w:szCs w:val="28"/>
        </w:rPr>
        <w:t>Emergency Calling features</w:t>
      </w:r>
    </w:p>
    <w:p w14:paraId="6976F768" w14:textId="77777777" w:rsidR="00665634" w:rsidRPr="00665634" w:rsidRDefault="00665634" w:rsidP="00665634">
      <w:pPr>
        <w:spacing w:after="0"/>
        <w:jc w:val="both"/>
        <w:rPr>
          <w:rFonts w:ascii="Times New Roman" w:hAnsi="Times New Roman" w:cs="Times New Roman"/>
          <w:sz w:val="12"/>
          <w:szCs w:val="12"/>
        </w:rPr>
      </w:pPr>
    </w:p>
    <w:p w14:paraId="780902BA" w14:textId="5298B5B8" w:rsidR="008E3969" w:rsidRPr="00D5119F" w:rsidRDefault="008E3969" w:rsidP="00F308E1">
      <w:pPr>
        <w:pStyle w:val="ListParagraph"/>
        <w:numPr>
          <w:ilvl w:val="0"/>
          <w:numId w:val="4"/>
        </w:numPr>
        <w:spacing w:after="100"/>
        <w:rPr>
          <w:rFonts w:ascii="Times New Roman" w:hAnsi="Times New Roman" w:cs="Times New Roman"/>
          <w:b/>
          <w:bCs/>
          <w:sz w:val="40"/>
          <w:szCs w:val="40"/>
        </w:rPr>
      </w:pPr>
      <w:r w:rsidRPr="00D5119F">
        <w:rPr>
          <w:rFonts w:ascii="Times New Roman" w:hAnsi="Times New Roman" w:cs="Times New Roman"/>
          <w:b/>
          <w:bCs/>
          <w:sz w:val="40"/>
          <w:szCs w:val="40"/>
        </w:rPr>
        <w:t>Applications</w:t>
      </w:r>
    </w:p>
    <w:p w14:paraId="72077811" w14:textId="1C4F4782" w:rsidR="008E3969" w:rsidRPr="00AC232F" w:rsidRDefault="008E3969" w:rsidP="00AC232F">
      <w:pPr>
        <w:pStyle w:val="ListParagraph"/>
        <w:numPr>
          <w:ilvl w:val="0"/>
          <w:numId w:val="6"/>
        </w:numPr>
        <w:spacing w:after="60"/>
        <w:rPr>
          <w:rFonts w:ascii="Times New Roman" w:hAnsi="Times New Roman" w:cs="Times New Roman"/>
          <w:sz w:val="28"/>
          <w:szCs w:val="28"/>
        </w:rPr>
      </w:pPr>
      <w:r w:rsidRPr="00AC232F">
        <w:rPr>
          <w:rFonts w:ascii="Times New Roman" w:hAnsi="Times New Roman" w:cs="Times New Roman"/>
          <w:sz w:val="28"/>
          <w:szCs w:val="28"/>
        </w:rPr>
        <w:t>Accident detection</w:t>
      </w:r>
    </w:p>
    <w:p w14:paraId="7C12FFD2" w14:textId="55A78876" w:rsidR="008E3969" w:rsidRPr="00AC232F" w:rsidRDefault="008E3969" w:rsidP="00AC232F">
      <w:pPr>
        <w:pStyle w:val="ListParagraph"/>
        <w:numPr>
          <w:ilvl w:val="0"/>
          <w:numId w:val="6"/>
        </w:numPr>
        <w:spacing w:after="60"/>
        <w:rPr>
          <w:rFonts w:ascii="Times New Roman" w:hAnsi="Times New Roman" w:cs="Times New Roman"/>
          <w:sz w:val="28"/>
          <w:szCs w:val="28"/>
        </w:rPr>
      </w:pPr>
      <w:r w:rsidRPr="00AC232F">
        <w:rPr>
          <w:rFonts w:ascii="Times New Roman" w:hAnsi="Times New Roman" w:cs="Times New Roman"/>
          <w:sz w:val="28"/>
          <w:szCs w:val="28"/>
        </w:rPr>
        <w:t>Vehicle Theft detection / tracking</w:t>
      </w:r>
    </w:p>
    <w:p w14:paraId="3BE087B5" w14:textId="31DADB0E" w:rsidR="00AC232F" w:rsidRDefault="008E3969" w:rsidP="00665634">
      <w:pPr>
        <w:pStyle w:val="ListParagraph"/>
        <w:numPr>
          <w:ilvl w:val="0"/>
          <w:numId w:val="6"/>
        </w:numPr>
        <w:spacing w:after="160"/>
        <w:rPr>
          <w:rFonts w:ascii="Times New Roman" w:hAnsi="Times New Roman" w:cs="Times New Roman"/>
          <w:sz w:val="28"/>
          <w:szCs w:val="28"/>
        </w:rPr>
      </w:pPr>
      <w:r w:rsidRPr="00AC232F">
        <w:rPr>
          <w:rFonts w:ascii="Times New Roman" w:hAnsi="Times New Roman" w:cs="Times New Roman"/>
          <w:sz w:val="28"/>
          <w:szCs w:val="28"/>
        </w:rPr>
        <w:t>Real time monitoring of car</w:t>
      </w:r>
    </w:p>
    <w:p w14:paraId="341264DB" w14:textId="77777777" w:rsidR="00665634" w:rsidRPr="00665634" w:rsidRDefault="00665634" w:rsidP="00665634">
      <w:pPr>
        <w:spacing w:after="0"/>
        <w:rPr>
          <w:rFonts w:ascii="Times New Roman" w:hAnsi="Times New Roman" w:cs="Times New Roman"/>
          <w:sz w:val="12"/>
          <w:szCs w:val="12"/>
        </w:rPr>
      </w:pPr>
    </w:p>
    <w:p w14:paraId="2F73B982" w14:textId="21BF2C35" w:rsidR="008E3969" w:rsidRPr="00D5119F" w:rsidRDefault="00680D7E" w:rsidP="00665634">
      <w:pPr>
        <w:pStyle w:val="ListParagraph"/>
        <w:numPr>
          <w:ilvl w:val="0"/>
          <w:numId w:val="4"/>
        </w:numPr>
        <w:spacing w:after="100"/>
        <w:rPr>
          <w:rFonts w:ascii="Times New Roman" w:hAnsi="Times New Roman" w:cs="Times New Roman"/>
          <w:b/>
          <w:bCs/>
          <w:sz w:val="32"/>
          <w:szCs w:val="32"/>
        </w:rPr>
      </w:pPr>
      <w:r w:rsidRPr="00D5119F">
        <w:rPr>
          <w:rFonts w:ascii="Times New Roman" w:hAnsi="Times New Roman" w:cs="Times New Roman"/>
          <w:b/>
          <w:bCs/>
          <w:sz w:val="40"/>
          <w:szCs w:val="40"/>
        </w:rPr>
        <w:t>Project Outcome:</w:t>
      </w:r>
    </w:p>
    <w:p w14:paraId="47804463" w14:textId="6996F0D1" w:rsidR="008E3969" w:rsidRDefault="008E3969" w:rsidP="00680D7E">
      <w:pPr>
        <w:pStyle w:val="ListParagraph"/>
        <w:numPr>
          <w:ilvl w:val="0"/>
          <w:numId w:val="9"/>
        </w:numPr>
        <w:spacing w:after="160"/>
        <w:jc w:val="both"/>
        <w:rPr>
          <w:rFonts w:ascii="Times New Roman" w:hAnsi="Times New Roman" w:cs="Times New Roman"/>
          <w:sz w:val="28"/>
          <w:szCs w:val="28"/>
        </w:rPr>
      </w:pPr>
      <w:r w:rsidRPr="00680D7E">
        <w:rPr>
          <w:rFonts w:ascii="Times New Roman" w:hAnsi="Times New Roman" w:cs="Times New Roman"/>
          <w:sz w:val="28"/>
          <w:szCs w:val="28"/>
        </w:rPr>
        <w:t xml:space="preserve">After the completion of the project, we will demonstrate the working of prototype model using hardware components   </w:t>
      </w:r>
    </w:p>
    <w:p w14:paraId="1F0800E4" w14:textId="77777777" w:rsidR="00680D7E" w:rsidRDefault="00680D7E" w:rsidP="00680D7E">
      <w:pPr>
        <w:pStyle w:val="ListParagraph"/>
        <w:numPr>
          <w:ilvl w:val="0"/>
          <w:numId w:val="9"/>
        </w:numPr>
        <w:spacing w:after="160"/>
        <w:jc w:val="both"/>
        <w:rPr>
          <w:rFonts w:ascii="Times New Roman" w:hAnsi="Times New Roman" w:cs="Times New Roman"/>
          <w:sz w:val="28"/>
          <w:szCs w:val="28"/>
        </w:rPr>
      </w:pPr>
      <w:r>
        <w:rPr>
          <w:rFonts w:ascii="Times New Roman" w:hAnsi="Times New Roman" w:cs="Times New Roman"/>
          <w:sz w:val="28"/>
          <w:szCs w:val="28"/>
        </w:rPr>
        <w:t>A technical report will be prepared and submitted.</w:t>
      </w:r>
    </w:p>
    <w:p w14:paraId="5EA16E1F" w14:textId="4EB50659" w:rsidR="00680D7E" w:rsidRPr="00680D7E" w:rsidRDefault="00680D7E" w:rsidP="00680D7E">
      <w:pPr>
        <w:pStyle w:val="ListParagraph"/>
        <w:numPr>
          <w:ilvl w:val="0"/>
          <w:numId w:val="9"/>
        </w:numPr>
        <w:spacing w:after="160"/>
        <w:jc w:val="both"/>
        <w:rPr>
          <w:rFonts w:ascii="Times New Roman" w:hAnsi="Times New Roman" w:cs="Times New Roman"/>
          <w:sz w:val="28"/>
          <w:szCs w:val="28"/>
        </w:rPr>
      </w:pPr>
      <w:r>
        <w:rPr>
          <w:rFonts w:ascii="Times New Roman" w:hAnsi="Times New Roman" w:cs="Times New Roman"/>
          <w:sz w:val="28"/>
          <w:szCs w:val="28"/>
        </w:rPr>
        <w:t xml:space="preserve">Throughout this project we intend to work with an aim of writing (publishing) a paper. </w:t>
      </w:r>
    </w:p>
    <w:p w14:paraId="7535B1B0" w14:textId="764C48D1" w:rsidR="0069474F" w:rsidRPr="00D5119F" w:rsidRDefault="00083233" w:rsidP="00F308E1">
      <w:pPr>
        <w:pStyle w:val="ListParagraph"/>
        <w:numPr>
          <w:ilvl w:val="0"/>
          <w:numId w:val="4"/>
        </w:numPr>
        <w:spacing w:after="100"/>
        <w:rPr>
          <w:rFonts w:ascii="Times New Roman" w:hAnsi="Times New Roman" w:cs="Times New Roman"/>
          <w:b/>
          <w:bCs/>
          <w:sz w:val="40"/>
          <w:szCs w:val="40"/>
        </w:rPr>
      </w:pPr>
      <w:r w:rsidRPr="00D5119F">
        <w:rPr>
          <w:rFonts w:ascii="Times New Roman" w:hAnsi="Times New Roman" w:cs="Times New Roman"/>
          <w:b/>
          <w:bCs/>
          <w:sz w:val="40"/>
          <w:szCs w:val="40"/>
        </w:rPr>
        <w:t>Schedule</w:t>
      </w:r>
      <w:r w:rsidR="00AF11C5" w:rsidRPr="00D5119F">
        <w:rPr>
          <w:rFonts w:ascii="Times New Roman" w:hAnsi="Times New Roman" w:cs="Times New Roman"/>
          <w:b/>
          <w:bCs/>
          <w:sz w:val="40"/>
          <w:szCs w:val="40"/>
        </w:rPr>
        <w:t xml:space="preserve"> / Pert Chart</w:t>
      </w:r>
    </w:p>
    <w:tbl>
      <w:tblPr>
        <w:tblStyle w:val="TableGrid"/>
        <w:tblW w:w="0" w:type="auto"/>
        <w:tblLook w:val="04A0" w:firstRow="1" w:lastRow="0" w:firstColumn="1" w:lastColumn="0" w:noHBand="0" w:noVBand="1"/>
      </w:tblPr>
      <w:tblGrid>
        <w:gridCol w:w="4940"/>
        <w:gridCol w:w="4941"/>
      </w:tblGrid>
      <w:tr w:rsidR="00083233" w14:paraId="3C53C111" w14:textId="77777777" w:rsidTr="00083233">
        <w:tc>
          <w:tcPr>
            <w:tcW w:w="4940" w:type="dxa"/>
          </w:tcPr>
          <w:p w14:paraId="476EC5E1" w14:textId="612F5DF0" w:rsidR="00083233" w:rsidRPr="00F308E1" w:rsidRDefault="00083233" w:rsidP="00DD4616">
            <w:pPr>
              <w:spacing w:after="60"/>
              <w:jc w:val="center"/>
              <w:rPr>
                <w:rFonts w:ascii="Times New Roman" w:hAnsi="Times New Roman" w:cs="Times New Roman"/>
                <w:b/>
                <w:bCs/>
                <w:sz w:val="30"/>
                <w:szCs w:val="30"/>
              </w:rPr>
            </w:pPr>
            <w:r w:rsidRPr="00F308E1">
              <w:rPr>
                <w:rFonts w:ascii="Times New Roman" w:hAnsi="Times New Roman" w:cs="Times New Roman"/>
                <w:b/>
                <w:bCs/>
                <w:sz w:val="30"/>
                <w:szCs w:val="30"/>
              </w:rPr>
              <w:t>Week / Date</w:t>
            </w:r>
          </w:p>
        </w:tc>
        <w:tc>
          <w:tcPr>
            <w:tcW w:w="4941" w:type="dxa"/>
          </w:tcPr>
          <w:p w14:paraId="7FAA1E27" w14:textId="18BC92A5" w:rsidR="00083233" w:rsidRPr="00F308E1" w:rsidRDefault="00083233" w:rsidP="00DD4616">
            <w:pPr>
              <w:spacing w:after="60"/>
              <w:jc w:val="center"/>
              <w:rPr>
                <w:rFonts w:ascii="Times New Roman" w:hAnsi="Times New Roman" w:cs="Times New Roman"/>
                <w:b/>
                <w:bCs/>
                <w:sz w:val="30"/>
                <w:szCs w:val="30"/>
              </w:rPr>
            </w:pPr>
            <w:r w:rsidRPr="00F308E1">
              <w:rPr>
                <w:rFonts w:ascii="Times New Roman" w:hAnsi="Times New Roman" w:cs="Times New Roman"/>
                <w:b/>
                <w:bCs/>
                <w:sz w:val="30"/>
                <w:szCs w:val="30"/>
              </w:rPr>
              <w:t>Work</w:t>
            </w:r>
          </w:p>
        </w:tc>
      </w:tr>
      <w:tr w:rsidR="00083233" w14:paraId="31D8DCCC" w14:textId="77777777" w:rsidTr="00083233">
        <w:tc>
          <w:tcPr>
            <w:tcW w:w="4940" w:type="dxa"/>
          </w:tcPr>
          <w:p w14:paraId="74228F9A" w14:textId="3A9FE3DE"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1st and 2</w:t>
            </w:r>
            <w:r w:rsidRPr="00CB60D5">
              <w:rPr>
                <w:rFonts w:ascii="Times New Roman" w:hAnsi="Times New Roman" w:cs="Times New Roman"/>
                <w:sz w:val="28"/>
                <w:szCs w:val="28"/>
                <w:vertAlign w:val="superscript"/>
              </w:rPr>
              <w:t>nd</w:t>
            </w:r>
            <w:r w:rsidRPr="00CB60D5">
              <w:rPr>
                <w:rFonts w:ascii="Times New Roman" w:hAnsi="Times New Roman" w:cs="Times New Roman"/>
                <w:sz w:val="28"/>
                <w:szCs w:val="28"/>
              </w:rPr>
              <w:t xml:space="preserve"> / 10.03.2021 – 23.03.2021</w:t>
            </w:r>
          </w:p>
        </w:tc>
        <w:tc>
          <w:tcPr>
            <w:tcW w:w="4941" w:type="dxa"/>
          </w:tcPr>
          <w:p w14:paraId="6CEBEC65" w14:textId="4C6860E1"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Literature Survey</w:t>
            </w:r>
          </w:p>
        </w:tc>
      </w:tr>
      <w:tr w:rsidR="00083233" w14:paraId="42392249" w14:textId="77777777" w:rsidTr="00083233">
        <w:tc>
          <w:tcPr>
            <w:tcW w:w="4940" w:type="dxa"/>
          </w:tcPr>
          <w:p w14:paraId="679B4C8F" w14:textId="2665A773"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3</w:t>
            </w:r>
            <w:r w:rsidRPr="00CB60D5">
              <w:rPr>
                <w:rFonts w:ascii="Times New Roman" w:hAnsi="Times New Roman" w:cs="Times New Roman"/>
                <w:sz w:val="28"/>
                <w:szCs w:val="28"/>
                <w:vertAlign w:val="superscript"/>
              </w:rPr>
              <w:t>rd</w:t>
            </w:r>
            <w:r w:rsidRPr="00CB60D5">
              <w:rPr>
                <w:rFonts w:ascii="Times New Roman" w:hAnsi="Times New Roman" w:cs="Times New Roman"/>
                <w:sz w:val="28"/>
                <w:szCs w:val="28"/>
              </w:rPr>
              <w:t xml:space="preserve"> / 24.03.2021 - 30.03.2021</w:t>
            </w:r>
          </w:p>
        </w:tc>
        <w:tc>
          <w:tcPr>
            <w:tcW w:w="4941" w:type="dxa"/>
          </w:tcPr>
          <w:p w14:paraId="4BD4EA9B" w14:textId="150021BD"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Topic finalization and Synopsis</w:t>
            </w:r>
          </w:p>
        </w:tc>
      </w:tr>
      <w:tr w:rsidR="00083233" w14:paraId="5A351B30" w14:textId="77777777" w:rsidTr="00083233">
        <w:tc>
          <w:tcPr>
            <w:tcW w:w="4940" w:type="dxa"/>
          </w:tcPr>
          <w:p w14:paraId="24E52C87" w14:textId="6910960A"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4</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7</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01.04.2021 – 20.04.2021</w:t>
            </w:r>
          </w:p>
        </w:tc>
        <w:tc>
          <w:tcPr>
            <w:tcW w:w="4941" w:type="dxa"/>
          </w:tcPr>
          <w:p w14:paraId="06EA0100" w14:textId="1EA82D69"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Design</w:t>
            </w:r>
            <w:r w:rsidR="002C1C44">
              <w:rPr>
                <w:rFonts w:ascii="Times New Roman" w:hAnsi="Times New Roman" w:cs="Times New Roman"/>
                <w:sz w:val="28"/>
                <w:szCs w:val="28"/>
              </w:rPr>
              <w:t xml:space="preserve"> and </w:t>
            </w:r>
            <w:r w:rsidR="002C1C44" w:rsidRPr="00CB60D5">
              <w:rPr>
                <w:rFonts w:ascii="Times New Roman" w:hAnsi="Times New Roman" w:cs="Times New Roman"/>
                <w:sz w:val="28"/>
                <w:szCs w:val="28"/>
              </w:rPr>
              <w:t>Component</w:t>
            </w:r>
            <w:r w:rsidRPr="00CB60D5">
              <w:rPr>
                <w:rFonts w:ascii="Times New Roman" w:hAnsi="Times New Roman" w:cs="Times New Roman"/>
                <w:sz w:val="28"/>
                <w:szCs w:val="28"/>
              </w:rPr>
              <w:t xml:space="preserve"> Specification</w:t>
            </w:r>
          </w:p>
        </w:tc>
      </w:tr>
      <w:tr w:rsidR="00083233" w14:paraId="3244AAFB" w14:textId="77777777" w:rsidTr="00083233">
        <w:tc>
          <w:tcPr>
            <w:tcW w:w="4940" w:type="dxa"/>
          </w:tcPr>
          <w:p w14:paraId="4260F780" w14:textId="0F9C8240" w:rsidR="00083233" w:rsidRPr="00CB60D5" w:rsidRDefault="00C2202E"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8</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- 11</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23.04.2021 – 18.05.2021</w:t>
            </w:r>
          </w:p>
        </w:tc>
        <w:tc>
          <w:tcPr>
            <w:tcW w:w="4941" w:type="dxa"/>
          </w:tcPr>
          <w:p w14:paraId="1D03B508" w14:textId="4F725B7B" w:rsidR="00083233" w:rsidRPr="00CB60D5" w:rsidRDefault="00C2202E"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Implementation</w:t>
            </w:r>
            <w:r w:rsidR="002C1C44">
              <w:rPr>
                <w:rFonts w:ascii="Times New Roman" w:hAnsi="Times New Roman" w:cs="Times New Roman"/>
                <w:sz w:val="28"/>
                <w:szCs w:val="28"/>
              </w:rPr>
              <w:t xml:space="preserve"> / Working Verification</w:t>
            </w:r>
          </w:p>
        </w:tc>
      </w:tr>
      <w:tr w:rsidR="00083233" w14:paraId="205E1A40" w14:textId="77777777" w:rsidTr="00083233">
        <w:tc>
          <w:tcPr>
            <w:tcW w:w="4940" w:type="dxa"/>
          </w:tcPr>
          <w:p w14:paraId="0F602612" w14:textId="3437365C" w:rsidR="00083233" w:rsidRPr="00CB60D5" w:rsidRDefault="00C2202E"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12</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- 14</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24.05.2021 - 10.06.2021</w:t>
            </w:r>
          </w:p>
        </w:tc>
        <w:tc>
          <w:tcPr>
            <w:tcW w:w="4941" w:type="dxa"/>
          </w:tcPr>
          <w:p w14:paraId="76A12D91" w14:textId="51719AB4" w:rsidR="00083233" w:rsidRPr="00CB60D5" w:rsidRDefault="00C2202E"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Changes / Corrections</w:t>
            </w:r>
            <w:r w:rsidR="00DD4616" w:rsidRPr="00CB60D5">
              <w:rPr>
                <w:rFonts w:ascii="Times New Roman" w:hAnsi="Times New Roman" w:cs="Times New Roman"/>
                <w:sz w:val="28"/>
                <w:szCs w:val="28"/>
              </w:rPr>
              <w:t xml:space="preserve"> / Final Submission / Report</w:t>
            </w:r>
          </w:p>
        </w:tc>
      </w:tr>
    </w:tbl>
    <w:p w14:paraId="6223CF43" w14:textId="5782F92F" w:rsidR="00083233" w:rsidRDefault="00083233" w:rsidP="00083233">
      <w:pPr>
        <w:spacing w:after="60"/>
      </w:pPr>
    </w:p>
    <w:p w14:paraId="569E6321" w14:textId="3D7C4B1B" w:rsidR="00AC232F" w:rsidRPr="00D5119F" w:rsidRDefault="00AC232F" w:rsidP="00AC232F">
      <w:pPr>
        <w:pStyle w:val="ListParagraph"/>
        <w:numPr>
          <w:ilvl w:val="0"/>
          <w:numId w:val="4"/>
        </w:numPr>
        <w:spacing w:after="60"/>
        <w:rPr>
          <w:rFonts w:ascii="Times New Roman" w:hAnsi="Times New Roman" w:cs="Times New Roman"/>
          <w:b/>
          <w:bCs/>
          <w:sz w:val="40"/>
          <w:szCs w:val="40"/>
        </w:rPr>
      </w:pPr>
      <w:r w:rsidRPr="00D5119F">
        <w:rPr>
          <w:rFonts w:ascii="Times New Roman" w:hAnsi="Times New Roman" w:cs="Times New Roman"/>
          <w:b/>
          <w:bCs/>
          <w:sz w:val="40"/>
          <w:szCs w:val="40"/>
        </w:rPr>
        <w:t>References</w:t>
      </w:r>
    </w:p>
    <w:p w14:paraId="645A11C4" w14:textId="2FAF5791" w:rsidR="00AC232F" w:rsidRPr="00665634" w:rsidRDefault="00AC232F" w:rsidP="00665634">
      <w:pPr>
        <w:spacing w:after="0"/>
        <w:jc w:val="both"/>
        <w:rPr>
          <w:rFonts w:ascii="Times New Roman" w:hAnsi="Times New Roman" w:cs="Times New Roman"/>
          <w:sz w:val="24"/>
          <w:szCs w:val="24"/>
        </w:rPr>
      </w:pPr>
      <w:r w:rsidRPr="00665634">
        <w:rPr>
          <w:rFonts w:ascii="Times New Roman" w:hAnsi="Times New Roman" w:cs="Times New Roman"/>
          <w:sz w:val="24"/>
          <w:szCs w:val="24"/>
        </w:rPr>
        <w:t>[1] C. Xi-jun, X. Jiang-ning, C. Ke-jin and Z. Ying-bin, "Analysis on the One-Way Communication Capability of GPS Satellites in Orbit Transmitting Non-navigational Information," 2009 International Conference on Computer Technology</w:t>
      </w:r>
      <w:r w:rsidR="00665634">
        <w:rPr>
          <w:rFonts w:ascii="Times New Roman" w:hAnsi="Times New Roman" w:cs="Times New Roman"/>
          <w:sz w:val="24"/>
          <w:szCs w:val="24"/>
        </w:rPr>
        <w:t>,</w:t>
      </w:r>
      <w:r w:rsidRPr="00665634">
        <w:rPr>
          <w:rFonts w:ascii="Times New Roman" w:hAnsi="Times New Roman" w:cs="Times New Roman"/>
          <w:sz w:val="24"/>
          <w:szCs w:val="24"/>
        </w:rPr>
        <w:t xml:space="preserve"> Malaysia, 2009, pp. 24-29, doi: 10.1109/ICCTD.2009.135.</w:t>
      </w:r>
    </w:p>
    <w:p w14:paraId="5FEE3534" w14:textId="0ACAE91B" w:rsidR="00AC232F" w:rsidRPr="00665634" w:rsidRDefault="00AC232F" w:rsidP="00665634">
      <w:pPr>
        <w:spacing w:after="0"/>
        <w:jc w:val="both"/>
        <w:rPr>
          <w:rFonts w:ascii="Times New Roman" w:hAnsi="Times New Roman" w:cs="Times New Roman"/>
          <w:sz w:val="24"/>
          <w:szCs w:val="24"/>
        </w:rPr>
      </w:pPr>
      <w:r w:rsidRPr="00665634">
        <w:rPr>
          <w:rFonts w:ascii="Times New Roman" w:hAnsi="Times New Roman" w:cs="Times New Roman"/>
          <w:sz w:val="24"/>
          <w:szCs w:val="24"/>
        </w:rPr>
        <w:t xml:space="preserve">[2] Technical Report Emergency Communications (EMTEL); Basis of requirements for communication of individuals with authorities/organizations in case of distress (Emergency call handling) </w:t>
      </w:r>
    </w:p>
    <w:p w14:paraId="00C03AEE" w14:textId="5FE4BC7E" w:rsidR="00665634" w:rsidRPr="00665634" w:rsidRDefault="00665634" w:rsidP="00665634">
      <w:pPr>
        <w:spacing w:after="0"/>
        <w:jc w:val="both"/>
        <w:rPr>
          <w:rFonts w:ascii="Times New Roman" w:hAnsi="Times New Roman" w:cs="Times New Roman"/>
          <w:sz w:val="24"/>
          <w:szCs w:val="24"/>
        </w:rPr>
      </w:pPr>
      <w:r w:rsidRPr="00665634">
        <w:rPr>
          <w:rFonts w:ascii="Times New Roman" w:hAnsi="Times New Roman" w:cs="Times New Roman"/>
          <w:sz w:val="24"/>
          <w:szCs w:val="24"/>
        </w:rPr>
        <w:t>[3] Min-Te Sun, Wu-Chi Feng, Ten-Hwang Lai, K. Yamada, H. Okada and K. Fujimura, "GPS-based message broadcasting for inter-vehicle communication," Proceedings 2000 International Conference on Parallel Processing, Toronto, ON, Canada, 2000, pp. 279-286, doi: 10.1109/ICPP.2000.876143.</w:t>
      </w:r>
    </w:p>
    <w:p w14:paraId="666F05E3" w14:textId="77777777" w:rsidR="00705941" w:rsidRDefault="00665634" w:rsidP="00705941">
      <w:pPr>
        <w:spacing w:after="0"/>
        <w:jc w:val="both"/>
        <w:rPr>
          <w:rFonts w:ascii="Times New Roman" w:hAnsi="Times New Roman" w:cs="Times New Roman"/>
          <w:color w:val="333333"/>
          <w:sz w:val="24"/>
          <w:szCs w:val="24"/>
          <w:shd w:val="clear" w:color="auto" w:fill="FCFCFC"/>
        </w:rPr>
      </w:pPr>
      <w:r w:rsidRPr="00665634">
        <w:rPr>
          <w:rFonts w:ascii="Times New Roman" w:hAnsi="Times New Roman" w:cs="Times New Roman"/>
          <w:sz w:val="24"/>
          <w:szCs w:val="24"/>
        </w:rPr>
        <w:t>[</w:t>
      </w:r>
      <w:r w:rsidR="00FA065F">
        <w:rPr>
          <w:rFonts w:ascii="Times New Roman" w:hAnsi="Times New Roman" w:cs="Times New Roman"/>
          <w:sz w:val="24"/>
          <w:szCs w:val="24"/>
        </w:rPr>
        <w:t>4</w:t>
      </w:r>
      <w:r w:rsidRPr="00665634">
        <w:rPr>
          <w:rFonts w:ascii="Times New Roman" w:hAnsi="Times New Roman" w:cs="Times New Roman"/>
          <w:sz w:val="24"/>
          <w:szCs w:val="24"/>
        </w:rPr>
        <w:t xml:space="preserve">] </w:t>
      </w:r>
      <w:r w:rsidR="00705941" w:rsidRPr="00705941">
        <w:rPr>
          <w:rFonts w:ascii="Times New Roman" w:hAnsi="Times New Roman" w:cs="Times New Roman"/>
          <w:color w:val="333333"/>
          <w:sz w:val="24"/>
          <w:szCs w:val="24"/>
          <w:shd w:val="clear" w:color="auto" w:fill="FCFCFC"/>
        </w:rPr>
        <w:t>Caveat utilitor: Satellite phones can always be tracked</w:t>
      </w:r>
      <w:r w:rsidR="00705941">
        <w:rPr>
          <w:rFonts w:ascii="Times New Roman" w:hAnsi="Times New Roman" w:cs="Times New Roman"/>
          <w:color w:val="333333"/>
          <w:sz w:val="24"/>
          <w:szCs w:val="24"/>
          <w:shd w:val="clear" w:color="auto" w:fill="FCFCFC"/>
        </w:rPr>
        <w:t xml:space="preserve"> </w:t>
      </w:r>
      <w:r w:rsidR="00705941" w:rsidRPr="00705941">
        <w:rPr>
          <w:rFonts w:ascii="Times New Roman" w:hAnsi="Times New Roman" w:cs="Times New Roman"/>
          <w:color w:val="333333"/>
          <w:sz w:val="24"/>
          <w:szCs w:val="24"/>
          <w:shd w:val="clear" w:color="auto" w:fill="FCFCFC"/>
        </w:rPr>
        <w:t xml:space="preserve">By Frank Smyth/CPJ Senior Adviser for Journalist Security on February 24, 2012 6:03 PM EST </w:t>
      </w:r>
    </w:p>
    <w:p w14:paraId="34DC8BDC" w14:textId="427ECE14" w:rsidR="00FC734B" w:rsidRDefault="00FC734B" w:rsidP="00705941">
      <w:pPr>
        <w:spacing w:after="0"/>
        <w:jc w:val="both"/>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w:t>
      </w:r>
      <w:r w:rsidR="00FA065F">
        <w:rPr>
          <w:rFonts w:ascii="Times New Roman" w:hAnsi="Times New Roman" w:cs="Times New Roman"/>
          <w:color w:val="333333"/>
          <w:sz w:val="24"/>
          <w:szCs w:val="24"/>
          <w:shd w:val="clear" w:color="auto" w:fill="FCFCFC"/>
        </w:rPr>
        <w:t>5</w:t>
      </w:r>
      <w:r>
        <w:rPr>
          <w:rFonts w:ascii="Times New Roman" w:hAnsi="Times New Roman" w:cs="Times New Roman"/>
          <w:color w:val="333333"/>
          <w:sz w:val="24"/>
          <w:szCs w:val="24"/>
          <w:shd w:val="clear" w:color="auto" w:fill="FCFCFC"/>
        </w:rPr>
        <w:t xml:space="preserve">] </w:t>
      </w:r>
      <w:r w:rsidRPr="00FC734B">
        <w:rPr>
          <w:rFonts w:ascii="Times New Roman" w:hAnsi="Times New Roman" w:cs="Times New Roman"/>
          <w:color w:val="333333"/>
          <w:sz w:val="24"/>
          <w:szCs w:val="24"/>
          <w:shd w:val="clear" w:color="auto" w:fill="FCFCFC"/>
        </w:rPr>
        <w:t>Fernandez Savari, George &amp; Palanisamy, R. &amp; Krishnasamy, Vijayakumar. (2018). GPS &amp; GSM based accident detection and auto intimation. Indonesian Journal of Electrical Engineering and Computer Science. 11. 356-361. 10.11591/ijeecs.v11.i1.pp356-361.</w:t>
      </w:r>
    </w:p>
    <w:tbl>
      <w:tblPr>
        <w:tblStyle w:val="TableGrid"/>
        <w:tblW w:w="9895" w:type="dxa"/>
        <w:tblLook w:val="04A0" w:firstRow="1" w:lastRow="0" w:firstColumn="1" w:lastColumn="0" w:noHBand="0" w:noVBand="1"/>
      </w:tblPr>
      <w:tblGrid>
        <w:gridCol w:w="3955"/>
        <w:gridCol w:w="3060"/>
        <w:gridCol w:w="2880"/>
      </w:tblGrid>
      <w:tr w:rsidR="00C138EF" w:rsidRPr="00164171" w14:paraId="72EEBE4C" w14:textId="7399CF8F" w:rsidTr="00164171">
        <w:tc>
          <w:tcPr>
            <w:tcW w:w="3955" w:type="dxa"/>
          </w:tcPr>
          <w:p w14:paraId="66FF7052" w14:textId="40558A47" w:rsidR="00C138EF" w:rsidRPr="00164171" w:rsidRDefault="00164171" w:rsidP="00164171">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lastRenderedPageBreak/>
              <w:t>Event</w:t>
            </w:r>
          </w:p>
        </w:tc>
        <w:tc>
          <w:tcPr>
            <w:tcW w:w="3060" w:type="dxa"/>
          </w:tcPr>
          <w:p w14:paraId="7084F69E" w14:textId="4CD4A0ED" w:rsidR="00C138EF" w:rsidRPr="00164171" w:rsidRDefault="00C138EF" w:rsidP="00164171">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On time (s)</w:t>
            </w:r>
          </w:p>
        </w:tc>
        <w:tc>
          <w:tcPr>
            <w:tcW w:w="2880" w:type="dxa"/>
          </w:tcPr>
          <w:p w14:paraId="37F5FCC4" w14:textId="1AE08C6E" w:rsidR="00C138EF" w:rsidRPr="00164171" w:rsidRDefault="00C138EF" w:rsidP="00164171">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Off time (s)</w:t>
            </w:r>
          </w:p>
        </w:tc>
      </w:tr>
      <w:tr w:rsidR="00C138EF" w14:paraId="60DEE278" w14:textId="52548B62" w:rsidTr="00164171">
        <w:tc>
          <w:tcPr>
            <w:tcW w:w="3955" w:type="dxa"/>
          </w:tcPr>
          <w:p w14:paraId="4C07544F" w14:textId="206963D9" w:rsidR="00C138EF" w:rsidRPr="004B0AE5" w:rsidRDefault="00C138EF" w:rsidP="00164171">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Initial Boot Display</w:t>
            </w:r>
          </w:p>
        </w:tc>
        <w:tc>
          <w:tcPr>
            <w:tcW w:w="3060" w:type="dxa"/>
          </w:tcPr>
          <w:p w14:paraId="503A275A" w14:textId="075F5E4E" w:rsidR="00C138EF" w:rsidRDefault="00C138EF"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7.9</w:t>
            </w:r>
          </w:p>
        </w:tc>
        <w:tc>
          <w:tcPr>
            <w:tcW w:w="2880" w:type="dxa"/>
          </w:tcPr>
          <w:p w14:paraId="62047A90" w14:textId="43CF5719" w:rsidR="00C138EF" w:rsidRDefault="00C138EF"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13.2</w:t>
            </w:r>
          </w:p>
        </w:tc>
      </w:tr>
      <w:tr w:rsidR="00161628" w14:paraId="21E23448" w14:textId="77777777" w:rsidTr="00164171">
        <w:tc>
          <w:tcPr>
            <w:tcW w:w="3955" w:type="dxa"/>
          </w:tcPr>
          <w:p w14:paraId="19E6A57B" w14:textId="629D8829" w:rsidR="00161628" w:rsidRPr="004B0AE5" w:rsidRDefault="00161628" w:rsidP="00164171">
            <w:pPr>
              <w:spacing w:after="0"/>
              <w:jc w:val="center"/>
              <w:rPr>
                <w:rFonts w:ascii="Times New Roman" w:hAnsi="Times New Roman" w:cs="Times New Roman"/>
                <w:i/>
                <w:iCs/>
                <w:color w:val="333333"/>
                <w:sz w:val="24"/>
                <w:szCs w:val="24"/>
                <w:shd w:val="clear" w:color="auto" w:fill="FCFCFC"/>
              </w:rPr>
            </w:pPr>
            <w:r>
              <w:rPr>
                <w:rFonts w:ascii="Times New Roman" w:hAnsi="Times New Roman" w:cs="Times New Roman"/>
                <w:i/>
                <w:iCs/>
                <w:color w:val="333333"/>
                <w:sz w:val="24"/>
                <w:szCs w:val="24"/>
                <w:shd w:val="clear" w:color="auto" w:fill="FCFCFC"/>
              </w:rPr>
              <w:t>Temperature and Humidity Display</w:t>
            </w:r>
          </w:p>
        </w:tc>
        <w:tc>
          <w:tcPr>
            <w:tcW w:w="3060" w:type="dxa"/>
          </w:tcPr>
          <w:p w14:paraId="40672584" w14:textId="78E3290C" w:rsidR="00161628" w:rsidRDefault="00161628"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14</w:t>
            </w:r>
          </w:p>
        </w:tc>
        <w:tc>
          <w:tcPr>
            <w:tcW w:w="2880" w:type="dxa"/>
          </w:tcPr>
          <w:p w14:paraId="50171DE2" w14:textId="5853B418" w:rsidR="00161628" w:rsidRDefault="00161628"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NA</w:t>
            </w:r>
          </w:p>
        </w:tc>
      </w:tr>
      <w:tr w:rsidR="00C138EF" w14:paraId="71A02E89" w14:textId="5120C9F1" w:rsidTr="00164171">
        <w:tc>
          <w:tcPr>
            <w:tcW w:w="3955" w:type="dxa"/>
          </w:tcPr>
          <w:p w14:paraId="61A2EE9B" w14:textId="213844E9" w:rsidR="00C138EF" w:rsidRPr="004B0AE5" w:rsidRDefault="00C138EF" w:rsidP="00164171">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Gas Sensor Trigger</w:t>
            </w:r>
          </w:p>
        </w:tc>
        <w:tc>
          <w:tcPr>
            <w:tcW w:w="3060" w:type="dxa"/>
          </w:tcPr>
          <w:p w14:paraId="42A8A86B" w14:textId="1E2D1FAE" w:rsidR="00C138EF" w:rsidRDefault="00161628"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21</w:t>
            </w:r>
          </w:p>
        </w:tc>
        <w:tc>
          <w:tcPr>
            <w:tcW w:w="2880" w:type="dxa"/>
          </w:tcPr>
          <w:p w14:paraId="5B51F13A" w14:textId="4F9C09E3" w:rsidR="00C138EF" w:rsidRDefault="00164171"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NA</w:t>
            </w:r>
          </w:p>
        </w:tc>
      </w:tr>
      <w:tr w:rsidR="00C138EF" w14:paraId="6904A45B" w14:textId="211F3E11" w:rsidTr="00164171">
        <w:tc>
          <w:tcPr>
            <w:tcW w:w="3955" w:type="dxa"/>
          </w:tcPr>
          <w:p w14:paraId="29263043" w14:textId="73490A1C" w:rsidR="00C138EF" w:rsidRPr="004B0AE5" w:rsidRDefault="00C138EF" w:rsidP="00164171">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Buzzer / LCD Display</w:t>
            </w:r>
          </w:p>
        </w:tc>
        <w:tc>
          <w:tcPr>
            <w:tcW w:w="3060" w:type="dxa"/>
          </w:tcPr>
          <w:p w14:paraId="391642CC" w14:textId="534E148C" w:rsidR="00C138EF" w:rsidRDefault="00161628"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28</w:t>
            </w:r>
          </w:p>
        </w:tc>
        <w:tc>
          <w:tcPr>
            <w:tcW w:w="2880" w:type="dxa"/>
          </w:tcPr>
          <w:p w14:paraId="260D5863" w14:textId="4AC5C750" w:rsidR="00C138EF" w:rsidRDefault="00C138EF"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53.7</w:t>
            </w:r>
          </w:p>
        </w:tc>
      </w:tr>
      <w:tr w:rsidR="00C138EF" w14:paraId="3C815CC6" w14:textId="0BE0B518" w:rsidTr="00164171">
        <w:tc>
          <w:tcPr>
            <w:tcW w:w="3955" w:type="dxa"/>
          </w:tcPr>
          <w:p w14:paraId="72222174" w14:textId="36034580" w:rsidR="00C138EF" w:rsidRPr="004B0AE5" w:rsidRDefault="00C138EF" w:rsidP="00164171">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Vibration Sensor Trigger</w:t>
            </w:r>
          </w:p>
        </w:tc>
        <w:tc>
          <w:tcPr>
            <w:tcW w:w="3060" w:type="dxa"/>
          </w:tcPr>
          <w:p w14:paraId="226A5CA6" w14:textId="5153A10E" w:rsidR="00C138EF" w:rsidRDefault="00161628"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59.6</w:t>
            </w:r>
          </w:p>
        </w:tc>
        <w:tc>
          <w:tcPr>
            <w:tcW w:w="2880" w:type="dxa"/>
          </w:tcPr>
          <w:p w14:paraId="6571095F" w14:textId="5CC2276B" w:rsidR="00C138EF" w:rsidRDefault="00164171"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NA</w:t>
            </w:r>
          </w:p>
        </w:tc>
      </w:tr>
      <w:tr w:rsidR="00C138EF" w14:paraId="17E11543" w14:textId="22BB21C8" w:rsidTr="00164171">
        <w:tc>
          <w:tcPr>
            <w:tcW w:w="3955" w:type="dxa"/>
          </w:tcPr>
          <w:p w14:paraId="49D0FAE9" w14:textId="782D6020" w:rsidR="00C138EF" w:rsidRPr="004B0AE5" w:rsidRDefault="00C138EF" w:rsidP="00164171">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LCD Display</w:t>
            </w:r>
          </w:p>
        </w:tc>
        <w:tc>
          <w:tcPr>
            <w:tcW w:w="3060" w:type="dxa"/>
          </w:tcPr>
          <w:p w14:paraId="71369475" w14:textId="7C93AAB1" w:rsidR="00C138EF" w:rsidRDefault="00C138EF"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1:</w:t>
            </w:r>
            <w:r w:rsidR="00161628">
              <w:rPr>
                <w:rFonts w:ascii="Times New Roman" w:hAnsi="Times New Roman" w:cs="Times New Roman"/>
                <w:color w:val="333333"/>
                <w:sz w:val="24"/>
                <w:szCs w:val="24"/>
                <w:shd w:val="clear" w:color="auto" w:fill="FCFCFC"/>
              </w:rPr>
              <w:t>08</w:t>
            </w:r>
            <w:r>
              <w:rPr>
                <w:rFonts w:ascii="Times New Roman" w:hAnsi="Times New Roman" w:cs="Times New Roman"/>
                <w:color w:val="333333"/>
                <w:sz w:val="24"/>
                <w:szCs w:val="24"/>
                <w:shd w:val="clear" w:color="auto" w:fill="FCFCFC"/>
              </w:rPr>
              <w:t>.6</w:t>
            </w:r>
          </w:p>
        </w:tc>
        <w:tc>
          <w:tcPr>
            <w:tcW w:w="2880" w:type="dxa"/>
          </w:tcPr>
          <w:p w14:paraId="55EA4836" w14:textId="30066138" w:rsidR="00C138EF" w:rsidRDefault="00C138EF"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1:</w:t>
            </w:r>
            <w:r w:rsidR="00161628">
              <w:rPr>
                <w:rFonts w:ascii="Times New Roman" w:hAnsi="Times New Roman" w:cs="Times New Roman"/>
                <w:color w:val="333333"/>
                <w:sz w:val="24"/>
                <w:szCs w:val="24"/>
                <w:shd w:val="clear" w:color="auto" w:fill="FCFCFC"/>
              </w:rPr>
              <w:t>13</w:t>
            </w:r>
            <w:r>
              <w:rPr>
                <w:rFonts w:ascii="Times New Roman" w:hAnsi="Times New Roman" w:cs="Times New Roman"/>
                <w:color w:val="333333"/>
                <w:sz w:val="24"/>
                <w:szCs w:val="24"/>
                <w:shd w:val="clear" w:color="auto" w:fill="FCFCFC"/>
              </w:rPr>
              <w:t>.9</w:t>
            </w:r>
          </w:p>
        </w:tc>
      </w:tr>
    </w:tbl>
    <w:p w14:paraId="15B49F99" w14:textId="24BB8183" w:rsidR="003C0F62" w:rsidRDefault="003C0F62" w:rsidP="00705941">
      <w:pPr>
        <w:spacing w:after="0"/>
        <w:jc w:val="both"/>
        <w:rPr>
          <w:rFonts w:ascii="Times New Roman" w:hAnsi="Times New Roman" w:cs="Times New Roman"/>
          <w:color w:val="333333"/>
          <w:sz w:val="24"/>
          <w:szCs w:val="24"/>
          <w:shd w:val="clear" w:color="auto" w:fill="FCFCFC"/>
        </w:rPr>
      </w:pPr>
    </w:p>
    <w:tbl>
      <w:tblPr>
        <w:tblStyle w:val="TableGrid"/>
        <w:tblW w:w="0" w:type="auto"/>
        <w:tblLook w:val="04A0" w:firstRow="1" w:lastRow="0" w:firstColumn="1" w:lastColumn="0" w:noHBand="0" w:noVBand="1"/>
      </w:tblPr>
      <w:tblGrid>
        <w:gridCol w:w="4940"/>
        <w:gridCol w:w="4941"/>
      </w:tblGrid>
      <w:tr w:rsidR="00164171" w:rsidRPr="00164171" w14:paraId="5292B7DA" w14:textId="77777777" w:rsidTr="00164171">
        <w:tc>
          <w:tcPr>
            <w:tcW w:w="4940" w:type="dxa"/>
          </w:tcPr>
          <w:p w14:paraId="49C7B83B" w14:textId="74D39BBC" w:rsidR="00164171" w:rsidRPr="00164171" w:rsidRDefault="00164171" w:rsidP="00164171">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Event</w:t>
            </w:r>
          </w:p>
        </w:tc>
        <w:tc>
          <w:tcPr>
            <w:tcW w:w="4941" w:type="dxa"/>
          </w:tcPr>
          <w:p w14:paraId="0DF3871A" w14:textId="0F3C81B3" w:rsidR="00164171" w:rsidRPr="00164171" w:rsidRDefault="00164171" w:rsidP="00164171">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On Time after Trigger (s)</w:t>
            </w:r>
          </w:p>
        </w:tc>
      </w:tr>
      <w:tr w:rsidR="00164171" w14:paraId="1BEA2526" w14:textId="77777777" w:rsidTr="00164171">
        <w:tc>
          <w:tcPr>
            <w:tcW w:w="4940" w:type="dxa"/>
          </w:tcPr>
          <w:p w14:paraId="61A40401" w14:textId="4459312D" w:rsidR="00164171" w:rsidRPr="004B0AE5" w:rsidRDefault="00164171" w:rsidP="00164171">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Booting (Display)</w:t>
            </w:r>
          </w:p>
        </w:tc>
        <w:tc>
          <w:tcPr>
            <w:tcW w:w="4941" w:type="dxa"/>
          </w:tcPr>
          <w:p w14:paraId="6C3A8416" w14:textId="4429B139" w:rsidR="00164171" w:rsidRDefault="00164171"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7.9</w:t>
            </w:r>
          </w:p>
        </w:tc>
      </w:tr>
      <w:tr w:rsidR="00164171" w14:paraId="7110A670" w14:textId="77777777" w:rsidTr="00164171">
        <w:tc>
          <w:tcPr>
            <w:tcW w:w="4940" w:type="dxa"/>
          </w:tcPr>
          <w:p w14:paraId="7A17DD63" w14:textId="6FF0CF49" w:rsidR="00164171" w:rsidRPr="004B0AE5" w:rsidRDefault="00164171" w:rsidP="00164171">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Gas Sensor output</w:t>
            </w:r>
          </w:p>
        </w:tc>
        <w:tc>
          <w:tcPr>
            <w:tcW w:w="4941" w:type="dxa"/>
          </w:tcPr>
          <w:p w14:paraId="00950C97" w14:textId="0E80BCF0" w:rsidR="00164171" w:rsidRDefault="00164171"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8</w:t>
            </w:r>
          </w:p>
        </w:tc>
      </w:tr>
      <w:tr w:rsidR="00164171" w14:paraId="5B0D4729" w14:textId="77777777" w:rsidTr="00164171">
        <w:tc>
          <w:tcPr>
            <w:tcW w:w="4940" w:type="dxa"/>
          </w:tcPr>
          <w:p w14:paraId="009FDEAD" w14:textId="7BB0A813" w:rsidR="00164171" w:rsidRPr="004B0AE5" w:rsidRDefault="00164171" w:rsidP="00164171">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Vibration Sensor Output</w:t>
            </w:r>
          </w:p>
        </w:tc>
        <w:tc>
          <w:tcPr>
            <w:tcW w:w="4941" w:type="dxa"/>
          </w:tcPr>
          <w:p w14:paraId="102E4B59" w14:textId="7BDD05DF" w:rsidR="00164171" w:rsidRDefault="00164171" w:rsidP="00164171">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9</w:t>
            </w:r>
          </w:p>
        </w:tc>
      </w:tr>
    </w:tbl>
    <w:p w14:paraId="486438CF" w14:textId="77777777" w:rsidR="00C138EF" w:rsidRPr="00705941" w:rsidRDefault="00C138EF" w:rsidP="00164171">
      <w:pPr>
        <w:spacing w:after="0"/>
        <w:jc w:val="center"/>
        <w:rPr>
          <w:rFonts w:ascii="Times New Roman" w:hAnsi="Times New Roman" w:cs="Times New Roman"/>
          <w:color w:val="333333"/>
          <w:sz w:val="24"/>
          <w:szCs w:val="24"/>
          <w:shd w:val="clear" w:color="auto" w:fill="FCFCFC"/>
        </w:rPr>
      </w:pPr>
    </w:p>
    <w:sectPr w:rsidR="00C138EF" w:rsidRPr="00705941" w:rsidSect="002273D9">
      <w:type w:val="continuous"/>
      <w:pgSz w:w="11907" w:h="16839" w:code="9"/>
      <w:pgMar w:top="1008" w:right="1008" w:bottom="1008" w:left="1008" w:header="720" w:footer="720" w:gutter="0"/>
      <w:pgBorders>
        <w:top w:val="thinThickSmallGap" w:sz="24" w:space="5" w:color="auto"/>
        <w:left w:val="thinThickSmallGap" w:sz="24" w:space="4" w:color="auto"/>
        <w:bottom w:val="thickThinSmallGap" w:sz="24" w:space="5"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0D8E"/>
    <w:multiLevelType w:val="hybridMultilevel"/>
    <w:tmpl w:val="5FFA898C"/>
    <w:lvl w:ilvl="0" w:tplc="0EFEA7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411DF"/>
    <w:multiLevelType w:val="hybridMultilevel"/>
    <w:tmpl w:val="0E06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66600"/>
    <w:multiLevelType w:val="hybridMultilevel"/>
    <w:tmpl w:val="C10C75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67BD8"/>
    <w:multiLevelType w:val="hybridMultilevel"/>
    <w:tmpl w:val="59FEF604"/>
    <w:lvl w:ilvl="0" w:tplc="C2027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F7B99"/>
    <w:multiLevelType w:val="hybridMultilevel"/>
    <w:tmpl w:val="E9FA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32629"/>
    <w:multiLevelType w:val="hybridMultilevel"/>
    <w:tmpl w:val="2A508B98"/>
    <w:lvl w:ilvl="0" w:tplc="2FB6C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446D6"/>
    <w:multiLevelType w:val="hybridMultilevel"/>
    <w:tmpl w:val="B96A9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A0AB1"/>
    <w:multiLevelType w:val="hybridMultilevel"/>
    <w:tmpl w:val="569C0A3E"/>
    <w:lvl w:ilvl="0" w:tplc="26C6D136">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F232F"/>
    <w:multiLevelType w:val="hybridMultilevel"/>
    <w:tmpl w:val="8CDAEBB6"/>
    <w:lvl w:ilvl="0" w:tplc="FFC01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7"/>
  </w:num>
  <w:num w:numId="5">
    <w:abstractNumId w:val="4"/>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C92"/>
    <w:rsid w:val="00022A1C"/>
    <w:rsid w:val="00083233"/>
    <w:rsid w:val="000D113E"/>
    <w:rsid w:val="000D281C"/>
    <w:rsid w:val="00136FCE"/>
    <w:rsid w:val="00161628"/>
    <w:rsid w:val="00164171"/>
    <w:rsid w:val="00185BB2"/>
    <w:rsid w:val="001B576B"/>
    <w:rsid w:val="001D188D"/>
    <w:rsid w:val="001D5137"/>
    <w:rsid w:val="00225614"/>
    <w:rsid w:val="002273D9"/>
    <w:rsid w:val="00241962"/>
    <w:rsid w:val="00281833"/>
    <w:rsid w:val="002C1C44"/>
    <w:rsid w:val="002D134F"/>
    <w:rsid w:val="00343C7E"/>
    <w:rsid w:val="003463AC"/>
    <w:rsid w:val="00353D7E"/>
    <w:rsid w:val="00381E9E"/>
    <w:rsid w:val="00397E92"/>
    <w:rsid w:val="003C0F62"/>
    <w:rsid w:val="003C3B8A"/>
    <w:rsid w:val="00460B92"/>
    <w:rsid w:val="0047563A"/>
    <w:rsid w:val="00475C1D"/>
    <w:rsid w:val="004B0AE5"/>
    <w:rsid w:val="005202BB"/>
    <w:rsid w:val="0056669D"/>
    <w:rsid w:val="00571A2C"/>
    <w:rsid w:val="005747F7"/>
    <w:rsid w:val="00574F4B"/>
    <w:rsid w:val="006027DB"/>
    <w:rsid w:val="0061737B"/>
    <w:rsid w:val="00665634"/>
    <w:rsid w:val="00665ECD"/>
    <w:rsid w:val="00680D7E"/>
    <w:rsid w:val="0069474F"/>
    <w:rsid w:val="006C129D"/>
    <w:rsid w:val="006C2746"/>
    <w:rsid w:val="006E3389"/>
    <w:rsid w:val="00705941"/>
    <w:rsid w:val="00717C92"/>
    <w:rsid w:val="007222C0"/>
    <w:rsid w:val="00722B36"/>
    <w:rsid w:val="00781BB3"/>
    <w:rsid w:val="007A048A"/>
    <w:rsid w:val="007B2485"/>
    <w:rsid w:val="007E4F52"/>
    <w:rsid w:val="007F27BC"/>
    <w:rsid w:val="00825DD4"/>
    <w:rsid w:val="00853E78"/>
    <w:rsid w:val="00886C80"/>
    <w:rsid w:val="008D084A"/>
    <w:rsid w:val="008E3969"/>
    <w:rsid w:val="008F133C"/>
    <w:rsid w:val="00910CEE"/>
    <w:rsid w:val="00924775"/>
    <w:rsid w:val="00936953"/>
    <w:rsid w:val="00973B02"/>
    <w:rsid w:val="00975CFC"/>
    <w:rsid w:val="00993240"/>
    <w:rsid w:val="009B2ECE"/>
    <w:rsid w:val="009B4EF2"/>
    <w:rsid w:val="009C0E1D"/>
    <w:rsid w:val="00A06C31"/>
    <w:rsid w:val="00A114C3"/>
    <w:rsid w:val="00A1762F"/>
    <w:rsid w:val="00A32C92"/>
    <w:rsid w:val="00AA1B61"/>
    <w:rsid w:val="00AC232F"/>
    <w:rsid w:val="00AD35E2"/>
    <w:rsid w:val="00AF11C5"/>
    <w:rsid w:val="00AF64A1"/>
    <w:rsid w:val="00B131E4"/>
    <w:rsid w:val="00B316CD"/>
    <w:rsid w:val="00B85914"/>
    <w:rsid w:val="00B913AD"/>
    <w:rsid w:val="00BE4B96"/>
    <w:rsid w:val="00C138EF"/>
    <w:rsid w:val="00C2202E"/>
    <w:rsid w:val="00C325CC"/>
    <w:rsid w:val="00C439A5"/>
    <w:rsid w:val="00C738E6"/>
    <w:rsid w:val="00CB60D5"/>
    <w:rsid w:val="00CC2BF0"/>
    <w:rsid w:val="00CD6A49"/>
    <w:rsid w:val="00D12C79"/>
    <w:rsid w:val="00D25229"/>
    <w:rsid w:val="00D478C4"/>
    <w:rsid w:val="00D5119F"/>
    <w:rsid w:val="00D96E78"/>
    <w:rsid w:val="00DA2B0C"/>
    <w:rsid w:val="00DD4616"/>
    <w:rsid w:val="00DF792D"/>
    <w:rsid w:val="00E14E16"/>
    <w:rsid w:val="00E35061"/>
    <w:rsid w:val="00E37DCF"/>
    <w:rsid w:val="00E623FB"/>
    <w:rsid w:val="00F03241"/>
    <w:rsid w:val="00F308E1"/>
    <w:rsid w:val="00F42964"/>
    <w:rsid w:val="00F863E3"/>
    <w:rsid w:val="00FA065F"/>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F413"/>
  <w15:chartTrackingRefBased/>
  <w15:docId w15:val="{AF3AA33F-D0D2-4E9B-8A7E-A60E44C9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7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2BB"/>
    <w:pPr>
      <w:ind w:left="720"/>
      <w:contextualSpacing/>
    </w:pPr>
  </w:style>
  <w:style w:type="character" w:styleId="Emphasis">
    <w:name w:val="Emphasis"/>
    <w:basedOn w:val="DefaultParagraphFont"/>
    <w:uiPriority w:val="20"/>
    <w:qFormat/>
    <w:rsid w:val="00DF792D"/>
    <w:rPr>
      <w:i/>
      <w:iCs/>
    </w:rPr>
  </w:style>
  <w:style w:type="character" w:styleId="Hyperlink">
    <w:name w:val="Hyperlink"/>
    <w:basedOn w:val="DefaultParagraphFont"/>
    <w:uiPriority w:val="99"/>
    <w:unhideWhenUsed/>
    <w:rsid w:val="00FC734B"/>
    <w:rPr>
      <w:color w:val="0563C1" w:themeColor="hyperlink"/>
      <w:u w:val="single"/>
    </w:rPr>
  </w:style>
  <w:style w:type="character" w:styleId="UnresolvedMention">
    <w:name w:val="Unresolved Mention"/>
    <w:basedOn w:val="DefaultParagraphFont"/>
    <w:uiPriority w:val="99"/>
    <w:semiHidden/>
    <w:unhideWhenUsed/>
    <w:rsid w:val="00FC7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981B-B478-4165-B090-0B2505EF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dc:creator>
  <cp:keywords/>
  <dc:description/>
  <cp:lastModifiedBy>Vivan Sanjay Athreya</cp:lastModifiedBy>
  <cp:revision>38</cp:revision>
  <cp:lastPrinted>2021-03-30T10:47:00Z</cp:lastPrinted>
  <dcterms:created xsi:type="dcterms:W3CDTF">2021-03-29T09:33:00Z</dcterms:created>
  <dcterms:modified xsi:type="dcterms:W3CDTF">2021-05-10T15:03:00Z</dcterms:modified>
</cp:coreProperties>
</file>