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20CA2" w14:textId="16D1031D" w:rsidR="00B71450" w:rsidRDefault="00B71450" w:rsidP="00B71450">
      <w:pPr>
        <w:pStyle w:val="NormalWeb"/>
      </w:pPr>
      <w:r>
        <w:rPr>
          <w:noProof/>
        </w:rPr>
        <w:drawing>
          <wp:inline distT="0" distB="0" distL="0" distR="0" wp14:anchorId="1E74FD31" wp14:editId="328D0922">
            <wp:extent cx="5890846" cy="3371500"/>
            <wp:effectExtent l="0" t="0" r="0" b="635"/>
            <wp:docPr id="5" name="Picture 5" descr="C:\Users\Muhammad Saad\AppData\Local\Packages\Microsoft.Windows.Photos_8wekyb3d8bbwe\TempState\ShareServiceTempFolder\CST EV logo sm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Saad\AppData\Local\Packages\Microsoft.Windows.Photos_8wekyb3d8bbwe\TempState\ShareServiceTempFolder\CST EV logo small.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918" cy="3393290"/>
                    </a:xfrm>
                    <a:prstGeom prst="rect">
                      <a:avLst/>
                    </a:prstGeom>
                    <a:noFill/>
                    <a:ln>
                      <a:noFill/>
                    </a:ln>
                  </pic:spPr>
                </pic:pic>
              </a:graphicData>
            </a:graphic>
          </wp:inline>
        </w:drawing>
      </w:r>
    </w:p>
    <w:p w14:paraId="37EBD386" w14:textId="77777777" w:rsidR="00B71450" w:rsidRDefault="00B71450">
      <w:pPr>
        <w:rPr>
          <w:rFonts w:asciiTheme="majorHAnsi" w:hAnsiTheme="majorHAnsi" w:cstheme="majorHAnsi"/>
          <w:sz w:val="52"/>
          <w:szCs w:val="52"/>
        </w:rPr>
      </w:pPr>
    </w:p>
    <w:p w14:paraId="525C46D6" w14:textId="12DC79F9" w:rsidR="00B83ECB" w:rsidRPr="00F65B20" w:rsidRDefault="004D16A8">
      <w:pPr>
        <w:rPr>
          <w:rFonts w:asciiTheme="majorHAnsi" w:hAnsiTheme="majorHAnsi" w:cstheme="majorHAnsi"/>
          <w:sz w:val="52"/>
          <w:szCs w:val="52"/>
        </w:rPr>
      </w:pPr>
      <w:r w:rsidRPr="00F65B20">
        <w:rPr>
          <w:rFonts w:asciiTheme="majorHAnsi" w:hAnsiTheme="majorHAnsi" w:cstheme="majorHAnsi"/>
          <w:sz w:val="52"/>
          <w:szCs w:val="52"/>
        </w:rPr>
        <w:t xml:space="preserve">Motor power calculation for </w:t>
      </w:r>
      <w:r w:rsidR="00B83ECB" w:rsidRPr="00F65B20">
        <w:rPr>
          <w:rFonts w:asciiTheme="majorHAnsi" w:hAnsiTheme="majorHAnsi" w:cstheme="majorHAnsi"/>
          <w:sz w:val="52"/>
          <w:szCs w:val="52"/>
        </w:rPr>
        <w:t xml:space="preserve">Land Rover 1990 </w:t>
      </w:r>
      <w:r w:rsidR="00FA1EB2">
        <w:rPr>
          <w:rFonts w:asciiTheme="majorHAnsi" w:hAnsiTheme="majorHAnsi" w:cstheme="majorHAnsi"/>
          <w:sz w:val="52"/>
          <w:szCs w:val="52"/>
        </w:rPr>
        <w:t xml:space="preserve">model </w:t>
      </w:r>
      <w:r w:rsidR="00922927" w:rsidRPr="00F65B20">
        <w:rPr>
          <w:rFonts w:asciiTheme="majorHAnsi" w:hAnsiTheme="majorHAnsi" w:cstheme="majorHAnsi"/>
          <w:sz w:val="52"/>
          <w:szCs w:val="52"/>
        </w:rPr>
        <w:t>D</w:t>
      </w:r>
      <w:r w:rsidR="00B83ECB" w:rsidRPr="00F65B20">
        <w:rPr>
          <w:rFonts w:asciiTheme="majorHAnsi" w:hAnsiTheme="majorHAnsi" w:cstheme="majorHAnsi"/>
          <w:sz w:val="52"/>
          <w:szCs w:val="52"/>
        </w:rPr>
        <w:t>efender 110</w:t>
      </w:r>
      <w:r w:rsidRPr="00F65B20">
        <w:rPr>
          <w:rFonts w:asciiTheme="majorHAnsi" w:hAnsiTheme="majorHAnsi" w:cstheme="majorHAnsi"/>
          <w:sz w:val="52"/>
          <w:szCs w:val="52"/>
        </w:rPr>
        <w:t xml:space="preserve"> </w:t>
      </w:r>
    </w:p>
    <w:p w14:paraId="55500095" w14:textId="4A6FC634" w:rsidR="004D16A8" w:rsidRDefault="00FA1EB2">
      <w:pPr>
        <w:rPr>
          <w:rFonts w:asciiTheme="majorHAnsi" w:hAnsiTheme="majorHAnsi" w:cstheme="majorHAnsi"/>
          <w:sz w:val="52"/>
          <w:szCs w:val="52"/>
        </w:rPr>
      </w:pPr>
      <w:r>
        <w:rPr>
          <w:rFonts w:asciiTheme="majorHAnsi" w:hAnsiTheme="majorHAnsi" w:cstheme="majorHAnsi"/>
          <w:sz w:val="52"/>
          <w:szCs w:val="52"/>
        </w:rPr>
        <w:t xml:space="preserve">By </w:t>
      </w:r>
    </w:p>
    <w:p w14:paraId="3D13A217" w14:textId="6BA50A7F" w:rsidR="00FA1EB2" w:rsidRDefault="00FA1EB2">
      <w:pPr>
        <w:rPr>
          <w:rFonts w:asciiTheme="majorHAnsi" w:hAnsiTheme="majorHAnsi" w:cstheme="majorHAnsi"/>
          <w:sz w:val="52"/>
          <w:szCs w:val="52"/>
        </w:rPr>
      </w:pPr>
      <w:r>
        <w:rPr>
          <w:rFonts w:asciiTheme="majorHAnsi" w:hAnsiTheme="majorHAnsi" w:cstheme="majorHAnsi"/>
          <w:sz w:val="52"/>
          <w:szCs w:val="52"/>
        </w:rPr>
        <w:t>Muhammad Saad</w:t>
      </w:r>
    </w:p>
    <w:p w14:paraId="3590AA1D" w14:textId="20F29C79" w:rsidR="00B6228E" w:rsidRPr="00F65B20" w:rsidRDefault="00B6228E">
      <w:pPr>
        <w:rPr>
          <w:rFonts w:asciiTheme="majorHAnsi" w:hAnsiTheme="majorHAnsi" w:cstheme="majorHAnsi"/>
          <w:sz w:val="52"/>
          <w:szCs w:val="52"/>
        </w:rPr>
      </w:pPr>
      <w:r>
        <w:rPr>
          <w:rFonts w:asciiTheme="majorHAnsi" w:hAnsiTheme="majorHAnsi" w:cstheme="majorHAnsi"/>
          <w:sz w:val="52"/>
          <w:szCs w:val="52"/>
        </w:rPr>
        <w:t>CEO, CST EV</w:t>
      </w:r>
    </w:p>
    <w:p w14:paraId="1BDFB88E" w14:textId="628FD116" w:rsidR="004D16A8" w:rsidRPr="00F65B20" w:rsidRDefault="004D16A8" w:rsidP="00823290">
      <w:pPr>
        <w:jc w:val="center"/>
        <w:rPr>
          <w:rFonts w:asciiTheme="majorHAnsi" w:hAnsiTheme="majorHAnsi" w:cstheme="majorHAnsi"/>
          <w:sz w:val="52"/>
          <w:szCs w:val="52"/>
        </w:rPr>
      </w:pPr>
      <w:r w:rsidRPr="00F65B20">
        <w:rPr>
          <w:rFonts w:asciiTheme="majorHAnsi" w:hAnsiTheme="majorHAnsi" w:cstheme="majorHAnsi"/>
          <w:noProof/>
        </w:rPr>
        <w:lastRenderedPageBreak/>
        <w:drawing>
          <wp:inline distT="0" distB="0" distL="0" distR="0" wp14:anchorId="3959018F" wp14:editId="1233A6B9">
            <wp:extent cx="4460875" cy="3569970"/>
            <wp:effectExtent l="0" t="0" r="0" b="0"/>
            <wp:docPr id="2" name="Picture 2" descr="1983 Land Rover Defender 110 - 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83 Land Rover Defender 110 - Photo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875" cy="3569970"/>
                    </a:xfrm>
                    <a:prstGeom prst="rect">
                      <a:avLst/>
                    </a:prstGeom>
                    <a:noFill/>
                    <a:ln>
                      <a:noFill/>
                    </a:ln>
                  </pic:spPr>
                </pic:pic>
              </a:graphicData>
            </a:graphic>
          </wp:inline>
        </w:drawing>
      </w:r>
    </w:p>
    <w:p w14:paraId="1918084F" w14:textId="1C0F21F6" w:rsidR="00922927" w:rsidRPr="00F65B20" w:rsidRDefault="006322F4" w:rsidP="006322F4">
      <w:pPr>
        <w:pStyle w:val="Heading1"/>
        <w:rPr>
          <w:rFonts w:cstheme="majorHAnsi"/>
        </w:rPr>
      </w:pPr>
      <w:r w:rsidRPr="00F65B20">
        <w:rPr>
          <w:rFonts w:cstheme="majorHAnsi"/>
        </w:rPr>
        <w:t>Parameters</w:t>
      </w:r>
    </w:p>
    <w:p w14:paraId="610CDFAD" w14:textId="77777777" w:rsidR="000D322B" w:rsidRPr="00F65B20" w:rsidRDefault="000D322B" w:rsidP="006322F4">
      <w:pPr>
        <w:pStyle w:val="Heading2"/>
        <w:rPr>
          <w:rFonts w:cstheme="majorHAnsi"/>
        </w:rPr>
      </w:pPr>
      <w:r w:rsidRPr="00F65B20">
        <w:rPr>
          <w:rFonts w:cstheme="majorHAnsi"/>
        </w:rPr>
        <w:t>What engine is in a 1990 Land Rover Defender?</w:t>
      </w:r>
    </w:p>
    <w:p w14:paraId="2D0D9401" w14:textId="356C7D86" w:rsidR="00922927" w:rsidRPr="00F65B20" w:rsidRDefault="00922927" w:rsidP="003241E0">
      <w:pPr>
        <w:jc w:val="both"/>
        <w:rPr>
          <w:rFonts w:asciiTheme="majorHAnsi" w:hAnsiTheme="majorHAnsi" w:cstheme="majorHAnsi"/>
        </w:rPr>
      </w:pPr>
      <w:r w:rsidRPr="00F65B20">
        <w:rPr>
          <w:rFonts w:asciiTheme="majorHAnsi" w:hAnsiTheme="majorHAnsi" w:cstheme="majorHAnsi"/>
        </w:rPr>
        <w:t>The 1990 Land Rover Defender 110 has a 2.5liter turbo diesel engine (200Tdi) with 122 horsepower at 4200 RPM and 221 lb-ft of torque at 1950 RPM. It has a five-speed manual transmission and all-wheel drive. The 1990 Defender 110 has a top speed of 81 miles per hour (130 kilometers per hour).</w:t>
      </w:r>
    </w:p>
    <w:p w14:paraId="5AD0673B" w14:textId="6F9F5959" w:rsidR="00A60CF6" w:rsidRPr="00F65B20" w:rsidRDefault="00A60CF6" w:rsidP="003241E0">
      <w:pPr>
        <w:jc w:val="both"/>
        <w:rPr>
          <w:rFonts w:asciiTheme="majorHAnsi" w:hAnsiTheme="majorHAnsi" w:cstheme="majorHAnsi"/>
        </w:rPr>
      </w:pPr>
      <w:r w:rsidRPr="00F65B20">
        <w:rPr>
          <w:rFonts w:asciiTheme="majorHAnsi" w:hAnsiTheme="majorHAnsi" w:cstheme="majorHAnsi"/>
        </w:rPr>
        <w:t>Initially held back by the low power of the Land Rover engines (other than the thirsty petrol V8 engine), the 127 benefited from the improvements to the line-up, and by 1990 was only available with the two highest power engines, the 134 hp (100 kW) 3.5-litre V8 petrol, and the 85 hp (63 kW) 2.5-litre turbo diesel.</w:t>
      </w:r>
    </w:p>
    <w:p w14:paraId="641959DA" w14:textId="63360F76" w:rsidR="000D322B" w:rsidRPr="00F65B20" w:rsidRDefault="000D322B" w:rsidP="006322F4">
      <w:pPr>
        <w:pStyle w:val="Heading2"/>
        <w:rPr>
          <w:rFonts w:cstheme="majorHAnsi"/>
        </w:rPr>
      </w:pPr>
      <w:r w:rsidRPr="00F65B20">
        <w:rPr>
          <w:rFonts w:cstheme="majorHAnsi"/>
        </w:rPr>
        <w:t xml:space="preserve">How fast is the Defender 110?  </w:t>
      </w:r>
    </w:p>
    <w:p w14:paraId="0111E490" w14:textId="600CB4BF" w:rsidR="000744DF" w:rsidRPr="00F65B20" w:rsidRDefault="000D322B" w:rsidP="00A839EC">
      <w:pPr>
        <w:jc w:val="both"/>
        <w:rPr>
          <w:rFonts w:asciiTheme="majorHAnsi" w:hAnsiTheme="majorHAnsi" w:cstheme="majorHAnsi"/>
        </w:rPr>
      </w:pPr>
      <w:r w:rsidRPr="00F65B20">
        <w:rPr>
          <w:rFonts w:asciiTheme="majorHAnsi" w:hAnsiTheme="majorHAnsi" w:cstheme="majorHAnsi"/>
        </w:rPr>
        <w:t xml:space="preserve">  </w:t>
      </w:r>
      <w:r w:rsidR="00A806C1" w:rsidRPr="00F65B20">
        <w:rPr>
          <w:rFonts w:asciiTheme="majorHAnsi" w:hAnsiTheme="majorHAnsi" w:cstheme="majorHAnsi"/>
        </w:rPr>
        <w:t>&gt;&gt;</w:t>
      </w:r>
      <w:r w:rsidR="00A60CF6" w:rsidRPr="00F65B20">
        <w:rPr>
          <w:rFonts w:asciiTheme="majorHAnsi" w:hAnsiTheme="majorHAnsi" w:cstheme="majorHAnsi"/>
        </w:rPr>
        <w:t xml:space="preserve"> </w:t>
      </w:r>
      <w:r w:rsidR="00A806C1" w:rsidRPr="00F65B20">
        <w:rPr>
          <w:rFonts w:asciiTheme="majorHAnsi" w:hAnsiTheme="majorHAnsi" w:cstheme="majorHAnsi"/>
        </w:rPr>
        <w:t xml:space="preserve">it </w:t>
      </w:r>
      <w:r w:rsidR="00A60CF6" w:rsidRPr="00F65B20">
        <w:rPr>
          <w:rFonts w:asciiTheme="majorHAnsi" w:hAnsiTheme="majorHAnsi" w:cstheme="majorHAnsi"/>
        </w:rPr>
        <w:t>has a top speed of 129 mph and can accelerate from 0 to 60 mph in just 7.7 seconds.</w:t>
      </w:r>
    </w:p>
    <w:p w14:paraId="4E818609" w14:textId="77777777" w:rsidR="00635726" w:rsidRPr="00F65B20" w:rsidRDefault="00635726" w:rsidP="00635726">
      <w:pPr>
        <w:rPr>
          <w:rFonts w:asciiTheme="majorHAnsi" w:hAnsiTheme="majorHAnsi" w:cstheme="majorHAnsi"/>
        </w:rPr>
      </w:pPr>
      <w:r w:rsidRPr="00F65B20">
        <w:rPr>
          <w:rFonts w:asciiTheme="majorHAnsi" w:hAnsiTheme="majorHAnsi" w:cstheme="majorHAnsi"/>
        </w:rPr>
        <w:t>Converting a Land Rover Defender to Electric</w:t>
      </w:r>
    </w:p>
    <w:p w14:paraId="59FFEDFF" w14:textId="77777777" w:rsidR="00635726" w:rsidRPr="00F65B20" w:rsidRDefault="00000000" w:rsidP="00635726">
      <w:pPr>
        <w:shd w:val="clear" w:color="auto" w:fill="FFFFFF"/>
        <w:spacing w:after="100" w:afterAutospacing="1" w:line="240" w:lineRule="auto"/>
        <w:outlineLvl w:val="1"/>
        <w:rPr>
          <w:rStyle w:val="Hyperlink"/>
          <w:rFonts w:asciiTheme="majorHAnsi" w:hAnsiTheme="majorHAnsi" w:cstheme="majorHAnsi"/>
        </w:rPr>
      </w:pPr>
      <w:hyperlink r:id="rId7" w:history="1">
        <w:r w:rsidR="00635726" w:rsidRPr="00F65B20">
          <w:rPr>
            <w:rStyle w:val="Hyperlink"/>
            <w:rFonts w:asciiTheme="majorHAnsi" w:hAnsiTheme="majorHAnsi" w:cstheme="majorHAnsi"/>
          </w:rPr>
          <w:t>https://www.electriccarconverts.com/insights/converting-a-land-rover-defender-to-electric/</w:t>
        </w:r>
      </w:hyperlink>
    </w:p>
    <w:p w14:paraId="5A4CEE33" w14:textId="3088DC52" w:rsidR="00635726" w:rsidRPr="00F65B20" w:rsidRDefault="00635726" w:rsidP="00635726">
      <w:pPr>
        <w:shd w:val="clear" w:color="auto" w:fill="FFFFFF"/>
        <w:spacing w:after="100" w:afterAutospacing="1" w:line="240" w:lineRule="auto"/>
        <w:outlineLvl w:val="1"/>
        <w:rPr>
          <w:rFonts w:asciiTheme="majorHAnsi" w:hAnsiTheme="majorHAnsi" w:cstheme="majorHAnsi"/>
        </w:rPr>
      </w:pPr>
      <w:r w:rsidRPr="00F65B20">
        <w:rPr>
          <w:rFonts w:asciiTheme="majorHAnsi" w:hAnsiTheme="majorHAnsi" w:cstheme="majorHAnsi"/>
        </w:rPr>
        <w:t xml:space="preserve">Classic EV Land Rover Defender Conversion Is </w:t>
      </w:r>
      <w:r w:rsidR="00463C98" w:rsidRPr="00F65B20">
        <w:rPr>
          <w:rFonts w:asciiTheme="majorHAnsi" w:hAnsiTheme="majorHAnsi" w:cstheme="majorHAnsi"/>
        </w:rPr>
        <w:t>an</w:t>
      </w:r>
      <w:r w:rsidRPr="00F65B20">
        <w:rPr>
          <w:rFonts w:asciiTheme="majorHAnsi" w:hAnsiTheme="majorHAnsi" w:cstheme="majorHAnsi"/>
        </w:rPr>
        <w:t xml:space="preserve"> Off-Roading Beast</w:t>
      </w:r>
    </w:p>
    <w:p w14:paraId="545B0DC4" w14:textId="77777777" w:rsidR="00635726" w:rsidRPr="00F65B20" w:rsidRDefault="00000000" w:rsidP="00635726">
      <w:pPr>
        <w:shd w:val="clear" w:color="auto" w:fill="FFFFFF"/>
        <w:spacing w:after="100" w:afterAutospacing="1" w:line="240" w:lineRule="auto"/>
        <w:outlineLvl w:val="1"/>
        <w:rPr>
          <w:rStyle w:val="Hyperlink"/>
          <w:rFonts w:asciiTheme="majorHAnsi" w:hAnsiTheme="majorHAnsi" w:cstheme="majorHAnsi"/>
        </w:rPr>
      </w:pPr>
      <w:hyperlink r:id="rId8" w:history="1">
        <w:r w:rsidR="00635726" w:rsidRPr="00F65B20">
          <w:rPr>
            <w:rStyle w:val="Hyperlink"/>
            <w:rFonts w:asciiTheme="majorHAnsi" w:hAnsiTheme="majorHAnsi" w:cstheme="majorHAnsi"/>
          </w:rPr>
          <w:t>https://www.youtube.com/watch?v=Z2jZdqeCvTw</w:t>
        </w:r>
      </w:hyperlink>
    </w:p>
    <w:p w14:paraId="1653D150" w14:textId="77777777" w:rsidR="00635726" w:rsidRPr="00F65B20" w:rsidRDefault="00635726" w:rsidP="00635726">
      <w:pPr>
        <w:rPr>
          <w:rFonts w:asciiTheme="majorHAnsi" w:hAnsiTheme="majorHAnsi" w:cstheme="majorHAnsi"/>
        </w:rPr>
      </w:pPr>
      <w:r w:rsidRPr="00F65B20">
        <w:rPr>
          <w:rFonts w:asciiTheme="majorHAnsi" w:hAnsiTheme="majorHAnsi" w:cstheme="majorHAnsi"/>
        </w:rPr>
        <w:t>1990 Defender 110 with an Electric Tesla Drivetrain</w:t>
      </w:r>
    </w:p>
    <w:p w14:paraId="2891B9CA" w14:textId="77777777" w:rsidR="00635726" w:rsidRPr="00F65B20" w:rsidRDefault="00000000" w:rsidP="00635726">
      <w:pPr>
        <w:shd w:val="clear" w:color="auto" w:fill="FFFFFF"/>
        <w:spacing w:after="100" w:afterAutospacing="1" w:line="240" w:lineRule="auto"/>
        <w:outlineLvl w:val="1"/>
        <w:rPr>
          <w:rFonts w:asciiTheme="majorHAnsi" w:hAnsiTheme="majorHAnsi" w:cstheme="majorHAnsi"/>
        </w:rPr>
      </w:pPr>
      <w:hyperlink r:id="rId9" w:history="1">
        <w:r w:rsidR="00635726" w:rsidRPr="00F65B20">
          <w:rPr>
            <w:rStyle w:val="Hyperlink"/>
            <w:rFonts w:asciiTheme="majorHAnsi" w:hAnsiTheme="majorHAnsi" w:cstheme="majorHAnsi"/>
          </w:rPr>
          <w:t>https://www.evbuildersguide.com/1990-defender-110-with-an-electric-tesla-drivetrain/</w:t>
        </w:r>
      </w:hyperlink>
    </w:p>
    <w:p w14:paraId="7B217B3B" w14:textId="77777777" w:rsidR="00635726" w:rsidRPr="00F65B20" w:rsidRDefault="00635726" w:rsidP="00A839EC">
      <w:pPr>
        <w:jc w:val="both"/>
        <w:rPr>
          <w:rFonts w:asciiTheme="majorHAnsi" w:hAnsiTheme="majorHAnsi" w:cstheme="majorHAnsi"/>
        </w:rPr>
      </w:pPr>
    </w:p>
    <w:p w14:paraId="5B5164CE" w14:textId="0DD0D45F" w:rsidR="00E11BA9" w:rsidRPr="00F65B20" w:rsidRDefault="002808F5" w:rsidP="002808F5">
      <w:pPr>
        <w:pStyle w:val="Heading1"/>
        <w:rPr>
          <w:rFonts w:cstheme="majorHAnsi"/>
        </w:rPr>
      </w:pPr>
      <w:r w:rsidRPr="00F65B20">
        <w:rPr>
          <w:rFonts w:cstheme="majorHAnsi"/>
        </w:rPr>
        <w:lastRenderedPageBreak/>
        <w:t>Weight of the vehicle after EV conversion</w:t>
      </w:r>
    </w:p>
    <w:p w14:paraId="1F6FFEC8" w14:textId="77777777" w:rsidR="00373AEE" w:rsidRPr="00F65B20" w:rsidRDefault="00373AEE" w:rsidP="00373AEE">
      <w:pPr>
        <w:rPr>
          <w:rFonts w:asciiTheme="majorHAnsi" w:hAnsiTheme="majorHAnsi" w:cstheme="majorHAnsi"/>
        </w:rPr>
      </w:pPr>
    </w:p>
    <w:p w14:paraId="755C0FD5" w14:textId="6E18525B" w:rsidR="00E11BA9" w:rsidRPr="00F65B20" w:rsidRDefault="00000000">
      <w:pPr>
        <w:rPr>
          <w:rFonts w:asciiTheme="majorHAnsi" w:hAnsiTheme="majorHAnsi" w:cstheme="majorHAnsi"/>
        </w:rPr>
      </w:pPr>
      <w:hyperlink r:id="rId10" w:history="1">
        <w:r w:rsidR="00E11BA9" w:rsidRPr="00F65B20">
          <w:rPr>
            <w:rStyle w:val="Hyperlink"/>
            <w:rFonts w:asciiTheme="majorHAnsi" w:hAnsiTheme="majorHAnsi" w:cstheme="majorHAnsi"/>
          </w:rPr>
          <w:t>https://www.auto-data.net/en/land-rover-defender-110-2.5-tdi-107hp-5163</w:t>
        </w:r>
      </w:hyperlink>
    </w:p>
    <w:p w14:paraId="5147B6E3" w14:textId="4A52E95A" w:rsidR="000F356B" w:rsidRPr="00F65B20" w:rsidRDefault="004876F0" w:rsidP="0040510F">
      <w:pPr>
        <w:jc w:val="both"/>
        <w:rPr>
          <w:rFonts w:asciiTheme="majorHAnsi" w:hAnsiTheme="majorHAnsi" w:cstheme="majorHAnsi"/>
        </w:rPr>
      </w:pPr>
      <w:r w:rsidRPr="00F65B20">
        <w:rPr>
          <w:rFonts w:asciiTheme="majorHAnsi" w:hAnsiTheme="majorHAnsi" w:cstheme="majorHAnsi"/>
        </w:rPr>
        <w:t>Gross</w:t>
      </w:r>
      <w:r w:rsidR="000F356B" w:rsidRPr="00F65B20">
        <w:rPr>
          <w:rFonts w:asciiTheme="majorHAnsi" w:hAnsiTheme="majorHAnsi" w:cstheme="majorHAnsi"/>
        </w:rPr>
        <w:t xml:space="preserve"> </w:t>
      </w:r>
      <w:r w:rsidRPr="00F65B20">
        <w:rPr>
          <w:rFonts w:asciiTheme="majorHAnsi" w:hAnsiTheme="majorHAnsi" w:cstheme="majorHAnsi"/>
        </w:rPr>
        <w:t>W</w:t>
      </w:r>
      <w:r w:rsidR="000F356B" w:rsidRPr="00F65B20">
        <w:rPr>
          <w:rFonts w:asciiTheme="majorHAnsi" w:hAnsiTheme="majorHAnsi" w:cstheme="majorHAnsi"/>
        </w:rPr>
        <w:t>eight</w:t>
      </w:r>
      <w:r w:rsidRPr="00F65B20">
        <w:rPr>
          <w:rFonts w:asciiTheme="majorHAnsi" w:hAnsiTheme="majorHAnsi" w:cstheme="majorHAnsi"/>
        </w:rPr>
        <w:t xml:space="preserve"> with passengers</w:t>
      </w:r>
      <w:r w:rsidR="000F356B" w:rsidRPr="00F65B20">
        <w:rPr>
          <w:rFonts w:asciiTheme="majorHAnsi" w:hAnsiTheme="majorHAnsi" w:cstheme="majorHAnsi"/>
        </w:rPr>
        <w:t>:  3050 kg</w:t>
      </w:r>
    </w:p>
    <w:p w14:paraId="1B10B428" w14:textId="48FAFD7A" w:rsidR="0010224A" w:rsidRPr="00F65B20" w:rsidRDefault="0010224A" w:rsidP="003241E0">
      <w:pPr>
        <w:jc w:val="both"/>
        <w:rPr>
          <w:rFonts w:asciiTheme="majorHAnsi" w:hAnsiTheme="majorHAnsi" w:cstheme="majorHAnsi"/>
        </w:rPr>
      </w:pPr>
      <w:r w:rsidRPr="00F65B20">
        <w:rPr>
          <w:rFonts w:asciiTheme="majorHAnsi" w:hAnsiTheme="majorHAnsi" w:cstheme="majorHAnsi"/>
        </w:rPr>
        <w:t>Fuel tank</w:t>
      </w:r>
      <w:r w:rsidR="0069122E" w:rsidRPr="00F65B20">
        <w:rPr>
          <w:rFonts w:asciiTheme="majorHAnsi" w:hAnsiTheme="majorHAnsi" w:cstheme="majorHAnsi"/>
        </w:rPr>
        <w:t xml:space="preserve"> with full fuel</w:t>
      </w:r>
      <w:r w:rsidRPr="00F65B20">
        <w:rPr>
          <w:rFonts w:asciiTheme="majorHAnsi" w:hAnsiTheme="majorHAnsi" w:cstheme="majorHAnsi"/>
        </w:rPr>
        <w:t xml:space="preserve"> </w:t>
      </w:r>
      <w:r w:rsidR="008776D0" w:rsidRPr="00F65B20">
        <w:rPr>
          <w:rFonts w:asciiTheme="majorHAnsi" w:hAnsiTheme="majorHAnsi" w:cstheme="majorHAnsi"/>
        </w:rPr>
        <w:t>=</w:t>
      </w:r>
      <w:r w:rsidR="0069122E" w:rsidRPr="00F65B20">
        <w:rPr>
          <w:rFonts w:asciiTheme="majorHAnsi" w:hAnsiTheme="majorHAnsi" w:cstheme="majorHAnsi"/>
        </w:rPr>
        <w:t xml:space="preserve"> 9</w:t>
      </w:r>
      <w:r w:rsidRPr="00F65B20">
        <w:rPr>
          <w:rFonts w:asciiTheme="majorHAnsi" w:hAnsiTheme="majorHAnsi" w:cstheme="majorHAnsi"/>
        </w:rPr>
        <w:t>0 </w:t>
      </w:r>
      <w:r w:rsidR="008776D0" w:rsidRPr="00F65B20">
        <w:rPr>
          <w:rFonts w:asciiTheme="majorHAnsi" w:hAnsiTheme="majorHAnsi" w:cstheme="majorHAnsi"/>
        </w:rPr>
        <w:t>kg</w:t>
      </w:r>
    </w:p>
    <w:p w14:paraId="2ADE3BBC" w14:textId="40C8D6B6" w:rsidR="00055327" w:rsidRPr="00F65B20" w:rsidRDefault="00055327" w:rsidP="003241E0">
      <w:pPr>
        <w:jc w:val="both"/>
        <w:rPr>
          <w:rFonts w:asciiTheme="majorHAnsi" w:hAnsiTheme="majorHAnsi" w:cstheme="majorHAnsi"/>
        </w:rPr>
      </w:pPr>
      <w:r w:rsidRPr="00F65B20">
        <w:rPr>
          <w:rFonts w:asciiTheme="majorHAnsi" w:hAnsiTheme="majorHAnsi" w:cstheme="majorHAnsi"/>
        </w:rPr>
        <w:t xml:space="preserve">Battery Weight = </w:t>
      </w:r>
      <w:r w:rsidR="009D0FCF" w:rsidRPr="00F65B20">
        <w:rPr>
          <w:rFonts w:asciiTheme="majorHAnsi" w:hAnsiTheme="majorHAnsi" w:cstheme="majorHAnsi"/>
        </w:rPr>
        <w:t>40</w:t>
      </w:r>
      <w:r w:rsidRPr="00F65B20">
        <w:rPr>
          <w:rFonts w:asciiTheme="majorHAnsi" w:hAnsiTheme="majorHAnsi" w:cstheme="majorHAnsi"/>
        </w:rPr>
        <w:t>0kg</w:t>
      </w:r>
      <w:r w:rsidR="00413EC2" w:rsidRPr="00F65B20">
        <w:rPr>
          <w:rFonts w:asciiTheme="majorHAnsi" w:hAnsiTheme="majorHAnsi" w:cstheme="majorHAnsi"/>
        </w:rPr>
        <w:t xml:space="preserve"> (61.4 kWh)</w:t>
      </w:r>
    </w:p>
    <w:p w14:paraId="3AB8AFF1" w14:textId="2F57D051" w:rsidR="00E441EE" w:rsidRPr="00F65B20" w:rsidRDefault="00E45557" w:rsidP="0069122E">
      <w:pPr>
        <w:jc w:val="both"/>
        <w:rPr>
          <w:rFonts w:asciiTheme="majorHAnsi" w:hAnsiTheme="majorHAnsi" w:cstheme="majorHAnsi"/>
        </w:rPr>
      </w:pPr>
      <w:r w:rsidRPr="00F65B20">
        <w:rPr>
          <w:rFonts w:asciiTheme="majorHAnsi" w:hAnsiTheme="majorHAnsi" w:cstheme="majorHAnsi"/>
        </w:rPr>
        <w:t xml:space="preserve">Engine Weight = </w:t>
      </w:r>
      <w:r w:rsidR="0069122E" w:rsidRPr="00F65B20">
        <w:rPr>
          <w:rFonts w:asciiTheme="majorHAnsi" w:hAnsiTheme="majorHAnsi" w:cstheme="majorHAnsi"/>
        </w:rPr>
        <w:t>205</w:t>
      </w:r>
      <w:r w:rsidRPr="00F65B20">
        <w:rPr>
          <w:rFonts w:asciiTheme="majorHAnsi" w:hAnsiTheme="majorHAnsi" w:cstheme="majorHAnsi"/>
        </w:rPr>
        <w:t>kg</w:t>
      </w:r>
    </w:p>
    <w:p w14:paraId="56DF7D61" w14:textId="108B80B5" w:rsidR="004D3675" w:rsidRPr="00F65B20" w:rsidRDefault="004D3675" w:rsidP="0069122E">
      <w:pPr>
        <w:jc w:val="both"/>
        <w:rPr>
          <w:rFonts w:asciiTheme="majorHAnsi" w:hAnsiTheme="majorHAnsi" w:cstheme="majorHAnsi"/>
        </w:rPr>
      </w:pPr>
      <w:r w:rsidRPr="00F65B20">
        <w:rPr>
          <w:rFonts w:asciiTheme="majorHAnsi" w:hAnsiTheme="majorHAnsi" w:cstheme="majorHAnsi"/>
        </w:rPr>
        <w:t>Range extender = 50kg</w:t>
      </w:r>
    </w:p>
    <w:p w14:paraId="52D5533B" w14:textId="46311BD6" w:rsidR="00AB6D30" w:rsidRPr="00F65B20" w:rsidRDefault="00AB6D30" w:rsidP="0069122E">
      <w:pPr>
        <w:jc w:val="both"/>
        <w:rPr>
          <w:rFonts w:asciiTheme="majorHAnsi" w:hAnsiTheme="majorHAnsi" w:cstheme="majorHAnsi"/>
        </w:rPr>
      </w:pPr>
      <w:r w:rsidRPr="00F65B20">
        <w:rPr>
          <w:rFonts w:asciiTheme="majorHAnsi" w:hAnsiTheme="majorHAnsi" w:cstheme="majorHAnsi"/>
        </w:rPr>
        <w:t>Motor kit estimated weight = 60kg</w:t>
      </w:r>
      <w:r w:rsidR="009744D9" w:rsidRPr="00F65B20">
        <w:rPr>
          <w:rFonts w:asciiTheme="majorHAnsi" w:hAnsiTheme="majorHAnsi" w:cstheme="majorHAnsi"/>
        </w:rPr>
        <w:t xml:space="preserve"> (e.g. Hyper 9 IS Motor Kit)</w:t>
      </w:r>
    </w:p>
    <w:p w14:paraId="7BA0BA84" w14:textId="63DFF1DC" w:rsidR="004F1E48" w:rsidRPr="00F65B20" w:rsidRDefault="008A67C5" w:rsidP="004F1E48">
      <w:pPr>
        <w:jc w:val="both"/>
        <w:rPr>
          <w:rFonts w:asciiTheme="majorHAnsi" w:hAnsiTheme="majorHAnsi" w:cstheme="majorHAnsi"/>
          <w:b/>
          <w:bCs/>
        </w:rPr>
      </w:pPr>
      <w:r w:rsidRPr="00F65B20">
        <w:rPr>
          <w:rFonts w:asciiTheme="majorHAnsi" w:hAnsiTheme="majorHAnsi" w:cstheme="majorHAnsi"/>
          <w:b/>
          <w:bCs/>
        </w:rPr>
        <w:t>Gross weight after EV conversion</w:t>
      </w:r>
      <w:r w:rsidR="004F1E48" w:rsidRPr="00F65B20">
        <w:rPr>
          <w:rFonts w:asciiTheme="majorHAnsi" w:hAnsiTheme="majorHAnsi" w:cstheme="majorHAnsi"/>
          <w:b/>
          <w:bCs/>
        </w:rPr>
        <w:t xml:space="preserve"> =</w:t>
      </w:r>
      <w:r w:rsidRPr="00F65B20">
        <w:rPr>
          <w:rFonts w:asciiTheme="majorHAnsi" w:hAnsiTheme="majorHAnsi" w:cstheme="majorHAnsi"/>
          <w:b/>
          <w:bCs/>
        </w:rPr>
        <w:t xml:space="preserve">  </w:t>
      </w:r>
    </w:p>
    <w:p w14:paraId="55EFEE1A" w14:textId="0CB13175" w:rsidR="004F1E48" w:rsidRPr="00F65B20" w:rsidRDefault="004F1E48" w:rsidP="000F659D">
      <w:pPr>
        <w:jc w:val="both"/>
        <w:rPr>
          <w:rFonts w:asciiTheme="majorHAnsi" w:hAnsiTheme="majorHAnsi" w:cstheme="majorHAnsi"/>
        </w:rPr>
      </w:pPr>
      <w:r w:rsidRPr="00F65B20">
        <w:rPr>
          <w:rFonts w:asciiTheme="majorHAnsi" w:hAnsiTheme="majorHAnsi" w:cstheme="majorHAnsi"/>
        </w:rPr>
        <w:t xml:space="preserve">Gross weight of the original </w:t>
      </w:r>
      <w:r w:rsidR="000F659D" w:rsidRPr="00F65B20">
        <w:rPr>
          <w:rFonts w:asciiTheme="majorHAnsi" w:hAnsiTheme="majorHAnsi" w:cstheme="majorHAnsi"/>
        </w:rPr>
        <w:t>vehicle  -</w:t>
      </w:r>
      <w:r w:rsidRPr="00F65B20">
        <w:rPr>
          <w:rFonts w:asciiTheme="majorHAnsi" w:hAnsiTheme="majorHAnsi" w:cstheme="majorHAnsi"/>
        </w:rPr>
        <w:t xml:space="preserve"> </w:t>
      </w:r>
      <w:r w:rsidR="000F659D" w:rsidRPr="00F65B20">
        <w:rPr>
          <w:rFonts w:asciiTheme="majorHAnsi" w:hAnsiTheme="majorHAnsi" w:cstheme="majorHAnsi"/>
        </w:rPr>
        <w:t>E</w:t>
      </w:r>
      <w:r w:rsidRPr="00F65B20">
        <w:rPr>
          <w:rFonts w:asciiTheme="majorHAnsi" w:hAnsiTheme="majorHAnsi" w:cstheme="majorHAnsi"/>
        </w:rPr>
        <w:t>ngine weight – Fuel tank weight + range extender + Motor kit + Battery</w:t>
      </w:r>
    </w:p>
    <w:p w14:paraId="635528F5" w14:textId="75A9D471" w:rsidR="008A67C5" w:rsidRPr="00F65B20" w:rsidRDefault="00884C0C" w:rsidP="002A2106">
      <w:pPr>
        <w:jc w:val="both"/>
        <w:rPr>
          <w:rFonts w:asciiTheme="majorHAnsi" w:hAnsiTheme="majorHAnsi" w:cstheme="majorHAnsi"/>
        </w:rPr>
      </w:pPr>
      <w:r w:rsidRPr="00F65B20">
        <w:rPr>
          <w:rFonts w:asciiTheme="majorHAnsi" w:hAnsiTheme="majorHAnsi" w:cstheme="majorHAnsi"/>
        </w:rPr>
        <w:t>= 3050 kg – 205</w:t>
      </w:r>
      <w:r w:rsidR="002A2106" w:rsidRPr="00F65B20">
        <w:rPr>
          <w:rFonts w:asciiTheme="majorHAnsi" w:hAnsiTheme="majorHAnsi" w:cstheme="majorHAnsi"/>
        </w:rPr>
        <w:t xml:space="preserve"> kg</w:t>
      </w:r>
      <w:r w:rsidRPr="00F65B20">
        <w:rPr>
          <w:rFonts w:asciiTheme="majorHAnsi" w:hAnsiTheme="majorHAnsi" w:cstheme="majorHAnsi"/>
        </w:rPr>
        <w:t xml:space="preserve"> – 90</w:t>
      </w:r>
      <w:r w:rsidR="002A2106" w:rsidRPr="00F65B20">
        <w:rPr>
          <w:rFonts w:asciiTheme="majorHAnsi" w:hAnsiTheme="majorHAnsi" w:cstheme="majorHAnsi"/>
        </w:rPr>
        <w:t xml:space="preserve"> kg</w:t>
      </w:r>
      <w:r w:rsidRPr="00F65B20">
        <w:rPr>
          <w:rFonts w:asciiTheme="majorHAnsi" w:hAnsiTheme="majorHAnsi" w:cstheme="majorHAnsi"/>
        </w:rPr>
        <w:t xml:space="preserve"> + 50</w:t>
      </w:r>
      <w:r w:rsidR="002A2106" w:rsidRPr="00F65B20">
        <w:rPr>
          <w:rFonts w:asciiTheme="majorHAnsi" w:hAnsiTheme="majorHAnsi" w:cstheme="majorHAnsi"/>
        </w:rPr>
        <w:t xml:space="preserve"> kg</w:t>
      </w:r>
      <w:r w:rsidRPr="00F65B20">
        <w:rPr>
          <w:rFonts w:asciiTheme="majorHAnsi" w:hAnsiTheme="majorHAnsi" w:cstheme="majorHAnsi"/>
        </w:rPr>
        <w:t xml:space="preserve"> + </w:t>
      </w:r>
      <w:r w:rsidR="002A2106" w:rsidRPr="00F65B20">
        <w:rPr>
          <w:rFonts w:asciiTheme="majorHAnsi" w:hAnsiTheme="majorHAnsi" w:cstheme="majorHAnsi"/>
        </w:rPr>
        <w:t>6</w:t>
      </w:r>
      <w:r w:rsidRPr="00F65B20">
        <w:rPr>
          <w:rFonts w:asciiTheme="majorHAnsi" w:hAnsiTheme="majorHAnsi" w:cstheme="majorHAnsi"/>
        </w:rPr>
        <w:t>0</w:t>
      </w:r>
      <w:r w:rsidR="002A2106" w:rsidRPr="00F65B20">
        <w:rPr>
          <w:rFonts w:asciiTheme="majorHAnsi" w:hAnsiTheme="majorHAnsi" w:cstheme="majorHAnsi"/>
        </w:rPr>
        <w:t xml:space="preserve"> kg</w:t>
      </w:r>
      <w:r w:rsidRPr="00F65B20">
        <w:rPr>
          <w:rFonts w:asciiTheme="majorHAnsi" w:hAnsiTheme="majorHAnsi" w:cstheme="majorHAnsi"/>
        </w:rPr>
        <w:t xml:space="preserve"> + 400 </w:t>
      </w:r>
      <w:r w:rsidR="002A2106" w:rsidRPr="00F65B20">
        <w:rPr>
          <w:rFonts w:asciiTheme="majorHAnsi" w:hAnsiTheme="majorHAnsi" w:cstheme="majorHAnsi"/>
        </w:rPr>
        <w:t>kg</w:t>
      </w:r>
    </w:p>
    <w:p w14:paraId="0B8F97D2" w14:textId="2CC5751E" w:rsidR="00884C0C" w:rsidRPr="00F65B20" w:rsidRDefault="00884C0C" w:rsidP="00544C20">
      <w:pPr>
        <w:jc w:val="both"/>
        <w:rPr>
          <w:rFonts w:asciiTheme="majorHAnsi" w:hAnsiTheme="majorHAnsi" w:cstheme="majorHAnsi"/>
        </w:rPr>
      </w:pPr>
      <w:r w:rsidRPr="00F65B20">
        <w:rPr>
          <w:rFonts w:asciiTheme="majorHAnsi" w:hAnsiTheme="majorHAnsi" w:cstheme="majorHAnsi"/>
        </w:rPr>
        <w:t>= 3,2</w:t>
      </w:r>
      <w:r w:rsidR="002A2106" w:rsidRPr="00F65B20">
        <w:rPr>
          <w:rFonts w:asciiTheme="majorHAnsi" w:hAnsiTheme="majorHAnsi" w:cstheme="majorHAnsi"/>
        </w:rPr>
        <w:t>6</w:t>
      </w:r>
      <w:r w:rsidRPr="00F65B20">
        <w:rPr>
          <w:rFonts w:asciiTheme="majorHAnsi" w:hAnsiTheme="majorHAnsi" w:cstheme="majorHAnsi"/>
        </w:rPr>
        <w:t>5</w:t>
      </w:r>
      <w:r w:rsidR="002A2106" w:rsidRPr="00F65B20">
        <w:rPr>
          <w:rFonts w:asciiTheme="majorHAnsi" w:hAnsiTheme="majorHAnsi" w:cstheme="majorHAnsi"/>
        </w:rPr>
        <w:t xml:space="preserve"> kg </w:t>
      </w:r>
      <w:r w:rsidR="00544C20">
        <w:rPr>
          <w:rFonts w:asciiTheme="majorHAnsi" w:hAnsiTheme="majorHAnsi" w:cstheme="majorHAnsi"/>
        </w:rPr>
        <w:t>(includes the passengers weight)</w:t>
      </w:r>
    </w:p>
    <w:p w14:paraId="66C604F8" w14:textId="31E3AC67" w:rsidR="006E467D" w:rsidRPr="00F65B20" w:rsidRDefault="006E467D" w:rsidP="002A2106">
      <w:pPr>
        <w:jc w:val="both"/>
        <w:rPr>
          <w:rFonts w:asciiTheme="majorHAnsi" w:hAnsiTheme="majorHAnsi" w:cstheme="majorHAnsi"/>
        </w:rPr>
      </w:pPr>
    </w:p>
    <w:p w14:paraId="0659BE11" w14:textId="3BDD5310" w:rsidR="006E467D" w:rsidRPr="00F65B20" w:rsidRDefault="006E467D" w:rsidP="006E467D">
      <w:pPr>
        <w:pStyle w:val="Heading1"/>
        <w:rPr>
          <w:rFonts w:cstheme="majorHAnsi"/>
        </w:rPr>
      </w:pPr>
      <w:r w:rsidRPr="00F65B20">
        <w:rPr>
          <w:rFonts w:cstheme="majorHAnsi"/>
        </w:rPr>
        <w:t>Total Power usage</w:t>
      </w:r>
    </w:p>
    <w:p w14:paraId="43B982E9" w14:textId="4694C8AB" w:rsidR="006E467D" w:rsidRPr="00F65B20" w:rsidRDefault="006E467D" w:rsidP="006E467D">
      <w:pPr>
        <w:rPr>
          <w:rFonts w:asciiTheme="majorHAnsi" w:hAnsiTheme="majorHAnsi" w:cstheme="majorHAnsi"/>
        </w:rPr>
      </w:pPr>
      <w:r w:rsidRPr="00F65B20">
        <w:rPr>
          <w:rFonts w:asciiTheme="majorHAnsi" w:hAnsiTheme="majorHAnsi" w:cstheme="majorHAnsi"/>
          <w:b/>
          <w:bCs/>
        </w:rPr>
        <w:t>Total Power usage</w:t>
      </w:r>
      <w:r w:rsidRPr="00F65B20">
        <w:rPr>
          <w:rFonts w:asciiTheme="majorHAnsi" w:hAnsiTheme="majorHAnsi" w:cstheme="majorHAnsi"/>
        </w:rPr>
        <w:t xml:space="preserve"> = Power usage due to</w:t>
      </w:r>
      <w:r w:rsidR="00EA59D6" w:rsidRPr="00F65B20">
        <w:rPr>
          <w:rFonts w:asciiTheme="majorHAnsi" w:hAnsiTheme="majorHAnsi" w:cstheme="majorHAnsi"/>
        </w:rPr>
        <w:t xml:space="preserve"> air</w:t>
      </w:r>
      <w:r w:rsidRPr="00F65B20">
        <w:rPr>
          <w:rFonts w:asciiTheme="majorHAnsi" w:hAnsiTheme="majorHAnsi" w:cstheme="majorHAnsi"/>
        </w:rPr>
        <w:t xml:space="preserve"> drag force + Power usage due to rolling resistance + Power usage due to the inclination angle of the road</w:t>
      </w:r>
    </w:p>
    <w:p w14:paraId="3EDFF711" w14:textId="77777777" w:rsidR="006E467D" w:rsidRPr="00F65B20" w:rsidRDefault="006E467D" w:rsidP="006E467D">
      <w:pPr>
        <w:rPr>
          <w:rFonts w:asciiTheme="majorHAnsi" w:hAnsiTheme="majorHAnsi" w:cstheme="majorHAnsi"/>
        </w:rPr>
      </w:pPr>
      <w:r w:rsidRPr="00F65B20">
        <w:rPr>
          <w:rFonts w:asciiTheme="majorHAnsi" w:hAnsiTheme="majorHAnsi" w:cstheme="majorHAnsi"/>
        </w:rPr>
        <w:t>We assume Power usage due to the inclination angle of the road = 0, this will result in a speed decrease on inclined roads but it is normal and also occurs with fuel vehicles.</w:t>
      </w:r>
    </w:p>
    <w:p w14:paraId="31161986" w14:textId="77777777" w:rsidR="006E467D" w:rsidRPr="00F65B20" w:rsidRDefault="006E467D" w:rsidP="006E467D">
      <w:pPr>
        <w:rPr>
          <w:rFonts w:asciiTheme="majorHAnsi" w:hAnsiTheme="majorHAnsi" w:cstheme="majorHAnsi"/>
        </w:rPr>
      </w:pPr>
      <w:r w:rsidRPr="00F65B20">
        <w:rPr>
          <w:rFonts w:asciiTheme="majorHAnsi" w:hAnsiTheme="majorHAnsi" w:cstheme="majorHAnsi"/>
        </w:rPr>
        <w:t>So the final formula is</w:t>
      </w:r>
    </w:p>
    <w:p w14:paraId="37DDF50F" w14:textId="3936CF5B" w:rsidR="006E467D" w:rsidRPr="00F65B20" w:rsidRDefault="006E467D" w:rsidP="006E467D">
      <w:pPr>
        <w:rPr>
          <w:rFonts w:asciiTheme="majorHAnsi" w:hAnsiTheme="majorHAnsi" w:cstheme="majorHAnsi"/>
        </w:rPr>
      </w:pPr>
      <w:r w:rsidRPr="00F65B20">
        <w:rPr>
          <w:rFonts w:asciiTheme="majorHAnsi" w:hAnsiTheme="majorHAnsi" w:cstheme="majorHAnsi"/>
          <w:b/>
          <w:bCs/>
        </w:rPr>
        <w:t>Total Power usage</w:t>
      </w:r>
      <w:r w:rsidRPr="00F65B20">
        <w:rPr>
          <w:rFonts w:asciiTheme="majorHAnsi" w:hAnsiTheme="majorHAnsi" w:cstheme="majorHAnsi"/>
        </w:rPr>
        <w:t xml:space="preserve"> = Power usage due to </w:t>
      </w:r>
      <w:r w:rsidR="00EA59D6" w:rsidRPr="00F65B20">
        <w:rPr>
          <w:rFonts w:asciiTheme="majorHAnsi" w:hAnsiTheme="majorHAnsi" w:cstheme="majorHAnsi"/>
        </w:rPr>
        <w:t xml:space="preserve">air </w:t>
      </w:r>
      <w:r w:rsidRPr="00F65B20">
        <w:rPr>
          <w:rFonts w:asciiTheme="majorHAnsi" w:hAnsiTheme="majorHAnsi" w:cstheme="majorHAnsi"/>
        </w:rPr>
        <w:t>drag force + Power usage due to rolling resistance</w:t>
      </w:r>
    </w:p>
    <w:p w14:paraId="06BDBA64" w14:textId="566317CB" w:rsidR="00F05FE9" w:rsidRPr="00F65B20" w:rsidRDefault="00F05FE9" w:rsidP="006E467D">
      <w:pPr>
        <w:rPr>
          <w:rFonts w:asciiTheme="majorHAnsi" w:hAnsiTheme="majorHAnsi" w:cstheme="majorHAnsi"/>
        </w:rPr>
      </w:pPr>
      <w:r w:rsidRPr="00F65B20">
        <w:rPr>
          <w:rFonts w:asciiTheme="majorHAnsi" w:hAnsiTheme="majorHAnsi" w:cstheme="majorHAnsi"/>
        </w:rPr>
        <w:t>Now we discuss the calculation of each of the above resistance forces</w:t>
      </w:r>
    </w:p>
    <w:p w14:paraId="49A7C190" w14:textId="77777777" w:rsidR="006E467D" w:rsidRPr="00F65B20" w:rsidRDefault="006E467D" w:rsidP="002A2106">
      <w:pPr>
        <w:jc w:val="both"/>
        <w:rPr>
          <w:rFonts w:asciiTheme="majorHAnsi" w:hAnsiTheme="majorHAnsi" w:cstheme="majorHAnsi"/>
        </w:rPr>
      </w:pPr>
    </w:p>
    <w:p w14:paraId="121C50D1" w14:textId="4341D004" w:rsidR="008A67C5" w:rsidRPr="00F65B20" w:rsidRDefault="0069499F" w:rsidP="00971B79">
      <w:pPr>
        <w:pStyle w:val="Heading1"/>
        <w:numPr>
          <w:ilvl w:val="0"/>
          <w:numId w:val="1"/>
        </w:numPr>
        <w:rPr>
          <w:rFonts w:cstheme="majorHAnsi"/>
        </w:rPr>
      </w:pPr>
      <w:r w:rsidRPr="00F65B20">
        <w:rPr>
          <w:rFonts w:cstheme="majorHAnsi"/>
        </w:rPr>
        <w:t>Air drag calculation</w:t>
      </w:r>
    </w:p>
    <w:p w14:paraId="6D8674E6" w14:textId="21173B7F" w:rsidR="00AA28D2" w:rsidRPr="00F65B20" w:rsidRDefault="00C97EFB" w:rsidP="00E1524C">
      <w:pPr>
        <w:jc w:val="both"/>
        <w:rPr>
          <w:rFonts w:asciiTheme="majorHAnsi" w:hAnsiTheme="majorHAnsi" w:cstheme="majorHAnsi"/>
        </w:rPr>
      </w:pPr>
      <w:r w:rsidRPr="00F65B20">
        <w:rPr>
          <w:rFonts w:asciiTheme="majorHAnsi" w:hAnsiTheme="majorHAnsi" w:cstheme="majorHAnsi"/>
        </w:rPr>
        <w:t xml:space="preserve">Density of the air ρ = </w:t>
      </w:r>
      <w:r w:rsidR="000E30B8" w:rsidRPr="00F65B20">
        <w:rPr>
          <w:rFonts w:asciiTheme="majorHAnsi" w:hAnsiTheme="majorHAnsi" w:cstheme="majorHAnsi"/>
        </w:rPr>
        <w:t>1.2</w:t>
      </w:r>
      <w:r w:rsidR="00862907" w:rsidRPr="00F65B20">
        <w:rPr>
          <w:rFonts w:asciiTheme="majorHAnsi" w:hAnsiTheme="majorHAnsi" w:cstheme="majorHAnsi"/>
        </w:rPr>
        <w:t>25</w:t>
      </w:r>
      <w:r w:rsidR="000E30B8" w:rsidRPr="00F65B20">
        <w:rPr>
          <w:rFonts w:asciiTheme="majorHAnsi" w:hAnsiTheme="majorHAnsi" w:cstheme="majorHAnsi"/>
        </w:rPr>
        <w:t xml:space="preserve"> </w:t>
      </w:r>
      <w:r w:rsidRPr="00F65B20">
        <w:rPr>
          <w:rFonts w:asciiTheme="majorHAnsi" w:hAnsiTheme="majorHAnsi" w:cstheme="majorHAnsi"/>
        </w:rPr>
        <w:t>kg/m</w:t>
      </w:r>
      <w:r w:rsidRPr="00F65B20">
        <w:rPr>
          <w:rFonts w:asciiTheme="majorHAnsi" w:hAnsiTheme="majorHAnsi" w:cstheme="majorHAnsi"/>
          <w:vertAlign w:val="superscript"/>
        </w:rPr>
        <w:t>3</w:t>
      </w:r>
      <w:r w:rsidR="00862907" w:rsidRPr="00F65B20">
        <w:rPr>
          <w:rFonts w:asciiTheme="majorHAnsi" w:hAnsiTheme="majorHAnsi" w:cstheme="majorHAnsi"/>
          <w:vertAlign w:val="superscript"/>
        </w:rPr>
        <w:t xml:space="preserve"> </w:t>
      </w:r>
      <w:r w:rsidR="00862907" w:rsidRPr="00F65B20">
        <w:rPr>
          <w:rFonts w:asciiTheme="majorHAnsi" w:hAnsiTheme="majorHAnsi" w:cstheme="majorHAnsi"/>
        </w:rPr>
        <w:t xml:space="preserve"> (</w:t>
      </w:r>
      <w:r w:rsidR="00E1524C" w:rsidRPr="00F65B20">
        <w:rPr>
          <w:rFonts w:asciiTheme="majorHAnsi" w:hAnsiTheme="majorHAnsi" w:cstheme="majorHAnsi"/>
        </w:rPr>
        <w:t xml:space="preserve">at around 15 degrees </w:t>
      </w:r>
      <w:r w:rsidR="00FE412C" w:rsidRPr="00F65B20">
        <w:rPr>
          <w:rFonts w:asciiTheme="majorHAnsi" w:hAnsiTheme="majorHAnsi" w:cstheme="majorHAnsi"/>
        </w:rPr>
        <w:t>Celsius</w:t>
      </w:r>
      <w:r w:rsidR="00E1524C" w:rsidRPr="00F65B20">
        <w:rPr>
          <w:rFonts w:asciiTheme="majorHAnsi" w:hAnsiTheme="majorHAnsi" w:cstheme="majorHAnsi"/>
        </w:rPr>
        <w:t>, it increase in colder weathers</w:t>
      </w:r>
      <w:r w:rsidR="00862907" w:rsidRPr="00F65B20">
        <w:rPr>
          <w:rFonts w:asciiTheme="majorHAnsi" w:hAnsiTheme="majorHAnsi" w:cstheme="majorHAnsi"/>
        </w:rPr>
        <w:t>)</w:t>
      </w:r>
    </w:p>
    <w:p w14:paraId="13524D02" w14:textId="2605BB61" w:rsidR="00E25304" w:rsidRPr="00F65B20" w:rsidRDefault="00000000" w:rsidP="00E1524C">
      <w:pPr>
        <w:jc w:val="both"/>
        <w:rPr>
          <w:rFonts w:asciiTheme="majorHAnsi" w:hAnsiTheme="majorHAnsi" w:cstheme="majorHAnsi"/>
        </w:rPr>
      </w:pPr>
      <w:hyperlink r:id="rId11" w:anchor=":~:text=At%20101.325%20kPa%20(abs)%20and%2015%20%C2%B0C%20(59,62%20lb%2Fcu%20ft)" w:history="1">
        <w:r w:rsidR="00E25304" w:rsidRPr="00F65B20">
          <w:rPr>
            <w:rStyle w:val="Hyperlink"/>
            <w:rFonts w:asciiTheme="majorHAnsi" w:hAnsiTheme="majorHAnsi" w:cstheme="majorHAnsi"/>
          </w:rPr>
          <w:t>https://en.wikipedia.org/wiki/Density_of_air#:~:text=At%20101.325%20kPa%20(abs)%20and%2015%20%C2%B0C%20(59,62%20lb%2Fcu%20ft)</w:t>
        </w:r>
      </w:hyperlink>
      <w:r w:rsidR="00E25304" w:rsidRPr="00F65B20">
        <w:rPr>
          <w:rFonts w:asciiTheme="majorHAnsi" w:hAnsiTheme="majorHAnsi" w:cstheme="majorHAnsi"/>
        </w:rPr>
        <w:t xml:space="preserve"> </w:t>
      </w:r>
    </w:p>
    <w:p w14:paraId="75CD87E5" w14:textId="5FFBF528" w:rsidR="00B322EF" w:rsidRPr="00F65B20" w:rsidRDefault="00C97EFB" w:rsidP="008D5E38">
      <w:pPr>
        <w:jc w:val="both"/>
        <w:rPr>
          <w:rFonts w:asciiTheme="majorHAnsi" w:hAnsiTheme="majorHAnsi" w:cstheme="majorHAnsi"/>
        </w:rPr>
      </w:pPr>
      <w:r w:rsidRPr="00F65B20">
        <w:rPr>
          <w:rFonts w:asciiTheme="majorHAnsi" w:hAnsiTheme="majorHAnsi" w:cstheme="majorHAnsi"/>
        </w:rPr>
        <w:t>Frontal area A estimated by a-c: A</w:t>
      </w:r>
      <w:r w:rsidR="00E7352B" w:rsidRPr="00F65B20">
        <w:rPr>
          <w:rFonts w:asciiTheme="majorHAnsi" w:hAnsiTheme="majorHAnsi" w:cstheme="majorHAnsi"/>
          <w:vertAlign w:val="subscript"/>
        </w:rPr>
        <w:t>v</w:t>
      </w:r>
      <w:r w:rsidRPr="00F65B20">
        <w:rPr>
          <w:rFonts w:asciiTheme="majorHAnsi" w:hAnsiTheme="majorHAnsi" w:cstheme="majorHAnsi"/>
        </w:rPr>
        <w:t xml:space="preserve"> = </w:t>
      </w:r>
      <w:r w:rsidR="007B089E" w:rsidRPr="00F65B20">
        <w:rPr>
          <w:rFonts w:asciiTheme="majorHAnsi" w:hAnsiTheme="majorHAnsi" w:cstheme="majorHAnsi"/>
        </w:rPr>
        <w:t>3.62</w:t>
      </w:r>
      <w:r w:rsidRPr="00F65B20">
        <w:rPr>
          <w:rFonts w:asciiTheme="majorHAnsi" w:hAnsiTheme="majorHAnsi" w:cstheme="majorHAnsi"/>
        </w:rPr>
        <w:t xml:space="preserve"> m</w:t>
      </w:r>
      <w:r w:rsidR="00B322EF" w:rsidRPr="00F65B20">
        <w:rPr>
          <w:rFonts w:asciiTheme="majorHAnsi" w:hAnsiTheme="majorHAnsi" w:cstheme="majorHAnsi"/>
        </w:rPr>
        <w:t>2</w:t>
      </w:r>
    </w:p>
    <w:p w14:paraId="20148923" w14:textId="4EDDC799" w:rsidR="00B322EF" w:rsidRPr="00F65B20" w:rsidRDefault="00C97EFB" w:rsidP="008D5E38">
      <w:pPr>
        <w:jc w:val="both"/>
        <w:rPr>
          <w:rFonts w:asciiTheme="majorHAnsi" w:hAnsiTheme="majorHAnsi" w:cstheme="majorHAnsi"/>
        </w:rPr>
      </w:pPr>
      <w:r w:rsidRPr="00F65B20">
        <w:rPr>
          <w:rFonts w:asciiTheme="majorHAnsi" w:hAnsiTheme="majorHAnsi" w:cstheme="majorHAnsi"/>
        </w:rPr>
        <w:t>Drag coefficient, C</w:t>
      </w:r>
      <w:r w:rsidRPr="00F65B20">
        <w:rPr>
          <w:rFonts w:asciiTheme="majorHAnsi" w:hAnsiTheme="majorHAnsi" w:cstheme="majorHAnsi"/>
          <w:vertAlign w:val="subscript"/>
        </w:rPr>
        <w:t>d</w:t>
      </w:r>
      <w:r w:rsidRPr="00F65B20">
        <w:rPr>
          <w:rFonts w:asciiTheme="majorHAnsi" w:hAnsiTheme="majorHAnsi" w:cstheme="majorHAnsi"/>
        </w:rPr>
        <w:t xml:space="preserve"> = 0.</w:t>
      </w:r>
      <w:r w:rsidR="00915298" w:rsidRPr="00F65B20">
        <w:rPr>
          <w:rFonts w:asciiTheme="majorHAnsi" w:hAnsiTheme="majorHAnsi" w:cstheme="majorHAnsi"/>
        </w:rPr>
        <w:t>45</w:t>
      </w:r>
    </w:p>
    <w:tbl>
      <w:tblPr>
        <w:tblStyle w:val="TableGrid"/>
        <w:tblW w:w="0" w:type="auto"/>
        <w:tblLook w:val="04A0" w:firstRow="1" w:lastRow="0" w:firstColumn="1" w:lastColumn="0" w:noHBand="0" w:noVBand="1"/>
      </w:tblPr>
      <w:tblGrid>
        <w:gridCol w:w="9350"/>
      </w:tblGrid>
      <w:tr w:rsidR="00641E64" w:rsidRPr="00F65B20" w14:paraId="52063245" w14:textId="77777777" w:rsidTr="00641E64">
        <w:tc>
          <w:tcPr>
            <w:tcW w:w="9350" w:type="dxa"/>
          </w:tcPr>
          <w:p w14:paraId="02A3692A" w14:textId="5D046E25" w:rsidR="00641E64" w:rsidRPr="00F65B20" w:rsidRDefault="00641E64" w:rsidP="008D5E38">
            <w:pPr>
              <w:jc w:val="both"/>
              <w:rPr>
                <w:rFonts w:asciiTheme="majorHAnsi" w:hAnsiTheme="majorHAnsi" w:cstheme="majorHAnsi"/>
              </w:rPr>
            </w:pPr>
            <w:r w:rsidRPr="00F65B20">
              <w:rPr>
                <w:rFonts w:asciiTheme="majorHAnsi" w:hAnsiTheme="majorHAnsi" w:cstheme="majorHAnsi"/>
                <w:noProof/>
              </w:rPr>
              <w:lastRenderedPageBreak/>
              <w:drawing>
                <wp:inline distT="0" distB="0" distL="0" distR="0" wp14:anchorId="0E0266E6" wp14:editId="03EE6497">
                  <wp:extent cx="5772150" cy="1422912"/>
                  <wp:effectExtent l="0" t="0" r="0" b="6350"/>
                  <wp:docPr id="53473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5347" name=""/>
                          <pic:cNvPicPr/>
                        </pic:nvPicPr>
                        <pic:blipFill>
                          <a:blip r:embed="rId12"/>
                          <a:stretch>
                            <a:fillRect/>
                          </a:stretch>
                        </pic:blipFill>
                        <pic:spPr>
                          <a:xfrm>
                            <a:off x="0" y="0"/>
                            <a:ext cx="5805438" cy="1431118"/>
                          </a:xfrm>
                          <a:prstGeom prst="rect">
                            <a:avLst/>
                          </a:prstGeom>
                        </pic:spPr>
                      </pic:pic>
                    </a:graphicData>
                  </a:graphic>
                </wp:inline>
              </w:drawing>
            </w:r>
          </w:p>
        </w:tc>
      </w:tr>
    </w:tbl>
    <w:p w14:paraId="3AD017D4" w14:textId="77777777" w:rsidR="00606C06" w:rsidRPr="00F65B20" w:rsidRDefault="00606C06" w:rsidP="00606C06">
      <w:pPr>
        <w:jc w:val="both"/>
        <w:rPr>
          <w:rFonts w:asciiTheme="majorHAnsi" w:hAnsiTheme="majorHAnsi" w:cstheme="majorHAnsi"/>
        </w:rPr>
      </w:pPr>
    </w:p>
    <w:p w14:paraId="1EE70806" w14:textId="5B4E5344" w:rsidR="00641E64" w:rsidRPr="00F65B20" w:rsidRDefault="00BE39AE" w:rsidP="00BE39AE">
      <w:pPr>
        <w:jc w:val="both"/>
        <w:rPr>
          <w:rFonts w:asciiTheme="majorHAnsi" w:hAnsiTheme="majorHAnsi" w:cstheme="majorHAnsi"/>
        </w:rPr>
      </w:pPr>
      <w:r w:rsidRPr="00F65B20">
        <w:rPr>
          <w:rFonts w:asciiTheme="majorHAnsi" w:hAnsiTheme="majorHAnsi" w:cstheme="majorHAnsi"/>
        </w:rPr>
        <w:t>Drag Force = ½ (pC</w:t>
      </w:r>
      <w:r w:rsidRPr="00F65B20">
        <w:rPr>
          <w:rFonts w:asciiTheme="majorHAnsi" w:hAnsiTheme="majorHAnsi" w:cstheme="majorHAnsi"/>
          <w:vertAlign w:val="subscript"/>
        </w:rPr>
        <w:t>d</w:t>
      </w:r>
      <w:r w:rsidRPr="00F65B20">
        <w:rPr>
          <w:rFonts w:asciiTheme="majorHAnsi" w:hAnsiTheme="majorHAnsi" w:cstheme="majorHAnsi"/>
        </w:rPr>
        <w:t>AV</w:t>
      </w:r>
      <w:r w:rsidR="00606C06" w:rsidRPr="00F65B20">
        <w:rPr>
          <w:rFonts w:asciiTheme="majorHAnsi" w:hAnsiTheme="majorHAnsi" w:cstheme="majorHAnsi"/>
          <w:vertAlign w:val="superscript"/>
        </w:rPr>
        <w:t>2</w:t>
      </w:r>
      <w:r w:rsidR="00606C06" w:rsidRPr="00F65B20">
        <w:rPr>
          <w:rFonts w:asciiTheme="majorHAnsi" w:hAnsiTheme="majorHAnsi" w:cstheme="majorHAnsi"/>
        </w:rPr>
        <w:t>)</w:t>
      </w:r>
    </w:p>
    <w:p w14:paraId="2A9EB199" w14:textId="5835638B" w:rsidR="005813A2" w:rsidRPr="00F65B20" w:rsidRDefault="00C97EFB" w:rsidP="00AF7809">
      <w:pPr>
        <w:jc w:val="both"/>
        <w:rPr>
          <w:rFonts w:asciiTheme="majorHAnsi" w:hAnsiTheme="majorHAnsi" w:cstheme="majorHAnsi"/>
        </w:rPr>
      </w:pPr>
      <w:r w:rsidRPr="00F65B20">
        <w:rPr>
          <w:rFonts w:asciiTheme="majorHAnsi" w:hAnsiTheme="majorHAnsi" w:cstheme="majorHAnsi"/>
        </w:rPr>
        <w:t>Force constant c</w:t>
      </w:r>
      <w:r w:rsidR="00E25304" w:rsidRPr="00F65B20">
        <w:rPr>
          <w:rFonts w:asciiTheme="majorHAnsi" w:hAnsiTheme="majorHAnsi" w:cstheme="majorHAnsi"/>
        </w:rPr>
        <w:t xml:space="preserve"> for defender 110</w:t>
      </w:r>
      <w:r w:rsidRPr="00F65B20">
        <w:rPr>
          <w:rFonts w:asciiTheme="majorHAnsi" w:hAnsiTheme="majorHAnsi" w:cstheme="majorHAnsi"/>
        </w:rPr>
        <w:t xml:space="preserve"> = ½ (pC</w:t>
      </w:r>
      <w:r w:rsidR="00ED04D2" w:rsidRPr="00F65B20">
        <w:rPr>
          <w:rFonts w:asciiTheme="majorHAnsi" w:hAnsiTheme="majorHAnsi" w:cstheme="majorHAnsi"/>
          <w:vertAlign w:val="subscript"/>
        </w:rPr>
        <w:t>d</w:t>
      </w:r>
      <w:r w:rsidRPr="00F65B20">
        <w:rPr>
          <w:rFonts w:asciiTheme="majorHAnsi" w:hAnsiTheme="majorHAnsi" w:cstheme="majorHAnsi"/>
        </w:rPr>
        <w:t>A)</w:t>
      </w:r>
      <w:r w:rsidR="00ED04D2" w:rsidRPr="00F65B20">
        <w:rPr>
          <w:rFonts w:asciiTheme="majorHAnsi" w:hAnsiTheme="majorHAnsi" w:cstheme="majorHAnsi"/>
        </w:rPr>
        <w:t xml:space="preserve"> =&gt; ½ (1.204 </w:t>
      </w:r>
      <w:r w:rsidR="00AF7809" w:rsidRPr="00F65B20">
        <w:rPr>
          <w:rFonts w:asciiTheme="majorHAnsi" w:hAnsiTheme="majorHAnsi" w:cstheme="majorHAnsi"/>
        </w:rPr>
        <w:t>x</w:t>
      </w:r>
      <w:r w:rsidR="00ED04D2" w:rsidRPr="00F65B20">
        <w:rPr>
          <w:rFonts w:asciiTheme="majorHAnsi" w:hAnsiTheme="majorHAnsi" w:cstheme="majorHAnsi"/>
        </w:rPr>
        <w:t xml:space="preserve"> </w:t>
      </w:r>
      <w:r w:rsidR="00AC6AFE" w:rsidRPr="00F65B20">
        <w:rPr>
          <w:rFonts w:asciiTheme="majorHAnsi" w:hAnsiTheme="majorHAnsi" w:cstheme="majorHAnsi"/>
        </w:rPr>
        <w:t>0.45</w:t>
      </w:r>
      <w:r w:rsidR="00AF7809" w:rsidRPr="00F65B20">
        <w:rPr>
          <w:rFonts w:asciiTheme="majorHAnsi" w:hAnsiTheme="majorHAnsi" w:cstheme="majorHAnsi"/>
        </w:rPr>
        <w:t xml:space="preserve"> x 3.62</w:t>
      </w:r>
      <w:r w:rsidR="007E1C3B" w:rsidRPr="00F65B20">
        <w:rPr>
          <w:rFonts w:asciiTheme="majorHAnsi" w:hAnsiTheme="majorHAnsi" w:cstheme="majorHAnsi"/>
        </w:rPr>
        <w:t xml:space="preserve">) </w:t>
      </w:r>
      <w:r w:rsidR="00AC6AFE" w:rsidRPr="00F65B20">
        <w:rPr>
          <w:rFonts w:asciiTheme="majorHAnsi" w:hAnsiTheme="majorHAnsi" w:cstheme="majorHAnsi"/>
        </w:rPr>
        <w:t xml:space="preserve">= </w:t>
      </w:r>
      <w:r w:rsidR="00DE7394" w:rsidRPr="00F65B20">
        <w:rPr>
          <w:rFonts w:asciiTheme="majorHAnsi" w:hAnsiTheme="majorHAnsi" w:cstheme="majorHAnsi"/>
        </w:rPr>
        <w:t xml:space="preserve"> 0.980658</w:t>
      </w:r>
    </w:p>
    <w:p w14:paraId="437A4559" w14:textId="7BAA44C0" w:rsidR="000D686A" w:rsidRPr="00F65B20" w:rsidRDefault="000D686A" w:rsidP="00606C06">
      <w:pPr>
        <w:pStyle w:val="NormalWeb"/>
        <w:spacing w:before="0" w:beforeAutospacing="0" w:after="0" w:afterAutospacing="0"/>
        <w:rPr>
          <w:rFonts w:asciiTheme="majorHAnsi" w:eastAsiaTheme="minorHAnsi" w:hAnsiTheme="majorHAnsi" w:cstheme="majorHAnsi"/>
          <w:kern w:val="2"/>
          <w:sz w:val="22"/>
          <w:szCs w:val="22"/>
          <w14:ligatures w14:val="standardContextual"/>
        </w:rPr>
      </w:pPr>
      <w:r w:rsidRPr="00F65B20">
        <w:rPr>
          <w:rFonts w:asciiTheme="majorHAnsi" w:eastAsiaTheme="minorHAnsi" w:hAnsiTheme="majorHAnsi" w:cstheme="majorHAnsi"/>
          <w:kern w:val="2"/>
          <w:sz w:val="22"/>
          <w:szCs w:val="22"/>
          <w14:ligatures w14:val="standardContextual"/>
        </w:rPr>
        <w:t xml:space="preserve">The air resistance formula </w:t>
      </w:r>
      <w:r w:rsidR="00A854E8" w:rsidRPr="00F65B20">
        <w:rPr>
          <w:rFonts w:asciiTheme="majorHAnsi" w:eastAsiaTheme="minorHAnsi" w:hAnsiTheme="majorHAnsi" w:cstheme="majorHAnsi"/>
          <w:kern w:val="2"/>
          <w:sz w:val="22"/>
          <w:szCs w:val="22"/>
          <w14:ligatures w14:val="standardContextual"/>
        </w:rPr>
        <w:t>can be mathematically stated as</w:t>
      </w:r>
      <w:r w:rsidRPr="00F65B20">
        <w:rPr>
          <w:rFonts w:asciiTheme="majorHAnsi" w:eastAsiaTheme="minorHAnsi" w:hAnsiTheme="majorHAnsi" w:cstheme="majorHAnsi"/>
          <w:kern w:val="2"/>
          <w:sz w:val="22"/>
          <w:szCs w:val="22"/>
          <w14:ligatures w14:val="standardContextual"/>
        </w:rPr>
        <w:t>:</w:t>
      </w:r>
    </w:p>
    <w:p w14:paraId="4E1C8232" w14:textId="77777777" w:rsidR="006E467D" w:rsidRPr="00F65B20" w:rsidRDefault="006E467D" w:rsidP="00606C06">
      <w:pPr>
        <w:pStyle w:val="NormalWeb"/>
        <w:spacing w:before="0" w:beforeAutospacing="0" w:after="0" w:afterAutospacing="0"/>
        <w:rPr>
          <w:rFonts w:asciiTheme="majorHAnsi" w:eastAsiaTheme="minorHAnsi" w:hAnsiTheme="majorHAnsi" w:cstheme="majorHAnsi"/>
          <w:kern w:val="2"/>
          <w:sz w:val="22"/>
          <w:szCs w:val="22"/>
          <w14:ligatures w14:val="standardContextual"/>
        </w:rPr>
      </w:pPr>
    </w:p>
    <w:p w14:paraId="44C342D2" w14:textId="5B0296BA" w:rsidR="000D686A" w:rsidRPr="00F65B20" w:rsidRDefault="000D686A" w:rsidP="000D686A">
      <w:pPr>
        <w:pStyle w:val="NormalWeb"/>
        <w:spacing w:before="0" w:beforeAutospacing="0" w:after="0" w:afterAutospacing="0"/>
        <w:ind w:left="720"/>
        <w:rPr>
          <w:rFonts w:asciiTheme="majorHAnsi" w:hAnsiTheme="majorHAnsi" w:cstheme="majorHAnsi"/>
        </w:rPr>
      </w:pPr>
      <w:r w:rsidRPr="00F65B20">
        <w:rPr>
          <w:rFonts w:asciiTheme="majorHAnsi" w:hAnsiTheme="majorHAnsi" w:cstheme="majorHAnsi"/>
          <w:noProof/>
          <w:color w:val="000000"/>
          <w:sz w:val="22"/>
          <w:szCs w:val="22"/>
          <w:bdr w:val="none" w:sz="0" w:space="0" w:color="auto" w:frame="1"/>
        </w:rPr>
        <w:drawing>
          <wp:inline distT="0" distB="0" distL="0" distR="0" wp14:anchorId="021FE727" wp14:editId="64097CB8">
            <wp:extent cx="5181600" cy="4695825"/>
            <wp:effectExtent l="0" t="0" r="0" b="9525"/>
            <wp:docPr id="4156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695825"/>
                    </a:xfrm>
                    <a:prstGeom prst="rect">
                      <a:avLst/>
                    </a:prstGeom>
                    <a:noFill/>
                    <a:ln>
                      <a:noFill/>
                    </a:ln>
                  </pic:spPr>
                </pic:pic>
              </a:graphicData>
            </a:graphic>
          </wp:inline>
        </w:drawing>
      </w:r>
    </w:p>
    <w:p w14:paraId="11E743D0" w14:textId="77777777" w:rsidR="000D686A" w:rsidRPr="00F65B20" w:rsidRDefault="000D686A" w:rsidP="000D686A">
      <w:pPr>
        <w:rPr>
          <w:rFonts w:asciiTheme="majorHAnsi" w:hAnsiTheme="majorHAnsi" w:cstheme="majorHAnsi"/>
        </w:rPr>
      </w:pPr>
    </w:p>
    <w:p w14:paraId="70214E03" w14:textId="3CC31E79" w:rsidR="000D686A" w:rsidRPr="00F65B20" w:rsidRDefault="00000000" w:rsidP="000D686A">
      <w:pPr>
        <w:pStyle w:val="NormalWeb"/>
        <w:spacing w:before="0" w:beforeAutospacing="0" w:after="0" w:afterAutospacing="0"/>
        <w:ind w:left="720"/>
        <w:rPr>
          <w:rFonts w:asciiTheme="majorHAnsi" w:hAnsiTheme="majorHAnsi" w:cstheme="majorHAnsi"/>
          <w:color w:val="000000"/>
          <w:sz w:val="22"/>
          <w:szCs w:val="22"/>
        </w:rPr>
      </w:pPr>
      <w:hyperlink r:id="rId14" w:history="1">
        <w:r w:rsidR="000D686A" w:rsidRPr="00F65B20">
          <w:rPr>
            <w:rStyle w:val="Hyperlink"/>
            <w:rFonts w:asciiTheme="majorHAnsi" w:hAnsiTheme="majorHAnsi" w:cstheme="majorHAnsi"/>
            <w:color w:val="1155CC"/>
            <w:sz w:val="22"/>
            <w:szCs w:val="22"/>
          </w:rPr>
          <w:t>https://testbook.com/physics-formulas/air-resistance-formula</w:t>
        </w:r>
      </w:hyperlink>
      <w:r w:rsidR="000D686A" w:rsidRPr="00F65B20">
        <w:rPr>
          <w:rFonts w:asciiTheme="majorHAnsi" w:hAnsiTheme="majorHAnsi" w:cstheme="majorHAnsi"/>
          <w:color w:val="000000"/>
          <w:sz w:val="22"/>
          <w:szCs w:val="22"/>
        </w:rPr>
        <w:t> </w:t>
      </w:r>
    </w:p>
    <w:p w14:paraId="2474C972" w14:textId="2F60EAD0" w:rsidR="001D49AD" w:rsidRPr="00F65B20" w:rsidRDefault="001D49AD" w:rsidP="000D686A">
      <w:pPr>
        <w:pStyle w:val="NormalWeb"/>
        <w:spacing w:before="0" w:beforeAutospacing="0" w:after="0" w:afterAutospacing="0"/>
        <w:ind w:left="720"/>
        <w:rPr>
          <w:rFonts w:asciiTheme="majorHAnsi" w:hAnsiTheme="majorHAnsi" w:cstheme="majorHAnsi"/>
          <w:color w:val="000000"/>
          <w:sz w:val="22"/>
          <w:szCs w:val="22"/>
        </w:rPr>
      </w:pPr>
    </w:p>
    <w:p w14:paraId="341D0395" w14:textId="77777777" w:rsidR="001D49AD" w:rsidRPr="00F65B20" w:rsidRDefault="001D49AD" w:rsidP="000D686A">
      <w:pPr>
        <w:pStyle w:val="NormalWeb"/>
        <w:spacing w:before="0" w:beforeAutospacing="0" w:after="0" w:afterAutospacing="0"/>
        <w:ind w:left="720"/>
        <w:rPr>
          <w:rFonts w:asciiTheme="majorHAnsi" w:hAnsiTheme="majorHAnsi" w:cstheme="majorHAnsi"/>
        </w:rPr>
      </w:pPr>
    </w:p>
    <w:p w14:paraId="5056E2F8" w14:textId="6587BE49" w:rsidR="001D49AD" w:rsidRPr="00F65B20" w:rsidRDefault="001D49AD" w:rsidP="00F8700A">
      <w:pPr>
        <w:pStyle w:val="NormalWeb"/>
        <w:spacing w:before="0" w:beforeAutospacing="0" w:after="0" w:afterAutospacing="0"/>
        <w:rPr>
          <w:rFonts w:asciiTheme="majorHAnsi" w:eastAsiaTheme="minorHAnsi" w:hAnsiTheme="majorHAnsi" w:cstheme="majorHAnsi"/>
          <w:b/>
          <w:bCs/>
          <w:kern w:val="2"/>
          <w:sz w:val="28"/>
          <w:szCs w:val="28"/>
          <w14:ligatures w14:val="standardContextual"/>
        </w:rPr>
      </w:pPr>
      <w:r w:rsidRPr="00F65B20">
        <w:rPr>
          <w:rFonts w:asciiTheme="majorHAnsi" w:eastAsiaTheme="minorHAnsi" w:hAnsiTheme="majorHAnsi" w:cstheme="majorHAnsi"/>
          <w:kern w:val="2"/>
          <w:sz w:val="22"/>
          <w:szCs w:val="22"/>
          <w14:ligatures w14:val="standardContextual"/>
        </w:rPr>
        <w:lastRenderedPageBreak/>
        <w:t xml:space="preserve">We have the formula and data to calculate the drag force acting on the vehicle </w:t>
      </w:r>
      <w:r w:rsidR="00F8700A">
        <w:rPr>
          <w:rFonts w:asciiTheme="majorHAnsi" w:eastAsiaTheme="minorHAnsi" w:hAnsiTheme="majorHAnsi" w:cstheme="majorHAnsi"/>
          <w:kern w:val="2"/>
          <w:sz w:val="22"/>
          <w:szCs w:val="22"/>
          <w14:ligatures w14:val="standardContextual"/>
        </w:rPr>
        <w:t>but</w:t>
      </w:r>
      <w:r w:rsidRPr="00F65B20">
        <w:rPr>
          <w:rFonts w:asciiTheme="majorHAnsi" w:eastAsiaTheme="minorHAnsi" w:hAnsiTheme="majorHAnsi" w:cstheme="majorHAnsi"/>
          <w:kern w:val="2"/>
          <w:sz w:val="22"/>
          <w:szCs w:val="22"/>
          <w14:ligatures w14:val="standardContextual"/>
        </w:rPr>
        <w:t xml:space="preserve"> we use an online calculator to fill up the table below:</w:t>
      </w:r>
    </w:p>
    <w:p w14:paraId="304E1F22" w14:textId="77777777" w:rsidR="001D49AD" w:rsidRPr="00F65B20" w:rsidRDefault="001D49AD" w:rsidP="001D49AD">
      <w:pPr>
        <w:pStyle w:val="NormalWeb"/>
        <w:spacing w:before="0" w:beforeAutospacing="0" w:after="0" w:afterAutospacing="0"/>
        <w:rPr>
          <w:rFonts w:asciiTheme="majorHAnsi" w:hAnsiTheme="majorHAnsi" w:cstheme="majorHAnsi"/>
          <w:color w:val="FF0000"/>
          <w:sz w:val="22"/>
          <w:szCs w:val="22"/>
        </w:rPr>
      </w:pPr>
    </w:p>
    <w:p w14:paraId="400D296D" w14:textId="77777777" w:rsidR="001D49AD" w:rsidRPr="00F65B20" w:rsidRDefault="00000000" w:rsidP="001D49AD">
      <w:pPr>
        <w:pStyle w:val="NormalWeb"/>
        <w:spacing w:before="0" w:beforeAutospacing="0" w:after="0" w:afterAutospacing="0"/>
        <w:rPr>
          <w:rFonts w:asciiTheme="majorHAnsi" w:hAnsiTheme="majorHAnsi" w:cstheme="majorHAnsi"/>
          <w:color w:val="FF0000"/>
          <w:sz w:val="22"/>
          <w:szCs w:val="22"/>
        </w:rPr>
      </w:pPr>
      <w:hyperlink r:id="rId15" w:history="1">
        <w:r w:rsidR="001D49AD" w:rsidRPr="00F65B20">
          <w:rPr>
            <w:rStyle w:val="Hyperlink"/>
            <w:rFonts w:asciiTheme="majorHAnsi" w:hAnsiTheme="majorHAnsi" w:cstheme="majorHAnsi"/>
            <w:sz w:val="22"/>
            <w:szCs w:val="22"/>
          </w:rPr>
          <w:t>https://www.omnicalculator.com/physics/drag-equation</w:t>
        </w:r>
      </w:hyperlink>
    </w:p>
    <w:p w14:paraId="5DC14053" w14:textId="5B73CB5D" w:rsidR="000B589B" w:rsidRPr="00F65B20" w:rsidRDefault="000B589B" w:rsidP="005813A2">
      <w:pPr>
        <w:pStyle w:val="NormalWeb"/>
        <w:spacing w:before="0" w:beforeAutospacing="0" w:after="0" w:afterAutospacing="0"/>
        <w:rPr>
          <w:rFonts w:asciiTheme="majorHAnsi" w:hAnsiTheme="majorHAnsi" w:cstheme="majorHAnsi"/>
          <w:b/>
          <w:bCs/>
          <w:color w:val="FF0000"/>
          <w:sz w:val="22"/>
          <w:szCs w:val="22"/>
        </w:rPr>
      </w:pPr>
    </w:p>
    <w:tbl>
      <w:tblPr>
        <w:tblStyle w:val="TableGrid"/>
        <w:tblW w:w="5935" w:type="dxa"/>
        <w:tblLook w:val="04A0" w:firstRow="1" w:lastRow="0" w:firstColumn="1" w:lastColumn="0" w:noHBand="0" w:noVBand="1"/>
      </w:tblPr>
      <w:tblGrid>
        <w:gridCol w:w="1827"/>
        <w:gridCol w:w="1465"/>
        <w:gridCol w:w="2643"/>
      </w:tblGrid>
      <w:tr w:rsidR="00862907" w:rsidRPr="00F65B20" w14:paraId="0F163BFA" w14:textId="77777777" w:rsidTr="00E03769">
        <w:trPr>
          <w:trHeight w:val="806"/>
        </w:trPr>
        <w:tc>
          <w:tcPr>
            <w:tcW w:w="1827" w:type="dxa"/>
          </w:tcPr>
          <w:p w14:paraId="30ACAF33" w14:textId="77777777" w:rsidR="00862907" w:rsidRPr="00F65B20" w:rsidRDefault="00862907" w:rsidP="00962B08">
            <w:pPr>
              <w:rPr>
                <w:rFonts w:asciiTheme="majorHAnsi" w:hAnsiTheme="majorHAnsi" w:cstheme="majorHAnsi"/>
                <w:b/>
                <w:bCs/>
              </w:rPr>
            </w:pPr>
            <w:r w:rsidRPr="00F65B20">
              <w:rPr>
                <w:rFonts w:asciiTheme="majorHAnsi" w:hAnsiTheme="majorHAnsi" w:cstheme="majorHAnsi"/>
                <w:b/>
                <w:bCs/>
              </w:rPr>
              <w:t>Speed</w:t>
            </w:r>
          </w:p>
        </w:tc>
        <w:tc>
          <w:tcPr>
            <w:tcW w:w="1465" w:type="dxa"/>
          </w:tcPr>
          <w:p w14:paraId="6BCA018E" w14:textId="1EA142CF" w:rsidR="00862907" w:rsidRPr="00F65B20" w:rsidRDefault="00E03769" w:rsidP="00962B08">
            <w:pPr>
              <w:rPr>
                <w:rFonts w:asciiTheme="majorHAnsi" w:hAnsiTheme="majorHAnsi" w:cstheme="majorHAnsi"/>
                <w:b/>
                <w:bCs/>
              </w:rPr>
            </w:pPr>
            <w:r w:rsidRPr="00F65B20">
              <w:rPr>
                <w:rFonts w:asciiTheme="majorHAnsi" w:hAnsiTheme="majorHAnsi" w:cstheme="majorHAnsi"/>
                <w:b/>
                <w:bCs/>
              </w:rPr>
              <w:t>F</w:t>
            </w:r>
            <w:r w:rsidRPr="00F65B20">
              <w:rPr>
                <w:rFonts w:asciiTheme="majorHAnsi" w:hAnsiTheme="majorHAnsi" w:cstheme="majorHAnsi"/>
                <w:b/>
                <w:bCs/>
                <w:vertAlign w:val="subscript"/>
              </w:rPr>
              <w:t>air</w:t>
            </w:r>
            <w:r w:rsidRPr="00F65B20">
              <w:rPr>
                <w:rFonts w:asciiTheme="majorHAnsi" w:hAnsiTheme="majorHAnsi" w:cstheme="majorHAnsi"/>
                <w:b/>
                <w:bCs/>
              </w:rPr>
              <w:t xml:space="preserve"> = </w:t>
            </w:r>
            <w:r w:rsidR="00862907" w:rsidRPr="00F65B20">
              <w:rPr>
                <w:rFonts w:asciiTheme="majorHAnsi" w:hAnsiTheme="majorHAnsi" w:cstheme="majorHAnsi"/>
                <w:b/>
                <w:bCs/>
              </w:rPr>
              <w:t>Drag Force</w:t>
            </w:r>
            <w:r w:rsidR="00FD2AF0" w:rsidRPr="00F65B20">
              <w:rPr>
                <w:rFonts w:asciiTheme="majorHAnsi" w:hAnsiTheme="majorHAnsi" w:cstheme="majorHAnsi"/>
                <w:b/>
                <w:bCs/>
              </w:rPr>
              <w:t xml:space="preserve"> measure in Newtons</w:t>
            </w:r>
          </w:p>
        </w:tc>
        <w:tc>
          <w:tcPr>
            <w:tcW w:w="2643" w:type="dxa"/>
          </w:tcPr>
          <w:p w14:paraId="3FAA901C" w14:textId="0F1DCFB5" w:rsidR="00862907" w:rsidRPr="00F65B20" w:rsidRDefault="00862907" w:rsidP="00962B08">
            <w:pPr>
              <w:rPr>
                <w:rFonts w:asciiTheme="majorHAnsi" w:hAnsiTheme="majorHAnsi" w:cstheme="majorHAnsi"/>
                <w:b/>
                <w:bCs/>
              </w:rPr>
            </w:pPr>
            <w:r w:rsidRPr="00F65B20">
              <w:rPr>
                <w:rFonts w:asciiTheme="majorHAnsi" w:hAnsiTheme="majorHAnsi" w:cstheme="majorHAnsi"/>
                <w:b/>
                <w:bCs/>
              </w:rPr>
              <w:t>Power usage due to drag force</w:t>
            </w:r>
            <w:r w:rsidR="00E03769" w:rsidRPr="00F65B20">
              <w:rPr>
                <w:rFonts w:asciiTheme="majorHAnsi" w:hAnsiTheme="majorHAnsi" w:cstheme="majorHAnsi"/>
                <w:b/>
                <w:bCs/>
              </w:rPr>
              <w:t xml:space="preserve"> = F</w:t>
            </w:r>
            <w:r w:rsidR="00E03769" w:rsidRPr="00F65B20">
              <w:rPr>
                <w:rFonts w:asciiTheme="majorHAnsi" w:hAnsiTheme="majorHAnsi" w:cstheme="majorHAnsi"/>
                <w:b/>
                <w:bCs/>
                <w:vertAlign w:val="subscript"/>
              </w:rPr>
              <w:t xml:space="preserve">air </w:t>
            </w:r>
            <w:r w:rsidR="00E03769" w:rsidRPr="00F65B20">
              <w:rPr>
                <w:rFonts w:asciiTheme="majorHAnsi" w:hAnsiTheme="majorHAnsi" w:cstheme="majorHAnsi"/>
                <w:b/>
                <w:bCs/>
              </w:rPr>
              <w:t>x Velocity</w:t>
            </w:r>
          </w:p>
        </w:tc>
      </w:tr>
      <w:tr w:rsidR="00862907" w:rsidRPr="00F65B20" w14:paraId="4BD9AFFC" w14:textId="77777777" w:rsidTr="00E03769">
        <w:trPr>
          <w:trHeight w:val="470"/>
        </w:trPr>
        <w:tc>
          <w:tcPr>
            <w:tcW w:w="1827" w:type="dxa"/>
          </w:tcPr>
          <w:p w14:paraId="63079134"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40 km/h (11.11 m/s)</w:t>
            </w:r>
          </w:p>
        </w:tc>
        <w:tc>
          <w:tcPr>
            <w:tcW w:w="1465" w:type="dxa"/>
          </w:tcPr>
          <w:p w14:paraId="345A5840" w14:textId="4C839AA6" w:rsidR="00862907" w:rsidRPr="00F65B20" w:rsidRDefault="00FD2AF0" w:rsidP="00962B08">
            <w:pPr>
              <w:rPr>
                <w:rFonts w:asciiTheme="majorHAnsi" w:hAnsiTheme="majorHAnsi" w:cstheme="majorHAnsi"/>
              </w:rPr>
            </w:pPr>
            <w:r w:rsidRPr="00F65B20">
              <w:rPr>
                <w:rFonts w:asciiTheme="majorHAnsi" w:hAnsiTheme="majorHAnsi" w:cstheme="majorHAnsi"/>
              </w:rPr>
              <w:t xml:space="preserve">123.16 </w:t>
            </w:r>
            <w:r w:rsidR="00862907" w:rsidRPr="00F65B20">
              <w:rPr>
                <w:rFonts w:asciiTheme="majorHAnsi" w:hAnsiTheme="majorHAnsi" w:cstheme="majorHAnsi"/>
              </w:rPr>
              <w:t>N</w:t>
            </w:r>
          </w:p>
        </w:tc>
        <w:tc>
          <w:tcPr>
            <w:tcW w:w="2643" w:type="dxa"/>
          </w:tcPr>
          <w:p w14:paraId="08F8595C" w14:textId="3BB767B9" w:rsidR="00862907" w:rsidRPr="00F65B20" w:rsidRDefault="009123E2" w:rsidP="009123E2">
            <w:pPr>
              <w:rPr>
                <w:rFonts w:asciiTheme="majorHAnsi" w:hAnsiTheme="majorHAnsi" w:cstheme="majorHAnsi"/>
              </w:rPr>
            </w:pPr>
            <w:r w:rsidRPr="00F65B20">
              <w:rPr>
                <w:rFonts w:asciiTheme="majorHAnsi" w:hAnsiTheme="majorHAnsi" w:cstheme="majorHAnsi"/>
              </w:rPr>
              <w:t xml:space="preserve">1,368.30 </w:t>
            </w:r>
            <w:r w:rsidR="00862907" w:rsidRPr="00F65B20">
              <w:rPr>
                <w:rFonts w:asciiTheme="majorHAnsi" w:hAnsiTheme="majorHAnsi" w:cstheme="majorHAnsi"/>
              </w:rPr>
              <w:t>W</w:t>
            </w:r>
          </w:p>
        </w:tc>
      </w:tr>
      <w:tr w:rsidR="00862907" w:rsidRPr="00F65B20" w14:paraId="497AF6EA" w14:textId="77777777" w:rsidTr="00E03769">
        <w:trPr>
          <w:trHeight w:val="698"/>
        </w:trPr>
        <w:tc>
          <w:tcPr>
            <w:tcW w:w="1827" w:type="dxa"/>
          </w:tcPr>
          <w:p w14:paraId="794140F1"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60 km/h (16.67 m/s)</w:t>
            </w:r>
          </w:p>
        </w:tc>
        <w:tc>
          <w:tcPr>
            <w:tcW w:w="1465" w:type="dxa"/>
          </w:tcPr>
          <w:p w14:paraId="57655B0E" w14:textId="57ED476F" w:rsidR="00862907" w:rsidRPr="00F65B20" w:rsidRDefault="00FD2AF0" w:rsidP="00962B08">
            <w:pPr>
              <w:rPr>
                <w:rFonts w:asciiTheme="majorHAnsi" w:hAnsiTheme="majorHAnsi" w:cstheme="majorHAnsi"/>
              </w:rPr>
            </w:pPr>
            <w:r w:rsidRPr="00F65B20">
              <w:rPr>
                <w:rFonts w:asciiTheme="majorHAnsi" w:hAnsiTheme="majorHAnsi" w:cstheme="majorHAnsi"/>
              </w:rPr>
              <w:t xml:space="preserve">277.27 </w:t>
            </w:r>
            <w:r w:rsidR="00862907" w:rsidRPr="00F65B20">
              <w:rPr>
                <w:rFonts w:asciiTheme="majorHAnsi" w:hAnsiTheme="majorHAnsi" w:cstheme="majorHAnsi"/>
              </w:rPr>
              <w:t>N</w:t>
            </w:r>
          </w:p>
        </w:tc>
        <w:tc>
          <w:tcPr>
            <w:tcW w:w="2643" w:type="dxa"/>
          </w:tcPr>
          <w:p w14:paraId="66630B84" w14:textId="54D090E8" w:rsidR="00862907" w:rsidRPr="00F65B20" w:rsidRDefault="009123E2" w:rsidP="00962B08">
            <w:pPr>
              <w:rPr>
                <w:rFonts w:asciiTheme="majorHAnsi" w:hAnsiTheme="majorHAnsi" w:cstheme="majorHAnsi"/>
              </w:rPr>
            </w:pPr>
            <w:r w:rsidRPr="00F65B20">
              <w:rPr>
                <w:rFonts w:asciiTheme="majorHAnsi" w:hAnsiTheme="majorHAnsi" w:cstheme="majorHAnsi"/>
              </w:rPr>
              <w:t xml:space="preserve">4,622.09 </w:t>
            </w:r>
            <w:r w:rsidR="00862907" w:rsidRPr="00F65B20">
              <w:rPr>
                <w:rFonts w:asciiTheme="majorHAnsi" w:hAnsiTheme="majorHAnsi" w:cstheme="majorHAnsi"/>
              </w:rPr>
              <w:t>W</w:t>
            </w:r>
          </w:p>
        </w:tc>
      </w:tr>
      <w:tr w:rsidR="00862907" w:rsidRPr="00F65B20" w14:paraId="27629BD7" w14:textId="77777777" w:rsidTr="00E03769">
        <w:trPr>
          <w:trHeight w:val="659"/>
        </w:trPr>
        <w:tc>
          <w:tcPr>
            <w:tcW w:w="1827" w:type="dxa"/>
          </w:tcPr>
          <w:p w14:paraId="0D5F4B9B"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80 km/h (22.22 m/s)</w:t>
            </w:r>
          </w:p>
        </w:tc>
        <w:tc>
          <w:tcPr>
            <w:tcW w:w="1465" w:type="dxa"/>
          </w:tcPr>
          <w:p w14:paraId="1BE421C6" w14:textId="558EFAF6" w:rsidR="00862907" w:rsidRPr="00F65B20" w:rsidRDefault="000469D5" w:rsidP="00962B08">
            <w:pPr>
              <w:rPr>
                <w:rFonts w:asciiTheme="majorHAnsi" w:hAnsiTheme="majorHAnsi" w:cstheme="majorHAnsi"/>
              </w:rPr>
            </w:pPr>
            <w:r w:rsidRPr="00F65B20">
              <w:rPr>
                <w:rFonts w:asciiTheme="majorHAnsi" w:hAnsiTheme="majorHAnsi" w:cstheme="majorHAnsi"/>
              </w:rPr>
              <w:t xml:space="preserve">492.6 </w:t>
            </w:r>
            <w:r w:rsidR="00862907" w:rsidRPr="00F65B20">
              <w:rPr>
                <w:rFonts w:asciiTheme="majorHAnsi" w:hAnsiTheme="majorHAnsi" w:cstheme="majorHAnsi"/>
              </w:rPr>
              <w:t>N</w:t>
            </w:r>
          </w:p>
        </w:tc>
        <w:tc>
          <w:tcPr>
            <w:tcW w:w="2643" w:type="dxa"/>
          </w:tcPr>
          <w:p w14:paraId="19F05FB4" w14:textId="24A68439" w:rsidR="00862907" w:rsidRPr="00F65B20" w:rsidRDefault="00885BB2" w:rsidP="00962B08">
            <w:pPr>
              <w:rPr>
                <w:rFonts w:asciiTheme="majorHAnsi" w:hAnsiTheme="majorHAnsi" w:cstheme="majorHAnsi"/>
              </w:rPr>
            </w:pPr>
            <w:r w:rsidRPr="00F65B20">
              <w:rPr>
                <w:rFonts w:asciiTheme="majorHAnsi" w:hAnsiTheme="majorHAnsi" w:cstheme="majorHAnsi"/>
              </w:rPr>
              <w:t xml:space="preserve">10,945.57 </w:t>
            </w:r>
            <w:r w:rsidR="00862907" w:rsidRPr="00F65B20">
              <w:rPr>
                <w:rFonts w:asciiTheme="majorHAnsi" w:hAnsiTheme="majorHAnsi" w:cstheme="majorHAnsi"/>
              </w:rPr>
              <w:t>W</w:t>
            </w:r>
          </w:p>
        </w:tc>
      </w:tr>
      <w:tr w:rsidR="00862907" w:rsidRPr="00F65B20" w14:paraId="36B82016" w14:textId="77777777" w:rsidTr="00E03769">
        <w:trPr>
          <w:trHeight w:val="698"/>
        </w:trPr>
        <w:tc>
          <w:tcPr>
            <w:tcW w:w="1827" w:type="dxa"/>
          </w:tcPr>
          <w:p w14:paraId="0D01612C"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90 km/h (25 m/s)</w:t>
            </w:r>
          </w:p>
        </w:tc>
        <w:tc>
          <w:tcPr>
            <w:tcW w:w="1465" w:type="dxa"/>
          </w:tcPr>
          <w:p w14:paraId="08F99534" w14:textId="3973CEE3" w:rsidR="00862907" w:rsidRPr="00F65B20" w:rsidRDefault="000469D5" w:rsidP="00962B08">
            <w:pPr>
              <w:rPr>
                <w:rFonts w:asciiTheme="majorHAnsi" w:hAnsiTheme="majorHAnsi" w:cstheme="majorHAnsi"/>
              </w:rPr>
            </w:pPr>
            <w:r w:rsidRPr="00F65B20">
              <w:rPr>
                <w:rFonts w:asciiTheme="majorHAnsi" w:hAnsiTheme="majorHAnsi" w:cstheme="majorHAnsi"/>
              </w:rPr>
              <w:t>623.6</w:t>
            </w:r>
            <w:r w:rsidR="00862907" w:rsidRPr="00F65B20">
              <w:rPr>
                <w:rFonts w:asciiTheme="majorHAnsi" w:hAnsiTheme="majorHAnsi" w:cstheme="majorHAnsi"/>
              </w:rPr>
              <w:t xml:space="preserve"> N</w:t>
            </w:r>
          </w:p>
        </w:tc>
        <w:tc>
          <w:tcPr>
            <w:tcW w:w="2643" w:type="dxa"/>
          </w:tcPr>
          <w:p w14:paraId="69DD928D" w14:textId="1E1E53F9" w:rsidR="00862907" w:rsidRPr="00F65B20" w:rsidRDefault="00885BB2" w:rsidP="00962B08">
            <w:pPr>
              <w:rPr>
                <w:rFonts w:asciiTheme="majorHAnsi" w:hAnsiTheme="majorHAnsi" w:cstheme="majorHAnsi"/>
              </w:rPr>
            </w:pPr>
            <w:r w:rsidRPr="00F65B20">
              <w:rPr>
                <w:rFonts w:asciiTheme="majorHAnsi" w:hAnsiTheme="majorHAnsi" w:cstheme="majorHAnsi"/>
              </w:rPr>
              <w:t xml:space="preserve">15,590 </w:t>
            </w:r>
            <w:r w:rsidR="00862907" w:rsidRPr="00F65B20">
              <w:rPr>
                <w:rFonts w:asciiTheme="majorHAnsi" w:hAnsiTheme="majorHAnsi" w:cstheme="majorHAnsi"/>
              </w:rPr>
              <w:t>W</w:t>
            </w:r>
          </w:p>
        </w:tc>
      </w:tr>
      <w:tr w:rsidR="00862907" w:rsidRPr="00F65B20" w14:paraId="5176B047" w14:textId="77777777" w:rsidTr="00E03769">
        <w:trPr>
          <w:trHeight w:val="659"/>
        </w:trPr>
        <w:tc>
          <w:tcPr>
            <w:tcW w:w="1827" w:type="dxa"/>
          </w:tcPr>
          <w:p w14:paraId="50B3A9CF"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100 km/h (27.78 m/s)</w:t>
            </w:r>
          </w:p>
        </w:tc>
        <w:tc>
          <w:tcPr>
            <w:tcW w:w="1465" w:type="dxa"/>
          </w:tcPr>
          <w:p w14:paraId="17863E6C" w14:textId="6AFE7AAF" w:rsidR="00862907" w:rsidRPr="00F65B20" w:rsidRDefault="000469D5" w:rsidP="00962B08">
            <w:pPr>
              <w:rPr>
                <w:rFonts w:asciiTheme="majorHAnsi" w:hAnsiTheme="majorHAnsi" w:cstheme="majorHAnsi"/>
              </w:rPr>
            </w:pPr>
            <w:r w:rsidRPr="00F65B20">
              <w:rPr>
                <w:rFonts w:asciiTheme="majorHAnsi" w:hAnsiTheme="majorHAnsi" w:cstheme="majorHAnsi"/>
              </w:rPr>
              <w:t xml:space="preserve">770 </w:t>
            </w:r>
            <w:r w:rsidR="00862907" w:rsidRPr="00F65B20">
              <w:rPr>
                <w:rFonts w:asciiTheme="majorHAnsi" w:hAnsiTheme="majorHAnsi" w:cstheme="majorHAnsi"/>
              </w:rPr>
              <w:t>N</w:t>
            </w:r>
          </w:p>
        </w:tc>
        <w:tc>
          <w:tcPr>
            <w:tcW w:w="2643" w:type="dxa"/>
          </w:tcPr>
          <w:p w14:paraId="14156F02" w14:textId="7356E5C6" w:rsidR="00862907" w:rsidRPr="00F65B20" w:rsidRDefault="00E75F30" w:rsidP="00962B08">
            <w:pPr>
              <w:rPr>
                <w:rFonts w:asciiTheme="majorHAnsi" w:hAnsiTheme="majorHAnsi" w:cstheme="majorHAnsi"/>
              </w:rPr>
            </w:pPr>
            <w:r w:rsidRPr="00F65B20">
              <w:rPr>
                <w:rFonts w:asciiTheme="majorHAnsi" w:hAnsiTheme="majorHAnsi" w:cstheme="majorHAnsi"/>
              </w:rPr>
              <w:t xml:space="preserve">21,390.6 </w:t>
            </w:r>
            <w:r w:rsidR="00862907" w:rsidRPr="00F65B20">
              <w:rPr>
                <w:rFonts w:asciiTheme="majorHAnsi" w:hAnsiTheme="majorHAnsi" w:cstheme="majorHAnsi"/>
              </w:rPr>
              <w:t>W</w:t>
            </w:r>
          </w:p>
        </w:tc>
      </w:tr>
      <w:tr w:rsidR="00862907" w:rsidRPr="00F65B20" w14:paraId="720CC64E" w14:textId="77777777" w:rsidTr="00E03769">
        <w:trPr>
          <w:trHeight w:val="698"/>
        </w:trPr>
        <w:tc>
          <w:tcPr>
            <w:tcW w:w="1827" w:type="dxa"/>
          </w:tcPr>
          <w:p w14:paraId="515581A3" w14:textId="77777777" w:rsidR="00862907" w:rsidRPr="00F65B20" w:rsidRDefault="00862907" w:rsidP="00962B08">
            <w:pPr>
              <w:rPr>
                <w:rFonts w:asciiTheme="majorHAnsi" w:hAnsiTheme="majorHAnsi" w:cstheme="majorHAnsi"/>
              </w:rPr>
            </w:pPr>
            <w:r w:rsidRPr="00F65B20">
              <w:rPr>
                <w:rFonts w:asciiTheme="majorHAnsi" w:hAnsiTheme="majorHAnsi" w:cstheme="majorHAnsi"/>
              </w:rPr>
              <w:t>120 km/h (33.33 m/s)</w:t>
            </w:r>
          </w:p>
        </w:tc>
        <w:tc>
          <w:tcPr>
            <w:tcW w:w="1465" w:type="dxa"/>
          </w:tcPr>
          <w:p w14:paraId="585B2EFE" w14:textId="436AE241" w:rsidR="00862907" w:rsidRPr="00F65B20" w:rsidRDefault="000469D5" w:rsidP="00962B08">
            <w:pPr>
              <w:rPr>
                <w:rFonts w:asciiTheme="majorHAnsi" w:hAnsiTheme="majorHAnsi" w:cstheme="majorHAnsi"/>
              </w:rPr>
            </w:pPr>
            <w:r w:rsidRPr="00F65B20">
              <w:rPr>
                <w:rFonts w:asciiTheme="majorHAnsi" w:hAnsiTheme="majorHAnsi" w:cstheme="majorHAnsi"/>
              </w:rPr>
              <w:t xml:space="preserve">1108.4 </w:t>
            </w:r>
            <w:r w:rsidR="00862907" w:rsidRPr="00F65B20">
              <w:rPr>
                <w:rFonts w:asciiTheme="majorHAnsi" w:hAnsiTheme="majorHAnsi" w:cstheme="majorHAnsi"/>
              </w:rPr>
              <w:t>N</w:t>
            </w:r>
          </w:p>
        </w:tc>
        <w:tc>
          <w:tcPr>
            <w:tcW w:w="2643" w:type="dxa"/>
          </w:tcPr>
          <w:p w14:paraId="3D26ABE0" w14:textId="318B8E98" w:rsidR="00862907" w:rsidRPr="00F65B20" w:rsidRDefault="00E75F30" w:rsidP="00962B08">
            <w:pPr>
              <w:rPr>
                <w:rFonts w:asciiTheme="majorHAnsi" w:hAnsiTheme="majorHAnsi" w:cstheme="majorHAnsi"/>
              </w:rPr>
            </w:pPr>
            <w:r w:rsidRPr="00F65B20">
              <w:rPr>
                <w:rFonts w:asciiTheme="majorHAnsi" w:hAnsiTheme="majorHAnsi" w:cstheme="majorHAnsi"/>
              </w:rPr>
              <w:t xml:space="preserve">36,942.97 </w:t>
            </w:r>
            <w:r w:rsidR="00862907" w:rsidRPr="00F65B20">
              <w:rPr>
                <w:rFonts w:asciiTheme="majorHAnsi" w:hAnsiTheme="majorHAnsi" w:cstheme="majorHAnsi"/>
              </w:rPr>
              <w:t>W</w:t>
            </w:r>
          </w:p>
        </w:tc>
      </w:tr>
    </w:tbl>
    <w:p w14:paraId="044D9DD5" w14:textId="6D3303F2" w:rsidR="00862907" w:rsidRPr="00F65B20" w:rsidRDefault="00862907" w:rsidP="005813A2">
      <w:pPr>
        <w:pStyle w:val="NormalWeb"/>
        <w:spacing w:before="0" w:beforeAutospacing="0" w:after="0" w:afterAutospacing="0"/>
        <w:rPr>
          <w:rFonts w:asciiTheme="majorHAnsi" w:hAnsiTheme="majorHAnsi" w:cstheme="majorHAnsi"/>
          <w:b/>
          <w:bCs/>
          <w:color w:val="FF0000"/>
          <w:sz w:val="22"/>
          <w:szCs w:val="22"/>
        </w:rPr>
      </w:pPr>
    </w:p>
    <w:p w14:paraId="592B5F16" w14:textId="2069FD2F" w:rsidR="003144CA" w:rsidRPr="00F65B20" w:rsidRDefault="003144CA" w:rsidP="003144CA">
      <w:pPr>
        <w:pStyle w:val="Heading2"/>
        <w:rPr>
          <w:rFonts w:cstheme="majorHAnsi"/>
        </w:rPr>
      </w:pPr>
      <w:r w:rsidRPr="00F65B20">
        <w:rPr>
          <w:rFonts w:cstheme="majorHAnsi"/>
        </w:rPr>
        <w:t>Example of drag force calculation at 120 km/h (33.33 m/s) using the online calculator</w:t>
      </w:r>
    </w:p>
    <w:p w14:paraId="3AD2806C" w14:textId="77777777" w:rsidR="003144CA" w:rsidRPr="00F65B20" w:rsidRDefault="003144CA" w:rsidP="005813A2">
      <w:pPr>
        <w:pStyle w:val="NormalWeb"/>
        <w:spacing w:before="0" w:beforeAutospacing="0" w:after="0" w:afterAutospacing="0"/>
        <w:rPr>
          <w:rFonts w:asciiTheme="majorHAnsi" w:hAnsiTheme="majorHAnsi" w:cstheme="majorHAnsi"/>
          <w:b/>
          <w:bCs/>
          <w:color w:val="FF0000"/>
          <w:sz w:val="22"/>
          <w:szCs w:val="22"/>
        </w:rPr>
      </w:pPr>
    </w:p>
    <w:p w14:paraId="7D3FF8B0" w14:textId="06485052" w:rsidR="003144CA" w:rsidRDefault="003144CA" w:rsidP="005813A2">
      <w:pPr>
        <w:pStyle w:val="NormalWeb"/>
        <w:spacing w:before="0" w:beforeAutospacing="0" w:after="0" w:afterAutospacing="0"/>
        <w:rPr>
          <w:rFonts w:asciiTheme="majorHAnsi" w:hAnsiTheme="majorHAnsi" w:cstheme="majorHAnsi"/>
          <w:b/>
          <w:bCs/>
          <w:color w:val="FF0000"/>
          <w:sz w:val="22"/>
          <w:szCs w:val="22"/>
        </w:rPr>
      </w:pPr>
      <w:r w:rsidRPr="00F65B20">
        <w:rPr>
          <w:rFonts w:asciiTheme="majorHAnsi" w:hAnsiTheme="majorHAnsi" w:cstheme="majorHAnsi"/>
          <w:b/>
          <w:bCs/>
          <w:noProof/>
          <w:color w:val="FF0000"/>
          <w:sz w:val="22"/>
          <w:szCs w:val="22"/>
        </w:rPr>
        <w:drawing>
          <wp:inline distT="0" distB="0" distL="0" distR="0" wp14:anchorId="1F4F81C5" wp14:editId="3EDC10A3">
            <wp:extent cx="2133201" cy="34876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7670" cy="3511270"/>
                    </a:xfrm>
                    <a:prstGeom prst="rect">
                      <a:avLst/>
                    </a:prstGeom>
                    <a:noFill/>
                    <a:ln>
                      <a:noFill/>
                    </a:ln>
                  </pic:spPr>
                </pic:pic>
              </a:graphicData>
            </a:graphic>
          </wp:inline>
        </w:drawing>
      </w:r>
    </w:p>
    <w:p w14:paraId="1F3E180F" w14:textId="2C2DA8C1" w:rsidR="00F94C37" w:rsidRDefault="00F94C37" w:rsidP="005813A2">
      <w:pPr>
        <w:pStyle w:val="NormalWeb"/>
        <w:spacing w:before="0" w:beforeAutospacing="0" w:after="0" w:afterAutospacing="0"/>
        <w:rPr>
          <w:rFonts w:asciiTheme="majorHAnsi" w:hAnsiTheme="majorHAnsi" w:cstheme="majorHAnsi"/>
          <w:b/>
          <w:bCs/>
          <w:color w:val="FF0000"/>
          <w:sz w:val="22"/>
          <w:szCs w:val="22"/>
        </w:rPr>
      </w:pPr>
    </w:p>
    <w:p w14:paraId="66B9BB20" w14:textId="77777777" w:rsidR="00F94C37" w:rsidRPr="00F65B20" w:rsidRDefault="00F94C37" w:rsidP="00F94C37">
      <w:pPr>
        <w:rPr>
          <w:rFonts w:asciiTheme="majorHAnsi" w:hAnsiTheme="majorHAnsi" w:cstheme="majorHAnsi"/>
        </w:rPr>
      </w:pPr>
      <w:r w:rsidRPr="00F65B20">
        <w:rPr>
          <w:rFonts w:asciiTheme="majorHAnsi" w:hAnsiTheme="majorHAnsi" w:cstheme="majorHAnsi"/>
          <w:b/>
          <w:bCs/>
        </w:rPr>
        <w:t>Power usage due to drag force</w:t>
      </w:r>
      <w:r w:rsidRPr="00F65B20">
        <w:rPr>
          <w:rFonts w:asciiTheme="majorHAnsi" w:hAnsiTheme="majorHAnsi" w:cstheme="majorHAnsi"/>
        </w:rPr>
        <w:t xml:space="preserve"> = Drag force x the velocity of the vehicle =  ½ (pCAV</w:t>
      </w:r>
      <w:r w:rsidRPr="00F65B20">
        <w:rPr>
          <w:rFonts w:asciiTheme="majorHAnsi" w:hAnsiTheme="majorHAnsi" w:cstheme="majorHAnsi"/>
          <w:vertAlign w:val="superscript"/>
        </w:rPr>
        <w:t>2</w:t>
      </w:r>
      <w:r w:rsidRPr="00F65B20">
        <w:rPr>
          <w:rFonts w:asciiTheme="majorHAnsi" w:hAnsiTheme="majorHAnsi" w:cstheme="majorHAnsi"/>
        </w:rPr>
        <w:t>) x V = ½ pCAV</w:t>
      </w:r>
      <w:r w:rsidRPr="00F65B20">
        <w:rPr>
          <w:rFonts w:asciiTheme="majorHAnsi" w:hAnsiTheme="majorHAnsi" w:cstheme="majorHAnsi"/>
          <w:vertAlign w:val="superscript"/>
        </w:rPr>
        <w:t>3</w:t>
      </w:r>
    </w:p>
    <w:p w14:paraId="6EAFBB84" w14:textId="2278937D" w:rsidR="00F94C37" w:rsidRDefault="00F94C37" w:rsidP="00F94C37">
      <w:pPr>
        <w:pStyle w:val="NormalWeb"/>
        <w:spacing w:before="0" w:beforeAutospacing="0" w:after="0" w:afterAutospacing="0"/>
        <w:rPr>
          <w:rFonts w:asciiTheme="majorHAnsi" w:hAnsiTheme="majorHAnsi" w:cstheme="majorHAnsi"/>
        </w:rPr>
      </w:pPr>
      <w:r w:rsidRPr="00F65B20">
        <w:rPr>
          <w:rFonts w:asciiTheme="majorHAnsi" w:hAnsiTheme="majorHAnsi" w:cstheme="majorHAnsi"/>
        </w:rPr>
        <w:t>For example, the Power usage due to drag force at 60 km/h (16.67 m/s) = 0.5 x 1.204 x 0.45 x 3.62 x 16.67</w:t>
      </w:r>
      <w:r w:rsidRPr="00F65B20">
        <w:rPr>
          <w:rFonts w:asciiTheme="majorHAnsi" w:hAnsiTheme="majorHAnsi" w:cstheme="majorHAnsi"/>
          <w:vertAlign w:val="superscript"/>
        </w:rPr>
        <w:t>3</w:t>
      </w:r>
      <w:r w:rsidRPr="00F65B20">
        <w:rPr>
          <w:rFonts w:asciiTheme="majorHAnsi" w:hAnsiTheme="majorHAnsi" w:cstheme="majorHAnsi"/>
        </w:rPr>
        <w:t xml:space="preserve"> = 4,542 Watts</w:t>
      </w:r>
    </w:p>
    <w:p w14:paraId="06BEDB22" w14:textId="62E96E15" w:rsidR="00F558B3" w:rsidRDefault="00F558B3" w:rsidP="00F94C37">
      <w:pPr>
        <w:pStyle w:val="NormalWeb"/>
        <w:spacing w:before="0" w:beforeAutospacing="0" w:after="0" w:afterAutospacing="0"/>
        <w:rPr>
          <w:rFonts w:asciiTheme="majorHAnsi" w:hAnsiTheme="majorHAnsi" w:cstheme="majorHAnsi"/>
        </w:rPr>
      </w:pPr>
    </w:p>
    <w:p w14:paraId="30310774" w14:textId="6E144DDA" w:rsidR="00F558B3" w:rsidRPr="00F65B20" w:rsidRDefault="00F558B3" w:rsidP="00F94C37">
      <w:pPr>
        <w:pStyle w:val="NormalWeb"/>
        <w:spacing w:before="0" w:beforeAutospacing="0" w:after="0" w:afterAutospacing="0"/>
        <w:rPr>
          <w:rFonts w:asciiTheme="majorHAnsi" w:hAnsiTheme="majorHAnsi" w:cstheme="majorHAnsi"/>
          <w:b/>
          <w:bCs/>
          <w:color w:val="FF0000"/>
          <w:sz w:val="22"/>
          <w:szCs w:val="22"/>
        </w:rPr>
      </w:pPr>
      <w:r>
        <w:rPr>
          <w:rFonts w:asciiTheme="majorHAnsi" w:hAnsiTheme="majorHAnsi" w:cstheme="majorHAnsi"/>
        </w:rPr>
        <w:t>Please note that the power usage due to the drag force acting on the vehicle increases as cube of the current velocity/speed so the higher the speed the higher the power usage. The power usage increase</w:t>
      </w:r>
      <w:r w:rsidR="00AC2C86">
        <w:rPr>
          <w:rFonts w:asciiTheme="majorHAnsi" w:hAnsiTheme="majorHAnsi" w:cstheme="majorHAnsi"/>
        </w:rPr>
        <w:t>s</w:t>
      </w:r>
      <w:r>
        <w:rPr>
          <w:rFonts w:asciiTheme="majorHAnsi" w:hAnsiTheme="majorHAnsi" w:cstheme="majorHAnsi"/>
        </w:rPr>
        <w:t xml:space="preserve"> exponentially with speed so therefore we limit the EV </w:t>
      </w:r>
      <w:r w:rsidR="00BB01A5">
        <w:rPr>
          <w:rFonts w:asciiTheme="majorHAnsi" w:hAnsiTheme="majorHAnsi" w:cstheme="majorHAnsi"/>
        </w:rPr>
        <w:t xml:space="preserve">top </w:t>
      </w:r>
      <w:r>
        <w:rPr>
          <w:rFonts w:asciiTheme="majorHAnsi" w:hAnsiTheme="majorHAnsi" w:cstheme="majorHAnsi"/>
        </w:rPr>
        <w:t>speed to 120 km/h.</w:t>
      </w:r>
    </w:p>
    <w:p w14:paraId="64063311" w14:textId="78FA251D" w:rsidR="001D6F42" w:rsidRPr="00F65B20" w:rsidRDefault="005813A2" w:rsidP="004B6EC0">
      <w:pPr>
        <w:pStyle w:val="Heading1"/>
        <w:rPr>
          <w:rFonts w:cstheme="majorHAnsi"/>
        </w:rPr>
      </w:pPr>
      <w:r w:rsidRPr="00F65B20">
        <w:rPr>
          <w:rFonts w:cstheme="majorHAnsi"/>
        </w:rPr>
        <w:t>Rolling Resistanc</w:t>
      </w:r>
      <w:r w:rsidR="001D6F42" w:rsidRPr="00F65B20">
        <w:rPr>
          <w:rFonts w:cstheme="majorHAnsi"/>
        </w:rPr>
        <w:t>e</w:t>
      </w:r>
    </w:p>
    <w:p w14:paraId="66CE2116" w14:textId="0656A121" w:rsidR="000F0B06" w:rsidRPr="00F65B20" w:rsidRDefault="000F0B06" w:rsidP="008D5E38">
      <w:pPr>
        <w:rPr>
          <w:rFonts w:asciiTheme="majorHAnsi" w:hAnsiTheme="majorHAnsi" w:cstheme="majorHAnsi"/>
        </w:rPr>
      </w:pPr>
      <w:r w:rsidRPr="00F65B20">
        <w:rPr>
          <w:rFonts w:asciiTheme="majorHAnsi" w:hAnsiTheme="majorHAnsi" w:cstheme="majorHAnsi"/>
        </w:rPr>
        <w:t xml:space="preserve">This is the resistance to the motion of the car's tires as they roll on the road. It's influenced by factors like </w:t>
      </w:r>
      <w:r w:rsidR="001622DB" w:rsidRPr="00F65B20">
        <w:rPr>
          <w:rFonts w:asciiTheme="majorHAnsi" w:hAnsiTheme="majorHAnsi" w:cstheme="majorHAnsi"/>
        </w:rPr>
        <w:t xml:space="preserve">weight of the vehicle, </w:t>
      </w:r>
      <w:r w:rsidRPr="00F65B20">
        <w:rPr>
          <w:rFonts w:asciiTheme="majorHAnsi" w:hAnsiTheme="majorHAnsi" w:cstheme="majorHAnsi"/>
        </w:rPr>
        <w:t>tire type, road surface, and tire pressure</w:t>
      </w:r>
      <w:r w:rsidR="0039539C" w:rsidRPr="00F65B20">
        <w:rPr>
          <w:rFonts w:asciiTheme="majorHAnsi" w:hAnsiTheme="majorHAnsi" w:cstheme="majorHAnsi"/>
        </w:rPr>
        <w:t>.</w:t>
      </w:r>
    </w:p>
    <w:p w14:paraId="6B08F5C7" w14:textId="00909882" w:rsidR="004D16A8" w:rsidRPr="00F65B20" w:rsidRDefault="004D16A8" w:rsidP="008D5E38">
      <w:pPr>
        <w:rPr>
          <w:rFonts w:asciiTheme="majorHAnsi" w:hAnsiTheme="majorHAnsi" w:cstheme="majorHAnsi"/>
        </w:rPr>
      </w:pPr>
      <w:r w:rsidRPr="00F65B20">
        <w:rPr>
          <w:rFonts w:asciiTheme="majorHAnsi" w:hAnsiTheme="majorHAnsi" w:cstheme="majorHAnsi"/>
          <w:noProof/>
          <w:color w:val="000000"/>
          <w:bdr w:val="none" w:sz="0" w:space="0" w:color="auto" w:frame="1"/>
        </w:rPr>
        <w:drawing>
          <wp:inline distT="0" distB="0" distL="0" distR="0" wp14:anchorId="624E5B32" wp14:editId="46D40592">
            <wp:extent cx="5943600" cy="2743200"/>
            <wp:effectExtent l="0" t="0" r="0" b="0"/>
            <wp:docPr id="1" name="Picture 1" descr="https://lh7-us.googleusercontent.com/GS3gcrWE-ou1salo1L4MCfSTZ-SeW3WkwNeNJlk-byEYbi5w6URJY56mJujiLscxyq5MG6a5ecOLQt6D31iUQcVdQt370XDrgRhAPD3-n69vSVlRVaMs9YQ05qR1szSMEGesSajUJ6acMvsgtJfm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S3gcrWE-ou1salo1L4MCfSTZ-SeW3WkwNeNJlk-byEYbi5w6URJY56mJujiLscxyq5MG6a5ecOLQt6D31iUQcVdQt370XDrgRhAPD3-n69vSVlRVaMs9YQ05qR1szSMEGesSajUJ6acMvsgtJfmoY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463754B8" w14:textId="431BE5FB" w:rsidR="004D16A8" w:rsidRPr="00F65B20" w:rsidRDefault="004D16A8" w:rsidP="008D5E38">
      <w:pPr>
        <w:rPr>
          <w:rFonts w:asciiTheme="majorHAnsi" w:hAnsiTheme="majorHAnsi" w:cstheme="majorHAnsi"/>
        </w:rPr>
      </w:pPr>
      <w:r w:rsidRPr="00F65B20">
        <w:rPr>
          <w:rFonts w:asciiTheme="majorHAnsi" w:hAnsiTheme="majorHAnsi" w:cstheme="majorHAnsi"/>
        </w:rPr>
        <w:t xml:space="preserve">Table taken from </w:t>
      </w:r>
      <w:hyperlink r:id="rId18" w:history="1">
        <w:r w:rsidRPr="00F65B20">
          <w:rPr>
            <w:rStyle w:val="Hyperlink"/>
            <w:rFonts w:asciiTheme="majorHAnsi" w:hAnsiTheme="majorHAnsi" w:cstheme="majorHAnsi"/>
            <w:color w:val="1155CC"/>
          </w:rPr>
          <w:t>https://www.engineeringtoolbox.com/rolling-friction-resistance-d_1303.html</w:t>
        </w:r>
      </w:hyperlink>
      <w:r w:rsidRPr="00F65B20">
        <w:rPr>
          <w:rFonts w:asciiTheme="majorHAnsi" w:hAnsiTheme="majorHAnsi" w:cstheme="majorHAnsi"/>
        </w:rPr>
        <w:t xml:space="preserve"> </w:t>
      </w:r>
    </w:p>
    <w:p w14:paraId="71F5670C" w14:textId="160904DA" w:rsidR="005813A2" w:rsidRPr="00F65B20" w:rsidRDefault="008A066F" w:rsidP="005813A2">
      <w:pPr>
        <w:pStyle w:val="NormalWeb"/>
        <w:spacing w:before="0" w:beforeAutospacing="0" w:after="0" w:afterAutospacing="0"/>
        <w:rPr>
          <w:rFonts w:asciiTheme="majorHAnsi" w:eastAsiaTheme="minorHAnsi" w:hAnsiTheme="majorHAnsi" w:cstheme="majorHAnsi"/>
          <w:kern w:val="2"/>
          <w:sz w:val="22"/>
          <w:szCs w:val="22"/>
          <w14:ligatures w14:val="standardContextual"/>
        </w:rPr>
      </w:pPr>
      <w:r w:rsidRPr="00F65B20">
        <w:rPr>
          <w:rFonts w:asciiTheme="majorHAnsi" w:eastAsiaTheme="minorHAnsi" w:hAnsiTheme="majorHAnsi" w:cstheme="majorHAnsi"/>
          <w:kern w:val="2"/>
          <w:sz w:val="22"/>
          <w:szCs w:val="22"/>
          <w14:ligatures w14:val="standardContextual"/>
        </w:rPr>
        <w:t>Here is an online calculator</w:t>
      </w:r>
      <w:r w:rsidR="000D22FD">
        <w:rPr>
          <w:rFonts w:asciiTheme="majorHAnsi" w:eastAsiaTheme="minorHAnsi" w:hAnsiTheme="majorHAnsi" w:cstheme="majorHAnsi"/>
          <w:kern w:val="2"/>
          <w:sz w:val="22"/>
          <w:szCs w:val="22"/>
          <w14:ligatures w14:val="standardContextual"/>
        </w:rPr>
        <w:t xml:space="preserve"> for calculating the rolling resistance force</w:t>
      </w:r>
    </w:p>
    <w:p w14:paraId="354CDE23" w14:textId="77777777" w:rsidR="000D22FD" w:rsidRDefault="000D22FD" w:rsidP="005F4CEC">
      <w:pPr>
        <w:rPr>
          <w:rFonts w:asciiTheme="majorHAnsi" w:hAnsiTheme="majorHAnsi" w:cstheme="majorHAnsi"/>
          <w:noProof/>
        </w:rPr>
      </w:pPr>
      <w:r>
        <w:rPr>
          <w:rFonts w:asciiTheme="majorHAnsi" w:hAnsiTheme="majorHAnsi" w:cstheme="majorHAnsi"/>
          <w:noProof/>
        </w:rPr>
        <w:t xml:space="preserve"> </w:t>
      </w:r>
    </w:p>
    <w:p w14:paraId="51379EEE" w14:textId="499D5EDB" w:rsidR="00F00D9A" w:rsidRPr="00F65B20" w:rsidRDefault="00000000" w:rsidP="005F4CEC">
      <w:pPr>
        <w:rPr>
          <w:rStyle w:val="Hyperlink"/>
          <w:rFonts w:asciiTheme="majorHAnsi" w:hAnsiTheme="majorHAnsi" w:cstheme="majorHAnsi"/>
          <w:noProof/>
        </w:rPr>
      </w:pPr>
      <w:hyperlink r:id="rId19" w:anchor="rolling-resistance-basics" w:history="1">
        <w:r w:rsidR="00F00D9A" w:rsidRPr="00F65B20">
          <w:rPr>
            <w:rStyle w:val="Hyperlink"/>
            <w:rFonts w:asciiTheme="majorHAnsi" w:hAnsiTheme="majorHAnsi" w:cstheme="majorHAnsi"/>
            <w:noProof/>
          </w:rPr>
          <w:t>https://www.omnicalculator.com/physics/rolling-resistance#rolling-resistance-basics</w:t>
        </w:r>
      </w:hyperlink>
    </w:p>
    <w:p w14:paraId="4DEDA523" w14:textId="30E51325" w:rsidR="00F65B20" w:rsidRPr="00F65B20" w:rsidRDefault="00F65B20" w:rsidP="005F4CEC">
      <w:pPr>
        <w:rPr>
          <w:rStyle w:val="Hyperlink"/>
          <w:rFonts w:asciiTheme="majorHAnsi" w:hAnsiTheme="majorHAnsi" w:cstheme="majorHAnsi"/>
          <w:noProof/>
        </w:rPr>
      </w:pPr>
    </w:p>
    <w:p w14:paraId="5F1C4DB4" w14:textId="08458AEA" w:rsidR="00F65B20" w:rsidRPr="00F65B20" w:rsidRDefault="00F65B20" w:rsidP="00F65B20">
      <w:pPr>
        <w:pStyle w:val="NormalWeb"/>
        <w:spacing w:before="0" w:beforeAutospacing="0" w:after="0" w:afterAutospacing="0"/>
        <w:rPr>
          <w:rFonts w:asciiTheme="majorHAnsi" w:eastAsiaTheme="minorHAnsi" w:hAnsiTheme="majorHAnsi" w:cstheme="majorHAnsi"/>
          <w:kern w:val="2"/>
          <w:sz w:val="22"/>
          <w:szCs w:val="22"/>
          <w14:ligatures w14:val="standardContextual"/>
        </w:rPr>
      </w:pPr>
      <w:r w:rsidRPr="00F65B20">
        <w:rPr>
          <w:rFonts w:asciiTheme="majorHAnsi" w:eastAsiaTheme="minorHAnsi" w:hAnsiTheme="majorHAnsi" w:cstheme="majorHAnsi"/>
          <w:kern w:val="2"/>
          <w:sz w:val="22"/>
          <w:szCs w:val="22"/>
          <w14:ligatures w14:val="standardContextual"/>
        </w:rPr>
        <w:t xml:space="preserve">Weight of Defender 110 after EV conversion = </w:t>
      </w:r>
      <w:r w:rsidR="00E50828" w:rsidRPr="00F65B20">
        <w:rPr>
          <w:rFonts w:asciiTheme="majorHAnsi" w:hAnsiTheme="majorHAnsi" w:cstheme="majorHAnsi"/>
        </w:rPr>
        <w:t>3,265 kg</w:t>
      </w:r>
    </w:p>
    <w:p w14:paraId="7035ECC5" w14:textId="166A21A8" w:rsidR="00917593" w:rsidRDefault="00917593" w:rsidP="006C7F43">
      <w:pPr>
        <w:pStyle w:val="NormalWeb"/>
        <w:spacing w:before="0" w:beforeAutospacing="0" w:after="0" w:afterAutospacing="0"/>
        <w:rPr>
          <w:rFonts w:asciiTheme="majorHAnsi" w:eastAsiaTheme="minorHAnsi" w:hAnsiTheme="majorHAnsi" w:cstheme="majorHAnsi"/>
          <w:kern w:val="2"/>
          <w:sz w:val="22"/>
          <w:szCs w:val="22"/>
          <w14:ligatures w14:val="standardContextual"/>
        </w:rPr>
      </w:pPr>
    </w:p>
    <w:p w14:paraId="0099E228" w14:textId="77777777" w:rsidR="00BE50BE" w:rsidRPr="00F65B20" w:rsidRDefault="00BE50BE" w:rsidP="006C7F43">
      <w:pPr>
        <w:pStyle w:val="NormalWeb"/>
        <w:spacing w:before="0" w:beforeAutospacing="0" w:after="0" w:afterAutospacing="0"/>
        <w:rPr>
          <w:rFonts w:asciiTheme="majorHAnsi" w:hAnsiTheme="majorHAnsi" w:cstheme="majorHAnsi"/>
          <w:color w:val="FF0000"/>
          <w:sz w:val="22"/>
          <w:szCs w:val="22"/>
        </w:rPr>
      </w:pPr>
    </w:p>
    <w:p w14:paraId="30DFD74F" w14:textId="11C1FFD6" w:rsidR="00635726" w:rsidRPr="00BE50BE" w:rsidRDefault="00BE50BE" w:rsidP="00BE50BE">
      <w:pPr>
        <w:pStyle w:val="NormalWeb"/>
        <w:spacing w:before="0" w:beforeAutospacing="0" w:after="0" w:afterAutospacing="0"/>
        <w:rPr>
          <w:rFonts w:asciiTheme="majorHAnsi" w:eastAsiaTheme="minorHAnsi" w:hAnsiTheme="majorHAnsi" w:cstheme="majorHAnsi"/>
          <w:kern w:val="2"/>
          <w:sz w:val="22"/>
          <w:szCs w:val="22"/>
          <w14:ligatures w14:val="standardContextual"/>
        </w:rPr>
      </w:pPr>
      <w:r w:rsidRPr="00BE50BE">
        <w:rPr>
          <w:rFonts w:asciiTheme="majorHAnsi" w:eastAsiaTheme="minorHAnsi" w:hAnsiTheme="majorHAnsi" w:cstheme="majorHAnsi"/>
          <w:kern w:val="2"/>
          <w:sz w:val="22"/>
          <w:szCs w:val="22"/>
          <w14:ligatures w14:val="standardContextual"/>
        </w:rPr>
        <w:t>Rolling resistance = 640.6 N</w:t>
      </w:r>
    </w:p>
    <w:p w14:paraId="5A806119" w14:textId="0A19EA4E" w:rsidR="00BE50BE" w:rsidRDefault="00BE50BE" w:rsidP="005F4CEC">
      <w:pPr>
        <w:rPr>
          <w:rFonts w:asciiTheme="majorHAnsi" w:hAnsiTheme="majorHAnsi" w:cstheme="majorHAnsi"/>
          <w:b/>
          <w:bCs/>
          <w:color w:val="000000" w:themeColor="text1"/>
          <w:sz w:val="28"/>
          <w:szCs w:val="28"/>
        </w:rPr>
      </w:pPr>
    </w:p>
    <w:p w14:paraId="1F3E6D3B" w14:textId="4EC3CDEF" w:rsidR="00BE50BE" w:rsidRPr="00F65B20" w:rsidRDefault="00BE50BE" w:rsidP="005F4CEC">
      <w:pPr>
        <w:rPr>
          <w:rFonts w:asciiTheme="majorHAnsi" w:hAnsiTheme="majorHAnsi" w:cstheme="majorHAnsi"/>
          <w:b/>
          <w:bCs/>
          <w:color w:val="000000" w:themeColor="text1"/>
          <w:sz w:val="28"/>
          <w:szCs w:val="28"/>
        </w:rPr>
      </w:pPr>
      <w:r>
        <w:rPr>
          <w:rFonts w:asciiTheme="majorHAnsi" w:hAnsiTheme="majorHAnsi" w:cstheme="majorHAnsi"/>
          <w:b/>
          <w:bCs/>
          <w:noProof/>
          <w:color w:val="000000" w:themeColor="text1"/>
          <w:sz w:val="28"/>
          <w:szCs w:val="28"/>
        </w:rPr>
        <w:lastRenderedPageBreak/>
        <w:drawing>
          <wp:inline distT="0" distB="0" distL="0" distR="0" wp14:anchorId="43D9262F" wp14:editId="3BC8A3C6">
            <wp:extent cx="5937885" cy="3886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885" cy="3886200"/>
                    </a:xfrm>
                    <a:prstGeom prst="rect">
                      <a:avLst/>
                    </a:prstGeom>
                    <a:noFill/>
                    <a:ln>
                      <a:noFill/>
                    </a:ln>
                  </pic:spPr>
                </pic:pic>
              </a:graphicData>
            </a:graphic>
          </wp:inline>
        </w:drawing>
      </w:r>
    </w:p>
    <w:p w14:paraId="4C6E1F38" w14:textId="77777777" w:rsidR="00D83218" w:rsidRDefault="00D83218" w:rsidP="004B1D1C">
      <w:pPr>
        <w:pStyle w:val="Heading1"/>
        <w:rPr>
          <w:rFonts w:cstheme="majorHAnsi"/>
        </w:rPr>
      </w:pPr>
    </w:p>
    <w:tbl>
      <w:tblPr>
        <w:tblStyle w:val="TableGrid"/>
        <w:tblW w:w="5665" w:type="dxa"/>
        <w:tblLook w:val="04A0" w:firstRow="1" w:lastRow="0" w:firstColumn="1" w:lastColumn="0" w:noHBand="0" w:noVBand="1"/>
      </w:tblPr>
      <w:tblGrid>
        <w:gridCol w:w="1827"/>
        <w:gridCol w:w="1804"/>
        <w:gridCol w:w="2034"/>
      </w:tblGrid>
      <w:tr w:rsidR="00D83218" w:rsidRPr="00F65B20" w14:paraId="3DB3808E" w14:textId="77777777" w:rsidTr="00D83218">
        <w:trPr>
          <w:trHeight w:val="806"/>
        </w:trPr>
        <w:tc>
          <w:tcPr>
            <w:tcW w:w="1827" w:type="dxa"/>
          </w:tcPr>
          <w:p w14:paraId="76A5F789" w14:textId="77777777" w:rsidR="00D83218" w:rsidRPr="00F65B20" w:rsidRDefault="00D83218" w:rsidP="00962B08">
            <w:pPr>
              <w:rPr>
                <w:rFonts w:asciiTheme="majorHAnsi" w:hAnsiTheme="majorHAnsi" w:cstheme="majorHAnsi"/>
                <w:b/>
                <w:bCs/>
              </w:rPr>
            </w:pPr>
            <w:r w:rsidRPr="00F65B20">
              <w:rPr>
                <w:rFonts w:asciiTheme="majorHAnsi" w:hAnsiTheme="majorHAnsi" w:cstheme="majorHAnsi"/>
                <w:b/>
                <w:bCs/>
              </w:rPr>
              <w:t>Speed</w:t>
            </w:r>
          </w:p>
        </w:tc>
        <w:tc>
          <w:tcPr>
            <w:tcW w:w="1804" w:type="dxa"/>
          </w:tcPr>
          <w:p w14:paraId="5F627336" w14:textId="77777777" w:rsidR="00D83218" w:rsidRPr="00F65B20" w:rsidRDefault="00D83218" w:rsidP="00962B08">
            <w:pPr>
              <w:rPr>
                <w:rFonts w:asciiTheme="majorHAnsi" w:hAnsiTheme="majorHAnsi" w:cstheme="majorHAnsi"/>
                <w:b/>
                <w:bCs/>
              </w:rPr>
            </w:pPr>
            <w:r w:rsidRPr="00F65B20">
              <w:rPr>
                <w:rFonts w:asciiTheme="majorHAnsi" w:hAnsiTheme="majorHAnsi" w:cstheme="majorHAnsi"/>
                <w:b/>
                <w:bCs/>
              </w:rPr>
              <w:t>Rolling Resistance Force</w:t>
            </w:r>
          </w:p>
        </w:tc>
        <w:tc>
          <w:tcPr>
            <w:tcW w:w="2034" w:type="dxa"/>
          </w:tcPr>
          <w:p w14:paraId="5EEABEC0" w14:textId="428B03F8" w:rsidR="00D83218" w:rsidRPr="00F65B20" w:rsidRDefault="00D83218" w:rsidP="00962B08">
            <w:pPr>
              <w:rPr>
                <w:rFonts w:asciiTheme="majorHAnsi" w:hAnsiTheme="majorHAnsi" w:cstheme="majorHAnsi"/>
                <w:b/>
                <w:bCs/>
              </w:rPr>
            </w:pPr>
            <w:r w:rsidRPr="00F65B20">
              <w:rPr>
                <w:rFonts w:asciiTheme="majorHAnsi" w:hAnsiTheme="majorHAnsi" w:cstheme="majorHAnsi"/>
                <w:b/>
                <w:bCs/>
              </w:rPr>
              <w:t xml:space="preserve">Power usage due to rolling </w:t>
            </w:r>
            <w:r w:rsidR="00622F4B" w:rsidRPr="00F65B20">
              <w:rPr>
                <w:rFonts w:asciiTheme="majorHAnsi" w:hAnsiTheme="majorHAnsi" w:cstheme="majorHAnsi"/>
                <w:b/>
                <w:bCs/>
              </w:rPr>
              <w:t>resistance</w:t>
            </w:r>
            <w:r>
              <w:rPr>
                <w:rFonts w:asciiTheme="majorHAnsi" w:hAnsiTheme="majorHAnsi" w:cstheme="majorHAnsi"/>
                <w:b/>
                <w:bCs/>
              </w:rPr>
              <w:t xml:space="preserve"> = </w:t>
            </w:r>
            <w:r w:rsidRPr="00D83218">
              <w:rPr>
                <w:rFonts w:asciiTheme="majorHAnsi" w:hAnsiTheme="majorHAnsi" w:cstheme="majorHAnsi"/>
                <w:b/>
                <w:bCs/>
              </w:rPr>
              <w:t>RR</w:t>
            </w:r>
            <w:r>
              <w:rPr>
                <w:rFonts w:asciiTheme="majorHAnsi" w:hAnsiTheme="majorHAnsi" w:cstheme="majorHAnsi"/>
                <w:b/>
                <w:bCs/>
              </w:rPr>
              <w:t xml:space="preserve"> x Velocity</w:t>
            </w:r>
          </w:p>
        </w:tc>
      </w:tr>
      <w:tr w:rsidR="00D83218" w:rsidRPr="00F65B20" w14:paraId="78870618" w14:textId="77777777" w:rsidTr="00D83218">
        <w:trPr>
          <w:trHeight w:val="470"/>
        </w:trPr>
        <w:tc>
          <w:tcPr>
            <w:tcW w:w="1827" w:type="dxa"/>
          </w:tcPr>
          <w:p w14:paraId="2A578EFF"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40 km/h (11.11 m/s)</w:t>
            </w:r>
          </w:p>
        </w:tc>
        <w:tc>
          <w:tcPr>
            <w:tcW w:w="1804" w:type="dxa"/>
          </w:tcPr>
          <w:p w14:paraId="1D8278ED" w14:textId="078B6A8E"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3165DEC9" w14:textId="28FEC1B4" w:rsidR="00D83218" w:rsidRPr="00F65B20" w:rsidRDefault="00D83218" w:rsidP="00D83218">
            <w:pPr>
              <w:rPr>
                <w:rFonts w:asciiTheme="majorHAnsi" w:hAnsiTheme="majorHAnsi" w:cstheme="majorHAnsi"/>
              </w:rPr>
            </w:pPr>
            <w:r w:rsidRPr="00D83218">
              <w:rPr>
                <w:rFonts w:asciiTheme="majorHAnsi" w:hAnsiTheme="majorHAnsi" w:cstheme="majorHAnsi"/>
              </w:rPr>
              <w:t xml:space="preserve">7,117.06 </w:t>
            </w:r>
            <w:r w:rsidRPr="00F65B20">
              <w:rPr>
                <w:rFonts w:asciiTheme="majorHAnsi" w:hAnsiTheme="majorHAnsi" w:cstheme="majorHAnsi"/>
              </w:rPr>
              <w:t>W</w:t>
            </w:r>
          </w:p>
        </w:tc>
      </w:tr>
      <w:tr w:rsidR="00D83218" w:rsidRPr="00F65B20" w14:paraId="52F7363C" w14:textId="77777777" w:rsidTr="00D83218">
        <w:trPr>
          <w:trHeight w:val="698"/>
        </w:trPr>
        <w:tc>
          <w:tcPr>
            <w:tcW w:w="1827" w:type="dxa"/>
          </w:tcPr>
          <w:p w14:paraId="6F01BAA1"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60 km/h (16.67 m/s)</w:t>
            </w:r>
          </w:p>
        </w:tc>
        <w:tc>
          <w:tcPr>
            <w:tcW w:w="1804" w:type="dxa"/>
          </w:tcPr>
          <w:p w14:paraId="3A8866B8" w14:textId="705C0C40"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1DD96AF3" w14:textId="3BDA3F12" w:rsidR="00D83218" w:rsidRPr="00F65B20" w:rsidRDefault="00D83218" w:rsidP="00D83218">
            <w:pPr>
              <w:rPr>
                <w:rFonts w:asciiTheme="majorHAnsi" w:hAnsiTheme="majorHAnsi" w:cstheme="majorHAnsi"/>
              </w:rPr>
            </w:pPr>
            <w:r w:rsidRPr="00D83218">
              <w:rPr>
                <w:rFonts w:asciiTheme="majorHAnsi" w:hAnsiTheme="majorHAnsi" w:cstheme="majorHAnsi"/>
              </w:rPr>
              <w:t xml:space="preserve">10,678.80 </w:t>
            </w:r>
            <w:r w:rsidRPr="00F65B20">
              <w:rPr>
                <w:rFonts w:asciiTheme="majorHAnsi" w:hAnsiTheme="majorHAnsi" w:cstheme="majorHAnsi"/>
              </w:rPr>
              <w:t>W</w:t>
            </w:r>
          </w:p>
        </w:tc>
      </w:tr>
      <w:tr w:rsidR="00D83218" w:rsidRPr="00F65B20" w14:paraId="3E3F3FA9" w14:textId="77777777" w:rsidTr="00D83218">
        <w:trPr>
          <w:trHeight w:val="659"/>
        </w:trPr>
        <w:tc>
          <w:tcPr>
            <w:tcW w:w="1827" w:type="dxa"/>
          </w:tcPr>
          <w:p w14:paraId="70E88E6F"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80 km/h (22.22 m/s)</w:t>
            </w:r>
          </w:p>
        </w:tc>
        <w:tc>
          <w:tcPr>
            <w:tcW w:w="1804" w:type="dxa"/>
          </w:tcPr>
          <w:p w14:paraId="03A672C6" w14:textId="6C82AA9C"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238DCECD" w14:textId="1DCD508A" w:rsidR="00D83218" w:rsidRPr="00F65B20" w:rsidRDefault="00D83218" w:rsidP="00D83218">
            <w:pPr>
              <w:rPr>
                <w:rFonts w:asciiTheme="majorHAnsi" w:hAnsiTheme="majorHAnsi" w:cstheme="majorHAnsi"/>
              </w:rPr>
            </w:pPr>
            <w:r w:rsidRPr="00D83218">
              <w:rPr>
                <w:rFonts w:asciiTheme="majorHAnsi" w:hAnsiTheme="majorHAnsi" w:cstheme="majorHAnsi"/>
              </w:rPr>
              <w:t>14,234.13</w:t>
            </w:r>
            <w:r>
              <w:rPr>
                <w:rFonts w:asciiTheme="majorHAnsi" w:hAnsiTheme="majorHAnsi" w:cstheme="majorHAnsi"/>
              </w:rPr>
              <w:t xml:space="preserve"> </w:t>
            </w:r>
            <w:r w:rsidRPr="00F65B20">
              <w:rPr>
                <w:rFonts w:asciiTheme="majorHAnsi" w:hAnsiTheme="majorHAnsi" w:cstheme="majorHAnsi"/>
              </w:rPr>
              <w:t>W</w:t>
            </w:r>
          </w:p>
        </w:tc>
      </w:tr>
      <w:tr w:rsidR="00D83218" w:rsidRPr="00F65B20" w14:paraId="2D38EEC3" w14:textId="77777777" w:rsidTr="00D83218">
        <w:trPr>
          <w:trHeight w:val="698"/>
        </w:trPr>
        <w:tc>
          <w:tcPr>
            <w:tcW w:w="1827" w:type="dxa"/>
          </w:tcPr>
          <w:p w14:paraId="1B79F93C"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90 km/h (25 m/s)</w:t>
            </w:r>
          </w:p>
        </w:tc>
        <w:tc>
          <w:tcPr>
            <w:tcW w:w="1804" w:type="dxa"/>
          </w:tcPr>
          <w:p w14:paraId="792E3E85" w14:textId="5A018843"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7E216D66" w14:textId="4ECE602C" w:rsidR="00D83218" w:rsidRPr="00F65B20" w:rsidRDefault="00D83218" w:rsidP="00D83218">
            <w:pPr>
              <w:rPr>
                <w:rFonts w:asciiTheme="majorHAnsi" w:hAnsiTheme="majorHAnsi" w:cstheme="majorHAnsi"/>
              </w:rPr>
            </w:pPr>
            <w:r w:rsidRPr="00D83218">
              <w:rPr>
                <w:rFonts w:asciiTheme="majorHAnsi" w:hAnsiTheme="majorHAnsi" w:cstheme="majorHAnsi"/>
              </w:rPr>
              <w:t>16,015</w:t>
            </w:r>
            <w:r>
              <w:rPr>
                <w:rFonts w:asciiTheme="majorHAnsi" w:hAnsiTheme="majorHAnsi" w:cstheme="majorHAnsi"/>
              </w:rPr>
              <w:t xml:space="preserve"> </w:t>
            </w:r>
            <w:r w:rsidRPr="00F65B20">
              <w:rPr>
                <w:rFonts w:asciiTheme="majorHAnsi" w:hAnsiTheme="majorHAnsi" w:cstheme="majorHAnsi"/>
              </w:rPr>
              <w:t>W</w:t>
            </w:r>
          </w:p>
        </w:tc>
      </w:tr>
      <w:tr w:rsidR="00D83218" w:rsidRPr="00F65B20" w14:paraId="2739D4E6" w14:textId="77777777" w:rsidTr="00D83218">
        <w:trPr>
          <w:trHeight w:val="659"/>
        </w:trPr>
        <w:tc>
          <w:tcPr>
            <w:tcW w:w="1827" w:type="dxa"/>
          </w:tcPr>
          <w:p w14:paraId="7C2C86CD"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100 km/h (27.78 m/s)</w:t>
            </w:r>
          </w:p>
        </w:tc>
        <w:tc>
          <w:tcPr>
            <w:tcW w:w="1804" w:type="dxa"/>
          </w:tcPr>
          <w:p w14:paraId="0ACCE1CE" w14:textId="1D904A1C"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70FF486A" w14:textId="3638A466" w:rsidR="00D83218" w:rsidRPr="00F65B20" w:rsidRDefault="00D83218" w:rsidP="00D83218">
            <w:pPr>
              <w:rPr>
                <w:rFonts w:asciiTheme="majorHAnsi" w:hAnsiTheme="majorHAnsi" w:cstheme="majorHAnsi"/>
              </w:rPr>
            </w:pPr>
            <w:r w:rsidRPr="00D83218">
              <w:rPr>
                <w:rFonts w:asciiTheme="majorHAnsi" w:hAnsiTheme="majorHAnsi" w:cstheme="majorHAnsi"/>
              </w:rPr>
              <w:t>17,795.86</w:t>
            </w:r>
            <w:r>
              <w:rPr>
                <w:rFonts w:asciiTheme="majorHAnsi" w:hAnsiTheme="majorHAnsi" w:cstheme="majorHAnsi"/>
              </w:rPr>
              <w:t xml:space="preserve"> </w:t>
            </w:r>
            <w:r w:rsidRPr="00F65B20">
              <w:rPr>
                <w:rFonts w:asciiTheme="majorHAnsi" w:hAnsiTheme="majorHAnsi" w:cstheme="majorHAnsi"/>
              </w:rPr>
              <w:t>W</w:t>
            </w:r>
          </w:p>
        </w:tc>
      </w:tr>
      <w:tr w:rsidR="00D83218" w:rsidRPr="00F65B20" w14:paraId="60152416" w14:textId="77777777" w:rsidTr="00D83218">
        <w:trPr>
          <w:trHeight w:val="698"/>
        </w:trPr>
        <w:tc>
          <w:tcPr>
            <w:tcW w:w="1827" w:type="dxa"/>
          </w:tcPr>
          <w:p w14:paraId="70A9353F" w14:textId="77777777" w:rsidR="00D83218" w:rsidRPr="00F65B20" w:rsidRDefault="00D83218" w:rsidP="00D83218">
            <w:pPr>
              <w:rPr>
                <w:rFonts w:asciiTheme="majorHAnsi" w:hAnsiTheme="majorHAnsi" w:cstheme="majorHAnsi"/>
              </w:rPr>
            </w:pPr>
            <w:r w:rsidRPr="00F65B20">
              <w:rPr>
                <w:rFonts w:asciiTheme="majorHAnsi" w:hAnsiTheme="majorHAnsi" w:cstheme="majorHAnsi"/>
              </w:rPr>
              <w:t>120 km/h (33.33 m/s)</w:t>
            </w:r>
          </w:p>
        </w:tc>
        <w:tc>
          <w:tcPr>
            <w:tcW w:w="1804" w:type="dxa"/>
          </w:tcPr>
          <w:p w14:paraId="6B924774" w14:textId="65D9B579" w:rsidR="00D83218" w:rsidRPr="00F65B20" w:rsidRDefault="00D83218" w:rsidP="00D83218">
            <w:pPr>
              <w:rPr>
                <w:rFonts w:asciiTheme="majorHAnsi" w:hAnsiTheme="majorHAnsi" w:cstheme="majorHAnsi"/>
              </w:rPr>
            </w:pPr>
            <w:r w:rsidRPr="00210F96">
              <w:rPr>
                <w:rFonts w:asciiTheme="majorHAnsi" w:hAnsiTheme="majorHAnsi" w:cstheme="majorHAnsi"/>
              </w:rPr>
              <w:t>640.6 N</w:t>
            </w:r>
          </w:p>
        </w:tc>
        <w:tc>
          <w:tcPr>
            <w:tcW w:w="2034" w:type="dxa"/>
          </w:tcPr>
          <w:p w14:paraId="65CC29BF" w14:textId="68CDDF22" w:rsidR="00D83218" w:rsidRPr="00F65B20" w:rsidRDefault="00D83218" w:rsidP="00D83218">
            <w:pPr>
              <w:rPr>
                <w:rFonts w:asciiTheme="majorHAnsi" w:hAnsiTheme="majorHAnsi" w:cstheme="majorHAnsi"/>
              </w:rPr>
            </w:pPr>
            <w:r w:rsidRPr="00D83218">
              <w:rPr>
                <w:rFonts w:asciiTheme="majorHAnsi" w:hAnsiTheme="majorHAnsi" w:cstheme="majorHAnsi"/>
              </w:rPr>
              <w:t>21,351.19</w:t>
            </w:r>
            <w:r>
              <w:rPr>
                <w:rFonts w:asciiTheme="majorHAnsi" w:hAnsiTheme="majorHAnsi" w:cstheme="majorHAnsi"/>
              </w:rPr>
              <w:t xml:space="preserve"> </w:t>
            </w:r>
            <w:r w:rsidRPr="00F65B20">
              <w:rPr>
                <w:rFonts w:asciiTheme="majorHAnsi" w:hAnsiTheme="majorHAnsi" w:cstheme="majorHAnsi"/>
              </w:rPr>
              <w:t>W</w:t>
            </w:r>
          </w:p>
        </w:tc>
      </w:tr>
    </w:tbl>
    <w:p w14:paraId="1CD905C1" w14:textId="77777777" w:rsidR="002E24E7" w:rsidRDefault="002E24E7" w:rsidP="004B1D1C">
      <w:pPr>
        <w:pStyle w:val="Heading1"/>
        <w:rPr>
          <w:rFonts w:cstheme="majorHAnsi"/>
        </w:rPr>
      </w:pPr>
    </w:p>
    <w:p w14:paraId="42785A63" w14:textId="61E15725" w:rsidR="00512429" w:rsidRPr="00F65B20" w:rsidRDefault="005F4CEC" w:rsidP="004B1D1C">
      <w:pPr>
        <w:pStyle w:val="Heading1"/>
        <w:rPr>
          <w:rFonts w:cstheme="majorHAnsi"/>
        </w:rPr>
      </w:pPr>
      <w:r w:rsidRPr="00F65B20">
        <w:rPr>
          <w:rFonts w:cstheme="majorHAnsi"/>
        </w:rPr>
        <w:t xml:space="preserve">Land Rover 1990 Defender 110 </w:t>
      </w:r>
      <w:r w:rsidR="004B1D1C" w:rsidRPr="00F65B20">
        <w:rPr>
          <w:rFonts w:cstheme="majorHAnsi"/>
        </w:rPr>
        <w:t>calculation for motor power vs speed</w:t>
      </w:r>
    </w:p>
    <w:p w14:paraId="07F768A5" w14:textId="39763CD6" w:rsidR="00E135C0" w:rsidRPr="00F65B20" w:rsidRDefault="00E135C0" w:rsidP="00E135C0">
      <w:pPr>
        <w:rPr>
          <w:rFonts w:asciiTheme="majorHAnsi" w:hAnsiTheme="majorHAnsi" w:cstheme="majorHAnsi"/>
        </w:rPr>
      </w:pPr>
    </w:p>
    <w:p w14:paraId="370BE876" w14:textId="77777777" w:rsidR="003241E0" w:rsidRPr="00F65B20" w:rsidRDefault="003241E0" w:rsidP="003241E0">
      <w:pPr>
        <w:pStyle w:val="NormalWeb"/>
        <w:spacing w:before="0" w:beforeAutospacing="0" w:after="0" w:afterAutospacing="0"/>
        <w:rPr>
          <w:rFonts w:asciiTheme="majorHAnsi" w:hAnsiTheme="majorHAnsi" w:cstheme="majorHAnsi"/>
          <w:color w:val="FF0000"/>
          <w:sz w:val="22"/>
          <w:szCs w:val="22"/>
        </w:rPr>
      </w:pPr>
    </w:p>
    <w:tbl>
      <w:tblPr>
        <w:tblStyle w:val="TableGrid"/>
        <w:tblW w:w="10181" w:type="dxa"/>
        <w:tblLook w:val="04A0" w:firstRow="1" w:lastRow="0" w:firstColumn="1" w:lastColumn="0" w:noHBand="0" w:noVBand="1"/>
      </w:tblPr>
      <w:tblGrid>
        <w:gridCol w:w="1827"/>
        <w:gridCol w:w="1465"/>
        <w:gridCol w:w="1649"/>
        <w:gridCol w:w="1804"/>
        <w:gridCol w:w="1620"/>
        <w:gridCol w:w="1816"/>
      </w:tblGrid>
      <w:tr w:rsidR="00512429" w:rsidRPr="00F65B20" w14:paraId="09395065" w14:textId="77777777" w:rsidTr="0092221C">
        <w:trPr>
          <w:trHeight w:val="806"/>
        </w:trPr>
        <w:tc>
          <w:tcPr>
            <w:tcW w:w="1827" w:type="dxa"/>
          </w:tcPr>
          <w:p w14:paraId="1E306EEB" w14:textId="77777777"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Speed</w:t>
            </w:r>
          </w:p>
        </w:tc>
        <w:tc>
          <w:tcPr>
            <w:tcW w:w="1465" w:type="dxa"/>
          </w:tcPr>
          <w:p w14:paraId="431BF6E0" w14:textId="77777777"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Drag Force</w:t>
            </w:r>
          </w:p>
        </w:tc>
        <w:tc>
          <w:tcPr>
            <w:tcW w:w="1649" w:type="dxa"/>
          </w:tcPr>
          <w:p w14:paraId="22DAD07C" w14:textId="64B57B2B"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Power usage</w:t>
            </w:r>
            <w:r w:rsidR="00662079" w:rsidRPr="00F65B20">
              <w:rPr>
                <w:rFonts w:asciiTheme="majorHAnsi" w:hAnsiTheme="majorHAnsi" w:cstheme="majorHAnsi"/>
                <w:b/>
                <w:bCs/>
              </w:rPr>
              <w:t xml:space="preserve"> due to drag force</w:t>
            </w:r>
          </w:p>
        </w:tc>
        <w:tc>
          <w:tcPr>
            <w:tcW w:w="1804" w:type="dxa"/>
          </w:tcPr>
          <w:p w14:paraId="3F7CE81C" w14:textId="77777777"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Rolling Resistance Force</w:t>
            </w:r>
          </w:p>
        </w:tc>
        <w:tc>
          <w:tcPr>
            <w:tcW w:w="1620" w:type="dxa"/>
          </w:tcPr>
          <w:p w14:paraId="35E14374" w14:textId="424BBAB3"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Power usage</w:t>
            </w:r>
            <w:r w:rsidR="00662079" w:rsidRPr="00F65B20">
              <w:rPr>
                <w:rFonts w:asciiTheme="majorHAnsi" w:hAnsiTheme="majorHAnsi" w:cstheme="majorHAnsi"/>
                <w:b/>
                <w:bCs/>
              </w:rPr>
              <w:t xml:space="preserve"> due to rolling </w:t>
            </w:r>
            <w:r w:rsidR="00BC4D77" w:rsidRPr="00F65B20">
              <w:rPr>
                <w:rFonts w:asciiTheme="majorHAnsi" w:hAnsiTheme="majorHAnsi" w:cstheme="majorHAnsi"/>
                <w:b/>
                <w:bCs/>
              </w:rPr>
              <w:t>resistance</w:t>
            </w:r>
          </w:p>
        </w:tc>
        <w:tc>
          <w:tcPr>
            <w:tcW w:w="1816" w:type="dxa"/>
          </w:tcPr>
          <w:p w14:paraId="1DE58558" w14:textId="77777777" w:rsidR="00512429" w:rsidRPr="00F65B20" w:rsidRDefault="00512429" w:rsidP="008153C4">
            <w:pPr>
              <w:rPr>
                <w:rFonts w:asciiTheme="majorHAnsi" w:hAnsiTheme="majorHAnsi" w:cstheme="majorHAnsi"/>
                <w:b/>
                <w:bCs/>
              </w:rPr>
            </w:pPr>
            <w:r w:rsidRPr="00F65B20">
              <w:rPr>
                <w:rFonts w:asciiTheme="majorHAnsi" w:hAnsiTheme="majorHAnsi" w:cstheme="majorHAnsi"/>
                <w:b/>
                <w:bCs/>
              </w:rPr>
              <w:t>Total Power usage</w:t>
            </w:r>
          </w:p>
        </w:tc>
      </w:tr>
      <w:tr w:rsidR="00AB0C67" w:rsidRPr="00F65B20" w14:paraId="28E94BD1" w14:textId="77777777" w:rsidTr="0092221C">
        <w:trPr>
          <w:trHeight w:val="470"/>
        </w:trPr>
        <w:tc>
          <w:tcPr>
            <w:tcW w:w="1827" w:type="dxa"/>
          </w:tcPr>
          <w:p w14:paraId="76CDFAD8"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40 km/h (11.11 m/s)</w:t>
            </w:r>
          </w:p>
        </w:tc>
        <w:tc>
          <w:tcPr>
            <w:tcW w:w="1465" w:type="dxa"/>
          </w:tcPr>
          <w:p w14:paraId="571D2D99" w14:textId="7C1BFB28" w:rsidR="00AB0C67" w:rsidRPr="00F65B20" w:rsidRDefault="00AB0C67" w:rsidP="00AB0C67">
            <w:pPr>
              <w:rPr>
                <w:rFonts w:asciiTheme="majorHAnsi" w:hAnsiTheme="majorHAnsi" w:cstheme="majorHAnsi"/>
              </w:rPr>
            </w:pPr>
            <w:r w:rsidRPr="00F65B20">
              <w:rPr>
                <w:rFonts w:asciiTheme="majorHAnsi" w:hAnsiTheme="majorHAnsi" w:cstheme="majorHAnsi"/>
              </w:rPr>
              <w:t>123.16 N</w:t>
            </w:r>
          </w:p>
        </w:tc>
        <w:tc>
          <w:tcPr>
            <w:tcW w:w="1649" w:type="dxa"/>
          </w:tcPr>
          <w:p w14:paraId="156B2D9D" w14:textId="587F22CB" w:rsidR="00AB0C67" w:rsidRPr="00F65B20" w:rsidRDefault="00AB0C67" w:rsidP="00AB0C67">
            <w:pPr>
              <w:rPr>
                <w:rFonts w:asciiTheme="majorHAnsi" w:hAnsiTheme="majorHAnsi" w:cstheme="majorHAnsi"/>
              </w:rPr>
            </w:pPr>
            <w:r w:rsidRPr="00F65B20">
              <w:rPr>
                <w:rFonts w:asciiTheme="majorHAnsi" w:hAnsiTheme="majorHAnsi" w:cstheme="majorHAnsi"/>
              </w:rPr>
              <w:t>1,368.30 W</w:t>
            </w:r>
          </w:p>
        </w:tc>
        <w:tc>
          <w:tcPr>
            <w:tcW w:w="1804" w:type="dxa"/>
          </w:tcPr>
          <w:p w14:paraId="4BC18A25" w14:textId="1B94F1EA"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5ADD8A6D" w14:textId="27489D71"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7,117.06 </w:t>
            </w:r>
            <w:r w:rsidRPr="00F65B20">
              <w:rPr>
                <w:rFonts w:asciiTheme="majorHAnsi" w:hAnsiTheme="majorHAnsi" w:cstheme="majorHAnsi"/>
              </w:rPr>
              <w:t>W</w:t>
            </w:r>
          </w:p>
        </w:tc>
        <w:tc>
          <w:tcPr>
            <w:tcW w:w="1816" w:type="dxa"/>
          </w:tcPr>
          <w:p w14:paraId="00146167" w14:textId="46C32A48" w:rsidR="00AB0C67" w:rsidRPr="00F65B20" w:rsidRDefault="00E63962" w:rsidP="00AB0C67">
            <w:pPr>
              <w:rPr>
                <w:rFonts w:asciiTheme="majorHAnsi" w:hAnsiTheme="majorHAnsi" w:cstheme="majorHAnsi"/>
              </w:rPr>
            </w:pPr>
            <w:r w:rsidRPr="00E63962">
              <w:rPr>
                <w:rFonts w:asciiTheme="majorHAnsi" w:hAnsiTheme="majorHAnsi" w:cstheme="majorHAnsi"/>
              </w:rPr>
              <w:t>8,485.36</w:t>
            </w:r>
            <w:r w:rsidRPr="002B4D66">
              <w:rPr>
                <w:rFonts w:asciiTheme="majorHAnsi" w:hAnsiTheme="majorHAnsi" w:cstheme="majorHAnsi"/>
              </w:rPr>
              <w:t xml:space="preserve"> </w:t>
            </w:r>
            <w:r w:rsidRPr="00F65B20">
              <w:rPr>
                <w:rFonts w:asciiTheme="majorHAnsi" w:hAnsiTheme="majorHAnsi" w:cstheme="majorHAnsi"/>
              </w:rPr>
              <w:t>W</w:t>
            </w:r>
          </w:p>
        </w:tc>
      </w:tr>
      <w:tr w:rsidR="00AB0C67" w:rsidRPr="00F65B20" w14:paraId="3D773FD9" w14:textId="77777777" w:rsidTr="0092221C">
        <w:trPr>
          <w:trHeight w:val="698"/>
        </w:trPr>
        <w:tc>
          <w:tcPr>
            <w:tcW w:w="1827" w:type="dxa"/>
          </w:tcPr>
          <w:p w14:paraId="190E4887"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60 km/h (16.67 m/s)</w:t>
            </w:r>
          </w:p>
        </w:tc>
        <w:tc>
          <w:tcPr>
            <w:tcW w:w="1465" w:type="dxa"/>
          </w:tcPr>
          <w:p w14:paraId="54011B9D" w14:textId="2066A9ED" w:rsidR="00AB0C67" w:rsidRPr="00F65B20" w:rsidRDefault="00AB0C67" w:rsidP="00AB0C67">
            <w:pPr>
              <w:rPr>
                <w:rFonts w:asciiTheme="majorHAnsi" w:hAnsiTheme="majorHAnsi" w:cstheme="majorHAnsi"/>
              </w:rPr>
            </w:pPr>
            <w:r w:rsidRPr="00F65B20">
              <w:rPr>
                <w:rFonts w:asciiTheme="majorHAnsi" w:hAnsiTheme="majorHAnsi" w:cstheme="majorHAnsi"/>
              </w:rPr>
              <w:t>277.27 N</w:t>
            </w:r>
          </w:p>
        </w:tc>
        <w:tc>
          <w:tcPr>
            <w:tcW w:w="1649" w:type="dxa"/>
          </w:tcPr>
          <w:p w14:paraId="498D3532" w14:textId="1D91BD52" w:rsidR="00AB0C67" w:rsidRPr="00F65B20" w:rsidRDefault="00AB0C67" w:rsidP="00AB0C67">
            <w:pPr>
              <w:rPr>
                <w:rFonts w:asciiTheme="majorHAnsi" w:hAnsiTheme="majorHAnsi" w:cstheme="majorHAnsi"/>
              </w:rPr>
            </w:pPr>
            <w:r w:rsidRPr="00F65B20">
              <w:rPr>
                <w:rFonts w:asciiTheme="majorHAnsi" w:hAnsiTheme="majorHAnsi" w:cstheme="majorHAnsi"/>
              </w:rPr>
              <w:t>4,622.09 W</w:t>
            </w:r>
          </w:p>
        </w:tc>
        <w:tc>
          <w:tcPr>
            <w:tcW w:w="1804" w:type="dxa"/>
          </w:tcPr>
          <w:p w14:paraId="493E8CDD" w14:textId="00BD44B9"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7FAEE1FB" w14:textId="27093525"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10,678.80 </w:t>
            </w:r>
            <w:r w:rsidRPr="00F65B20">
              <w:rPr>
                <w:rFonts w:asciiTheme="majorHAnsi" w:hAnsiTheme="majorHAnsi" w:cstheme="majorHAnsi"/>
              </w:rPr>
              <w:t>W</w:t>
            </w:r>
          </w:p>
        </w:tc>
        <w:tc>
          <w:tcPr>
            <w:tcW w:w="1816" w:type="dxa"/>
          </w:tcPr>
          <w:p w14:paraId="7320695E" w14:textId="4839DB48" w:rsidR="00AB0C67" w:rsidRPr="00F65B20" w:rsidRDefault="00E63962" w:rsidP="00AB0C67">
            <w:pPr>
              <w:rPr>
                <w:rFonts w:asciiTheme="majorHAnsi" w:hAnsiTheme="majorHAnsi" w:cstheme="majorHAnsi"/>
              </w:rPr>
            </w:pPr>
            <w:r w:rsidRPr="00E63962">
              <w:rPr>
                <w:rFonts w:asciiTheme="majorHAnsi" w:hAnsiTheme="majorHAnsi" w:cstheme="majorHAnsi"/>
              </w:rPr>
              <w:t>15,300.89</w:t>
            </w:r>
            <w:r w:rsidRPr="002B4D66">
              <w:rPr>
                <w:rFonts w:asciiTheme="majorHAnsi" w:hAnsiTheme="majorHAnsi" w:cstheme="majorHAnsi"/>
              </w:rPr>
              <w:t xml:space="preserve"> </w:t>
            </w:r>
            <w:r w:rsidRPr="00F65B20">
              <w:rPr>
                <w:rFonts w:asciiTheme="majorHAnsi" w:hAnsiTheme="majorHAnsi" w:cstheme="majorHAnsi"/>
              </w:rPr>
              <w:t>W</w:t>
            </w:r>
          </w:p>
        </w:tc>
      </w:tr>
      <w:tr w:rsidR="00AB0C67" w:rsidRPr="00F65B20" w14:paraId="0A713494" w14:textId="77777777" w:rsidTr="0092221C">
        <w:trPr>
          <w:trHeight w:val="659"/>
        </w:trPr>
        <w:tc>
          <w:tcPr>
            <w:tcW w:w="1827" w:type="dxa"/>
          </w:tcPr>
          <w:p w14:paraId="22D935AF"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80 km/h (22.22 m/s)</w:t>
            </w:r>
          </w:p>
        </w:tc>
        <w:tc>
          <w:tcPr>
            <w:tcW w:w="1465" w:type="dxa"/>
          </w:tcPr>
          <w:p w14:paraId="01ED49DA" w14:textId="7B18AC8E" w:rsidR="00AB0C67" w:rsidRPr="00F65B20" w:rsidRDefault="00AB0C67" w:rsidP="00AB0C67">
            <w:pPr>
              <w:rPr>
                <w:rFonts w:asciiTheme="majorHAnsi" w:hAnsiTheme="majorHAnsi" w:cstheme="majorHAnsi"/>
              </w:rPr>
            </w:pPr>
            <w:r w:rsidRPr="00F65B20">
              <w:rPr>
                <w:rFonts w:asciiTheme="majorHAnsi" w:hAnsiTheme="majorHAnsi" w:cstheme="majorHAnsi"/>
              </w:rPr>
              <w:t>492.6 N</w:t>
            </w:r>
          </w:p>
        </w:tc>
        <w:tc>
          <w:tcPr>
            <w:tcW w:w="1649" w:type="dxa"/>
          </w:tcPr>
          <w:p w14:paraId="0736EA6B" w14:textId="7CA0C582" w:rsidR="00AB0C67" w:rsidRPr="00F65B20" w:rsidRDefault="00AB0C67" w:rsidP="00AB0C67">
            <w:pPr>
              <w:rPr>
                <w:rFonts w:asciiTheme="majorHAnsi" w:hAnsiTheme="majorHAnsi" w:cstheme="majorHAnsi"/>
              </w:rPr>
            </w:pPr>
            <w:r w:rsidRPr="00F65B20">
              <w:rPr>
                <w:rFonts w:asciiTheme="majorHAnsi" w:hAnsiTheme="majorHAnsi" w:cstheme="majorHAnsi"/>
              </w:rPr>
              <w:t>10,945.57 W</w:t>
            </w:r>
          </w:p>
        </w:tc>
        <w:tc>
          <w:tcPr>
            <w:tcW w:w="1804" w:type="dxa"/>
          </w:tcPr>
          <w:p w14:paraId="60CBC384" w14:textId="01F50A8C"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04189C14" w14:textId="7D404E4F"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14,234.13 </w:t>
            </w:r>
            <w:r w:rsidRPr="00F65B20">
              <w:rPr>
                <w:rFonts w:asciiTheme="majorHAnsi" w:hAnsiTheme="majorHAnsi" w:cstheme="majorHAnsi"/>
              </w:rPr>
              <w:t>W</w:t>
            </w:r>
          </w:p>
        </w:tc>
        <w:tc>
          <w:tcPr>
            <w:tcW w:w="1816" w:type="dxa"/>
          </w:tcPr>
          <w:p w14:paraId="3F285C7E" w14:textId="6E9E2BCD" w:rsidR="00AB0C67" w:rsidRPr="00F65B20" w:rsidRDefault="00E63962" w:rsidP="00AB0C67">
            <w:pPr>
              <w:rPr>
                <w:rFonts w:asciiTheme="majorHAnsi" w:hAnsiTheme="majorHAnsi" w:cstheme="majorHAnsi"/>
              </w:rPr>
            </w:pPr>
            <w:r w:rsidRPr="00E63962">
              <w:rPr>
                <w:rFonts w:asciiTheme="majorHAnsi" w:hAnsiTheme="majorHAnsi" w:cstheme="majorHAnsi"/>
              </w:rPr>
              <w:t>25,179.7</w:t>
            </w:r>
            <w:r w:rsidRPr="002B4D66">
              <w:rPr>
                <w:rFonts w:asciiTheme="majorHAnsi" w:hAnsiTheme="majorHAnsi" w:cstheme="majorHAnsi"/>
              </w:rPr>
              <w:t xml:space="preserve"> </w:t>
            </w:r>
            <w:r w:rsidRPr="00F65B20">
              <w:rPr>
                <w:rFonts w:asciiTheme="majorHAnsi" w:hAnsiTheme="majorHAnsi" w:cstheme="majorHAnsi"/>
              </w:rPr>
              <w:t>W</w:t>
            </w:r>
          </w:p>
        </w:tc>
      </w:tr>
      <w:tr w:rsidR="00AB0C67" w:rsidRPr="00F65B20" w14:paraId="4D89BBFB" w14:textId="77777777" w:rsidTr="0092221C">
        <w:trPr>
          <w:trHeight w:val="698"/>
        </w:trPr>
        <w:tc>
          <w:tcPr>
            <w:tcW w:w="1827" w:type="dxa"/>
          </w:tcPr>
          <w:p w14:paraId="33FACD56"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90 km/h (25 m/s)</w:t>
            </w:r>
          </w:p>
        </w:tc>
        <w:tc>
          <w:tcPr>
            <w:tcW w:w="1465" w:type="dxa"/>
          </w:tcPr>
          <w:p w14:paraId="37A41F3B" w14:textId="3EC60B3B" w:rsidR="00AB0C67" w:rsidRPr="00F65B20" w:rsidRDefault="00AB0C67" w:rsidP="00AB0C67">
            <w:pPr>
              <w:rPr>
                <w:rFonts w:asciiTheme="majorHAnsi" w:hAnsiTheme="majorHAnsi" w:cstheme="majorHAnsi"/>
              </w:rPr>
            </w:pPr>
            <w:r w:rsidRPr="00F65B20">
              <w:rPr>
                <w:rFonts w:asciiTheme="majorHAnsi" w:hAnsiTheme="majorHAnsi" w:cstheme="majorHAnsi"/>
              </w:rPr>
              <w:t>623.6 N</w:t>
            </w:r>
          </w:p>
        </w:tc>
        <w:tc>
          <w:tcPr>
            <w:tcW w:w="1649" w:type="dxa"/>
          </w:tcPr>
          <w:p w14:paraId="2E4EDCBF" w14:textId="4EA9ABC7" w:rsidR="00AB0C67" w:rsidRPr="00F65B20" w:rsidRDefault="00AB0C67" w:rsidP="00AB0C67">
            <w:pPr>
              <w:rPr>
                <w:rFonts w:asciiTheme="majorHAnsi" w:hAnsiTheme="majorHAnsi" w:cstheme="majorHAnsi"/>
              </w:rPr>
            </w:pPr>
            <w:r w:rsidRPr="00F65B20">
              <w:rPr>
                <w:rFonts w:asciiTheme="majorHAnsi" w:hAnsiTheme="majorHAnsi" w:cstheme="majorHAnsi"/>
              </w:rPr>
              <w:t>15,590 W</w:t>
            </w:r>
          </w:p>
        </w:tc>
        <w:tc>
          <w:tcPr>
            <w:tcW w:w="1804" w:type="dxa"/>
          </w:tcPr>
          <w:p w14:paraId="22775BB6" w14:textId="5F947208"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5806242A" w14:textId="71DB184E"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16,015 </w:t>
            </w:r>
            <w:r w:rsidRPr="00F65B20">
              <w:rPr>
                <w:rFonts w:asciiTheme="majorHAnsi" w:hAnsiTheme="majorHAnsi" w:cstheme="majorHAnsi"/>
              </w:rPr>
              <w:t>W</w:t>
            </w:r>
          </w:p>
        </w:tc>
        <w:tc>
          <w:tcPr>
            <w:tcW w:w="1816" w:type="dxa"/>
          </w:tcPr>
          <w:p w14:paraId="7EA6514C" w14:textId="45033EB9" w:rsidR="00AB0C67" w:rsidRPr="00F65B20" w:rsidRDefault="00E63962" w:rsidP="00AB0C67">
            <w:pPr>
              <w:rPr>
                <w:rFonts w:asciiTheme="majorHAnsi" w:hAnsiTheme="majorHAnsi" w:cstheme="majorHAnsi"/>
              </w:rPr>
            </w:pPr>
            <w:r w:rsidRPr="00E63962">
              <w:rPr>
                <w:rFonts w:asciiTheme="majorHAnsi" w:hAnsiTheme="majorHAnsi" w:cstheme="majorHAnsi"/>
              </w:rPr>
              <w:t>31,605</w:t>
            </w:r>
            <w:r w:rsidRPr="002B4D66">
              <w:rPr>
                <w:rFonts w:asciiTheme="majorHAnsi" w:hAnsiTheme="majorHAnsi" w:cstheme="majorHAnsi"/>
              </w:rPr>
              <w:t xml:space="preserve"> </w:t>
            </w:r>
            <w:r w:rsidRPr="00F65B20">
              <w:rPr>
                <w:rFonts w:asciiTheme="majorHAnsi" w:hAnsiTheme="majorHAnsi" w:cstheme="majorHAnsi"/>
              </w:rPr>
              <w:t>W</w:t>
            </w:r>
          </w:p>
        </w:tc>
      </w:tr>
      <w:tr w:rsidR="00AB0C67" w:rsidRPr="00F65B20" w14:paraId="6DBD7600" w14:textId="77777777" w:rsidTr="0092221C">
        <w:trPr>
          <w:trHeight w:val="659"/>
        </w:trPr>
        <w:tc>
          <w:tcPr>
            <w:tcW w:w="1827" w:type="dxa"/>
          </w:tcPr>
          <w:p w14:paraId="37FD7143"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100 km/h (27.78 m/s)</w:t>
            </w:r>
          </w:p>
        </w:tc>
        <w:tc>
          <w:tcPr>
            <w:tcW w:w="1465" w:type="dxa"/>
          </w:tcPr>
          <w:p w14:paraId="10EEF275" w14:textId="5E2FC6DC" w:rsidR="00AB0C67" w:rsidRPr="00F65B20" w:rsidRDefault="00AB0C67" w:rsidP="00AB0C67">
            <w:pPr>
              <w:rPr>
                <w:rFonts w:asciiTheme="majorHAnsi" w:hAnsiTheme="majorHAnsi" w:cstheme="majorHAnsi"/>
              </w:rPr>
            </w:pPr>
            <w:r w:rsidRPr="00F65B20">
              <w:rPr>
                <w:rFonts w:asciiTheme="majorHAnsi" w:hAnsiTheme="majorHAnsi" w:cstheme="majorHAnsi"/>
              </w:rPr>
              <w:t>770 N</w:t>
            </w:r>
          </w:p>
        </w:tc>
        <w:tc>
          <w:tcPr>
            <w:tcW w:w="1649" w:type="dxa"/>
          </w:tcPr>
          <w:p w14:paraId="39D8212F" w14:textId="69ECD065" w:rsidR="00AB0C67" w:rsidRPr="00F65B20" w:rsidRDefault="00AB0C67" w:rsidP="00AB0C67">
            <w:pPr>
              <w:rPr>
                <w:rFonts w:asciiTheme="majorHAnsi" w:hAnsiTheme="majorHAnsi" w:cstheme="majorHAnsi"/>
              </w:rPr>
            </w:pPr>
            <w:r w:rsidRPr="00F65B20">
              <w:rPr>
                <w:rFonts w:asciiTheme="majorHAnsi" w:hAnsiTheme="majorHAnsi" w:cstheme="majorHAnsi"/>
              </w:rPr>
              <w:t>21,390.6 W</w:t>
            </w:r>
          </w:p>
        </w:tc>
        <w:tc>
          <w:tcPr>
            <w:tcW w:w="1804" w:type="dxa"/>
          </w:tcPr>
          <w:p w14:paraId="337DE822" w14:textId="3BF6332E"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003F34F3" w14:textId="544B8FDE"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17,795.86 </w:t>
            </w:r>
            <w:r w:rsidRPr="00F65B20">
              <w:rPr>
                <w:rFonts w:asciiTheme="majorHAnsi" w:hAnsiTheme="majorHAnsi" w:cstheme="majorHAnsi"/>
              </w:rPr>
              <w:t>W</w:t>
            </w:r>
          </w:p>
        </w:tc>
        <w:tc>
          <w:tcPr>
            <w:tcW w:w="1816" w:type="dxa"/>
          </w:tcPr>
          <w:p w14:paraId="13DF0487" w14:textId="288A24BD" w:rsidR="00AB0C67" w:rsidRPr="00F65B20" w:rsidRDefault="00E63962" w:rsidP="00AB0C67">
            <w:pPr>
              <w:rPr>
                <w:rFonts w:asciiTheme="majorHAnsi" w:hAnsiTheme="majorHAnsi" w:cstheme="majorHAnsi"/>
              </w:rPr>
            </w:pPr>
            <w:r w:rsidRPr="00E63962">
              <w:rPr>
                <w:rFonts w:asciiTheme="majorHAnsi" w:hAnsiTheme="majorHAnsi" w:cstheme="majorHAnsi"/>
              </w:rPr>
              <w:t>39,186.46</w:t>
            </w:r>
            <w:r w:rsidRPr="002B4D66">
              <w:rPr>
                <w:rFonts w:asciiTheme="majorHAnsi" w:hAnsiTheme="majorHAnsi" w:cstheme="majorHAnsi"/>
              </w:rPr>
              <w:t xml:space="preserve"> </w:t>
            </w:r>
            <w:r w:rsidRPr="00F65B20">
              <w:rPr>
                <w:rFonts w:asciiTheme="majorHAnsi" w:hAnsiTheme="majorHAnsi" w:cstheme="majorHAnsi"/>
              </w:rPr>
              <w:t>W</w:t>
            </w:r>
          </w:p>
        </w:tc>
      </w:tr>
      <w:tr w:rsidR="00AB0C67" w:rsidRPr="00F65B20" w14:paraId="692F4EFA" w14:textId="77777777" w:rsidTr="0092221C">
        <w:trPr>
          <w:trHeight w:val="698"/>
        </w:trPr>
        <w:tc>
          <w:tcPr>
            <w:tcW w:w="1827" w:type="dxa"/>
          </w:tcPr>
          <w:p w14:paraId="1864C6BC" w14:textId="77777777" w:rsidR="00AB0C67" w:rsidRPr="00F65B20" w:rsidRDefault="00AB0C67" w:rsidP="00AB0C67">
            <w:pPr>
              <w:rPr>
                <w:rFonts w:asciiTheme="majorHAnsi" w:hAnsiTheme="majorHAnsi" w:cstheme="majorHAnsi"/>
              </w:rPr>
            </w:pPr>
            <w:r w:rsidRPr="00F65B20">
              <w:rPr>
                <w:rFonts w:asciiTheme="majorHAnsi" w:hAnsiTheme="majorHAnsi" w:cstheme="majorHAnsi"/>
              </w:rPr>
              <w:t>120 km/h (33.33 m/s)</w:t>
            </w:r>
          </w:p>
        </w:tc>
        <w:tc>
          <w:tcPr>
            <w:tcW w:w="1465" w:type="dxa"/>
          </w:tcPr>
          <w:p w14:paraId="6D28D32A" w14:textId="4CD6E7B5" w:rsidR="00AB0C67" w:rsidRPr="00F65B20" w:rsidRDefault="00AB0C67" w:rsidP="00AB0C67">
            <w:pPr>
              <w:rPr>
                <w:rFonts w:asciiTheme="majorHAnsi" w:hAnsiTheme="majorHAnsi" w:cstheme="majorHAnsi"/>
              </w:rPr>
            </w:pPr>
            <w:r w:rsidRPr="00F65B20">
              <w:rPr>
                <w:rFonts w:asciiTheme="majorHAnsi" w:hAnsiTheme="majorHAnsi" w:cstheme="majorHAnsi"/>
              </w:rPr>
              <w:t>1108.4 N</w:t>
            </w:r>
          </w:p>
        </w:tc>
        <w:tc>
          <w:tcPr>
            <w:tcW w:w="1649" w:type="dxa"/>
          </w:tcPr>
          <w:p w14:paraId="5239ED4A" w14:textId="3D1F15D1" w:rsidR="00AB0C67" w:rsidRPr="00F65B20" w:rsidRDefault="00AB0C67" w:rsidP="00AB0C67">
            <w:pPr>
              <w:rPr>
                <w:rFonts w:asciiTheme="majorHAnsi" w:hAnsiTheme="majorHAnsi" w:cstheme="majorHAnsi"/>
              </w:rPr>
            </w:pPr>
            <w:r w:rsidRPr="00F65B20">
              <w:rPr>
                <w:rFonts w:asciiTheme="majorHAnsi" w:hAnsiTheme="majorHAnsi" w:cstheme="majorHAnsi"/>
              </w:rPr>
              <w:t>36,942.97 W</w:t>
            </w:r>
          </w:p>
        </w:tc>
        <w:tc>
          <w:tcPr>
            <w:tcW w:w="1804" w:type="dxa"/>
          </w:tcPr>
          <w:p w14:paraId="1351139E" w14:textId="45E9D336" w:rsidR="00AB0C67" w:rsidRPr="00F65B20" w:rsidRDefault="00AB0C67" w:rsidP="00AB0C67">
            <w:pPr>
              <w:rPr>
                <w:rFonts w:asciiTheme="majorHAnsi" w:hAnsiTheme="majorHAnsi" w:cstheme="majorHAnsi"/>
              </w:rPr>
            </w:pPr>
            <w:r w:rsidRPr="001F41A0">
              <w:rPr>
                <w:rFonts w:asciiTheme="majorHAnsi" w:hAnsiTheme="majorHAnsi" w:cstheme="majorHAnsi"/>
              </w:rPr>
              <w:t>640.6 N</w:t>
            </w:r>
          </w:p>
        </w:tc>
        <w:tc>
          <w:tcPr>
            <w:tcW w:w="1620" w:type="dxa"/>
          </w:tcPr>
          <w:p w14:paraId="286A3ECF" w14:textId="4A976131" w:rsidR="00AB0C67" w:rsidRPr="00F65B20" w:rsidRDefault="00AB0C67" w:rsidP="00AB0C67">
            <w:pPr>
              <w:rPr>
                <w:rFonts w:asciiTheme="majorHAnsi" w:hAnsiTheme="majorHAnsi" w:cstheme="majorHAnsi"/>
              </w:rPr>
            </w:pPr>
            <w:r w:rsidRPr="002B4D66">
              <w:rPr>
                <w:rFonts w:asciiTheme="majorHAnsi" w:hAnsiTheme="majorHAnsi" w:cstheme="majorHAnsi"/>
              </w:rPr>
              <w:t xml:space="preserve">21,351.19 </w:t>
            </w:r>
            <w:r w:rsidRPr="00F65B20">
              <w:rPr>
                <w:rFonts w:asciiTheme="majorHAnsi" w:hAnsiTheme="majorHAnsi" w:cstheme="majorHAnsi"/>
              </w:rPr>
              <w:t>W</w:t>
            </w:r>
          </w:p>
        </w:tc>
        <w:tc>
          <w:tcPr>
            <w:tcW w:w="1816" w:type="dxa"/>
          </w:tcPr>
          <w:p w14:paraId="0EF85DB3" w14:textId="56B01EDB" w:rsidR="00AB0C67" w:rsidRPr="00F65B20" w:rsidRDefault="00E63962" w:rsidP="00AB0C67">
            <w:pPr>
              <w:rPr>
                <w:rFonts w:asciiTheme="majorHAnsi" w:hAnsiTheme="majorHAnsi" w:cstheme="majorHAnsi"/>
              </w:rPr>
            </w:pPr>
            <w:r w:rsidRPr="00E63962">
              <w:rPr>
                <w:rFonts w:asciiTheme="majorHAnsi" w:hAnsiTheme="majorHAnsi" w:cstheme="majorHAnsi"/>
              </w:rPr>
              <w:t>58,294.16</w:t>
            </w:r>
            <w:r w:rsidRPr="002B4D66">
              <w:rPr>
                <w:rFonts w:asciiTheme="majorHAnsi" w:hAnsiTheme="majorHAnsi" w:cstheme="majorHAnsi"/>
              </w:rPr>
              <w:t xml:space="preserve"> </w:t>
            </w:r>
            <w:r w:rsidRPr="00F65B20">
              <w:rPr>
                <w:rFonts w:asciiTheme="majorHAnsi" w:hAnsiTheme="majorHAnsi" w:cstheme="majorHAnsi"/>
              </w:rPr>
              <w:t>W</w:t>
            </w:r>
          </w:p>
        </w:tc>
      </w:tr>
    </w:tbl>
    <w:p w14:paraId="56F5BA70" w14:textId="50765597" w:rsidR="00512429" w:rsidRDefault="00512429" w:rsidP="00512429">
      <w:pPr>
        <w:rPr>
          <w:rFonts w:asciiTheme="majorHAnsi" w:hAnsiTheme="majorHAnsi" w:cstheme="majorHAnsi"/>
        </w:rPr>
      </w:pPr>
    </w:p>
    <w:p w14:paraId="66BE6A74" w14:textId="31EB1A5E" w:rsidR="00A90012" w:rsidRPr="00F65B20" w:rsidRDefault="00A90012" w:rsidP="00512429">
      <w:pPr>
        <w:rPr>
          <w:rFonts w:asciiTheme="majorHAnsi" w:hAnsiTheme="majorHAnsi" w:cstheme="majorHAnsi"/>
        </w:rPr>
      </w:pPr>
      <w:r>
        <w:rPr>
          <w:rFonts w:asciiTheme="majorHAnsi" w:hAnsiTheme="majorHAnsi" w:cstheme="majorHAnsi"/>
        </w:rPr>
        <w:t xml:space="preserve">There are 20-25% losses in transmission, clutch disk, </w:t>
      </w:r>
      <w:r w:rsidR="007B76AC">
        <w:rPr>
          <w:rFonts w:asciiTheme="majorHAnsi" w:hAnsiTheme="majorHAnsi" w:cstheme="majorHAnsi"/>
        </w:rPr>
        <w:t>ball bearings</w:t>
      </w:r>
      <w:r w:rsidR="00E70801">
        <w:rPr>
          <w:rFonts w:asciiTheme="majorHAnsi" w:hAnsiTheme="majorHAnsi" w:cstheme="majorHAnsi"/>
        </w:rPr>
        <w:t>, motor inefficiency</w:t>
      </w:r>
      <w:r w:rsidR="007B76AC">
        <w:rPr>
          <w:rFonts w:asciiTheme="majorHAnsi" w:hAnsiTheme="majorHAnsi" w:cstheme="majorHAnsi"/>
        </w:rPr>
        <w:t xml:space="preserve"> etc. so we adjust the motor power to be 20% higher than the power usage.</w:t>
      </w:r>
    </w:p>
    <w:tbl>
      <w:tblPr>
        <w:tblStyle w:val="TableGrid"/>
        <w:tblW w:w="9091" w:type="dxa"/>
        <w:tblLook w:val="04A0" w:firstRow="1" w:lastRow="0" w:firstColumn="1" w:lastColumn="0" w:noHBand="0" w:noVBand="1"/>
      </w:tblPr>
      <w:tblGrid>
        <w:gridCol w:w="1827"/>
        <w:gridCol w:w="1816"/>
        <w:gridCol w:w="1816"/>
        <w:gridCol w:w="1816"/>
        <w:gridCol w:w="1816"/>
      </w:tblGrid>
      <w:tr w:rsidR="004C6099" w:rsidRPr="00F65B20" w14:paraId="08A7301F" w14:textId="06D36D39" w:rsidTr="004C6099">
        <w:trPr>
          <w:trHeight w:val="806"/>
        </w:trPr>
        <w:tc>
          <w:tcPr>
            <w:tcW w:w="1827" w:type="dxa"/>
          </w:tcPr>
          <w:p w14:paraId="5C94E1ED" w14:textId="77777777" w:rsidR="004C6099" w:rsidRPr="00F65B20" w:rsidRDefault="004C6099" w:rsidP="00962B08">
            <w:pPr>
              <w:rPr>
                <w:rFonts w:asciiTheme="majorHAnsi" w:hAnsiTheme="majorHAnsi" w:cstheme="majorHAnsi"/>
                <w:b/>
                <w:bCs/>
              </w:rPr>
            </w:pPr>
            <w:r w:rsidRPr="00F65B20">
              <w:rPr>
                <w:rFonts w:asciiTheme="majorHAnsi" w:hAnsiTheme="majorHAnsi" w:cstheme="majorHAnsi"/>
                <w:b/>
                <w:bCs/>
              </w:rPr>
              <w:t>Speed</w:t>
            </w:r>
          </w:p>
        </w:tc>
        <w:tc>
          <w:tcPr>
            <w:tcW w:w="1816" w:type="dxa"/>
          </w:tcPr>
          <w:p w14:paraId="680E5386" w14:textId="1B337254" w:rsidR="004C6099" w:rsidRDefault="004C6099" w:rsidP="00962B08">
            <w:pPr>
              <w:rPr>
                <w:rFonts w:asciiTheme="majorHAnsi" w:hAnsiTheme="majorHAnsi" w:cstheme="majorHAnsi"/>
                <w:b/>
                <w:bCs/>
              </w:rPr>
            </w:pPr>
            <w:r w:rsidRPr="00F65B20">
              <w:rPr>
                <w:rFonts w:asciiTheme="majorHAnsi" w:hAnsiTheme="majorHAnsi" w:cstheme="majorHAnsi"/>
                <w:b/>
                <w:bCs/>
              </w:rPr>
              <w:t>Total Power usage</w:t>
            </w:r>
          </w:p>
          <w:p w14:paraId="1FB5C0A8" w14:textId="77777777" w:rsidR="004C6099" w:rsidRPr="00A90012" w:rsidRDefault="004C6099" w:rsidP="00A90012">
            <w:pPr>
              <w:jc w:val="center"/>
              <w:rPr>
                <w:rFonts w:asciiTheme="majorHAnsi" w:hAnsiTheme="majorHAnsi" w:cstheme="majorHAnsi"/>
              </w:rPr>
            </w:pPr>
          </w:p>
        </w:tc>
        <w:tc>
          <w:tcPr>
            <w:tcW w:w="1816" w:type="dxa"/>
          </w:tcPr>
          <w:p w14:paraId="00BF400C" w14:textId="39AA2C68" w:rsidR="004C6099" w:rsidRPr="00F65B20" w:rsidRDefault="004C6099" w:rsidP="00962B08">
            <w:pPr>
              <w:rPr>
                <w:rFonts w:asciiTheme="majorHAnsi" w:hAnsiTheme="majorHAnsi" w:cstheme="majorHAnsi"/>
                <w:b/>
                <w:bCs/>
              </w:rPr>
            </w:pPr>
            <w:r>
              <w:rPr>
                <w:rFonts w:asciiTheme="majorHAnsi" w:hAnsiTheme="majorHAnsi" w:cstheme="majorHAnsi"/>
                <w:b/>
                <w:bCs/>
              </w:rPr>
              <w:t>Motor power needed = 20% higher than power usage</w:t>
            </w:r>
          </w:p>
        </w:tc>
        <w:tc>
          <w:tcPr>
            <w:tcW w:w="1816" w:type="dxa"/>
          </w:tcPr>
          <w:p w14:paraId="46A867E6" w14:textId="14E77E3B" w:rsidR="004C6099" w:rsidRDefault="004C6099" w:rsidP="00962B08">
            <w:pPr>
              <w:rPr>
                <w:rFonts w:asciiTheme="majorHAnsi" w:hAnsiTheme="majorHAnsi" w:cstheme="majorHAnsi"/>
                <w:b/>
                <w:bCs/>
              </w:rPr>
            </w:pPr>
            <w:r>
              <w:rPr>
                <w:rFonts w:asciiTheme="majorHAnsi" w:hAnsiTheme="majorHAnsi" w:cstheme="majorHAnsi"/>
                <w:b/>
                <w:bCs/>
              </w:rPr>
              <w:t>Energy usage per km</w:t>
            </w:r>
          </w:p>
        </w:tc>
        <w:tc>
          <w:tcPr>
            <w:tcW w:w="1816" w:type="dxa"/>
          </w:tcPr>
          <w:p w14:paraId="7811D5AE" w14:textId="57313C98" w:rsidR="004C6099" w:rsidRPr="00BB2931" w:rsidRDefault="00BB2931" w:rsidP="00962B08">
            <w:pPr>
              <w:rPr>
                <w:rFonts w:asciiTheme="majorHAnsi" w:hAnsiTheme="majorHAnsi" w:cstheme="majorHAnsi"/>
                <w:b/>
                <w:bCs/>
              </w:rPr>
            </w:pPr>
            <w:r w:rsidRPr="00BB2931">
              <w:rPr>
                <w:rFonts w:asciiTheme="majorHAnsi" w:hAnsiTheme="majorHAnsi" w:cstheme="majorHAnsi"/>
                <w:b/>
                <w:bCs/>
              </w:rPr>
              <w:t>Mileage per charge on a 61.4 kWh battery</w:t>
            </w:r>
          </w:p>
        </w:tc>
      </w:tr>
      <w:tr w:rsidR="004C6099" w:rsidRPr="00F65B20" w14:paraId="4585C805" w14:textId="5F3F7A55" w:rsidTr="004C6099">
        <w:trPr>
          <w:trHeight w:val="470"/>
        </w:trPr>
        <w:tc>
          <w:tcPr>
            <w:tcW w:w="1827" w:type="dxa"/>
          </w:tcPr>
          <w:p w14:paraId="10EDD315"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40 km/h (11.11 m/s)</w:t>
            </w:r>
          </w:p>
        </w:tc>
        <w:tc>
          <w:tcPr>
            <w:tcW w:w="1816" w:type="dxa"/>
          </w:tcPr>
          <w:p w14:paraId="1D7FA912"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8,485.36</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2071D25F" w14:textId="022975D9" w:rsidR="004C6099" w:rsidRPr="00E63962" w:rsidRDefault="004C6099" w:rsidP="00962B08">
            <w:pPr>
              <w:rPr>
                <w:rFonts w:asciiTheme="majorHAnsi" w:hAnsiTheme="majorHAnsi" w:cstheme="majorHAnsi"/>
              </w:rPr>
            </w:pPr>
            <w:r>
              <w:rPr>
                <w:rFonts w:asciiTheme="majorHAnsi" w:hAnsiTheme="majorHAnsi" w:cstheme="majorHAnsi"/>
              </w:rPr>
              <w:t>10.18 kW</w:t>
            </w:r>
          </w:p>
        </w:tc>
        <w:tc>
          <w:tcPr>
            <w:tcW w:w="1816" w:type="dxa"/>
          </w:tcPr>
          <w:p w14:paraId="2840043F" w14:textId="2F63451F" w:rsidR="004C6099" w:rsidRDefault="004C6099" w:rsidP="00962B08">
            <w:pPr>
              <w:rPr>
                <w:rFonts w:asciiTheme="majorHAnsi" w:hAnsiTheme="majorHAnsi" w:cstheme="majorHAnsi"/>
              </w:rPr>
            </w:pPr>
            <w:r w:rsidRPr="00137857">
              <w:rPr>
                <w:rFonts w:asciiTheme="majorHAnsi" w:hAnsiTheme="majorHAnsi" w:cstheme="majorHAnsi"/>
              </w:rPr>
              <w:t>254.5</w:t>
            </w:r>
            <w:r>
              <w:rPr>
                <w:rFonts w:asciiTheme="majorHAnsi" w:hAnsiTheme="majorHAnsi" w:cstheme="majorHAnsi"/>
              </w:rPr>
              <w:t xml:space="preserve"> Wh/km</w:t>
            </w:r>
          </w:p>
        </w:tc>
        <w:tc>
          <w:tcPr>
            <w:tcW w:w="1816" w:type="dxa"/>
          </w:tcPr>
          <w:p w14:paraId="2144EE1D" w14:textId="31EA1A9A" w:rsidR="004C6099" w:rsidRPr="00137857" w:rsidRDefault="00BB2931" w:rsidP="00962B08">
            <w:pPr>
              <w:rPr>
                <w:rFonts w:asciiTheme="majorHAnsi" w:hAnsiTheme="majorHAnsi" w:cstheme="majorHAnsi"/>
              </w:rPr>
            </w:pPr>
            <w:r>
              <w:rPr>
                <w:rFonts w:asciiTheme="majorHAnsi" w:hAnsiTheme="majorHAnsi" w:cstheme="majorHAnsi"/>
              </w:rPr>
              <w:t>241 km</w:t>
            </w:r>
          </w:p>
        </w:tc>
      </w:tr>
      <w:tr w:rsidR="004C6099" w:rsidRPr="00F65B20" w14:paraId="4322CB8D" w14:textId="6C6FA334" w:rsidTr="004C6099">
        <w:trPr>
          <w:trHeight w:val="698"/>
        </w:trPr>
        <w:tc>
          <w:tcPr>
            <w:tcW w:w="1827" w:type="dxa"/>
          </w:tcPr>
          <w:p w14:paraId="38572F4C"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60 km/h (16.67 m/s)</w:t>
            </w:r>
          </w:p>
        </w:tc>
        <w:tc>
          <w:tcPr>
            <w:tcW w:w="1816" w:type="dxa"/>
          </w:tcPr>
          <w:p w14:paraId="18AD159C"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15,300.89</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2686866C" w14:textId="2AD665A3" w:rsidR="004C6099" w:rsidRPr="00E63962" w:rsidRDefault="004C6099" w:rsidP="00962B08">
            <w:pPr>
              <w:rPr>
                <w:rFonts w:asciiTheme="majorHAnsi" w:hAnsiTheme="majorHAnsi" w:cstheme="majorHAnsi"/>
              </w:rPr>
            </w:pPr>
            <w:r>
              <w:rPr>
                <w:rFonts w:asciiTheme="majorHAnsi" w:hAnsiTheme="majorHAnsi" w:cstheme="majorHAnsi"/>
              </w:rPr>
              <w:t>18.36 kW</w:t>
            </w:r>
          </w:p>
        </w:tc>
        <w:tc>
          <w:tcPr>
            <w:tcW w:w="1816" w:type="dxa"/>
          </w:tcPr>
          <w:p w14:paraId="15EB6B7E" w14:textId="51B40B3F" w:rsidR="004C6099" w:rsidRDefault="004C6099" w:rsidP="00962B08">
            <w:pPr>
              <w:rPr>
                <w:rFonts w:asciiTheme="majorHAnsi" w:hAnsiTheme="majorHAnsi" w:cstheme="majorHAnsi"/>
              </w:rPr>
            </w:pPr>
            <w:r>
              <w:rPr>
                <w:rFonts w:asciiTheme="majorHAnsi" w:hAnsiTheme="majorHAnsi" w:cstheme="majorHAnsi"/>
              </w:rPr>
              <w:t>306 Wh/km</w:t>
            </w:r>
          </w:p>
        </w:tc>
        <w:tc>
          <w:tcPr>
            <w:tcW w:w="1816" w:type="dxa"/>
          </w:tcPr>
          <w:p w14:paraId="11D4E579" w14:textId="4D9043DF" w:rsidR="004C6099" w:rsidRDefault="00BB2931" w:rsidP="00962B08">
            <w:pPr>
              <w:rPr>
                <w:rFonts w:asciiTheme="majorHAnsi" w:hAnsiTheme="majorHAnsi" w:cstheme="majorHAnsi"/>
              </w:rPr>
            </w:pPr>
            <w:r>
              <w:rPr>
                <w:rFonts w:asciiTheme="majorHAnsi" w:hAnsiTheme="majorHAnsi" w:cstheme="majorHAnsi"/>
              </w:rPr>
              <w:t>200 km</w:t>
            </w:r>
          </w:p>
        </w:tc>
      </w:tr>
      <w:tr w:rsidR="004C6099" w:rsidRPr="00F65B20" w14:paraId="66019B66" w14:textId="2F7415DF" w:rsidTr="004C6099">
        <w:trPr>
          <w:trHeight w:val="659"/>
        </w:trPr>
        <w:tc>
          <w:tcPr>
            <w:tcW w:w="1827" w:type="dxa"/>
          </w:tcPr>
          <w:p w14:paraId="28E7BDCF"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80 km/h (22.22 m/s)</w:t>
            </w:r>
          </w:p>
        </w:tc>
        <w:tc>
          <w:tcPr>
            <w:tcW w:w="1816" w:type="dxa"/>
          </w:tcPr>
          <w:p w14:paraId="13600738"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25,179.7</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4E5127A5" w14:textId="7E05E53E" w:rsidR="004C6099" w:rsidRPr="00E63962" w:rsidRDefault="004C6099" w:rsidP="00962B08">
            <w:pPr>
              <w:rPr>
                <w:rFonts w:asciiTheme="majorHAnsi" w:hAnsiTheme="majorHAnsi" w:cstheme="majorHAnsi"/>
              </w:rPr>
            </w:pPr>
            <w:r>
              <w:rPr>
                <w:rFonts w:asciiTheme="majorHAnsi" w:hAnsiTheme="majorHAnsi" w:cstheme="majorHAnsi"/>
              </w:rPr>
              <w:t>30.22 kW</w:t>
            </w:r>
          </w:p>
        </w:tc>
        <w:tc>
          <w:tcPr>
            <w:tcW w:w="1816" w:type="dxa"/>
          </w:tcPr>
          <w:p w14:paraId="00BCB352" w14:textId="0CA4691C" w:rsidR="004C6099" w:rsidRDefault="004C6099" w:rsidP="00962B08">
            <w:pPr>
              <w:rPr>
                <w:rFonts w:asciiTheme="majorHAnsi" w:hAnsiTheme="majorHAnsi" w:cstheme="majorHAnsi"/>
              </w:rPr>
            </w:pPr>
            <w:r w:rsidRPr="00137857">
              <w:rPr>
                <w:rFonts w:asciiTheme="majorHAnsi" w:hAnsiTheme="majorHAnsi" w:cstheme="majorHAnsi"/>
              </w:rPr>
              <w:t>377.75</w:t>
            </w:r>
            <w:r>
              <w:rPr>
                <w:rFonts w:asciiTheme="majorHAnsi" w:hAnsiTheme="majorHAnsi" w:cstheme="majorHAnsi"/>
              </w:rPr>
              <w:t xml:space="preserve"> Wh/km</w:t>
            </w:r>
          </w:p>
        </w:tc>
        <w:tc>
          <w:tcPr>
            <w:tcW w:w="1816" w:type="dxa"/>
          </w:tcPr>
          <w:p w14:paraId="1377C75C" w14:textId="3288A538" w:rsidR="004C6099" w:rsidRPr="00137857" w:rsidRDefault="00BB2931" w:rsidP="00962B08">
            <w:pPr>
              <w:rPr>
                <w:rFonts w:asciiTheme="majorHAnsi" w:hAnsiTheme="majorHAnsi" w:cstheme="majorHAnsi"/>
              </w:rPr>
            </w:pPr>
            <w:r>
              <w:rPr>
                <w:rFonts w:asciiTheme="majorHAnsi" w:hAnsiTheme="majorHAnsi" w:cstheme="majorHAnsi"/>
              </w:rPr>
              <w:t>162.5 km</w:t>
            </w:r>
          </w:p>
        </w:tc>
      </w:tr>
      <w:tr w:rsidR="004C6099" w:rsidRPr="00F65B20" w14:paraId="3D445731" w14:textId="7527C280" w:rsidTr="004C6099">
        <w:trPr>
          <w:trHeight w:val="698"/>
        </w:trPr>
        <w:tc>
          <w:tcPr>
            <w:tcW w:w="1827" w:type="dxa"/>
          </w:tcPr>
          <w:p w14:paraId="66B390C3"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90 km/h (25 m/s)</w:t>
            </w:r>
          </w:p>
        </w:tc>
        <w:tc>
          <w:tcPr>
            <w:tcW w:w="1816" w:type="dxa"/>
          </w:tcPr>
          <w:p w14:paraId="4C5A3F89"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31,605</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0A76A3BB" w14:textId="43388338" w:rsidR="004C6099" w:rsidRPr="00E63962" w:rsidRDefault="004C6099" w:rsidP="00962B08">
            <w:pPr>
              <w:rPr>
                <w:rFonts w:asciiTheme="majorHAnsi" w:hAnsiTheme="majorHAnsi" w:cstheme="majorHAnsi"/>
              </w:rPr>
            </w:pPr>
            <w:r>
              <w:rPr>
                <w:rFonts w:asciiTheme="majorHAnsi" w:hAnsiTheme="majorHAnsi" w:cstheme="majorHAnsi"/>
              </w:rPr>
              <w:t>37.92 kW</w:t>
            </w:r>
          </w:p>
        </w:tc>
        <w:tc>
          <w:tcPr>
            <w:tcW w:w="1816" w:type="dxa"/>
          </w:tcPr>
          <w:p w14:paraId="186A8900" w14:textId="1ABF69FF" w:rsidR="004C6099" w:rsidRDefault="004C6099" w:rsidP="00962B08">
            <w:pPr>
              <w:rPr>
                <w:rFonts w:asciiTheme="majorHAnsi" w:hAnsiTheme="majorHAnsi" w:cstheme="majorHAnsi"/>
              </w:rPr>
            </w:pPr>
            <w:r>
              <w:rPr>
                <w:rFonts w:asciiTheme="majorHAnsi" w:hAnsiTheme="majorHAnsi" w:cstheme="majorHAnsi"/>
              </w:rPr>
              <w:t>421.3 Wh/km</w:t>
            </w:r>
          </w:p>
        </w:tc>
        <w:tc>
          <w:tcPr>
            <w:tcW w:w="1816" w:type="dxa"/>
          </w:tcPr>
          <w:p w14:paraId="115D9D8B" w14:textId="3F371BB4" w:rsidR="004C6099" w:rsidRDefault="00BB2931" w:rsidP="00962B08">
            <w:pPr>
              <w:rPr>
                <w:rFonts w:asciiTheme="majorHAnsi" w:hAnsiTheme="majorHAnsi" w:cstheme="majorHAnsi"/>
              </w:rPr>
            </w:pPr>
            <w:r>
              <w:rPr>
                <w:rFonts w:asciiTheme="majorHAnsi" w:hAnsiTheme="majorHAnsi" w:cstheme="majorHAnsi"/>
              </w:rPr>
              <w:t>146 km</w:t>
            </w:r>
          </w:p>
        </w:tc>
      </w:tr>
      <w:tr w:rsidR="004C6099" w:rsidRPr="00F65B20" w14:paraId="43F6792A" w14:textId="4F71867B" w:rsidTr="004C6099">
        <w:trPr>
          <w:trHeight w:val="659"/>
        </w:trPr>
        <w:tc>
          <w:tcPr>
            <w:tcW w:w="1827" w:type="dxa"/>
          </w:tcPr>
          <w:p w14:paraId="01D1C646"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100 km/h (27.78 m/s)</w:t>
            </w:r>
          </w:p>
        </w:tc>
        <w:tc>
          <w:tcPr>
            <w:tcW w:w="1816" w:type="dxa"/>
          </w:tcPr>
          <w:p w14:paraId="0ED95DF7"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39,186.46</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6F703717" w14:textId="6A0ED362" w:rsidR="004C6099" w:rsidRPr="00E63962" w:rsidRDefault="004C6099" w:rsidP="00962B08">
            <w:pPr>
              <w:rPr>
                <w:rFonts w:asciiTheme="majorHAnsi" w:hAnsiTheme="majorHAnsi" w:cstheme="majorHAnsi"/>
              </w:rPr>
            </w:pPr>
            <w:r>
              <w:rPr>
                <w:rFonts w:asciiTheme="majorHAnsi" w:hAnsiTheme="majorHAnsi" w:cstheme="majorHAnsi"/>
              </w:rPr>
              <w:t>47.02 kW</w:t>
            </w:r>
          </w:p>
        </w:tc>
        <w:tc>
          <w:tcPr>
            <w:tcW w:w="1816" w:type="dxa"/>
          </w:tcPr>
          <w:p w14:paraId="5F711FF1" w14:textId="32E28FBB" w:rsidR="004C6099" w:rsidRDefault="004C6099" w:rsidP="00962B08">
            <w:pPr>
              <w:rPr>
                <w:rFonts w:asciiTheme="majorHAnsi" w:hAnsiTheme="majorHAnsi" w:cstheme="majorHAnsi"/>
              </w:rPr>
            </w:pPr>
            <w:r>
              <w:rPr>
                <w:rFonts w:asciiTheme="majorHAnsi" w:hAnsiTheme="majorHAnsi" w:cstheme="majorHAnsi"/>
              </w:rPr>
              <w:t>470.2 Wh/km</w:t>
            </w:r>
          </w:p>
        </w:tc>
        <w:tc>
          <w:tcPr>
            <w:tcW w:w="1816" w:type="dxa"/>
          </w:tcPr>
          <w:p w14:paraId="5141043C" w14:textId="402E915F" w:rsidR="004C6099" w:rsidRDefault="00BB2931" w:rsidP="00962B08">
            <w:pPr>
              <w:rPr>
                <w:rFonts w:asciiTheme="majorHAnsi" w:hAnsiTheme="majorHAnsi" w:cstheme="majorHAnsi"/>
              </w:rPr>
            </w:pPr>
            <w:r>
              <w:rPr>
                <w:rFonts w:asciiTheme="majorHAnsi" w:hAnsiTheme="majorHAnsi" w:cstheme="majorHAnsi"/>
              </w:rPr>
              <w:t>130.5 km</w:t>
            </w:r>
          </w:p>
        </w:tc>
      </w:tr>
      <w:tr w:rsidR="004C6099" w:rsidRPr="00F65B20" w14:paraId="06778DFC" w14:textId="464C4CAF" w:rsidTr="004C6099">
        <w:trPr>
          <w:trHeight w:val="698"/>
        </w:trPr>
        <w:tc>
          <w:tcPr>
            <w:tcW w:w="1827" w:type="dxa"/>
          </w:tcPr>
          <w:p w14:paraId="61930F15" w14:textId="77777777" w:rsidR="004C6099" w:rsidRPr="00F65B20" w:rsidRDefault="004C6099" w:rsidP="00962B08">
            <w:pPr>
              <w:rPr>
                <w:rFonts w:asciiTheme="majorHAnsi" w:hAnsiTheme="majorHAnsi" w:cstheme="majorHAnsi"/>
              </w:rPr>
            </w:pPr>
            <w:r w:rsidRPr="00F65B20">
              <w:rPr>
                <w:rFonts w:asciiTheme="majorHAnsi" w:hAnsiTheme="majorHAnsi" w:cstheme="majorHAnsi"/>
              </w:rPr>
              <w:t>120 km/h (33.33 m/s)</w:t>
            </w:r>
          </w:p>
        </w:tc>
        <w:tc>
          <w:tcPr>
            <w:tcW w:w="1816" w:type="dxa"/>
          </w:tcPr>
          <w:p w14:paraId="3CFB0EE7" w14:textId="77777777" w:rsidR="004C6099" w:rsidRPr="00F65B20" w:rsidRDefault="004C6099" w:rsidP="00962B08">
            <w:pPr>
              <w:rPr>
                <w:rFonts w:asciiTheme="majorHAnsi" w:hAnsiTheme="majorHAnsi" w:cstheme="majorHAnsi"/>
              </w:rPr>
            </w:pPr>
            <w:r w:rsidRPr="00E63962">
              <w:rPr>
                <w:rFonts w:asciiTheme="majorHAnsi" w:hAnsiTheme="majorHAnsi" w:cstheme="majorHAnsi"/>
              </w:rPr>
              <w:t>58,294.16</w:t>
            </w:r>
            <w:r w:rsidRPr="002B4D66">
              <w:rPr>
                <w:rFonts w:asciiTheme="majorHAnsi" w:hAnsiTheme="majorHAnsi" w:cstheme="majorHAnsi"/>
              </w:rPr>
              <w:t xml:space="preserve"> </w:t>
            </w:r>
            <w:r w:rsidRPr="00F65B20">
              <w:rPr>
                <w:rFonts w:asciiTheme="majorHAnsi" w:hAnsiTheme="majorHAnsi" w:cstheme="majorHAnsi"/>
              </w:rPr>
              <w:t>W</w:t>
            </w:r>
          </w:p>
        </w:tc>
        <w:tc>
          <w:tcPr>
            <w:tcW w:w="1816" w:type="dxa"/>
          </w:tcPr>
          <w:p w14:paraId="3E4E4045" w14:textId="55D040D9" w:rsidR="004C6099" w:rsidRPr="00E63962" w:rsidRDefault="004C6099" w:rsidP="00962B08">
            <w:pPr>
              <w:rPr>
                <w:rFonts w:asciiTheme="majorHAnsi" w:hAnsiTheme="majorHAnsi" w:cstheme="majorHAnsi"/>
              </w:rPr>
            </w:pPr>
            <w:r>
              <w:rPr>
                <w:rFonts w:asciiTheme="majorHAnsi" w:hAnsiTheme="majorHAnsi" w:cstheme="majorHAnsi"/>
              </w:rPr>
              <w:t>69.95 kW</w:t>
            </w:r>
          </w:p>
        </w:tc>
        <w:tc>
          <w:tcPr>
            <w:tcW w:w="1816" w:type="dxa"/>
          </w:tcPr>
          <w:p w14:paraId="57A82474" w14:textId="702E8325" w:rsidR="004C6099" w:rsidRDefault="004C6099" w:rsidP="00962B08">
            <w:pPr>
              <w:rPr>
                <w:rFonts w:asciiTheme="majorHAnsi" w:hAnsiTheme="majorHAnsi" w:cstheme="majorHAnsi"/>
              </w:rPr>
            </w:pPr>
            <w:r>
              <w:rPr>
                <w:rFonts w:asciiTheme="majorHAnsi" w:hAnsiTheme="majorHAnsi" w:cstheme="majorHAnsi"/>
              </w:rPr>
              <w:t>582.9 Wh/km</w:t>
            </w:r>
          </w:p>
        </w:tc>
        <w:tc>
          <w:tcPr>
            <w:tcW w:w="1816" w:type="dxa"/>
          </w:tcPr>
          <w:p w14:paraId="7826BC13" w14:textId="558BC034" w:rsidR="004C6099" w:rsidRDefault="00BB2931" w:rsidP="00962B08">
            <w:pPr>
              <w:rPr>
                <w:rFonts w:asciiTheme="majorHAnsi" w:hAnsiTheme="majorHAnsi" w:cstheme="majorHAnsi"/>
              </w:rPr>
            </w:pPr>
            <w:r>
              <w:rPr>
                <w:rFonts w:asciiTheme="majorHAnsi" w:hAnsiTheme="majorHAnsi" w:cstheme="majorHAnsi"/>
              </w:rPr>
              <w:t>105 km</w:t>
            </w:r>
          </w:p>
        </w:tc>
      </w:tr>
    </w:tbl>
    <w:p w14:paraId="19A603A6" w14:textId="77777777" w:rsidR="00165F3B" w:rsidRPr="00F65B20" w:rsidRDefault="00165F3B" w:rsidP="000B589B">
      <w:pPr>
        <w:shd w:val="clear" w:color="auto" w:fill="FFFFFF"/>
        <w:spacing w:after="100" w:afterAutospacing="1" w:line="240" w:lineRule="auto"/>
        <w:outlineLvl w:val="1"/>
        <w:rPr>
          <w:rFonts w:asciiTheme="majorHAnsi" w:hAnsiTheme="majorHAnsi" w:cstheme="majorHAnsi"/>
        </w:rPr>
      </w:pPr>
    </w:p>
    <w:p w14:paraId="696E2B19" w14:textId="191A6D81" w:rsidR="00512429" w:rsidRDefault="00137857">
      <w:pPr>
        <w:rPr>
          <w:rFonts w:asciiTheme="majorHAnsi" w:hAnsiTheme="majorHAnsi" w:cstheme="majorHAnsi"/>
          <w:color w:val="000000" w:themeColor="text1"/>
        </w:rPr>
      </w:pPr>
      <w:r>
        <w:rPr>
          <w:rFonts w:asciiTheme="majorHAnsi" w:hAnsiTheme="majorHAnsi" w:cstheme="majorHAnsi"/>
          <w:color w:val="000000" w:themeColor="text1"/>
        </w:rPr>
        <w:t>The higher the speed, the higher the power usage and thus lower the range.</w:t>
      </w:r>
    </w:p>
    <w:p w14:paraId="25E79B20" w14:textId="3B59510F" w:rsidR="00590042" w:rsidRDefault="00590042" w:rsidP="00590042">
      <w:pPr>
        <w:pStyle w:val="Heading1"/>
      </w:pPr>
      <w:r>
        <w:t>Conclusion</w:t>
      </w:r>
    </w:p>
    <w:p w14:paraId="6C878F47" w14:textId="2F28BEC3" w:rsidR="00590042" w:rsidRDefault="00590042" w:rsidP="00E92BFA">
      <w:pPr>
        <w:rPr>
          <w:rFonts w:asciiTheme="majorHAnsi" w:hAnsiTheme="majorHAnsi" w:cstheme="majorHAnsi"/>
          <w:color w:val="000000" w:themeColor="text1"/>
        </w:rPr>
      </w:pPr>
      <w:r w:rsidRPr="00590042">
        <w:rPr>
          <w:rFonts w:asciiTheme="majorHAnsi" w:hAnsiTheme="majorHAnsi" w:cstheme="majorHAnsi"/>
          <w:color w:val="000000" w:themeColor="text1"/>
        </w:rPr>
        <w:t xml:space="preserve">A </w:t>
      </w:r>
      <w:r w:rsidR="00E92BFA">
        <w:rPr>
          <w:rFonts w:asciiTheme="majorHAnsi" w:hAnsiTheme="majorHAnsi" w:cstheme="majorHAnsi"/>
          <w:color w:val="000000" w:themeColor="text1"/>
        </w:rPr>
        <w:t xml:space="preserve">PMSM </w:t>
      </w:r>
      <w:r w:rsidR="00E92BFA" w:rsidRPr="00590042">
        <w:rPr>
          <w:rFonts w:asciiTheme="majorHAnsi" w:hAnsiTheme="majorHAnsi" w:cstheme="majorHAnsi"/>
          <w:color w:val="000000" w:themeColor="text1"/>
        </w:rPr>
        <w:t xml:space="preserve">motor </w:t>
      </w:r>
      <w:r w:rsidR="00E92BFA">
        <w:rPr>
          <w:rFonts w:asciiTheme="majorHAnsi" w:hAnsiTheme="majorHAnsi" w:cstheme="majorHAnsi"/>
          <w:color w:val="000000" w:themeColor="text1"/>
        </w:rPr>
        <w:t xml:space="preserve">rated for </w:t>
      </w:r>
      <w:r w:rsidRPr="00590042">
        <w:rPr>
          <w:rFonts w:asciiTheme="majorHAnsi" w:hAnsiTheme="majorHAnsi" w:cstheme="majorHAnsi"/>
          <w:color w:val="000000" w:themeColor="text1"/>
        </w:rPr>
        <w:t>45kW should be enough to run the defender 110 at 100 km/h</w:t>
      </w:r>
      <w:r w:rsidR="00AF185C">
        <w:rPr>
          <w:rFonts w:asciiTheme="majorHAnsi" w:hAnsiTheme="majorHAnsi" w:cstheme="majorHAnsi"/>
          <w:color w:val="000000" w:themeColor="text1"/>
        </w:rPr>
        <w:t xml:space="preserve"> for 130.5km with a 61.4kWh battery.</w:t>
      </w:r>
      <w:r w:rsidR="00E92BFA">
        <w:rPr>
          <w:rFonts w:asciiTheme="majorHAnsi" w:hAnsiTheme="majorHAnsi" w:cstheme="majorHAnsi"/>
          <w:color w:val="000000" w:themeColor="text1"/>
        </w:rPr>
        <w:t xml:space="preserve"> The peak power of such motors is usually double the rated power but we will consider the rated power because the motor if run at peak power continuously can get damaged.</w:t>
      </w:r>
    </w:p>
    <w:p w14:paraId="492AFAB5" w14:textId="14532692" w:rsidR="002C6EE6" w:rsidRDefault="002C6EE6" w:rsidP="002C6EE6">
      <w:pPr>
        <w:pStyle w:val="Heading1"/>
      </w:pPr>
      <w:r>
        <w:t>Power consumption and hence motor power requirement increases with speed</w:t>
      </w:r>
    </w:p>
    <w:p w14:paraId="54FB7133" w14:textId="7846CB1B" w:rsidR="002C6EE6" w:rsidRDefault="002C6EE6" w:rsidP="002C6EE6">
      <w:r>
        <w:rPr>
          <w:noProof/>
        </w:rPr>
        <w:drawing>
          <wp:inline distT="0" distB="0" distL="0" distR="0" wp14:anchorId="5E4709D0" wp14:editId="4E598F0D">
            <wp:extent cx="5715000" cy="4284980"/>
            <wp:effectExtent l="0" t="0" r="0" b="1270"/>
            <wp:docPr id="6" name="Picture 6" descr="https://cdn.shopify.com/s/files/1/0196/5170/files/model_s100_consumption_temp_imperial_grande.png?v=153055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196/5170/files/model_s100_consumption_temp_imperial_grande.png?v=153055228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84980"/>
                    </a:xfrm>
                    <a:prstGeom prst="rect">
                      <a:avLst/>
                    </a:prstGeom>
                    <a:noFill/>
                    <a:ln>
                      <a:noFill/>
                    </a:ln>
                  </pic:spPr>
                </pic:pic>
              </a:graphicData>
            </a:graphic>
          </wp:inline>
        </w:drawing>
      </w:r>
    </w:p>
    <w:p w14:paraId="4EEAD1AE" w14:textId="680E6B07" w:rsidR="002C6EE6" w:rsidRDefault="002C6EE6" w:rsidP="002C6EE6">
      <w:pPr>
        <w:pStyle w:val="Heading1"/>
      </w:pPr>
      <w:r>
        <w:lastRenderedPageBreak/>
        <w:t>The range decrease</w:t>
      </w:r>
      <w:r w:rsidR="006F64DB">
        <w:t>s</w:t>
      </w:r>
      <w:r>
        <w:t xml:space="preserve"> at higher speeds</w:t>
      </w:r>
    </w:p>
    <w:p w14:paraId="458224C1" w14:textId="3FCDA360" w:rsidR="002C6EE6" w:rsidRDefault="002C6EE6" w:rsidP="002C6EE6">
      <w:r>
        <w:rPr>
          <w:noProof/>
        </w:rPr>
        <w:drawing>
          <wp:inline distT="0" distB="0" distL="0" distR="0" wp14:anchorId="00C604E2" wp14:editId="2D0F8855">
            <wp:extent cx="5715000" cy="4284980"/>
            <wp:effectExtent l="0" t="0" r="0" b="1270"/>
            <wp:docPr id="7" name="Picture 7" descr="https://cdn.shopify.com/s/files/1/0196/5170/files/model_s100_range_temp_imperial_grande.png?v=153055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hopify.com/s/files/1/0196/5170/files/model_s100_range_temp_imperial_grande.png?v=15305523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284980"/>
                    </a:xfrm>
                    <a:prstGeom prst="rect">
                      <a:avLst/>
                    </a:prstGeom>
                    <a:noFill/>
                    <a:ln>
                      <a:noFill/>
                    </a:ln>
                  </pic:spPr>
                </pic:pic>
              </a:graphicData>
            </a:graphic>
          </wp:inline>
        </w:drawing>
      </w:r>
    </w:p>
    <w:p w14:paraId="4F0171B1" w14:textId="057368A6" w:rsidR="003F6A53" w:rsidRDefault="003F6A53" w:rsidP="002C6EE6"/>
    <w:p w14:paraId="37825783" w14:textId="18DE4BD0" w:rsidR="003F6A53" w:rsidRDefault="003F6A53" w:rsidP="002C6EE6">
      <w:r>
        <w:t xml:space="preserve">Graphs taken from </w:t>
      </w:r>
      <w:hyperlink r:id="rId23" w:history="1">
        <w:r w:rsidRPr="00273E6A">
          <w:rPr>
            <w:rStyle w:val="Hyperlink"/>
          </w:rPr>
          <w:t>https://cleantechnica.com/2018/07/15/tesla-range-plotted-relative-to-speed-temperature-graphs/</w:t>
        </w:r>
      </w:hyperlink>
      <w:r>
        <w:t xml:space="preserve"> </w:t>
      </w:r>
    </w:p>
    <w:p w14:paraId="18C5218D" w14:textId="77777777" w:rsidR="004F515C" w:rsidRDefault="004F515C" w:rsidP="002C6EE6"/>
    <w:p w14:paraId="194C77D6" w14:textId="033F225E" w:rsidR="004F515C" w:rsidRDefault="004F515C" w:rsidP="002C6EE6">
      <w:r>
        <w:t>Motor kit purchace link:</w:t>
      </w:r>
    </w:p>
    <w:p w14:paraId="76E565D4" w14:textId="5DE92997" w:rsidR="004F515C" w:rsidRDefault="00000000" w:rsidP="002C6EE6">
      <w:hyperlink r:id="rId24" w:history="1">
        <w:r w:rsidR="004F515C" w:rsidRPr="00186918">
          <w:rPr>
            <w:rStyle w:val="Hyperlink"/>
          </w:rPr>
          <w:t>https://www.alibaba.com/product-detail/60kW-PMSM-Motor-for-Electric-Vehicle_60834641403.html</w:t>
        </w:r>
      </w:hyperlink>
    </w:p>
    <w:p w14:paraId="60C3296C" w14:textId="4CBA7ECC" w:rsidR="004F515C" w:rsidRDefault="00000000" w:rsidP="002C6EE6">
      <w:hyperlink r:id="rId25" w:history="1">
        <w:r w:rsidR="00C402FE" w:rsidRPr="00186918">
          <w:rPr>
            <w:rStyle w:val="Hyperlink"/>
          </w:rPr>
          <w:t>https://sumcont.en.alibaba.com/?spm=a2700.12243863.0.0.4d523e5fC2U7J4</w:t>
        </w:r>
      </w:hyperlink>
    </w:p>
    <w:p w14:paraId="71A1FEEB" w14:textId="757F5094" w:rsidR="00C402FE" w:rsidRDefault="00000000" w:rsidP="002C6EE6">
      <w:pPr>
        <w:rPr>
          <w:rStyle w:val="Hyperlink"/>
        </w:rPr>
      </w:pPr>
      <w:hyperlink r:id="rId26" w:history="1">
        <w:r w:rsidR="00847DFC" w:rsidRPr="00186918">
          <w:rPr>
            <w:rStyle w:val="Hyperlink"/>
          </w:rPr>
          <w:t>https://huifeng-motor.en.alibaba.com/?spm=a2700.12243863.0.0.4d523e5fC2U7J4</w:t>
        </w:r>
      </w:hyperlink>
    </w:p>
    <w:p w14:paraId="565D4294" w14:textId="62B1BE58" w:rsidR="00A12DEE" w:rsidRDefault="00A12DEE" w:rsidP="002C6EE6">
      <w:r>
        <w:rPr>
          <w:rFonts w:ascii="Roboto" w:hAnsi="Roboto"/>
          <w:color w:val="222222"/>
          <w:shd w:val="clear" w:color="auto" w:fill="FFFFFF"/>
        </w:rPr>
        <w:t>60kW PMSM Motor Driving Kit for Electric Vehicle</w:t>
      </w:r>
    </w:p>
    <w:p w14:paraId="54E133C3" w14:textId="48EC2122" w:rsidR="00847DFC" w:rsidRDefault="00A12DEE" w:rsidP="002C6EE6">
      <w:r>
        <w:rPr>
          <w:noProof/>
        </w:rPr>
        <w:lastRenderedPageBreak/>
        <w:drawing>
          <wp:inline distT="0" distB="0" distL="0" distR="0" wp14:anchorId="25C00020" wp14:editId="681FAC44">
            <wp:extent cx="5943600" cy="4695825"/>
            <wp:effectExtent l="0" t="0" r="0" b="9525"/>
            <wp:docPr id="191377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73236" name=""/>
                    <pic:cNvPicPr/>
                  </pic:nvPicPr>
                  <pic:blipFill>
                    <a:blip r:embed="rId27"/>
                    <a:stretch>
                      <a:fillRect/>
                    </a:stretch>
                  </pic:blipFill>
                  <pic:spPr>
                    <a:xfrm>
                      <a:off x="0" y="0"/>
                      <a:ext cx="5943600" cy="4695825"/>
                    </a:xfrm>
                    <a:prstGeom prst="rect">
                      <a:avLst/>
                    </a:prstGeom>
                  </pic:spPr>
                </pic:pic>
              </a:graphicData>
            </a:graphic>
          </wp:inline>
        </w:drawing>
      </w:r>
    </w:p>
    <w:p w14:paraId="2FA5F38C" w14:textId="77777777" w:rsidR="000D005A" w:rsidRDefault="000D005A" w:rsidP="002C6EE6"/>
    <w:p w14:paraId="31FF08DA" w14:textId="77777777" w:rsidR="000D005A" w:rsidRDefault="000D005A" w:rsidP="002C6EE6"/>
    <w:p w14:paraId="13A6CC3B" w14:textId="77777777" w:rsidR="001830FA" w:rsidRDefault="000D005A" w:rsidP="00DF2872">
      <w:pPr>
        <w:pStyle w:val="c373headline"/>
        <w:spacing w:before="0" w:beforeAutospacing="0" w:after="0" w:afterAutospacing="0" w:line="390" w:lineRule="atLeast"/>
      </w:pPr>
      <w:r>
        <w:t xml:space="preserve">Nissan leaf </w:t>
      </w:r>
    </w:p>
    <w:p w14:paraId="1926A1AD" w14:textId="634D84D0" w:rsidR="0003224E" w:rsidRDefault="0003224E" w:rsidP="00DF2872">
      <w:pPr>
        <w:pStyle w:val="c373headline"/>
        <w:spacing w:before="0" w:beforeAutospacing="0" w:after="0" w:afterAutospacing="0" w:line="390" w:lineRule="atLeast"/>
      </w:pPr>
      <w:hyperlink r:id="rId28" w:history="1">
        <w:r w:rsidRPr="000D301E">
          <w:rPr>
            <w:rStyle w:val="Hyperlink"/>
          </w:rPr>
          <w:t>https://www.nissanusa.com/vehicles/electric-cars/leaf/features.html</w:t>
        </w:r>
      </w:hyperlink>
    </w:p>
    <w:p w14:paraId="53E6706D" w14:textId="71C607F7" w:rsidR="00DF2872" w:rsidRPr="0003224E" w:rsidRDefault="00DF2872" w:rsidP="00DF2872">
      <w:pPr>
        <w:pStyle w:val="c373headline"/>
        <w:spacing w:before="0" w:beforeAutospacing="0" w:after="0" w:afterAutospacing="0" w:line="390" w:lineRule="atLeast"/>
      </w:pPr>
      <w:r w:rsidRPr="00DF2872">
        <w:rPr>
          <w:rFonts w:asciiTheme="minorHAnsi" w:eastAsiaTheme="minorHAnsi" w:hAnsiTheme="minorHAnsi" w:cstheme="minorBidi"/>
          <w:kern w:val="2"/>
          <w:sz w:val="22"/>
          <w:szCs w:val="22"/>
          <w:lang w:val="en-US" w:eastAsia="en-US"/>
          <w14:ligatures w14:val="standardContextual"/>
        </w:rPr>
        <w:t>Two battery options for thrilling drives</w:t>
      </w:r>
    </w:p>
    <w:p w14:paraId="4A73F098" w14:textId="5B470745" w:rsidR="00DF2872" w:rsidRPr="00DF2872" w:rsidRDefault="00DF2872" w:rsidP="00DF2872">
      <w:pPr>
        <w:pStyle w:val="Heading3"/>
        <w:spacing w:before="0" w:line="360" w:lineRule="atLeast"/>
        <w:rPr>
          <w:rFonts w:asciiTheme="minorHAnsi" w:eastAsiaTheme="minorHAnsi" w:hAnsiTheme="minorHAnsi" w:cstheme="minorBidi"/>
          <w:color w:val="auto"/>
          <w:sz w:val="22"/>
          <w:szCs w:val="22"/>
        </w:rPr>
      </w:pPr>
      <w:r w:rsidRPr="00DF2872">
        <w:rPr>
          <w:rFonts w:asciiTheme="minorHAnsi" w:eastAsiaTheme="minorHAnsi" w:hAnsiTheme="minorHAnsi" w:cstheme="minorBidi"/>
          <w:color w:val="auto"/>
          <w:sz w:val="22"/>
          <w:szCs w:val="22"/>
        </w:rPr>
        <w:t>40 kWh battery</w:t>
      </w:r>
      <w:r w:rsidR="001B2C9B">
        <w:rPr>
          <w:rFonts w:asciiTheme="minorHAnsi" w:eastAsiaTheme="minorHAnsi" w:hAnsiTheme="minorHAnsi" w:cstheme="minorBidi"/>
          <w:color w:val="auto"/>
          <w:sz w:val="22"/>
          <w:szCs w:val="22"/>
        </w:rPr>
        <w:t xml:space="preserve"> Lithium ion</w:t>
      </w:r>
      <w:r w:rsidRPr="00DF2872">
        <w:rPr>
          <w:rFonts w:asciiTheme="minorHAnsi" w:eastAsiaTheme="minorHAnsi" w:hAnsiTheme="minorHAnsi" w:cstheme="minorBidi"/>
          <w:color w:val="auto"/>
          <w:sz w:val="22"/>
          <w:szCs w:val="22"/>
        </w:rPr>
        <w:t>: Nissan LEAF</w:t>
      </w:r>
    </w:p>
    <w:p w14:paraId="5CE1DFBE" w14:textId="77777777" w:rsidR="00DF2872" w:rsidRPr="00DF2872" w:rsidRDefault="00DF2872" w:rsidP="00DF2872">
      <w:pPr>
        <w:pStyle w:val="Heading3"/>
        <w:spacing w:before="0" w:line="360" w:lineRule="atLeast"/>
        <w:rPr>
          <w:rFonts w:asciiTheme="minorHAnsi" w:eastAsiaTheme="minorHAnsi" w:hAnsiTheme="minorHAnsi" w:cstheme="minorBidi"/>
          <w:color w:val="auto"/>
          <w:sz w:val="22"/>
          <w:szCs w:val="22"/>
        </w:rPr>
      </w:pPr>
      <w:r w:rsidRPr="00DF2872">
        <w:rPr>
          <w:rFonts w:asciiTheme="minorHAnsi" w:eastAsiaTheme="minorHAnsi" w:hAnsiTheme="minorHAnsi" w:cstheme="minorBidi"/>
          <w:color w:val="auto"/>
          <w:sz w:val="22"/>
          <w:szCs w:val="22"/>
        </w:rPr>
        <w:t>60 kWh battery: Nissan LEAF SV PLUS</w:t>
      </w:r>
    </w:p>
    <w:p w14:paraId="54ACE35A" w14:textId="20B338D8" w:rsidR="00DF2872" w:rsidRDefault="00DF2872" w:rsidP="00DF2872">
      <w:r w:rsidRPr="00DF2872">
        <w:t>Nissan LEAF’s standard 40 kWh battery delivers instant acceleration and up to 149 EPA-estimated miles on a single charge—powering you through daily commutes with room to spare.</w:t>
      </w:r>
    </w:p>
    <w:p w14:paraId="4E028615" w14:textId="712A8E1A" w:rsidR="00DF2872" w:rsidRDefault="0071664A" w:rsidP="00DF2872">
      <w:r w:rsidRPr="0071664A">
        <w:t>Using the 50 kW quick charge port, a 40 kWh battery can be charged to 80% in 40 minutes, while a 60 kWh battery can achieve the same level in 60 minutes. </w:t>
      </w:r>
    </w:p>
    <w:p w14:paraId="1405985E" w14:textId="013BAAC6" w:rsidR="006E5C29" w:rsidRDefault="006E5C29" w:rsidP="00DF2872">
      <w:hyperlink r:id="rId29" w:history="1">
        <w:r w:rsidRPr="000D301E">
          <w:rPr>
            <w:rStyle w:val="Hyperlink"/>
          </w:rPr>
          <w:t>https://www.nissanusa.com/vehicles/electric-cars/leaf/specs-trims.html#modelName=S|40%20kWh%20lithium-ion%20battery</w:t>
        </w:r>
      </w:hyperlink>
    </w:p>
    <w:p w14:paraId="1BC754D2" w14:textId="77777777" w:rsidR="006E5C29" w:rsidRDefault="006E5C29" w:rsidP="00DF2872"/>
    <w:p w14:paraId="3B64DE92" w14:textId="366D89C4" w:rsidR="00DD1FB6" w:rsidRPr="00DF2872" w:rsidRDefault="00DD1FB6" w:rsidP="00DF2872">
      <w:r>
        <w:rPr>
          <w:noProof/>
        </w:rPr>
        <w:lastRenderedPageBreak/>
        <w:drawing>
          <wp:inline distT="0" distB="0" distL="0" distR="0" wp14:anchorId="15BCB933" wp14:editId="0E4625A4">
            <wp:extent cx="2286000" cy="3590925"/>
            <wp:effectExtent l="0" t="0" r="0" b="9525"/>
            <wp:docPr id="188875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55464" name=""/>
                    <pic:cNvPicPr/>
                  </pic:nvPicPr>
                  <pic:blipFill>
                    <a:blip r:embed="rId30"/>
                    <a:stretch>
                      <a:fillRect/>
                    </a:stretch>
                  </pic:blipFill>
                  <pic:spPr>
                    <a:xfrm>
                      <a:off x="0" y="0"/>
                      <a:ext cx="2294844" cy="3604818"/>
                    </a:xfrm>
                    <a:prstGeom prst="rect">
                      <a:avLst/>
                    </a:prstGeom>
                  </pic:spPr>
                </pic:pic>
              </a:graphicData>
            </a:graphic>
          </wp:inline>
        </w:drawing>
      </w:r>
      <w:r>
        <w:t xml:space="preserve">    </w:t>
      </w:r>
      <w:r w:rsidR="001830FA">
        <w:rPr>
          <w:noProof/>
        </w:rPr>
        <w:drawing>
          <wp:inline distT="0" distB="0" distL="0" distR="0" wp14:anchorId="234B04A3" wp14:editId="3C147282">
            <wp:extent cx="2476500" cy="3571875"/>
            <wp:effectExtent l="0" t="0" r="0" b="9525"/>
            <wp:docPr id="47541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4861" name=""/>
                    <pic:cNvPicPr/>
                  </pic:nvPicPr>
                  <pic:blipFill>
                    <a:blip r:embed="rId31"/>
                    <a:stretch>
                      <a:fillRect/>
                    </a:stretch>
                  </pic:blipFill>
                  <pic:spPr>
                    <a:xfrm>
                      <a:off x="0" y="0"/>
                      <a:ext cx="2476500" cy="3571875"/>
                    </a:xfrm>
                    <a:prstGeom prst="rect">
                      <a:avLst/>
                    </a:prstGeom>
                  </pic:spPr>
                </pic:pic>
              </a:graphicData>
            </a:graphic>
          </wp:inline>
        </w:drawing>
      </w:r>
    </w:p>
    <w:p w14:paraId="3F46DAC2" w14:textId="605164C6" w:rsidR="000D005A" w:rsidRPr="002C6EE6" w:rsidRDefault="000D005A" w:rsidP="002C6EE6"/>
    <w:sectPr w:rsidR="000D005A" w:rsidRPr="002C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504E7"/>
    <w:multiLevelType w:val="hybridMultilevel"/>
    <w:tmpl w:val="D370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45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306"/>
    <w:rsid w:val="0000209B"/>
    <w:rsid w:val="00026B39"/>
    <w:rsid w:val="0003224E"/>
    <w:rsid w:val="00040715"/>
    <w:rsid w:val="000469D5"/>
    <w:rsid w:val="00046A6C"/>
    <w:rsid w:val="00051834"/>
    <w:rsid w:val="00055327"/>
    <w:rsid w:val="000744DF"/>
    <w:rsid w:val="000820BB"/>
    <w:rsid w:val="00085D89"/>
    <w:rsid w:val="000968D0"/>
    <w:rsid w:val="000B589B"/>
    <w:rsid w:val="000B7BEF"/>
    <w:rsid w:val="000D005A"/>
    <w:rsid w:val="000D22FD"/>
    <w:rsid w:val="000D322B"/>
    <w:rsid w:val="000D617D"/>
    <w:rsid w:val="000D686A"/>
    <w:rsid w:val="000E30B8"/>
    <w:rsid w:val="000F0B06"/>
    <w:rsid w:val="000F356B"/>
    <w:rsid w:val="000F659D"/>
    <w:rsid w:val="0010224A"/>
    <w:rsid w:val="00106029"/>
    <w:rsid w:val="00137857"/>
    <w:rsid w:val="001622DB"/>
    <w:rsid w:val="0016339A"/>
    <w:rsid w:val="00165F3B"/>
    <w:rsid w:val="0016636F"/>
    <w:rsid w:val="001830FA"/>
    <w:rsid w:val="0019373D"/>
    <w:rsid w:val="001B2C9B"/>
    <w:rsid w:val="001C5DD2"/>
    <w:rsid w:val="001D49AD"/>
    <w:rsid w:val="001D6F42"/>
    <w:rsid w:val="001D7529"/>
    <w:rsid w:val="001E1F8F"/>
    <w:rsid w:val="00213E47"/>
    <w:rsid w:val="00222E18"/>
    <w:rsid w:val="002364C2"/>
    <w:rsid w:val="002547D0"/>
    <w:rsid w:val="002568EF"/>
    <w:rsid w:val="002647F8"/>
    <w:rsid w:val="00265BBE"/>
    <w:rsid w:val="0026621E"/>
    <w:rsid w:val="002808F5"/>
    <w:rsid w:val="00281415"/>
    <w:rsid w:val="002A2106"/>
    <w:rsid w:val="002B23A9"/>
    <w:rsid w:val="002B4D66"/>
    <w:rsid w:val="002C569B"/>
    <w:rsid w:val="002C6EE6"/>
    <w:rsid w:val="002E24E7"/>
    <w:rsid w:val="002E578F"/>
    <w:rsid w:val="00300229"/>
    <w:rsid w:val="003144CA"/>
    <w:rsid w:val="003241E0"/>
    <w:rsid w:val="00325722"/>
    <w:rsid w:val="00343868"/>
    <w:rsid w:val="00354F0A"/>
    <w:rsid w:val="0036164B"/>
    <w:rsid w:val="003660D9"/>
    <w:rsid w:val="00373AEE"/>
    <w:rsid w:val="00381A8F"/>
    <w:rsid w:val="0039539C"/>
    <w:rsid w:val="003B067F"/>
    <w:rsid w:val="003B5A1F"/>
    <w:rsid w:val="003B7708"/>
    <w:rsid w:val="003C358E"/>
    <w:rsid w:val="003E497B"/>
    <w:rsid w:val="003E7E27"/>
    <w:rsid w:val="003F6A53"/>
    <w:rsid w:val="0040510F"/>
    <w:rsid w:val="00413EC2"/>
    <w:rsid w:val="00451752"/>
    <w:rsid w:val="004620B9"/>
    <w:rsid w:val="00463C98"/>
    <w:rsid w:val="00464DE0"/>
    <w:rsid w:val="0047218C"/>
    <w:rsid w:val="00474DFD"/>
    <w:rsid w:val="00485CC9"/>
    <w:rsid w:val="004876F0"/>
    <w:rsid w:val="004B1595"/>
    <w:rsid w:val="004B1D1C"/>
    <w:rsid w:val="004B6EC0"/>
    <w:rsid w:val="004C6099"/>
    <w:rsid w:val="004D16A8"/>
    <w:rsid w:val="004D3675"/>
    <w:rsid w:val="004D612F"/>
    <w:rsid w:val="004F1942"/>
    <w:rsid w:val="004F1E48"/>
    <w:rsid w:val="004F515C"/>
    <w:rsid w:val="0050363E"/>
    <w:rsid w:val="00512429"/>
    <w:rsid w:val="0052327C"/>
    <w:rsid w:val="005332A2"/>
    <w:rsid w:val="00544C20"/>
    <w:rsid w:val="005813A2"/>
    <w:rsid w:val="00581431"/>
    <w:rsid w:val="00581D34"/>
    <w:rsid w:val="005861F8"/>
    <w:rsid w:val="00590042"/>
    <w:rsid w:val="00590D35"/>
    <w:rsid w:val="005C251A"/>
    <w:rsid w:val="005D109E"/>
    <w:rsid w:val="005E6501"/>
    <w:rsid w:val="005F4CEC"/>
    <w:rsid w:val="005F4F84"/>
    <w:rsid w:val="005F70C8"/>
    <w:rsid w:val="00603B3E"/>
    <w:rsid w:val="00606C06"/>
    <w:rsid w:val="00607677"/>
    <w:rsid w:val="00622F4B"/>
    <w:rsid w:val="00625D4C"/>
    <w:rsid w:val="006322F4"/>
    <w:rsid w:val="00635726"/>
    <w:rsid w:val="00641E64"/>
    <w:rsid w:val="00662079"/>
    <w:rsid w:val="00665837"/>
    <w:rsid w:val="00665BA8"/>
    <w:rsid w:val="0069122E"/>
    <w:rsid w:val="0069499F"/>
    <w:rsid w:val="006A45FC"/>
    <w:rsid w:val="006A7A1E"/>
    <w:rsid w:val="006C7F43"/>
    <w:rsid w:val="006E467D"/>
    <w:rsid w:val="006E5C29"/>
    <w:rsid w:val="006E7BAB"/>
    <w:rsid w:val="006F482C"/>
    <w:rsid w:val="006F64DB"/>
    <w:rsid w:val="0070058E"/>
    <w:rsid w:val="0071664A"/>
    <w:rsid w:val="00733495"/>
    <w:rsid w:val="007522C8"/>
    <w:rsid w:val="00760302"/>
    <w:rsid w:val="0076408D"/>
    <w:rsid w:val="00781D1C"/>
    <w:rsid w:val="007A0B45"/>
    <w:rsid w:val="007A4404"/>
    <w:rsid w:val="007B089E"/>
    <w:rsid w:val="007B76AC"/>
    <w:rsid w:val="007C17E4"/>
    <w:rsid w:val="007E1C3B"/>
    <w:rsid w:val="007F3C74"/>
    <w:rsid w:val="00806FD4"/>
    <w:rsid w:val="00815419"/>
    <w:rsid w:val="00817D00"/>
    <w:rsid w:val="00823290"/>
    <w:rsid w:val="008258F7"/>
    <w:rsid w:val="00833BA0"/>
    <w:rsid w:val="00847DFC"/>
    <w:rsid w:val="00856E1E"/>
    <w:rsid w:val="00862907"/>
    <w:rsid w:val="008776D0"/>
    <w:rsid w:val="00884C0C"/>
    <w:rsid w:val="00885BB2"/>
    <w:rsid w:val="008A066F"/>
    <w:rsid w:val="008A2497"/>
    <w:rsid w:val="008A3F1E"/>
    <w:rsid w:val="008A66F8"/>
    <w:rsid w:val="008A67C5"/>
    <w:rsid w:val="008B222A"/>
    <w:rsid w:val="008B4127"/>
    <w:rsid w:val="008B53CA"/>
    <w:rsid w:val="008B7B73"/>
    <w:rsid w:val="008D5E38"/>
    <w:rsid w:val="008D7929"/>
    <w:rsid w:val="00903F07"/>
    <w:rsid w:val="00907306"/>
    <w:rsid w:val="009123E2"/>
    <w:rsid w:val="00913CAD"/>
    <w:rsid w:val="00915298"/>
    <w:rsid w:val="00917593"/>
    <w:rsid w:val="00921663"/>
    <w:rsid w:val="0092221C"/>
    <w:rsid w:val="00922927"/>
    <w:rsid w:val="00941766"/>
    <w:rsid w:val="009667DD"/>
    <w:rsid w:val="00971B79"/>
    <w:rsid w:val="009744D9"/>
    <w:rsid w:val="00984009"/>
    <w:rsid w:val="009A1D1E"/>
    <w:rsid w:val="009B2540"/>
    <w:rsid w:val="009C1210"/>
    <w:rsid w:val="009D0FCF"/>
    <w:rsid w:val="009D6C0F"/>
    <w:rsid w:val="009E32EA"/>
    <w:rsid w:val="009F2C7D"/>
    <w:rsid w:val="009F3EB2"/>
    <w:rsid w:val="00A01062"/>
    <w:rsid w:val="00A04433"/>
    <w:rsid w:val="00A12DEE"/>
    <w:rsid w:val="00A53608"/>
    <w:rsid w:val="00A60CF6"/>
    <w:rsid w:val="00A77BF6"/>
    <w:rsid w:val="00A806C1"/>
    <w:rsid w:val="00A819DB"/>
    <w:rsid w:val="00A839EC"/>
    <w:rsid w:val="00A854E8"/>
    <w:rsid w:val="00A90012"/>
    <w:rsid w:val="00A9189E"/>
    <w:rsid w:val="00AA28D2"/>
    <w:rsid w:val="00AA7DC9"/>
    <w:rsid w:val="00AB0C67"/>
    <w:rsid w:val="00AB6D30"/>
    <w:rsid w:val="00AC2C86"/>
    <w:rsid w:val="00AC6AFE"/>
    <w:rsid w:val="00AF185C"/>
    <w:rsid w:val="00AF1C90"/>
    <w:rsid w:val="00AF4A0D"/>
    <w:rsid w:val="00AF7809"/>
    <w:rsid w:val="00B12494"/>
    <w:rsid w:val="00B149A3"/>
    <w:rsid w:val="00B225E2"/>
    <w:rsid w:val="00B322EF"/>
    <w:rsid w:val="00B54CF0"/>
    <w:rsid w:val="00B6228E"/>
    <w:rsid w:val="00B71450"/>
    <w:rsid w:val="00B73B8A"/>
    <w:rsid w:val="00B77D8C"/>
    <w:rsid w:val="00B80296"/>
    <w:rsid w:val="00B80EFC"/>
    <w:rsid w:val="00B83ECB"/>
    <w:rsid w:val="00B924C8"/>
    <w:rsid w:val="00BA2278"/>
    <w:rsid w:val="00BB01A5"/>
    <w:rsid w:val="00BB2931"/>
    <w:rsid w:val="00BB7830"/>
    <w:rsid w:val="00BC4D77"/>
    <w:rsid w:val="00BE39AE"/>
    <w:rsid w:val="00BE50BE"/>
    <w:rsid w:val="00BE5AF1"/>
    <w:rsid w:val="00C076FD"/>
    <w:rsid w:val="00C168D1"/>
    <w:rsid w:val="00C402FE"/>
    <w:rsid w:val="00C43D76"/>
    <w:rsid w:val="00C45556"/>
    <w:rsid w:val="00C67305"/>
    <w:rsid w:val="00C7009F"/>
    <w:rsid w:val="00C90278"/>
    <w:rsid w:val="00C9718B"/>
    <w:rsid w:val="00C97EFB"/>
    <w:rsid w:val="00CA6588"/>
    <w:rsid w:val="00CE5EC1"/>
    <w:rsid w:val="00D07C1E"/>
    <w:rsid w:val="00D11F35"/>
    <w:rsid w:val="00D314AD"/>
    <w:rsid w:val="00D349CF"/>
    <w:rsid w:val="00D35700"/>
    <w:rsid w:val="00D5074F"/>
    <w:rsid w:val="00D557CA"/>
    <w:rsid w:val="00D8288F"/>
    <w:rsid w:val="00D83218"/>
    <w:rsid w:val="00D94D40"/>
    <w:rsid w:val="00DB2469"/>
    <w:rsid w:val="00DC2E1D"/>
    <w:rsid w:val="00DD1FB6"/>
    <w:rsid w:val="00DD4015"/>
    <w:rsid w:val="00DE7394"/>
    <w:rsid w:val="00DF2872"/>
    <w:rsid w:val="00E0141A"/>
    <w:rsid w:val="00E03769"/>
    <w:rsid w:val="00E11BA9"/>
    <w:rsid w:val="00E135C0"/>
    <w:rsid w:val="00E1524C"/>
    <w:rsid w:val="00E25304"/>
    <w:rsid w:val="00E36781"/>
    <w:rsid w:val="00E406EA"/>
    <w:rsid w:val="00E441EE"/>
    <w:rsid w:val="00E45557"/>
    <w:rsid w:val="00E50828"/>
    <w:rsid w:val="00E51FE2"/>
    <w:rsid w:val="00E63962"/>
    <w:rsid w:val="00E70801"/>
    <w:rsid w:val="00E7352B"/>
    <w:rsid w:val="00E75F30"/>
    <w:rsid w:val="00E76EB4"/>
    <w:rsid w:val="00E77E0A"/>
    <w:rsid w:val="00E91562"/>
    <w:rsid w:val="00E92BFA"/>
    <w:rsid w:val="00EA54A4"/>
    <w:rsid w:val="00EA59D6"/>
    <w:rsid w:val="00ED04D2"/>
    <w:rsid w:val="00ED4A89"/>
    <w:rsid w:val="00EF11DF"/>
    <w:rsid w:val="00F00D9A"/>
    <w:rsid w:val="00F02C36"/>
    <w:rsid w:val="00F05FE9"/>
    <w:rsid w:val="00F121B7"/>
    <w:rsid w:val="00F558B3"/>
    <w:rsid w:val="00F65B20"/>
    <w:rsid w:val="00F74A19"/>
    <w:rsid w:val="00F76D8C"/>
    <w:rsid w:val="00F8700A"/>
    <w:rsid w:val="00F94C37"/>
    <w:rsid w:val="00F966FC"/>
    <w:rsid w:val="00FA1EB2"/>
    <w:rsid w:val="00FB2DC2"/>
    <w:rsid w:val="00FC60E4"/>
    <w:rsid w:val="00FD2AF0"/>
    <w:rsid w:val="00FD7981"/>
    <w:rsid w:val="00FE412C"/>
    <w:rsid w:val="00FE6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334F5"/>
  <w15:chartTrackingRefBased/>
  <w15:docId w15:val="{6E7471C5-1E2F-4E0D-946D-8E4051F6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2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6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DD4015"/>
  </w:style>
  <w:style w:type="paragraph" w:styleId="NoSpacing">
    <w:name w:val="No Spacing"/>
    <w:uiPriority w:val="1"/>
    <w:qFormat/>
    <w:rsid w:val="00DD4015"/>
    <w:pPr>
      <w:spacing w:after="0" w:line="240" w:lineRule="auto"/>
    </w:pPr>
  </w:style>
  <w:style w:type="character" w:customStyle="1" w:styleId="Heading1Char">
    <w:name w:val="Heading 1 Char"/>
    <w:basedOn w:val="DefaultParagraphFont"/>
    <w:link w:val="Heading1"/>
    <w:uiPriority w:val="9"/>
    <w:rsid w:val="00DD4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0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4F0A"/>
    <w:rPr>
      <w:color w:val="0563C1" w:themeColor="hyperlink"/>
      <w:u w:val="single"/>
    </w:rPr>
  </w:style>
  <w:style w:type="character" w:customStyle="1" w:styleId="UnresolvedMention1">
    <w:name w:val="Unresolved Mention1"/>
    <w:basedOn w:val="DefaultParagraphFont"/>
    <w:uiPriority w:val="99"/>
    <w:semiHidden/>
    <w:unhideWhenUsed/>
    <w:rsid w:val="00354F0A"/>
    <w:rPr>
      <w:color w:val="605E5C"/>
      <w:shd w:val="clear" w:color="auto" w:fill="E1DFDD"/>
    </w:rPr>
  </w:style>
  <w:style w:type="character" w:styleId="Strong">
    <w:name w:val="Strong"/>
    <w:basedOn w:val="DefaultParagraphFont"/>
    <w:uiPriority w:val="22"/>
    <w:qFormat/>
    <w:rsid w:val="002647F8"/>
    <w:rPr>
      <w:b/>
      <w:bCs/>
    </w:rPr>
  </w:style>
  <w:style w:type="character" w:styleId="FollowedHyperlink">
    <w:name w:val="FollowedHyperlink"/>
    <w:basedOn w:val="DefaultParagraphFont"/>
    <w:uiPriority w:val="99"/>
    <w:semiHidden/>
    <w:unhideWhenUsed/>
    <w:rsid w:val="009C1210"/>
    <w:rPr>
      <w:color w:val="954F72" w:themeColor="followedHyperlink"/>
      <w:u w:val="single"/>
    </w:rPr>
  </w:style>
  <w:style w:type="character" w:styleId="UnresolvedMention">
    <w:name w:val="Unresolved Mention"/>
    <w:basedOn w:val="DefaultParagraphFont"/>
    <w:uiPriority w:val="99"/>
    <w:semiHidden/>
    <w:unhideWhenUsed/>
    <w:rsid w:val="004F515C"/>
    <w:rPr>
      <w:color w:val="605E5C"/>
      <w:shd w:val="clear" w:color="auto" w:fill="E1DFDD"/>
    </w:rPr>
  </w:style>
  <w:style w:type="character" w:customStyle="1" w:styleId="Heading3Char">
    <w:name w:val="Heading 3 Char"/>
    <w:basedOn w:val="DefaultParagraphFont"/>
    <w:link w:val="Heading3"/>
    <w:uiPriority w:val="9"/>
    <w:semiHidden/>
    <w:rsid w:val="00DF2872"/>
    <w:rPr>
      <w:rFonts w:asciiTheme="majorHAnsi" w:eastAsiaTheme="majorEastAsia" w:hAnsiTheme="majorHAnsi" w:cstheme="majorBidi"/>
      <w:color w:val="1F3763" w:themeColor="accent1" w:themeShade="7F"/>
      <w:sz w:val="24"/>
      <w:szCs w:val="24"/>
    </w:rPr>
  </w:style>
  <w:style w:type="paragraph" w:customStyle="1" w:styleId="c373headline">
    <w:name w:val="c_373_headline"/>
    <w:basedOn w:val="Normal"/>
    <w:rsid w:val="00DF287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97">
      <w:bodyDiv w:val="1"/>
      <w:marLeft w:val="0"/>
      <w:marRight w:val="0"/>
      <w:marTop w:val="0"/>
      <w:marBottom w:val="0"/>
      <w:divBdr>
        <w:top w:val="none" w:sz="0" w:space="0" w:color="auto"/>
        <w:left w:val="none" w:sz="0" w:space="0" w:color="auto"/>
        <w:bottom w:val="none" w:sz="0" w:space="0" w:color="auto"/>
        <w:right w:val="none" w:sz="0" w:space="0" w:color="auto"/>
      </w:divBdr>
      <w:divsChild>
        <w:div w:id="530385560">
          <w:marLeft w:val="0"/>
          <w:marRight w:val="0"/>
          <w:marTop w:val="0"/>
          <w:marBottom w:val="0"/>
          <w:divBdr>
            <w:top w:val="none" w:sz="0" w:space="0" w:color="auto"/>
            <w:left w:val="none" w:sz="0" w:space="0" w:color="auto"/>
            <w:bottom w:val="none" w:sz="0" w:space="0" w:color="auto"/>
            <w:right w:val="none" w:sz="0" w:space="0" w:color="auto"/>
          </w:divBdr>
        </w:div>
      </w:divsChild>
    </w:div>
    <w:div w:id="65419643">
      <w:bodyDiv w:val="1"/>
      <w:marLeft w:val="0"/>
      <w:marRight w:val="0"/>
      <w:marTop w:val="0"/>
      <w:marBottom w:val="0"/>
      <w:divBdr>
        <w:top w:val="none" w:sz="0" w:space="0" w:color="auto"/>
        <w:left w:val="none" w:sz="0" w:space="0" w:color="auto"/>
        <w:bottom w:val="none" w:sz="0" w:space="0" w:color="auto"/>
        <w:right w:val="none" w:sz="0" w:space="0" w:color="auto"/>
      </w:divBdr>
    </w:div>
    <w:div w:id="235359385">
      <w:bodyDiv w:val="1"/>
      <w:marLeft w:val="0"/>
      <w:marRight w:val="0"/>
      <w:marTop w:val="0"/>
      <w:marBottom w:val="0"/>
      <w:divBdr>
        <w:top w:val="none" w:sz="0" w:space="0" w:color="auto"/>
        <w:left w:val="none" w:sz="0" w:space="0" w:color="auto"/>
        <w:bottom w:val="none" w:sz="0" w:space="0" w:color="auto"/>
        <w:right w:val="none" w:sz="0" w:space="0" w:color="auto"/>
      </w:divBdr>
    </w:div>
    <w:div w:id="525296639">
      <w:bodyDiv w:val="1"/>
      <w:marLeft w:val="0"/>
      <w:marRight w:val="0"/>
      <w:marTop w:val="0"/>
      <w:marBottom w:val="0"/>
      <w:divBdr>
        <w:top w:val="none" w:sz="0" w:space="0" w:color="auto"/>
        <w:left w:val="none" w:sz="0" w:space="0" w:color="auto"/>
        <w:bottom w:val="none" w:sz="0" w:space="0" w:color="auto"/>
        <w:right w:val="none" w:sz="0" w:space="0" w:color="auto"/>
      </w:divBdr>
    </w:div>
    <w:div w:id="649288146">
      <w:bodyDiv w:val="1"/>
      <w:marLeft w:val="0"/>
      <w:marRight w:val="0"/>
      <w:marTop w:val="0"/>
      <w:marBottom w:val="0"/>
      <w:divBdr>
        <w:top w:val="none" w:sz="0" w:space="0" w:color="auto"/>
        <w:left w:val="none" w:sz="0" w:space="0" w:color="auto"/>
        <w:bottom w:val="none" w:sz="0" w:space="0" w:color="auto"/>
        <w:right w:val="none" w:sz="0" w:space="0" w:color="auto"/>
      </w:divBdr>
      <w:divsChild>
        <w:div w:id="1724136684">
          <w:marLeft w:val="0"/>
          <w:marRight w:val="0"/>
          <w:marTop w:val="0"/>
          <w:marBottom w:val="0"/>
          <w:divBdr>
            <w:top w:val="none" w:sz="0" w:space="0" w:color="auto"/>
            <w:left w:val="none" w:sz="0" w:space="0" w:color="auto"/>
            <w:bottom w:val="none" w:sz="0" w:space="0" w:color="auto"/>
            <w:right w:val="none" w:sz="0" w:space="0" w:color="auto"/>
          </w:divBdr>
        </w:div>
      </w:divsChild>
    </w:div>
    <w:div w:id="688993411">
      <w:bodyDiv w:val="1"/>
      <w:marLeft w:val="0"/>
      <w:marRight w:val="0"/>
      <w:marTop w:val="0"/>
      <w:marBottom w:val="0"/>
      <w:divBdr>
        <w:top w:val="none" w:sz="0" w:space="0" w:color="auto"/>
        <w:left w:val="none" w:sz="0" w:space="0" w:color="auto"/>
        <w:bottom w:val="none" w:sz="0" w:space="0" w:color="auto"/>
        <w:right w:val="none" w:sz="0" w:space="0" w:color="auto"/>
      </w:divBdr>
      <w:divsChild>
        <w:div w:id="1457597545">
          <w:marLeft w:val="0"/>
          <w:marRight w:val="0"/>
          <w:marTop w:val="0"/>
          <w:marBottom w:val="450"/>
          <w:divBdr>
            <w:top w:val="none" w:sz="0" w:space="0" w:color="auto"/>
            <w:left w:val="none" w:sz="0" w:space="0" w:color="auto"/>
            <w:bottom w:val="none" w:sz="0" w:space="0" w:color="auto"/>
            <w:right w:val="none" w:sz="0" w:space="0" w:color="auto"/>
          </w:divBdr>
          <w:divsChild>
            <w:div w:id="148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096">
      <w:bodyDiv w:val="1"/>
      <w:marLeft w:val="0"/>
      <w:marRight w:val="0"/>
      <w:marTop w:val="0"/>
      <w:marBottom w:val="0"/>
      <w:divBdr>
        <w:top w:val="none" w:sz="0" w:space="0" w:color="auto"/>
        <w:left w:val="none" w:sz="0" w:space="0" w:color="auto"/>
        <w:bottom w:val="none" w:sz="0" w:space="0" w:color="auto"/>
        <w:right w:val="none" w:sz="0" w:space="0" w:color="auto"/>
      </w:divBdr>
    </w:div>
    <w:div w:id="1154686717">
      <w:bodyDiv w:val="1"/>
      <w:marLeft w:val="0"/>
      <w:marRight w:val="0"/>
      <w:marTop w:val="0"/>
      <w:marBottom w:val="0"/>
      <w:divBdr>
        <w:top w:val="none" w:sz="0" w:space="0" w:color="auto"/>
        <w:left w:val="none" w:sz="0" w:space="0" w:color="auto"/>
        <w:bottom w:val="none" w:sz="0" w:space="0" w:color="auto"/>
        <w:right w:val="none" w:sz="0" w:space="0" w:color="auto"/>
      </w:divBdr>
      <w:divsChild>
        <w:div w:id="81609727">
          <w:marLeft w:val="0"/>
          <w:marRight w:val="0"/>
          <w:marTop w:val="0"/>
          <w:marBottom w:val="0"/>
          <w:divBdr>
            <w:top w:val="none" w:sz="0" w:space="0" w:color="auto"/>
            <w:left w:val="none" w:sz="0" w:space="0" w:color="auto"/>
            <w:bottom w:val="none" w:sz="0" w:space="0" w:color="auto"/>
            <w:right w:val="none" w:sz="0" w:space="0" w:color="auto"/>
          </w:divBdr>
        </w:div>
      </w:divsChild>
    </w:div>
    <w:div w:id="1177423079">
      <w:bodyDiv w:val="1"/>
      <w:marLeft w:val="0"/>
      <w:marRight w:val="0"/>
      <w:marTop w:val="0"/>
      <w:marBottom w:val="0"/>
      <w:divBdr>
        <w:top w:val="none" w:sz="0" w:space="0" w:color="auto"/>
        <w:left w:val="none" w:sz="0" w:space="0" w:color="auto"/>
        <w:bottom w:val="none" w:sz="0" w:space="0" w:color="auto"/>
        <w:right w:val="none" w:sz="0" w:space="0" w:color="auto"/>
      </w:divBdr>
      <w:divsChild>
        <w:div w:id="928193448">
          <w:marLeft w:val="0"/>
          <w:marRight w:val="0"/>
          <w:marTop w:val="0"/>
          <w:marBottom w:val="0"/>
          <w:divBdr>
            <w:top w:val="none" w:sz="0" w:space="0" w:color="auto"/>
            <w:left w:val="none" w:sz="0" w:space="0" w:color="auto"/>
            <w:bottom w:val="none" w:sz="0" w:space="0" w:color="auto"/>
            <w:right w:val="none" w:sz="0" w:space="0" w:color="auto"/>
          </w:divBdr>
          <w:divsChild>
            <w:div w:id="1877038671">
              <w:marLeft w:val="0"/>
              <w:marRight w:val="0"/>
              <w:marTop w:val="0"/>
              <w:marBottom w:val="0"/>
              <w:divBdr>
                <w:top w:val="none" w:sz="0" w:space="0" w:color="auto"/>
                <w:left w:val="none" w:sz="0" w:space="0" w:color="auto"/>
                <w:bottom w:val="none" w:sz="0" w:space="0" w:color="auto"/>
                <w:right w:val="none" w:sz="0" w:space="0" w:color="auto"/>
              </w:divBdr>
              <w:divsChild>
                <w:div w:id="738018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9453287">
          <w:marLeft w:val="0"/>
          <w:marRight w:val="0"/>
          <w:marTop w:val="0"/>
          <w:marBottom w:val="0"/>
          <w:divBdr>
            <w:top w:val="none" w:sz="0" w:space="0" w:color="auto"/>
            <w:left w:val="none" w:sz="0" w:space="0" w:color="auto"/>
            <w:bottom w:val="none" w:sz="0" w:space="0" w:color="auto"/>
            <w:right w:val="none" w:sz="0" w:space="0" w:color="auto"/>
          </w:divBdr>
          <w:divsChild>
            <w:div w:id="1064257184">
              <w:marLeft w:val="0"/>
              <w:marRight w:val="0"/>
              <w:marTop w:val="0"/>
              <w:marBottom w:val="0"/>
              <w:divBdr>
                <w:top w:val="none" w:sz="0" w:space="0" w:color="auto"/>
                <w:left w:val="none" w:sz="0" w:space="0" w:color="auto"/>
                <w:bottom w:val="none" w:sz="0" w:space="0" w:color="auto"/>
                <w:right w:val="none" w:sz="0" w:space="0" w:color="auto"/>
              </w:divBdr>
              <w:divsChild>
                <w:div w:id="1962957612">
                  <w:marLeft w:val="0"/>
                  <w:marRight w:val="0"/>
                  <w:marTop w:val="0"/>
                  <w:marBottom w:val="0"/>
                  <w:divBdr>
                    <w:top w:val="none" w:sz="0" w:space="0" w:color="auto"/>
                    <w:left w:val="none" w:sz="0" w:space="0" w:color="auto"/>
                    <w:bottom w:val="none" w:sz="0" w:space="0" w:color="auto"/>
                    <w:right w:val="none" w:sz="0" w:space="0" w:color="auto"/>
                  </w:divBdr>
                  <w:divsChild>
                    <w:div w:id="1831097062">
                      <w:marLeft w:val="0"/>
                      <w:marRight w:val="0"/>
                      <w:marTop w:val="0"/>
                      <w:marBottom w:val="0"/>
                      <w:divBdr>
                        <w:top w:val="none" w:sz="0" w:space="0" w:color="auto"/>
                        <w:left w:val="none" w:sz="0" w:space="0" w:color="auto"/>
                        <w:bottom w:val="none" w:sz="0" w:space="0" w:color="auto"/>
                        <w:right w:val="none" w:sz="0" w:space="0" w:color="auto"/>
                      </w:divBdr>
                      <w:divsChild>
                        <w:div w:id="314989327">
                          <w:marLeft w:val="0"/>
                          <w:marRight w:val="0"/>
                          <w:marTop w:val="0"/>
                          <w:marBottom w:val="0"/>
                          <w:divBdr>
                            <w:top w:val="none" w:sz="0" w:space="0" w:color="auto"/>
                            <w:left w:val="none" w:sz="0" w:space="0" w:color="auto"/>
                            <w:bottom w:val="none" w:sz="0" w:space="0" w:color="auto"/>
                            <w:right w:val="none" w:sz="0" w:space="0" w:color="auto"/>
                          </w:divBdr>
                          <w:divsChild>
                            <w:div w:id="3504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77469">
      <w:bodyDiv w:val="1"/>
      <w:marLeft w:val="0"/>
      <w:marRight w:val="0"/>
      <w:marTop w:val="0"/>
      <w:marBottom w:val="0"/>
      <w:divBdr>
        <w:top w:val="none" w:sz="0" w:space="0" w:color="auto"/>
        <w:left w:val="none" w:sz="0" w:space="0" w:color="auto"/>
        <w:bottom w:val="none" w:sz="0" w:space="0" w:color="auto"/>
        <w:right w:val="none" w:sz="0" w:space="0" w:color="auto"/>
      </w:divBdr>
    </w:div>
    <w:div w:id="1572958556">
      <w:bodyDiv w:val="1"/>
      <w:marLeft w:val="0"/>
      <w:marRight w:val="0"/>
      <w:marTop w:val="0"/>
      <w:marBottom w:val="0"/>
      <w:divBdr>
        <w:top w:val="none" w:sz="0" w:space="0" w:color="auto"/>
        <w:left w:val="none" w:sz="0" w:space="0" w:color="auto"/>
        <w:bottom w:val="none" w:sz="0" w:space="0" w:color="auto"/>
        <w:right w:val="none" w:sz="0" w:space="0" w:color="auto"/>
      </w:divBdr>
    </w:div>
    <w:div w:id="1730687761">
      <w:bodyDiv w:val="1"/>
      <w:marLeft w:val="0"/>
      <w:marRight w:val="0"/>
      <w:marTop w:val="0"/>
      <w:marBottom w:val="0"/>
      <w:divBdr>
        <w:top w:val="none" w:sz="0" w:space="0" w:color="auto"/>
        <w:left w:val="none" w:sz="0" w:space="0" w:color="auto"/>
        <w:bottom w:val="none" w:sz="0" w:space="0" w:color="auto"/>
        <w:right w:val="none" w:sz="0" w:space="0" w:color="auto"/>
      </w:divBdr>
    </w:div>
    <w:div w:id="1751273489">
      <w:bodyDiv w:val="1"/>
      <w:marLeft w:val="0"/>
      <w:marRight w:val="0"/>
      <w:marTop w:val="0"/>
      <w:marBottom w:val="0"/>
      <w:divBdr>
        <w:top w:val="none" w:sz="0" w:space="0" w:color="auto"/>
        <w:left w:val="none" w:sz="0" w:space="0" w:color="auto"/>
        <w:bottom w:val="none" w:sz="0" w:space="0" w:color="auto"/>
        <w:right w:val="none" w:sz="0" w:space="0" w:color="auto"/>
      </w:divBdr>
    </w:div>
    <w:div w:id="1920171877">
      <w:bodyDiv w:val="1"/>
      <w:marLeft w:val="0"/>
      <w:marRight w:val="0"/>
      <w:marTop w:val="0"/>
      <w:marBottom w:val="0"/>
      <w:divBdr>
        <w:top w:val="none" w:sz="0" w:space="0" w:color="auto"/>
        <w:left w:val="none" w:sz="0" w:space="0" w:color="auto"/>
        <w:bottom w:val="none" w:sz="0" w:space="0" w:color="auto"/>
        <w:right w:val="none" w:sz="0" w:space="0" w:color="auto"/>
      </w:divBdr>
    </w:div>
    <w:div w:id="1974870607">
      <w:bodyDiv w:val="1"/>
      <w:marLeft w:val="0"/>
      <w:marRight w:val="0"/>
      <w:marTop w:val="0"/>
      <w:marBottom w:val="0"/>
      <w:divBdr>
        <w:top w:val="none" w:sz="0" w:space="0" w:color="auto"/>
        <w:left w:val="none" w:sz="0" w:space="0" w:color="auto"/>
        <w:bottom w:val="none" w:sz="0" w:space="0" w:color="auto"/>
        <w:right w:val="none" w:sz="0" w:space="0" w:color="auto"/>
      </w:divBdr>
    </w:div>
    <w:div w:id="21465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ngineeringtoolbox.com/rolling-friction-resistance-d_1303.html" TargetMode="External"/><Relationship Id="rId26" Type="http://schemas.openxmlformats.org/officeDocument/2006/relationships/hyperlink" Target="https://huifeng-motor.en.alibaba.com/?spm=a2700.12243863.0.0.4d523e5fC2U7J4"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electriccarconverts.com/insights/converting-a-land-rover-defender-to-electric/"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sumcont.en.alibaba.com/?spm=a2700.12243863.0.0.4d523e5fC2U7J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nissanusa.com/vehicles/electric-cars/leaf/specs-trims.html#modelName=S|40%20kWh%20lithium-ion%20batter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Density_of_air" TargetMode="External"/><Relationship Id="rId24" Type="http://schemas.openxmlformats.org/officeDocument/2006/relationships/hyperlink" Target="https://www.alibaba.com/product-detail/60kW-PMSM-Motor-for-Electric-Vehicle_60834641403.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omnicalculator.com/physics/drag-equation" TargetMode="External"/><Relationship Id="rId23" Type="http://schemas.openxmlformats.org/officeDocument/2006/relationships/hyperlink" Target="https://cleantechnica.com/2018/07/15/tesla-range-plotted-relative-to-speed-temperature-graphs/" TargetMode="External"/><Relationship Id="rId28" Type="http://schemas.openxmlformats.org/officeDocument/2006/relationships/hyperlink" Target="https://www.nissanusa.com/vehicles/electric-cars/leaf/features.html" TargetMode="External"/><Relationship Id="rId10" Type="http://schemas.openxmlformats.org/officeDocument/2006/relationships/hyperlink" Target="https://www.auto-data.net/en/land-rover-defender-110-2.5-tdi-107hp-5163" TargetMode="External"/><Relationship Id="rId19" Type="http://schemas.openxmlformats.org/officeDocument/2006/relationships/hyperlink" Target="https://www.omnicalculator.com/physics/rolling-resistance"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evbuildersguide.com/1990-defender-110-with-an-electric-tesla-drivetrain/" TargetMode="External"/><Relationship Id="rId14" Type="http://schemas.openxmlformats.org/officeDocument/2006/relationships/hyperlink" Target="https://testbook.com/physics-formulas/air-resistance-formula" TargetMode="External"/><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image" Target="media/image11.png"/><Relationship Id="rId8" Type="http://schemas.openxmlformats.org/officeDocument/2006/relationships/hyperlink" Target="https://www.youtube.com/watch?v=Z2jZdqeCv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12</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Haris Maaz</cp:lastModifiedBy>
  <cp:revision>177</cp:revision>
  <cp:lastPrinted>2024-04-27T16:47:00Z</cp:lastPrinted>
  <dcterms:created xsi:type="dcterms:W3CDTF">2024-02-12T06:58:00Z</dcterms:created>
  <dcterms:modified xsi:type="dcterms:W3CDTF">2024-05-06T12:02:00Z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736f7b75e6becbbc9d753739a2fbd75e00c2176147a0fccbf6eee38940d15807</vt:lpwstr>
  </property>
</Properties>
</file>