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4E683" w14:textId="77777777" w:rsidR="00FD3706" w:rsidRDefault="00FD3706" w:rsidP="00FD3706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89A02CB" wp14:editId="546358E5">
            <wp:extent cx="2226623" cy="1141144"/>
            <wp:effectExtent l="0" t="0" r="2540" b="1905"/>
            <wp:docPr id="1277319041" name="Picture 1" descr="A logo of a person in a rob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19041" name="Picture 1" descr="A logo of a person in a rob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360" cy="115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E8DDD" w14:textId="0E3109FF" w:rsidR="00BE302F" w:rsidRPr="00924684" w:rsidRDefault="00FD3706" w:rsidP="00FD3706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Decentralized System</w:t>
      </w:r>
    </w:p>
    <w:p w14:paraId="7CCDFB8B" w14:textId="60297B8E" w:rsidR="00BE302F" w:rsidRPr="00FD3706" w:rsidRDefault="00BE302F" w:rsidP="00FD3706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</w:t>
      </w:r>
      <w:r w:rsidRPr="00924684">
        <w:rPr>
          <w:b/>
          <w:bCs/>
          <w:sz w:val="40"/>
          <w:szCs w:val="40"/>
        </w:rPr>
        <w:t xml:space="preserve"> </w:t>
      </w:r>
      <w:r w:rsidR="004463AC">
        <w:rPr>
          <w:b/>
          <w:bCs/>
          <w:sz w:val="40"/>
          <w:szCs w:val="40"/>
        </w:rPr>
        <w:t>2</w:t>
      </w:r>
      <w:r w:rsidR="00FD3706">
        <w:rPr>
          <w:b/>
          <w:bCs/>
          <w:sz w:val="40"/>
          <w:szCs w:val="40"/>
        </w:rPr>
        <w:t xml:space="preserve"> (NFT – Digital Asset</w:t>
      </w:r>
      <w:r w:rsidR="004463AC">
        <w:rPr>
          <w:b/>
          <w:bCs/>
          <w:sz w:val="40"/>
          <w:szCs w:val="40"/>
        </w:rPr>
        <w:t>: Frontend</w:t>
      </w:r>
      <w:r w:rsidR="00FD3706">
        <w:rPr>
          <w:b/>
          <w:bCs/>
          <w:sz w:val="40"/>
          <w:szCs w:val="40"/>
        </w:rPr>
        <w:t>)</w:t>
      </w:r>
    </w:p>
    <w:p w14:paraId="053800DB" w14:textId="77777777" w:rsidR="00BE302F" w:rsidRDefault="00BE302F" w:rsidP="00BE302F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b/>
          <w:bCs/>
          <w:sz w:val="24"/>
          <w:szCs w:val="24"/>
        </w:rPr>
      </w:pPr>
    </w:p>
    <w:p w14:paraId="130BBEA6" w14:textId="171577D2" w:rsidR="00BE302F" w:rsidRPr="00FD3706" w:rsidRDefault="00BE302F" w:rsidP="00FD3706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b/>
          <w:bCs/>
          <w:sz w:val="24"/>
          <w:szCs w:val="24"/>
        </w:rPr>
      </w:pPr>
      <w:r w:rsidRPr="0072343D">
        <w:rPr>
          <w:b/>
          <w:bCs/>
          <w:sz w:val="24"/>
          <w:szCs w:val="24"/>
        </w:rPr>
        <w:t xml:space="preserve">Name: </w:t>
      </w:r>
      <w:r w:rsidRPr="0072343D">
        <w:rPr>
          <w:sz w:val="24"/>
          <w:szCs w:val="24"/>
        </w:rPr>
        <w:t>Fazeel Ahmed</w:t>
      </w:r>
      <w:r w:rsidR="00FD3706">
        <w:rPr>
          <w:b/>
          <w:bCs/>
          <w:sz w:val="24"/>
          <w:szCs w:val="24"/>
        </w:rPr>
        <w:br/>
      </w:r>
      <w:proofErr w:type="spellStart"/>
      <w:r w:rsidRPr="0072343D">
        <w:rPr>
          <w:b/>
          <w:bCs/>
          <w:sz w:val="24"/>
          <w:szCs w:val="24"/>
        </w:rPr>
        <w:t>Matricola</w:t>
      </w:r>
      <w:proofErr w:type="spellEnd"/>
      <w:r w:rsidRPr="0072343D">
        <w:rPr>
          <w:b/>
          <w:bCs/>
          <w:sz w:val="24"/>
          <w:szCs w:val="24"/>
        </w:rPr>
        <w:t xml:space="preserve">: </w:t>
      </w:r>
      <w:r w:rsidRPr="0072343D">
        <w:rPr>
          <w:sz w:val="24"/>
          <w:szCs w:val="24"/>
        </w:rPr>
        <w:t>S5640427</w:t>
      </w:r>
      <w:r w:rsidR="00FD3706">
        <w:rPr>
          <w:b/>
          <w:bCs/>
          <w:sz w:val="24"/>
          <w:szCs w:val="24"/>
        </w:rPr>
        <w:br/>
      </w:r>
      <w:r w:rsidRPr="0072343D">
        <w:rPr>
          <w:b/>
          <w:bCs/>
          <w:sz w:val="24"/>
          <w:szCs w:val="24"/>
        </w:rPr>
        <w:t xml:space="preserve">Group: </w:t>
      </w:r>
      <w:r w:rsidRPr="0072343D">
        <w:rPr>
          <w:sz w:val="24"/>
          <w:szCs w:val="24"/>
        </w:rPr>
        <w:t>Single Member</w:t>
      </w:r>
      <w:r w:rsidR="00FD3706">
        <w:rPr>
          <w:sz w:val="24"/>
          <w:szCs w:val="24"/>
        </w:rPr>
        <w:br/>
      </w:r>
      <w:r w:rsidRPr="00924684">
        <w:rPr>
          <w:b/>
          <w:bCs/>
        </w:rPr>
        <w:t xml:space="preserve"> </w:t>
      </w:r>
    </w:p>
    <w:p w14:paraId="489AA8BD" w14:textId="77777777" w:rsidR="009B100A" w:rsidRDefault="00FD3706" w:rsidP="00BE302F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</w:pPr>
      <w:r w:rsidRPr="00FD3706">
        <w:rPr>
          <w:b/>
          <w:bCs/>
        </w:rPr>
        <w:t>Submitted To</w:t>
      </w:r>
      <w:r w:rsidR="00BE302F" w:rsidRPr="00FD3706">
        <w:rPr>
          <w:b/>
          <w:bCs/>
        </w:rPr>
        <w:t>:</w:t>
      </w:r>
      <w:r>
        <w:br/>
        <w:t xml:space="preserve">Professor Matteo </w:t>
      </w:r>
      <w:proofErr w:type="spellStart"/>
      <w:r>
        <w:t>Dell'Amico</w:t>
      </w:r>
      <w:proofErr w:type="spellEnd"/>
      <w:r>
        <w:t xml:space="preserve"> </w:t>
      </w:r>
      <w:r>
        <w:br/>
        <w:t>Professor Marina Ribaudo</w:t>
      </w:r>
    </w:p>
    <w:p w14:paraId="1FB385E9" w14:textId="77777777" w:rsidR="009B100A" w:rsidRDefault="009B100A">
      <w:r>
        <w:br w:type="page"/>
      </w:r>
    </w:p>
    <w:sdt>
      <w:sdtPr>
        <w:id w:val="-3208946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6572A021" w14:textId="00FC9F18" w:rsidR="009B100A" w:rsidRDefault="009B100A">
          <w:pPr>
            <w:pStyle w:val="TOCHeading"/>
          </w:pPr>
          <w:r>
            <w:t>Contents</w:t>
          </w:r>
        </w:p>
        <w:p w14:paraId="746146E8" w14:textId="33AAF085" w:rsidR="009B100A" w:rsidRDefault="009B100A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83600" w:history="1">
            <w:r w:rsidRPr="00C11D97">
              <w:rPr>
                <w:rStyle w:val="Hyperlink"/>
                <w:noProof/>
              </w:rPr>
              <w:t>Frontend Report: NFT Asset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A2333" w14:textId="6F863217" w:rsidR="009B100A" w:rsidRDefault="009B10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383601" w:history="1">
            <w:r w:rsidRPr="00C11D97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52B2C" w14:textId="07914C2B" w:rsidR="009B100A" w:rsidRDefault="009B10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383602" w:history="1">
            <w:r w:rsidRPr="00C11D97">
              <w:rPr>
                <w:rStyle w:val="Hyperlink"/>
                <w:noProof/>
              </w:rPr>
              <w:t>2. Framework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63A69" w14:textId="04AB898B" w:rsidR="009B100A" w:rsidRDefault="009B10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383603" w:history="1">
            <w:r w:rsidRPr="00C11D97">
              <w:rPr>
                <w:rStyle w:val="Hyperlink"/>
                <w:noProof/>
              </w:rPr>
              <w:t>2.1 Key Libraries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B98B3" w14:textId="0503837B" w:rsidR="009B100A" w:rsidRDefault="009B10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383604" w:history="1">
            <w:r w:rsidRPr="00C11D97">
              <w:rPr>
                <w:rStyle w:val="Hyperlink"/>
                <w:noProof/>
              </w:rPr>
              <w:t>3. Project 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DDA99" w14:textId="11E6E8B9" w:rsidR="009B100A" w:rsidRDefault="009B10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383605" w:history="1">
            <w:r w:rsidRPr="00C11D97">
              <w:rPr>
                <w:rStyle w:val="Hyperlink"/>
                <w:noProof/>
              </w:rPr>
              <w:t>4. Smart Contract ABI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81C0A" w14:textId="0ADC3364" w:rsidR="009B100A" w:rsidRDefault="009B10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383606" w:history="1">
            <w:r w:rsidRPr="00C11D97">
              <w:rPr>
                <w:rStyle w:val="Hyperlink"/>
                <w:noProof/>
              </w:rPr>
              <w:t>4.1 What is the ABI?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87A3B" w14:textId="1B317C1D" w:rsidR="009B100A" w:rsidRDefault="009B10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383607" w:history="1">
            <w:r w:rsidRPr="00C11D97">
              <w:rPr>
                <w:rStyle w:val="Hyperlink"/>
                <w:noProof/>
              </w:rPr>
              <w:t>4.2 ABI File (NFTAssetStore.json)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61807" w14:textId="4F2428AF" w:rsidR="009B100A" w:rsidRDefault="009B10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383608" w:history="1">
            <w:r w:rsidRPr="00C11D97">
              <w:rPr>
                <w:rStyle w:val="Hyperlink"/>
                <w:noProof/>
              </w:rPr>
              <w:t>5. Key 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4A248" w14:textId="2A256C54" w:rsidR="009B100A" w:rsidRDefault="009B10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383609" w:history="1">
            <w:r w:rsidRPr="00C11D97">
              <w:rPr>
                <w:rStyle w:val="Hyperlink"/>
                <w:noProof/>
              </w:rPr>
              <w:t>5.1 Wallet Connection (web3.js &amp; MetaMask)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2608C" w14:textId="5C0AC066" w:rsidR="009B100A" w:rsidRDefault="009B10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383610" w:history="1">
            <w:r w:rsidRPr="00C11D97">
              <w:rPr>
                <w:rStyle w:val="Hyperlink"/>
                <w:noProof/>
              </w:rPr>
              <w:t>5.2 Creating an NFT Asset (CreatNFT.vue)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EC422" w14:textId="483262FD" w:rsidR="009B100A" w:rsidRDefault="009B10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383611" w:history="1">
            <w:r w:rsidRPr="00C11D97">
              <w:rPr>
                <w:rStyle w:val="Hyperlink"/>
                <w:noProof/>
              </w:rPr>
              <w:t>5.3 Loading and Displaying NFT Assets (NFTAssetStore.vue)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72E0F" w14:textId="384CC80F" w:rsidR="009B100A" w:rsidRDefault="009B10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383612" w:history="1">
            <w:r w:rsidRPr="00C11D97">
              <w:rPr>
                <w:rStyle w:val="Hyperlink"/>
                <w:noProof/>
              </w:rPr>
              <w:t>5.4 Listing an NFT for Sale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EC9E5" w14:textId="4AFDFA31" w:rsidR="009B100A" w:rsidRDefault="009B10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383613" w:history="1">
            <w:r w:rsidRPr="00C11D97">
              <w:rPr>
                <w:rStyle w:val="Hyperlink"/>
                <w:noProof/>
              </w:rPr>
              <w:t>5.5 Removing an NFT from Sale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24DD" w14:textId="174B0021" w:rsidR="009B100A" w:rsidRDefault="009B100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383614" w:history="1">
            <w:r w:rsidRPr="00C11D97">
              <w:rPr>
                <w:rStyle w:val="Hyperlink"/>
                <w:noProof/>
              </w:rPr>
              <w:t>5.6 Buying the NFT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727D9" w14:textId="3617C6AF" w:rsidR="009B100A" w:rsidRDefault="009B100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383615" w:history="1">
            <w:r w:rsidRPr="00C11D97">
              <w:rPr>
                <w:rStyle w:val="Hyperlink"/>
                <w:noProof/>
              </w:rPr>
              <w:t>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5EDB3" w14:textId="492DE6D0" w:rsidR="009B100A" w:rsidRDefault="009B100A">
          <w:r>
            <w:rPr>
              <w:b/>
              <w:bCs/>
              <w:noProof/>
            </w:rPr>
            <w:fldChar w:fldCharType="end"/>
          </w:r>
        </w:p>
      </w:sdtContent>
    </w:sdt>
    <w:p w14:paraId="449D91C3" w14:textId="70484608" w:rsidR="00D908B9" w:rsidRDefault="00FD3706" w:rsidP="00BE302F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b/>
          <w:bCs/>
          <w:sz w:val="24"/>
          <w:szCs w:val="24"/>
        </w:rPr>
      </w:pPr>
      <w:r>
        <w:t xml:space="preserve"> </w:t>
      </w:r>
      <w:r>
        <w:br/>
      </w:r>
    </w:p>
    <w:p w14:paraId="3B7BACC4" w14:textId="77777777" w:rsidR="00D908B9" w:rsidRDefault="00D908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45922BE" w14:textId="77777777" w:rsidR="00D908B9" w:rsidRDefault="00D908B9" w:rsidP="00D908B9">
      <w:pPr>
        <w:pStyle w:val="Heading1"/>
      </w:pPr>
      <w:bookmarkStart w:id="0" w:name="_Toc241383600"/>
      <w:r>
        <w:lastRenderedPageBreak/>
        <w:t>Frontend Report: NFT Asset Store</w:t>
      </w:r>
      <w:bookmarkEnd w:id="0"/>
    </w:p>
    <w:p w14:paraId="7A96A5E4" w14:textId="77777777" w:rsidR="00D908B9" w:rsidRDefault="00D908B9" w:rsidP="00D908B9">
      <w:pPr>
        <w:pStyle w:val="Heading2"/>
      </w:pPr>
      <w:bookmarkStart w:id="1" w:name="_Toc241383601"/>
      <w:r>
        <w:t>1. Introduction</w:t>
      </w:r>
      <w:bookmarkEnd w:id="1"/>
    </w:p>
    <w:p w14:paraId="006717FD" w14:textId="77777777" w:rsidR="00D908B9" w:rsidRPr="00D908B9" w:rsidRDefault="00D908B9" w:rsidP="00D908B9">
      <w:r w:rsidRPr="00D908B9">
        <w:t xml:space="preserve">This report describes the frontend implementation of the NFT Asset Store. The frontend connects users to the deployed </w:t>
      </w:r>
      <w:proofErr w:type="spellStart"/>
      <w:r w:rsidRPr="00D908B9">
        <w:t>NFTAssetStore</w:t>
      </w:r>
      <w:proofErr w:type="spellEnd"/>
      <w:r w:rsidRPr="00D908B9">
        <w:t xml:space="preserve"> smart contract, displays NFT information, uploads NFT metadata to IPFS, and allows users to create, list, remove, and purchase NFT assets.</w:t>
      </w:r>
    </w:p>
    <w:p w14:paraId="0E0FF7A4" w14:textId="77777777" w:rsidR="00D908B9" w:rsidRDefault="00D908B9" w:rsidP="00D908B9">
      <w:pPr>
        <w:pStyle w:val="Heading1"/>
      </w:pPr>
      <w:bookmarkStart w:id="2" w:name="_Toc241383602"/>
      <w:r>
        <w:t>2. Framework Used</w:t>
      </w:r>
      <w:bookmarkEnd w:id="2"/>
    </w:p>
    <w:p w14:paraId="159C00EF" w14:textId="77777777" w:rsidR="00D908B9" w:rsidRPr="00D908B9" w:rsidRDefault="00D908B9" w:rsidP="00D908B9">
      <w:r w:rsidRPr="00D908B9">
        <w:t>The frontend is built using Vue 3, which provides:</w:t>
      </w:r>
    </w:p>
    <w:p w14:paraId="1CDC9511" w14:textId="77777777" w:rsidR="00D908B9" w:rsidRPr="00D908B9" w:rsidRDefault="00D908B9" w:rsidP="00D908B9">
      <w:pPr>
        <w:pStyle w:val="ListBullet"/>
        <w:spacing w:after="40"/>
        <w:rPr>
          <w:rFonts w:asciiTheme="minorHAnsi" w:hAnsiTheme="minorHAnsi"/>
        </w:rPr>
      </w:pPr>
      <w:r w:rsidRPr="00D908B9">
        <w:rPr>
          <w:rFonts w:asciiTheme="minorHAnsi" w:hAnsiTheme="minorHAnsi"/>
        </w:rPr>
        <w:t>Component-based structure for organizing the user interface.</w:t>
      </w:r>
    </w:p>
    <w:p w14:paraId="554F7AB5" w14:textId="77777777" w:rsidR="00D908B9" w:rsidRPr="00D908B9" w:rsidRDefault="00D908B9" w:rsidP="00D908B9">
      <w:pPr>
        <w:pStyle w:val="ListBullet"/>
        <w:spacing w:after="40"/>
        <w:rPr>
          <w:rFonts w:asciiTheme="minorHAnsi" w:hAnsiTheme="minorHAnsi"/>
        </w:rPr>
      </w:pPr>
      <w:r w:rsidRPr="00D908B9">
        <w:rPr>
          <w:rFonts w:asciiTheme="minorHAnsi" w:hAnsiTheme="minorHAnsi"/>
        </w:rPr>
        <w:t>Reactive data binding for updating NFT and wallet information.</w:t>
      </w:r>
    </w:p>
    <w:p w14:paraId="65235362" w14:textId="77777777" w:rsidR="00D908B9" w:rsidRPr="00D908B9" w:rsidRDefault="00D908B9" w:rsidP="00D908B9">
      <w:pPr>
        <w:pStyle w:val="ListBullet"/>
        <w:spacing w:after="40"/>
        <w:rPr>
          <w:rFonts w:asciiTheme="minorHAnsi" w:hAnsiTheme="minorHAnsi"/>
        </w:rPr>
      </w:pPr>
      <w:r w:rsidRPr="00D908B9">
        <w:rPr>
          <w:rFonts w:asciiTheme="minorHAnsi" w:hAnsiTheme="minorHAnsi"/>
        </w:rPr>
        <w:t>Easy integration with Ethereum libraries and MetaMask.</w:t>
      </w:r>
    </w:p>
    <w:p w14:paraId="1742CA72" w14:textId="77777777" w:rsidR="00D908B9" w:rsidRPr="00D908B9" w:rsidRDefault="00D908B9" w:rsidP="00D908B9">
      <w:r w:rsidRPr="00D908B9">
        <w:t>Vite is used as the development environment for running and building the Vue application.</w:t>
      </w:r>
    </w:p>
    <w:p w14:paraId="785D23D8" w14:textId="77777777" w:rsidR="00D908B9" w:rsidRDefault="00D908B9" w:rsidP="00D908B9">
      <w:pPr>
        <w:pStyle w:val="Heading2"/>
      </w:pPr>
      <w:bookmarkStart w:id="3" w:name="_Toc241383603"/>
      <w:r>
        <w:t>2.1 Key Libraries and Dependencies</w:t>
      </w:r>
      <w:bookmarkEnd w:id="3"/>
    </w:p>
    <w:p w14:paraId="28350AA9" w14:textId="77777777" w:rsidR="00D908B9" w:rsidRPr="00D908B9" w:rsidRDefault="00D908B9" w:rsidP="00D908B9">
      <w:pPr>
        <w:pStyle w:val="ListBullet"/>
        <w:spacing w:after="40"/>
        <w:rPr>
          <w:rFonts w:asciiTheme="minorHAnsi" w:hAnsiTheme="minorHAnsi"/>
        </w:rPr>
      </w:pPr>
      <w:r w:rsidRPr="00D908B9">
        <w:rPr>
          <w:rFonts w:asciiTheme="minorHAnsi" w:hAnsiTheme="minorHAnsi"/>
        </w:rPr>
        <w:t xml:space="preserve">ethers.js - Connects the frontend with Ethereum and the </w:t>
      </w:r>
      <w:proofErr w:type="spellStart"/>
      <w:r w:rsidRPr="00D908B9">
        <w:rPr>
          <w:rFonts w:asciiTheme="minorHAnsi" w:hAnsiTheme="minorHAnsi"/>
        </w:rPr>
        <w:t>NFTAssetStore</w:t>
      </w:r>
      <w:proofErr w:type="spellEnd"/>
      <w:r w:rsidRPr="00D908B9">
        <w:rPr>
          <w:rFonts w:asciiTheme="minorHAnsi" w:hAnsiTheme="minorHAnsi"/>
        </w:rPr>
        <w:t xml:space="preserve"> smart contract.</w:t>
      </w:r>
    </w:p>
    <w:p w14:paraId="15E6AC2C" w14:textId="370A6C25" w:rsidR="00D908B9" w:rsidRPr="00D908B9" w:rsidRDefault="00D908B9" w:rsidP="00D908B9">
      <w:pPr>
        <w:pStyle w:val="ListBullet"/>
        <w:spacing w:after="40"/>
        <w:rPr>
          <w:rFonts w:asciiTheme="minorHAnsi" w:hAnsiTheme="minorHAnsi"/>
        </w:rPr>
      </w:pPr>
      <w:r w:rsidRPr="00D908B9">
        <w:rPr>
          <w:rFonts w:asciiTheme="minorHAnsi" w:hAnsiTheme="minorHAnsi"/>
        </w:rPr>
        <w:t>Uploads files to Pinata and retrieves NFT metadata from IPFS.</w:t>
      </w:r>
    </w:p>
    <w:p w14:paraId="4D67BEFE" w14:textId="77777777" w:rsidR="00D908B9" w:rsidRPr="00D908B9" w:rsidRDefault="00D908B9" w:rsidP="00D908B9">
      <w:pPr>
        <w:pStyle w:val="ListBullet"/>
        <w:spacing w:after="40"/>
        <w:rPr>
          <w:rFonts w:asciiTheme="minorHAnsi" w:hAnsiTheme="minorHAnsi"/>
        </w:rPr>
      </w:pPr>
      <w:r w:rsidRPr="00D908B9">
        <w:rPr>
          <w:rFonts w:asciiTheme="minorHAnsi" w:hAnsiTheme="minorHAnsi"/>
        </w:rPr>
        <w:t>Vue Router - Manages navigation between the NFT Asset Store and Create NFT Asset pages.</w:t>
      </w:r>
    </w:p>
    <w:p w14:paraId="2016FA28" w14:textId="77777777" w:rsidR="00D908B9" w:rsidRPr="00D908B9" w:rsidRDefault="00D908B9" w:rsidP="00D908B9">
      <w:pPr>
        <w:pStyle w:val="ListBullet"/>
        <w:spacing w:after="40"/>
        <w:rPr>
          <w:rFonts w:asciiTheme="minorHAnsi" w:hAnsiTheme="minorHAnsi"/>
        </w:rPr>
      </w:pPr>
      <w:r w:rsidRPr="00D908B9">
        <w:rPr>
          <w:rFonts w:asciiTheme="minorHAnsi" w:hAnsiTheme="minorHAnsi"/>
        </w:rPr>
        <w:t>MetaMask - Provides the user wallet and signs blockchain transactions.</w:t>
      </w:r>
    </w:p>
    <w:p w14:paraId="2C8788E1" w14:textId="77777777" w:rsidR="00D908B9" w:rsidRPr="00D908B9" w:rsidRDefault="00D908B9" w:rsidP="00D908B9">
      <w:pPr>
        <w:pStyle w:val="ListBullet"/>
        <w:spacing w:after="40"/>
        <w:rPr>
          <w:rFonts w:asciiTheme="minorHAnsi" w:hAnsiTheme="minorHAnsi"/>
        </w:rPr>
      </w:pPr>
      <w:r w:rsidRPr="00D908B9">
        <w:rPr>
          <w:rFonts w:asciiTheme="minorHAnsi" w:hAnsiTheme="minorHAnsi"/>
        </w:rPr>
        <w:t>Pinata / IPFS - Stores NFT images and metadata in decentralized storage.</w:t>
      </w:r>
    </w:p>
    <w:p w14:paraId="669AE9FD" w14:textId="77777777" w:rsidR="00D908B9" w:rsidRDefault="00D908B9" w:rsidP="00D908B9">
      <w:pPr>
        <w:pStyle w:val="Heading1"/>
      </w:pPr>
      <w:bookmarkStart w:id="4" w:name="_Toc241383604"/>
      <w:r>
        <w:t>3. Project File Structure</w:t>
      </w:r>
      <w:bookmarkEnd w:id="4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908B9" w14:paraId="4FFABCD2" w14:textId="77777777" w:rsidTr="00D908B9">
        <w:tc>
          <w:tcPr>
            <w:tcW w:w="9936" w:type="dxa"/>
            <w:shd w:val="clear" w:color="auto" w:fill="252525"/>
            <w:tcMar>
              <w:top w:w="110" w:type="dxa"/>
              <w:left w:w="110" w:type="dxa"/>
              <w:bottom w:w="110" w:type="dxa"/>
              <w:right w:w="110" w:type="dxa"/>
            </w:tcMar>
            <w:hideMark/>
          </w:tcPr>
          <w:p w14:paraId="600F8F56" w14:textId="77777777" w:rsidR="00D908B9" w:rsidRDefault="00D908B9">
            <w:pPr>
              <w:pStyle w:val="CodeBlock"/>
              <w:spacing w:line="276" w:lineRule="auto"/>
            </w:pPr>
            <w:r>
              <w:rPr>
                <w:color w:val="E1E1E1"/>
              </w:rPr>
              <w:t>NFT-Asset-Store/</w:t>
            </w:r>
            <w:r>
              <w:br/>
            </w:r>
            <w:r>
              <w:rPr>
                <w:color w:val="E1E1E1"/>
              </w:rPr>
              <w:t xml:space="preserve">|-- </w:t>
            </w:r>
            <w:proofErr w:type="spellStart"/>
            <w:r>
              <w:rPr>
                <w:color w:val="E1E1E1"/>
              </w:rPr>
              <w:t>src</w:t>
            </w:r>
            <w:proofErr w:type="spellEnd"/>
            <w:r>
              <w:rPr>
                <w:color w:val="E1E1E1"/>
              </w:rPr>
              <w:t>/</w:t>
            </w:r>
            <w:r>
              <w:br/>
            </w:r>
            <w:r>
              <w:rPr>
                <w:color w:val="E1E1E1"/>
              </w:rPr>
              <w:t>|   |-- components/</w:t>
            </w:r>
            <w:r>
              <w:br/>
            </w:r>
            <w:r>
              <w:rPr>
                <w:color w:val="E1E1E1"/>
              </w:rPr>
              <w:t xml:space="preserve">|   |   |-- </w:t>
            </w:r>
            <w:proofErr w:type="spellStart"/>
            <w:r>
              <w:rPr>
                <w:color w:val="E1E1E1"/>
              </w:rPr>
              <w:t>NFTAssetStore.vue</w:t>
            </w:r>
            <w:proofErr w:type="spellEnd"/>
            <w:r>
              <w:rPr>
                <w:color w:val="E1E1E1"/>
              </w:rPr>
              <w:t xml:space="preserve">    # NFT marketplace interface</w:t>
            </w:r>
            <w:r>
              <w:br/>
            </w:r>
            <w:r>
              <w:rPr>
                <w:color w:val="E1E1E1"/>
              </w:rPr>
              <w:t xml:space="preserve">|   |   |-- </w:t>
            </w:r>
            <w:proofErr w:type="spellStart"/>
            <w:r>
              <w:rPr>
                <w:color w:val="E1E1E1"/>
              </w:rPr>
              <w:t>Mint.vue</w:t>
            </w:r>
            <w:proofErr w:type="spellEnd"/>
            <w:r>
              <w:rPr>
                <w:color w:val="E1E1E1"/>
              </w:rPr>
              <w:t xml:space="preserve">             # NFT creation form</w:t>
            </w:r>
            <w:r>
              <w:br/>
            </w:r>
            <w:r>
              <w:rPr>
                <w:color w:val="E1E1E1"/>
              </w:rPr>
              <w:t>|   |-- router/                  # Vue Router configuration</w:t>
            </w:r>
            <w:r>
              <w:br/>
            </w:r>
            <w:r>
              <w:rPr>
                <w:color w:val="E1E1E1"/>
              </w:rPr>
              <w:t xml:space="preserve">|   |-- </w:t>
            </w:r>
            <w:proofErr w:type="spellStart"/>
            <w:r>
              <w:rPr>
                <w:color w:val="E1E1E1"/>
              </w:rPr>
              <w:t>NFTAssetStore.json</w:t>
            </w:r>
            <w:proofErr w:type="spellEnd"/>
            <w:r>
              <w:rPr>
                <w:color w:val="E1E1E1"/>
              </w:rPr>
              <w:t xml:space="preserve">       # Smart contract ABI</w:t>
            </w:r>
            <w:r>
              <w:br/>
            </w:r>
            <w:r>
              <w:rPr>
                <w:color w:val="E1E1E1"/>
              </w:rPr>
              <w:t>|   |-- web3.js                  # Blockchain connection logic</w:t>
            </w:r>
            <w:r>
              <w:br/>
            </w:r>
            <w:r>
              <w:rPr>
                <w:color w:val="E1E1E1"/>
              </w:rPr>
              <w:t xml:space="preserve">|   |-- </w:t>
            </w:r>
            <w:proofErr w:type="spellStart"/>
            <w:r>
              <w:rPr>
                <w:color w:val="E1E1E1"/>
              </w:rPr>
              <w:t>App.vue</w:t>
            </w:r>
            <w:proofErr w:type="spellEnd"/>
            <w:r>
              <w:rPr>
                <w:color w:val="E1E1E1"/>
              </w:rPr>
              <w:t xml:space="preserve">                  # Root component</w:t>
            </w:r>
            <w:r>
              <w:br/>
            </w:r>
            <w:r>
              <w:rPr>
                <w:color w:val="E1E1E1"/>
              </w:rPr>
              <w:t>|   |-- main.js                  # Application entry point</w:t>
            </w:r>
            <w:r>
              <w:br/>
            </w:r>
            <w:r>
              <w:rPr>
                <w:color w:val="E1E1E1"/>
              </w:rPr>
              <w:t>|-- public/                      # Static files</w:t>
            </w:r>
            <w:r>
              <w:br/>
            </w:r>
            <w:r>
              <w:rPr>
                <w:color w:val="E1E1E1"/>
              </w:rPr>
              <w:t xml:space="preserve">|-- </w:t>
            </w:r>
            <w:proofErr w:type="spellStart"/>
            <w:r>
              <w:rPr>
                <w:color w:val="E1E1E1"/>
              </w:rPr>
              <w:t>package.json</w:t>
            </w:r>
            <w:proofErr w:type="spellEnd"/>
            <w:r>
              <w:rPr>
                <w:color w:val="E1E1E1"/>
              </w:rPr>
              <w:t xml:space="preserve">                 # Dependencies and scripts</w:t>
            </w:r>
            <w:r>
              <w:br/>
            </w:r>
            <w:r>
              <w:rPr>
                <w:color w:val="E1E1E1"/>
              </w:rPr>
              <w:t xml:space="preserve">|-- </w:t>
            </w:r>
            <w:proofErr w:type="spellStart"/>
            <w:r>
              <w:rPr>
                <w:color w:val="E1E1E1"/>
              </w:rPr>
              <w:t>vite.config.ts</w:t>
            </w:r>
            <w:proofErr w:type="spellEnd"/>
            <w:r>
              <w:rPr>
                <w:color w:val="E1E1E1"/>
              </w:rPr>
              <w:t xml:space="preserve">               # Vite configuration</w:t>
            </w:r>
          </w:p>
        </w:tc>
      </w:tr>
    </w:tbl>
    <w:p w14:paraId="612A9150" w14:textId="77777777" w:rsidR="00D908B9" w:rsidRDefault="00D908B9" w:rsidP="00D908B9">
      <w:pPr>
        <w:spacing w:after="40"/>
      </w:pPr>
    </w:p>
    <w:p w14:paraId="39159FC7" w14:textId="77777777" w:rsidR="00D908B9" w:rsidRDefault="00D908B9" w:rsidP="00D908B9">
      <w:r>
        <w:rPr>
          <w:rFonts w:cs="Times New Roman"/>
          <w:sz w:val="24"/>
          <w:szCs w:val="24"/>
        </w:rPr>
        <w:br w:type="page"/>
      </w:r>
    </w:p>
    <w:p w14:paraId="0D9F567C" w14:textId="77777777" w:rsidR="00D908B9" w:rsidRDefault="00D908B9" w:rsidP="00D908B9">
      <w:pPr>
        <w:pStyle w:val="Heading1"/>
      </w:pPr>
      <w:bookmarkStart w:id="5" w:name="_Toc241383605"/>
      <w:r>
        <w:lastRenderedPageBreak/>
        <w:t>4. Smart Contract ABI Integration</w:t>
      </w:r>
      <w:bookmarkEnd w:id="5"/>
    </w:p>
    <w:p w14:paraId="34C58793" w14:textId="77777777" w:rsidR="00D908B9" w:rsidRDefault="00D908B9" w:rsidP="00D908B9">
      <w:pPr>
        <w:pStyle w:val="Heading2"/>
      </w:pPr>
      <w:bookmarkStart w:id="6" w:name="_Toc241383606"/>
      <w:r>
        <w:t>4.1 What is the ABI?</w:t>
      </w:r>
      <w:bookmarkEnd w:id="6"/>
    </w:p>
    <w:p w14:paraId="18EED28B" w14:textId="77777777" w:rsidR="00D908B9" w:rsidRPr="00B960F0" w:rsidRDefault="00D908B9" w:rsidP="00D908B9">
      <w:r w:rsidRPr="00B960F0">
        <w:t xml:space="preserve">The ABI (Application Binary Interface) describes the functions and data structures exposed by the smart contract. The frontend uses the ABI together with the deployed contract address to call </w:t>
      </w:r>
      <w:proofErr w:type="spellStart"/>
      <w:r w:rsidRPr="00B960F0">
        <w:t>NFTAssetStore</w:t>
      </w:r>
      <w:proofErr w:type="spellEnd"/>
      <w:r w:rsidRPr="00B960F0">
        <w:t xml:space="preserve"> functions.</w:t>
      </w:r>
    </w:p>
    <w:p w14:paraId="1D0FE48E" w14:textId="77777777" w:rsidR="00D908B9" w:rsidRPr="00B960F0" w:rsidRDefault="00D908B9" w:rsidP="00D908B9">
      <w:pPr>
        <w:pStyle w:val="ListBullet"/>
        <w:spacing w:after="40"/>
        <w:rPr>
          <w:rFonts w:asciiTheme="minorHAnsi" w:hAnsiTheme="minorHAnsi"/>
        </w:rPr>
      </w:pPr>
      <w:proofErr w:type="spellStart"/>
      <w:r w:rsidRPr="00B960F0">
        <w:rPr>
          <w:rFonts w:asciiTheme="minorHAnsi" w:hAnsiTheme="minorHAnsi"/>
        </w:rPr>
        <w:t>createAsset</w:t>
      </w:r>
      <w:proofErr w:type="spellEnd"/>
      <w:r w:rsidRPr="00B960F0">
        <w:rPr>
          <w:rFonts w:asciiTheme="minorHAnsi" w:hAnsiTheme="minorHAnsi"/>
        </w:rPr>
        <w:t xml:space="preserve"> - Creates and mints a new NFT.</w:t>
      </w:r>
    </w:p>
    <w:p w14:paraId="05BFEF0F" w14:textId="77777777" w:rsidR="00D908B9" w:rsidRPr="00B960F0" w:rsidRDefault="00D908B9" w:rsidP="00D908B9">
      <w:pPr>
        <w:pStyle w:val="ListBullet"/>
        <w:spacing w:after="40"/>
        <w:rPr>
          <w:rFonts w:asciiTheme="minorHAnsi" w:hAnsiTheme="minorHAnsi"/>
        </w:rPr>
      </w:pPr>
      <w:proofErr w:type="spellStart"/>
      <w:r w:rsidRPr="00B960F0">
        <w:rPr>
          <w:rFonts w:asciiTheme="minorHAnsi" w:hAnsiTheme="minorHAnsi"/>
        </w:rPr>
        <w:t>putForSale</w:t>
      </w:r>
      <w:proofErr w:type="spellEnd"/>
      <w:r w:rsidRPr="00B960F0">
        <w:rPr>
          <w:rFonts w:asciiTheme="minorHAnsi" w:hAnsiTheme="minorHAnsi"/>
        </w:rPr>
        <w:t xml:space="preserve"> - Lists an owned NFT for sale.</w:t>
      </w:r>
    </w:p>
    <w:p w14:paraId="2F42D343" w14:textId="77777777" w:rsidR="00D908B9" w:rsidRPr="00B960F0" w:rsidRDefault="00D908B9" w:rsidP="00D908B9">
      <w:pPr>
        <w:pStyle w:val="ListBullet"/>
        <w:spacing w:after="40"/>
        <w:rPr>
          <w:rFonts w:asciiTheme="minorHAnsi" w:hAnsiTheme="minorHAnsi"/>
        </w:rPr>
      </w:pPr>
      <w:proofErr w:type="spellStart"/>
      <w:r w:rsidRPr="00B960F0">
        <w:rPr>
          <w:rFonts w:asciiTheme="minorHAnsi" w:hAnsiTheme="minorHAnsi"/>
        </w:rPr>
        <w:t>removeFromSale</w:t>
      </w:r>
      <w:proofErr w:type="spellEnd"/>
      <w:r w:rsidRPr="00B960F0">
        <w:rPr>
          <w:rFonts w:asciiTheme="minorHAnsi" w:hAnsiTheme="minorHAnsi"/>
        </w:rPr>
        <w:t xml:space="preserve"> - Removes an owned NFT from sale.</w:t>
      </w:r>
    </w:p>
    <w:p w14:paraId="31AF8FC0" w14:textId="77777777" w:rsidR="00D908B9" w:rsidRPr="00B960F0" w:rsidRDefault="00D908B9" w:rsidP="00D908B9">
      <w:pPr>
        <w:pStyle w:val="ListBullet"/>
        <w:spacing w:after="40"/>
        <w:rPr>
          <w:rFonts w:asciiTheme="minorHAnsi" w:hAnsiTheme="minorHAnsi"/>
        </w:rPr>
      </w:pPr>
      <w:proofErr w:type="spellStart"/>
      <w:r w:rsidRPr="00B960F0">
        <w:rPr>
          <w:rFonts w:asciiTheme="minorHAnsi" w:hAnsiTheme="minorHAnsi"/>
        </w:rPr>
        <w:t>purchaseAsset</w:t>
      </w:r>
      <w:proofErr w:type="spellEnd"/>
      <w:r w:rsidRPr="00B960F0">
        <w:rPr>
          <w:rFonts w:asciiTheme="minorHAnsi" w:hAnsiTheme="minorHAnsi"/>
        </w:rPr>
        <w:t xml:space="preserve"> - Purchases a listed NFT.</w:t>
      </w:r>
    </w:p>
    <w:p w14:paraId="372A8D7F" w14:textId="113CEB18" w:rsidR="00D908B9" w:rsidRPr="00B960F0" w:rsidRDefault="000662E0" w:rsidP="00D908B9">
      <w:pPr>
        <w:pStyle w:val="ListBullet"/>
        <w:spacing w:after="40"/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loadNFTs</w:t>
      </w:r>
      <w:proofErr w:type="spellEnd"/>
      <w:r w:rsidR="00D908B9" w:rsidRPr="00B960F0">
        <w:rPr>
          <w:rFonts w:asciiTheme="minorHAnsi" w:hAnsiTheme="minorHAnsi"/>
        </w:rPr>
        <w:t xml:space="preserve"> - Returns </w:t>
      </w:r>
      <w:proofErr w:type="gramStart"/>
      <w:r>
        <w:rPr>
          <w:rFonts w:asciiTheme="minorHAnsi" w:hAnsiTheme="minorHAnsi"/>
        </w:rPr>
        <w:t>all of</w:t>
      </w:r>
      <w:proofErr w:type="gramEnd"/>
      <w:r>
        <w:rPr>
          <w:rFonts w:asciiTheme="minorHAnsi" w:hAnsiTheme="minorHAnsi"/>
        </w:rPr>
        <w:t xml:space="preserve"> </w:t>
      </w:r>
      <w:r w:rsidR="00D908B9" w:rsidRPr="00B960F0">
        <w:rPr>
          <w:rFonts w:asciiTheme="minorHAnsi" w:hAnsiTheme="minorHAnsi"/>
        </w:rPr>
        <w:t xml:space="preserve">the stored </w:t>
      </w:r>
      <w:proofErr w:type="spellStart"/>
      <w:r w:rsidR="00D908B9" w:rsidRPr="00B960F0">
        <w:rPr>
          <w:rFonts w:asciiTheme="minorHAnsi" w:hAnsiTheme="minorHAnsi"/>
        </w:rPr>
        <w:t>DigitalAsset</w:t>
      </w:r>
      <w:proofErr w:type="spellEnd"/>
      <w:r w:rsidR="00D908B9" w:rsidRPr="00B960F0">
        <w:rPr>
          <w:rFonts w:asciiTheme="minorHAnsi" w:hAnsiTheme="minorHAnsi"/>
        </w:rPr>
        <w:t xml:space="preserve"> information.</w:t>
      </w:r>
    </w:p>
    <w:p w14:paraId="32B7C2D6" w14:textId="77777777" w:rsidR="00D908B9" w:rsidRDefault="00D908B9" w:rsidP="00D908B9">
      <w:pPr>
        <w:pStyle w:val="Heading2"/>
      </w:pPr>
      <w:bookmarkStart w:id="7" w:name="_Toc241383607"/>
      <w:r>
        <w:t>4.2 ABI File (</w:t>
      </w:r>
      <w:proofErr w:type="spellStart"/>
      <w:r>
        <w:t>NFTAssetStore.json</w:t>
      </w:r>
      <w:proofErr w:type="spellEnd"/>
      <w:r>
        <w:t>)</w:t>
      </w:r>
      <w:bookmarkEnd w:id="7"/>
    </w:p>
    <w:p w14:paraId="4EBA67C1" w14:textId="77777777" w:rsidR="00D908B9" w:rsidRDefault="00D908B9" w:rsidP="00D908B9">
      <w:r>
        <w:t xml:space="preserve">The ABI generated from the compiled </w:t>
      </w:r>
      <w:proofErr w:type="spellStart"/>
      <w:r>
        <w:t>NFTAssetStore</w:t>
      </w:r>
      <w:proofErr w:type="spellEnd"/>
      <w:r>
        <w:t xml:space="preserve"> contract is included in the frontend project and is used by web3.js.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908B9" w14:paraId="74524EB0" w14:textId="77777777" w:rsidTr="00D908B9">
        <w:tc>
          <w:tcPr>
            <w:tcW w:w="9936" w:type="dxa"/>
            <w:shd w:val="clear" w:color="auto" w:fill="252525"/>
            <w:tcMar>
              <w:top w:w="110" w:type="dxa"/>
              <w:left w:w="110" w:type="dxa"/>
              <w:bottom w:w="110" w:type="dxa"/>
              <w:right w:w="110" w:type="dxa"/>
            </w:tcMar>
            <w:hideMark/>
          </w:tcPr>
          <w:p w14:paraId="602B330C" w14:textId="77777777" w:rsidR="00D908B9" w:rsidRDefault="00D908B9">
            <w:pPr>
              <w:pStyle w:val="CodeBlock"/>
              <w:spacing w:line="276" w:lineRule="auto"/>
            </w:pPr>
            <w:r>
              <w:rPr>
                <w:color w:val="E1E1E1"/>
              </w:rPr>
              <w:t xml:space="preserve">import </w:t>
            </w:r>
            <w:proofErr w:type="spellStart"/>
            <w:r>
              <w:rPr>
                <w:color w:val="E1E1E1"/>
              </w:rPr>
              <w:t>contractABI</w:t>
            </w:r>
            <w:proofErr w:type="spellEnd"/>
            <w:r>
              <w:rPr>
                <w:color w:val="E1E1E1"/>
              </w:rPr>
              <w:t xml:space="preserve"> from "./</w:t>
            </w:r>
            <w:proofErr w:type="spellStart"/>
            <w:r>
              <w:rPr>
                <w:color w:val="E1E1E1"/>
              </w:rPr>
              <w:t>NFTAssetStore.json</w:t>
            </w:r>
            <w:proofErr w:type="spellEnd"/>
            <w:r>
              <w:rPr>
                <w:color w:val="E1E1E1"/>
              </w:rPr>
              <w:t>";</w:t>
            </w:r>
            <w:r>
              <w:br/>
            </w:r>
            <w:r>
              <w:br/>
            </w:r>
            <w:r>
              <w:rPr>
                <w:color w:val="E1E1E1"/>
              </w:rPr>
              <w:t xml:space="preserve">const provider = new </w:t>
            </w:r>
            <w:proofErr w:type="spellStart"/>
            <w:proofErr w:type="gramStart"/>
            <w:r>
              <w:rPr>
                <w:color w:val="E1E1E1"/>
              </w:rPr>
              <w:t>ethers.BrowserProvider</w:t>
            </w:r>
            <w:proofErr w:type="spellEnd"/>
            <w:proofErr w:type="gramEnd"/>
            <w:r>
              <w:rPr>
                <w:color w:val="E1E1E1"/>
              </w:rPr>
              <w:t>(</w:t>
            </w:r>
            <w:proofErr w:type="spellStart"/>
            <w:r>
              <w:rPr>
                <w:color w:val="E1E1E1"/>
              </w:rPr>
              <w:t>window.ethereum</w:t>
            </w:r>
            <w:proofErr w:type="spellEnd"/>
            <w:r>
              <w:rPr>
                <w:color w:val="E1E1E1"/>
              </w:rPr>
              <w:t>);</w:t>
            </w:r>
            <w:r>
              <w:br/>
            </w:r>
            <w:r>
              <w:rPr>
                <w:color w:val="E1E1E1"/>
              </w:rPr>
              <w:t xml:space="preserve">const signer = await </w:t>
            </w:r>
            <w:proofErr w:type="spellStart"/>
            <w:r>
              <w:rPr>
                <w:color w:val="E1E1E1"/>
              </w:rPr>
              <w:t>provider.getSigner</w:t>
            </w:r>
            <w:proofErr w:type="spellEnd"/>
            <w:r>
              <w:rPr>
                <w:color w:val="E1E1E1"/>
              </w:rPr>
              <w:t>();</w:t>
            </w:r>
            <w:r>
              <w:br/>
            </w:r>
            <w:r>
              <w:rPr>
                <w:color w:val="E1E1E1"/>
              </w:rPr>
              <w:t xml:space="preserve">const contract = new </w:t>
            </w:r>
            <w:proofErr w:type="spellStart"/>
            <w:r>
              <w:rPr>
                <w:color w:val="E1E1E1"/>
              </w:rPr>
              <w:t>ethers.Contract</w:t>
            </w:r>
            <w:proofErr w:type="spellEnd"/>
            <w:r>
              <w:rPr>
                <w:color w:val="E1E1E1"/>
              </w:rPr>
              <w:t xml:space="preserve">(CONTRACT_ADDRESS, </w:t>
            </w:r>
            <w:proofErr w:type="spellStart"/>
            <w:r>
              <w:rPr>
                <w:color w:val="E1E1E1"/>
              </w:rPr>
              <w:t>contractABI</w:t>
            </w:r>
            <w:proofErr w:type="spellEnd"/>
            <w:r>
              <w:rPr>
                <w:color w:val="E1E1E1"/>
              </w:rPr>
              <w:t>, signer);</w:t>
            </w:r>
          </w:p>
        </w:tc>
      </w:tr>
    </w:tbl>
    <w:p w14:paraId="14A1B565" w14:textId="77777777" w:rsidR="00D908B9" w:rsidRDefault="00D908B9" w:rsidP="00D908B9">
      <w:pPr>
        <w:spacing w:after="40"/>
      </w:pPr>
    </w:p>
    <w:p w14:paraId="1AB8961F" w14:textId="77777777" w:rsidR="00D908B9" w:rsidRDefault="00D908B9" w:rsidP="00D908B9">
      <w:pPr>
        <w:pStyle w:val="Heading1"/>
      </w:pPr>
      <w:bookmarkStart w:id="8" w:name="_Toc241383608"/>
      <w:r>
        <w:t>5. Key Functionalities</w:t>
      </w:r>
      <w:bookmarkEnd w:id="8"/>
    </w:p>
    <w:p w14:paraId="3663E01B" w14:textId="77777777" w:rsidR="00D908B9" w:rsidRDefault="00D908B9" w:rsidP="00D908B9">
      <w:pPr>
        <w:pStyle w:val="Heading2"/>
      </w:pPr>
      <w:bookmarkStart w:id="9" w:name="_Toc241383609"/>
      <w:r>
        <w:t>5.1 Wallet Connection (web3.js &amp; MetaMask)</w:t>
      </w:r>
      <w:bookmarkEnd w:id="9"/>
    </w:p>
    <w:p w14:paraId="3099322B" w14:textId="77777777" w:rsidR="00D908B9" w:rsidRDefault="00D908B9" w:rsidP="00D908B9">
      <w:r>
        <w:t>The frontend requests access to MetaMask and creates an ethers.js provider and signer for blockchain interaction.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908B9" w14:paraId="5BEE3EA3" w14:textId="77777777" w:rsidTr="00D908B9">
        <w:tc>
          <w:tcPr>
            <w:tcW w:w="9936" w:type="dxa"/>
            <w:shd w:val="clear" w:color="auto" w:fill="252525"/>
            <w:tcMar>
              <w:top w:w="110" w:type="dxa"/>
              <w:left w:w="110" w:type="dxa"/>
              <w:bottom w:w="110" w:type="dxa"/>
              <w:right w:w="110" w:type="dxa"/>
            </w:tcMar>
            <w:hideMark/>
          </w:tcPr>
          <w:p w14:paraId="0026649B" w14:textId="77777777" w:rsidR="00D908B9" w:rsidRDefault="00D908B9">
            <w:pPr>
              <w:pStyle w:val="CodeBlock"/>
              <w:spacing w:line="276" w:lineRule="auto"/>
            </w:pPr>
            <w:r>
              <w:rPr>
                <w:color w:val="E1E1E1"/>
              </w:rPr>
              <w:t xml:space="preserve">export async function </w:t>
            </w:r>
            <w:proofErr w:type="spellStart"/>
            <w:proofErr w:type="gramStart"/>
            <w:r>
              <w:rPr>
                <w:color w:val="E1E1E1"/>
              </w:rPr>
              <w:t>connectWallet</w:t>
            </w:r>
            <w:proofErr w:type="spellEnd"/>
            <w:r>
              <w:rPr>
                <w:color w:val="E1E1E1"/>
              </w:rPr>
              <w:t>(</w:t>
            </w:r>
            <w:proofErr w:type="gramEnd"/>
            <w:r>
              <w:rPr>
                <w:color w:val="E1E1E1"/>
              </w:rPr>
              <w:t>) {</w:t>
            </w:r>
            <w:r>
              <w:br/>
            </w:r>
            <w:r>
              <w:rPr>
                <w:color w:val="E1E1E1"/>
              </w:rPr>
              <w:t xml:space="preserve">  await </w:t>
            </w:r>
            <w:proofErr w:type="spellStart"/>
            <w:r>
              <w:rPr>
                <w:color w:val="E1E1E1"/>
              </w:rPr>
              <w:t>window.ethereum.request</w:t>
            </w:r>
            <w:proofErr w:type="spellEnd"/>
            <w:r>
              <w:rPr>
                <w:color w:val="E1E1E1"/>
              </w:rPr>
              <w:t>({ method: "</w:t>
            </w:r>
            <w:proofErr w:type="spellStart"/>
            <w:r>
              <w:rPr>
                <w:color w:val="E1E1E1"/>
              </w:rPr>
              <w:t>eth_requestAccounts</w:t>
            </w:r>
            <w:proofErr w:type="spellEnd"/>
            <w:r>
              <w:rPr>
                <w:color w:val="E1E1E1"/>
              </w:rPr>
              <w:t>" });</w:t>
            </w:r>
            <w:r>
              <w:br/>
            </w:r>
            <w:r>
              <w:rPr>
                <w:color w:val="E1E1E1"/>
              </w:rPr>
              <w:t xml:space="preserve">  const provider = new </w:t>
            </w:r>
            <w:proofErr w:type="spellStart"/>
            <w:r>
              <w:rPr>
                <w:color w:val="E1E1E1"/>
              </w:rPr>
              <w:t>ethers.BrowserProvider</w:t>
            </w:r>
            <w:proofErr w:type="spellEnd"/>
            <w:r>
              <w:rPr>
                <w:color w:val="E1E1E1"/>
              </w:rPr>
              <w:t>(</w:t>
            </w:r>
            <w:proofErr w:type="spellStart"/>
            <w:r>
              <w:rPr>
                <w:color w:val="E1E1E1"/>
              </w:rPr>
              <w:t>window.ethereum</w:t>
            </w:r>
            <w:proofErr w:type="spellEnd"/>
            <w:r>
              <w:rPr>
                <w:color w:val="E1E1E1"/>
              </w:rPr>
              <w:t>);</w:t>
            </w:r>
            <w:r>
              <w:br/>
            </w:r>
            <w:r>
              <w:rPr>
                <w:color w:val="E1E1E1"/>
              </w:rPr>
              <w:t xml:space="preserve">  const signer = await </w:t>
            </w:r>
            <w:proofErr w:type="spellStart"/>
            <w:r>
              <w:rPr>
                <w:color w:val="E1E1E1"/>
              </w:rPr>
              <w:t>provider.getSigner</w:t>
            </w:r>
            <w:proofErr w:type="spellEnd"/>
            <w:r>
              <w:rPr>
                <w:color w:val="E1E1E1"/>
              </w:rPr>
              <w:t>();</w:t>
            </w:r>
            <w:r>
              <w:br/>
            </w:r>
            <w:r>
              <w:rPr>
                <w:color w:val="E1E1E1"/>
              </w:rPr>
              <w:t xml:space="preserve">  const address = await </w:t>
            </w:r>
            <w:proofErr w:type="spellStart"/>
            <w:r>
              <w:rPr>
                <w:color w:val="E1E1E1"/>
              </w:rPr>
              <w:t>signer.getAddress</w:t>
            </w:r>
            <w:proofErr w:type="spellEnd"/>
            <w:r>
              <w:rPr>
                <w:color w:val="E1E1E1"/>
              </w:rPr>
              <w:t>();</w:t>
            </w:r>
            <w:r>
              <w:br/>
            </w:r>
            <w:r>
              <w:rPr>
                <w:color w:val="E1E1E1"/>
              </w:rPr>
              <w:t xml:space="preserve">  return { provider, signer, address };</w:t>
            </w:r>
            <w:r>
              <w:br/>
            </w:r>
            <w:r>
              <w:rPr>
                <w:color w:val="E1E1E1"/>
              </w:rPr>
              <w:t>}</w:t>
            </w:r>
          </w:p>
        </w:tc>
      </w:tr>
    </w:tbl>
    <w:p w14:paraId="5DE5D31F" w14:textId="77777777" w:rsidR="00D908B9" w:rsidRDefault="00D908B9" w:rsidP="00D908B9">
      <w:pPr>
        <w:spacing w:after="40"/>
      </w:pPr>
    </w:p>
    <w:p w14:paraId="54E147AB" w14:textId="77777777" w:rsidR="00D908B9" w:rsidRDefault="00D908B9" w:rsidP="00D908B9">
      <w:pPr>
        <w:spacing w:after="100"/>
      </w:pPr>
      <w:r>
        <w:rPr>
          <w:b/>
          <w:color w:val="228B22"/>
        </w:rPr>
        <w:t xml:space="preserve">✓ </w:t>
      </w:r>
      <w:r>
        <w:rPr>
          <w:b/>
        </w:rPr>
        <w:t xml:space="preserve">Allows users to connect MetaMask and use their </w:t>
      </w:r>
      <w:proofErr w:type="spellStart"/>
      <w:r>
        <w:rPr>
          <w:b/>
        </w:rPr>
        <w:t>Sepolia</w:t>
      </w:r>
      <w:proofErr w:type="spellEnd"/>
      <w:r>
        <w:rPr>
          <w:b/>
        </w:rPr>
        <w:t xml:space="preserve"> account in the application.</w:t>
      </w:r>
    </w:p>
    <w:p w14:paraId="61874B2D" w14:textId="77777777" w:rsidR="00D908B9" w:rsidRDefault="00D908B9" w:rsidP="00D908B9">
      <w:r>
        <w:rPr>
          <w:rFonts w:cs="Times New Roman"/>
          <w:sz w:val="24"/>
          <w:szCs w:val="24"/>
        </w:rPr>
        <w:br w:type="page"/>
      </w:r>
    </w:p>
    <w:p w14:paraId="1E5BF84F" w14:textId="4A3E3EDF" w:rsidR="00D908B9" w:rsidRDefault="00D908B9" w:rsidP="00D908B9">
      <w:pPr>
        <w:pStyle w:val="Heading2"/>
      </w:pPr>
      <w:bookmarkStart w:id="10" w:name="_Toc241383610"/>
      <w:r>
        <w:lastRenderedPageBreak/>
        <w:t>5.2 Creating an NFT Asset (</w:t>
      </w:r>
      <w:proofErr w:type="spellStart"/>
      <w:r w:rsidR="00D81E0C">
        <w:t>CreatNFT</w:t>
      </w:r>
      <w:r>
        <w:t>.vue</w:t>
      </w:r>
      <w:proofErr w:type="spellEnd"/>
      <w:r>
        <w:t>)</w:t>
      </w:r>
      <w:bookmarkEnd w:id="10"/>
    </w:p>
    <w:p w14:paraId="4951A4F2" w14:textId="77777777" w:rsidR="00D908B9" w:rsidRDefault="00D908B9" w:rsidP="00D908B9">
      <w:r>
        <w:t>The Create NFT Asset page collects the title, traits, rarity, initial price, and image. The image is uploaded to Pinata/IPFS, followed by a JSON metadata file. The resulting metadata URI is then sent to the smart contract.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908B9" w14:paraId="7C686928" w14:textId="77777777" w:rsidTr="00D908B9">
        <w:tc>
          <w:tcPr>
            <w:tcW w:w="9936" w:type="dxa"/>
            <w:shd w:val="clear" w:color="auto" w:fill="252525"/>
            <w:tcMar>
              <w:top w:w="110" w:type="dxa"/>
              <w:left w:w="110" w:type="dxa"/>
              <w:bottom w:w="110" w:type="dxa"/>
              <w:right w:w="110" w:type="dxa"/>
            </w:tcMar>
            <w:hideMark/>
          </w:tcPr>
          <w:p w14:paraId="5C31C53C" w14:textId="77777777" w:rsidR="00D908B9" w:rsidRDefault="00D908B9">
            <w:pPr>
              <w:pStyle w:val="CodeBlock"/>
              <w:spacing w:line="276" w:lineRule="auto"/>
            </w:pPr>
            <w:r>
              <w:rPr>
                <w:color w:val="E1E1E1"/>
              </w:rPr>
              <w:t xml:space="preserve">const </w:t>
            </w:r>
            <w:proofErr w:type="spellStart"/>
            <w:r>
              <w:rPr>
                <w:color w:val="E1E1E1"/>
              </w:rPr>
              <w:t>imageResponse</w:t>
            </w:r>
            <w:proofErr w:type="spellEnd"/>
            <w:r>
              <w:rPr>
                <w:color w:val="E1E1E1"/>
              </w:rPr>
              <w:t xml:space="preserve"> = await </w:t>
            </w:r>
            <w:proofErr w:type="spellStart"/>
            <w:r>
              <w:rPr>
                <w:color w:val="E1E1E1"/>
              </w:rPr>
              <w:t>axios.post</w:t>
            </w:r>
            <w:proofErr w:type="spellEnd"/>
            <w:r>
              <w:rPr>
                <w:color w:val="E1E1E1"/>
              </w:rPr>
              <w:t>(</w:t>
            </w:r>
            <w:r>
              <w:br/>
            </w:r>
            <w:r>
              <w:rPr>
                <w:color w:val="E1E1E1"/>
              </w:rPr>
              <w:t xml:space="preserve">  "https://api.pinata.cloud/pinning/pinFileToIPFS",</w:t>
            </w:r>
            <w:r>
              <w:br/>
            </w:r>
            <w:r>
              <w:rPr>
                <w:color w:val="E1E1E1"/>
              </w:rPr>
              <w:t xml:space="preserve">  </w:t>
            </w:r>
            <w:proofErr w:type="spellStart"/>
            <w:r>
              <w:rPr>
                <w:color w:val="E1E1E1"/>
              </w:rPr>
              <w:t>formData</w:t>
            </w:r>
            <w:proofErr w:type="spellEnd"/>
            <w:r>
              <w:rPr>
                <w:color w:val="E1E1E1"/>
              </w:rPr>
              <w:t>,</w:t>
            </w:r>
            <w:r>
              <w:br/>
            </w:r>
            <w:r>
              <w:rPr>
                <w:color w:val="E1E1E1"/>
              </w:rPr>
              <w:t xml:space="preserve">  { headers: </w:t>
            </w:r>
            <w:proofErr w:type="spellStart"/>
            <w:r>
              <w:rPr>
                <w:color w:val="E1E1E1"/>
              </w:rPr>
              <w:t>pinataHeaders</w:t>
            </w:r>
            <w:proofErr w:type="spellEnd"/>
            <w:r>
              <w:rPr>
                <w:color w:val="E1E1E1"/>
              </w:rPr>
              <w:t xml:space="preserve"> }</w:t>
            </w:r>
            <w:r>
              <w:br/>
            </w:r>
            <w:r>
              <w:rPr>
                <w:color w:val="E1E1E1"/>
              </w:rPr>
              <w:t>);</w:t>
            </w:r>
            <w:r>
              <w:br/>
            </w:r>
            <w:r>
              <w:br/>
            </w:r>
            <w:r>
              <w:rPr>
                <w:color w:val="E1E1E1"/>
              </w:rPr>
              <w:t xml:space="preserve">const </w:t>
            </w:r>
            <w:proofErr w:type="spellStart"/>
            <w:r>
              <w:rPr>
                <w:color w:val="E1E1E1"/>
              </w:rPr>
              <w:t>imageCID</w:t>
            </w:r>
            <w:proofErr w:type="spellEnd"/>
            <w:r>
              <w:rPr>
                <w:color w:val="E1E1E1"/>
              </w:rPr>
              <w:t xml:space="preserve"> = </w:t>
            </w:r>
            <w:proofErr w:type="spellStart"/>
            <w:r>
              <w:rPr>
                <w:color w:val="E1E1E1"/>
              </w:rPr>
              <w:t>imageResponse.data.IpfsHash</w:t>
            </w:r>
            <w:proofErr w:type="spellEnd"/>
            <w:r>
              <w:rPr>
                <w:color w:val="E1E1E1"/>
              </w:rPr>
              <w:t>;</w:t>
            </w:r>
            <w:r>
              <w:br/>
            </w:r>
            <w:r>
              <w:rPr>
                <w:color w:val="E1E1E1"/>
              </w:rPr>
              <w:t xml:space="preserve">const </w:t>
            </w:r>
            <w:proofErr w:type="spellStart"/>
            <w:r>
              <w:rPr>
                <w:color w:val="E1E1E1"/>
              </w:rPr>
              <w:t>imageURI</w:t>
            </w:r>
            <w:proofErr w:type="spellEnd"/>
            <w:r>
              <w:rPr>
                <w:color w:val="E1E1E1"/>
              </w:rPr>
              <w:t xml:space="preserve"> = `ipfs://${imageCID}`;</w:t>
            </w:r>
            <w:r>
              <w:br/>
            </w:r>
            <w:r>
              <w:br/>
            </w:r>
            <w:r>
              <w:rPr>
                <w:color w:val="E1E1E1"/>
              </w:rPr>
              <w:t>const metadata = {</w:t>
            </w:r>
            <w:r>
              <w:br/>
            </w:r>
            <w:r>
              <w:rPr>
                <w:color w:val="E1E1E1"/>
              </w:rPr>
              <w:t xml:space="preserve">  name: </w:t>
            </w:r>
            <w:proofErr w:type="spellStart"/>
            <w:r>
              <w:rPr>
                <w:color w:val="E1E1E1"/>
              </w:rPr>
              <w:t>this.nft.title</w:t>
            </w:r>
            <w:proofErr w:type="spellEnd"/>
            <w:r>
              <w:rPr>
                <w:color w:val="E1E1E1"/>
              </w:rPr>
              <w:t>,</w:t>
            </w:r>
            <w:r>
              <w:br/>
            </w:r>
            <w:r>
              <w:rPr>
                <w:color w:val="E1E1E1"/>
              </w:rPr>
              <w:t xml:space="preserve">  description: `NFT Asset Store digital asset - ${</w:t>
            </w:r>
            <w:proofErr w:type="spellStart"/>
            <w:r>
              <w:rPr>
                <w:color w:val="E1E1E1"/>
              </w:rPr>
              <w:t>this.nft.title</w:t>
            </w:r>
            <w:proofErr w:type="spellEnd"/>
            <w:r>
              <w:rPr>
                <w:color w:val="E1E1E1"/>
              </w:rPr>
              <w:t>}`,</w:t>
            </w:r>
            <w:r>
              <w:br/>
            </w:r>
            <w:r>
              <w:rPr>
                <w:color w:val="E1E1E1"/>
              </w:rPr>
              <w:t xml:space="preserve">  image: </w:t>
            </w:r>
            <w:proofErr w:type="spellStart"/>
            <w:r>
              <w:rPr>
                <w:color w:val="E1E1E1"/>
              </w:rPr>
              <w:t>imageURI</w:t>
            </w:r>
            <w:proofErr w:type="spellEnd"/>
            <w:r>
              <w:rPr>
                <w:color w:val="E1E1E1"/>
              </w:rPr>
              <w:t>,</w:t>
            </w:r>
            <w:r>
              <w:br/>
            </w:r>
            <w:r>
              <w:rPr>
                <w:color w:val="E1E1E1"/>
              </w:rPr>
              <w:t xml:space="preserve">  attributes: [</w:t>
            </w:r>
            <w:r>
              <w:br/>
            </w:r>
            <w:r>
              <w:rPr>
                <w:color w:val="E1E1E1"/>
              </w:rPr>
              <w:t xml:space="preserve">    { </w:t>
            </w:r>
            <w:proofErr w:type="spellStart"/>
            <w:r>
              <w:rPr>
                <w:color w:val="E1E1E1"/>
              </w:rPr>
              <w:t>trait_type</w:t>
            </w:r>
            <w:proofErr w:type="spellEnd"/>
            <w:r>
              <w:rPr>
                <w:color w:val="E1E1E1"/>
              </w:rPr>
              <w:t xml:space="preserve">: "Traits", value: </w:t>
            </w:r>
            <w:proofErr w:type="spellStart"/>
            <w:r>
              <w:rPr>
                <w:color w:val="E1E1E1"/>
              </w:rPr>
              <w:t>this.nft.traits</w:t>
            </w:r>
            <w:proofErr w:type="spellEnd"/>
            <w:r>
              <w:rPr>
                <w:color w:val="E1E1E1"/>
              </w:rPr>
              <w:t xml:space="preserve"> },</w:t>
            </w:r>
            <w:r>
              <w:br/>
            </w:r>
            <w:r>
              <w:rPr>
                <w:color w:val="E1E1E1"/>
              </w:rPr>
              <w:t xml:space="preserve">    { </w:t>
            </w:r>
            <w:proofErr w:type="spellStart"/>
            <w:r>
              <w:rPr>
                <w:color w:val="E1E1E1"/>
              </w:rPr>
              <w:t>trait_type</w:t>
            </w:r>
            <w:proofErr w:type="spellEnd"/>
            <w:r>
              <w:rPr>
                <w:color w:val="E1E1E1"/>
              </w:rPr>
              <w:t xml:space="preserve">: "Rarity", value: </w:t>
            </w:r>
            <w:proofErr w:type="spellStart"/>
            <w:r>
              <w:rPr>
                <w:color w:val="E1E1E1"/>
              </w:rPr>
              <w:t>this.nft.rarity</w:t>
            </w:r>
            <w:proofErr w:type="spellEnd"/>
            <w:r>
              <w:rPr>
                <w:color w:val="E1E1E1"/>
              </w:rPr>
              <w:t xml:space="preserve"> }</w:t>
            </w:r>
            <w:r>
              <w:br/>
            </w:r>
            <w:r>
              <w:rPr>
                <w:color w:val="E1E1E1"/>
              </w:rPr>
              <w:t xml:space="preserve">  ]</w:t>
            </w:r>
            <w:r>
              <w:br/>
            </w:r>
            <w:r>
              <w:rPr>
                <w:color w:val="E1E1E1"/>
              </w:rPr>
              <w:t>};</w:t>
            </w:r>
          </w:p>
        </w:tc>
      </w:tr>
    </w:tbl>
    <w:p w14:paraId="4C9725FB" w14:textId="77777777" w:rsidR="00D908B9" w:rsidRDefault="00D908B9" w:rsidP="00D908B9">
      <w:pPr>
        <w:spacing w:after="40"/>
      </w:pPr>
    </w:p>
    <w:p w14:paraId="5D98F12A" w14:textId="77777777" w:rsidR="00D908B9" w:rsidRDefault="00D908B9" w:rsidP="00D908B9">
      <w:r>
        <w:t xml:space="preserve">After the metadata is uploaded, the frontend converts the entered ETH price to Wei and calls </w:t>
      </w:r>
      <w:proofErr w:type="spellStart"/>
      <w:proofErr w:type="gramStart"/>
      <w:r>
        <w:t>createAsset</w:t>
      </w:r>
      <w:proofErr w:type="spellEnd"/>
      <w:r>
        <w:t>(</w:t>
      </w:r>
      <w:proofErr w:type="gramEnd"/>
      <w:r>
        <w:t>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908B9" w14:paraId="7E379E3E" w14:textId="77777777" w:rsidTr="00D908B9">
        <w:tc>
          <w:tcPr>
            <w:tcW w:w="9936" w:type="dxa"/>
            <w:shd w:val="clear" w:color="auto" w:fill="252525"/>
            <w:tcMar>
              <w:top w:w="110" w:type="dxa"/>
              <w:left w:w="110" w:type="dxa"/>
              <w:bottom w:w="110" w:type="dxa"/>
              <w:right w:w="110" w:type="dxa"/>
            </w:tcMar>
            <w:hideMark/>
          </w:tcPr>
          <w:p w14:paraId="4F68B013" w14:textId="77777777" w:rsidR="00D908B9" w:rsidRDefault="00D908B9">
            <w:pPr>
              <w:pStyle w:val="CodeBlock"/>
              <w:spacing w:line="276" w:lineRule="auto"/>
            </w:pPr>
            <w:r>
              <w:rPr>
                <w:color w:val="E1E1E1"/>
              </w:rPr>
              <w:t xml:space="preserve">const </w:t>
            </w:r>
            <w:proofErr w:type="spellStart"/>
            <w:r>
              <w:rPr>
                <w:color w:val="E1E1E1"/>
              </w:rPr>
              <w:t>metadataURI</w:t>
            </w:r>
            <w:proofErr w:type="spellEnd"/>
            <w:r>
              <w:rPr>
                <w:color w:val="E1E1E1"/>
              </w:rPr>
              <w:t xml:space="preserve"> = await </w:t>
            </w:r>
            <w:proofErr w:type="spellStart"/>
            <w:proofErr w:type="gramStart"/>
            <w:r>
              <w:rPr>
                <w:color w:val="E1E1E1"/>
              </w:rPr>
              <w:t>this.uploadToIPFS</w:t>
            </w:r>
            <w:proofErr w:type="spellEnd"/>
            <w:proofErr w:type="gramEnd"/>
            <w:r>
              <w:rPr>
                <w:color w:val="E1E1E1"/>
              </w:rPr>
              <w:t>();</w:t>
            </w:r>
            <w:r>
              <w:br/>
            </w:r>
            <w:r>
              <w:rPr>
                <w:color w:val="E1E1E1"/>
              </w:rPr>
              <w:t xml:space="preserve">const { signer } = await </w:t>
            </w:r>
            <w:proofErr w:type="spellStart"/>
            <w:r>
              <w:rPr>
                <w:color w:val="E1E1E1"/>
              </w:rPr>
              <w:t>connectWallet</w:t>
            </w:r>
            <w:proofErr w:type="spellEnd"/>
            <w:r>
              <w:rPr>
                <w:color w:val="E1E1E1"/>
              </w:rPr>
              <w:t>();</w:t>
            </w:r>
            <w:r>
              <w:br/>
            </w:r>
            <w:r>
              <w:rPr>
                <w:color w:val="E1E1E1"/>
              </w:rPr>
              <w:t xml:space="preserve">const contract = await </w:t>
            </w:r>
            <w:proofErr w:type="spellStart"/>
            <w:r>
              <w:rPr>
                <w:color w:val="E1E1E1"/>
              </w:rPr>
              <w:t>getContract</w:t>
            </w:r>
            <w:proofErr w:type="spellEnd"/>
            <w:r>
              <w:rPr>
                <w:color w:val="E1E1E1"/>
              </w:rPr>
              <w:t>(signer);</w:t>
            </w:r>
            <w:r>
              <w:br/>
            </w:r>
            <w:r>
              <w:rPr>
                <w:color w:val="E1E1E1"/>
              </w:rPr>
              <w:t xml:space="preserve">const </w:t>
            </w:r>
            <w:proofErr w:type="spellStart"/>
            <w:r>
              <w:rPr>
                <w:color w:val="E1E1E1"/>
              </w:rPr>
              <w:t>initialPrice</w:t>
            </w:r>
            <w:proofErr w:type="spellEnd"/>
            <w:r>
              <w:rPr>
                <w:color w:val="E1E1E1"/>
              </w:rPr>
              <w:t xml:space="preserve"> = </w:t>
            </w:r>
            <w:proofErr w:type="spellStart"/>
            <w:r>
              <w:rPr>
                <w:color w:val="E1E1E1"/>
              </w:rPr>
              <w:t>ethers.parseEther</w:t>
            </w:r>
            <w:proofErr w:type="spellEnd"/>
            <w:r>
              <w:rPr>
                <w:color w:val="E1E1E1"/>
              </w:rPr>
              <w:t>(String(</w:t>
            </w:r>
            <w:proofErr w:type="spellStart"/>
            <w:r>
              <w:rPr>
                <w:color w:val="E1E1E1"/>
              </w:rPr>
              <w:t>this.nft.price</w:t>
            </w:r>
            <w:proofErr w:type="spellEnd"/>
            <w:r>
              <w:rPr>
                <w:color w:val="E1E1E1"/>
              </w:rPr>
              <w:t>));</w:t>
            </w:r>
            <w:r>
              <w:br/>
            </w:r>
            <w:r>
              <w:br/>
            </w:r>
            <w:r>
              <w:rPr>
                <w:color w:val="E1E1E1"/>
              </w:rPr>
              <w:t xml:space="preserve">const transaction = await </w:t>
            </w:r>
            <w:proofErr w:type="spellStart"/>
            <w:r>
              <w:rPr>
                <w:color w:val="E1E1E1"/>
              </w:rPr>
              <w:t>contract.createAsset</w:t>
            </w:r>
            <w:proofErr w:type="spellEnd"/>
            <w:r>
              <w:rPr>
                <w:color w:val="E1E1E1"/>
              </w:rPr>
              <w:t>(</w:t>
            </w:r>
            <w:r>
              <w:br/>
            </w:r>
            <w:r>
              <w:rPr>
                <w:color w:val="E1E1E1"/>
              </w:rPr>
              <w:t xml:space="preserve">  </w:t>
            </w:r>
            <w:proofErr w:type="spellStart"/>
            <w:r>
              <w:rPr>
                <w:color w:val="E1E1E1"/>
              </w:rPr>
              <w:t>this.nft.title</w:t>
            </w:r>
            <w:proofErr w:type="spellEnd"/>
            <w:r>
              <w:rPr>
                <w:color w:val="E1E1E1"/>
              </w:rPr>
              <w:t>,</w:t>
            </w:r>
            <w:r>
              <w:br/>
            </w:r>
            <w:r>
              <w:rPr>
                <w:color w:val="E1E1E1"/>
              </w:rPr>
              <w:t xml:space="preserve">  </w:t>
            </w:r>
            <w:proofErr w:type="spellStart"/>
            <w:r>
              <w:rPr>
                <w:color w:val="E1E1E1"/>
              </w:rPr>
              <w:t>metadataURI</w:t>
            </w:r>
            <w:proofErr w:type="spellEnd"/>
            <w:r>
              <w:rPr>
                <w:color w:val="E1E1E1"/>
              </w:rPr>
              <w:t>,</w:t>
            </w:r>
            <w:r>
              <w:br/>
            </w:r>
            <w:r>
              <w:rPr>
                <w:color w:val="E1E1E1"/>
              </w:rPr>
              <w:t xml:space="preserve">  </w:t>
            </w:r>
            <w:proofErr w:type="spellStart"/>
            <w:r>
              <w:rPr>
                <w:color w:val="E1E1E1"/>
              </w:rPr>
              <w:t>this.nft.rarity</w:t>
            </w:r>
            <w:proofErr w:type="spellEnd"/>
            <w:r>
              <w:rPr>
                <w:color w:val="E1E1E1"/>
              </w:rPr>
              <w:t>,</w:t>
            </w:r>
            <w:r>
              <w:br/>
            </w:r>
            <w:r>
              <w:rPr>
                <w:color w:val="E1E1E1"/>
              </w:rPr>
              <w:t xml:space="preserve">  </w:t>
            </w:r>
            <w:proofErr w:type="spellStart"/>
            <w:r>
              <w:rPr>
                <w:color w:val="E1E1E1"/>
              </w:rPr>
              <w:t>this.nft.traits</w:t>
            </w:r>
            <w:proofErr w:type="spellEnd"/>
            <w:r>
              <w:rPr>
                <w:color w:val="E1E1E1"/>
              </w:rPr>
              <w:t>,</w:t>
            </w:r>
            <w:r>
              <w:br/>
            </w:r>
            <w:r>
              <w:rPr>
                <w:color w:val="E1E1E1"/>
              </w:rPr>
              <w:t xml:space="preserve">  </w:t>
            </w:r>
            <w:proofErr w:type="spellStart"/>
            <w:r>
              <w:rPr>
                <w:color w:val="E1E1E1"/>
              </w:rPr>
              <w:t>initialPrice</w:t>
            </w:r>
            <w:proofErr w:type="spellEnd"/>
            <w:r>
              <w:br/>
            </w:r>
            <w:r>
              <w:rPr>
                <w:color w:val="E1E1E1"/>
              </w:rPr>
              <w:t>);</w:t>
            </w:r>
            <w:r>
              <w:br/>
            </w:r>
            <w:r>
              <w:br/>
            </w:r>
            <w:r>
              <w:rPr>
                <w:color w:val="E1E1E1"/>
              </w:rPr>
              <w:t xml:space="preserve">await </w:t>
            </w:r>
            <w:proofErr w:type="spellStart"/>
            <w:r>
              <w:rPr>
                <w:color w:val="E1E1E1"/>
              </w:rPr>
              <w:t>transaction.wait</w:t>
            </w:r>
            <w:proofErr w:type="spellEnd"/>
            <w:r>
              <w:rPr>
                <w:color w:val="E1E1E1"/>
              </w:rPr>
              <w:t>();</w:t>
            </w:r>
          </w:p>
        </w:tc>
      </w:tr>
    </w:tbl>
    <w:p w14:paraId="36BEAC75" w14:textId="77777777" w:rsidR="00D908B9" w:rsidRDefault="00D908B9" w:rsidP="00D908B9">
      <w:pPr>
        <w:spacing w:after="40"/>
      </w:pPr>
    </w:p>
    <w:p w14:paraId="4BEAC8C3" w14:textId="77777777" w:rsidR="00D908B9" w:rsidRDefault="00D908B9" w:rsidP="00D908B9">
      <w:pPr>
        <w:spacing w:after="100"/>
      </w:pPr>
      <w:r>
        <w:rPr>
          <w:b/>
          <w:color w:val="228B22"/>
        </w:rPr>
        <w:t xml:space="preserve">✓ </w:t>
      </w:r>
      <w:r>
        <w:rPr>
          <w:b/>
        </w:rPr>
        <w:t>Uploads the NFT image and metadata to IPFS and creates the ERC-721 asset on-chain.</w:t>
      </w:r>
    </w:p>
    <w:p w14:paraId="0924CCE4" w14:textId="77777777" w:rsidR="00D908B9" w:rsidRDefault="00D908B9" w:rsidP="00D908B9">
      <w:r>
        <w:rPr>
          <w:rFonts w:cs="Times New Roman"/>
          <w:sz w:val="24"/>
          <w:szCs w:val="24"/>
        </w:rPr>
        <w:br w:type="page"/>
      </w:r>
    </w:p>
    <w:p w14:paraId="63D4F774" w14:textId="77777777" w:rsidR="00D908B9" w:rsidRDefault="00D908B9" w:rsidP="00D908B9">
      <w:pPr>
        <w:pStyle w:val="Heading2"/>
      </w:pPr>
      <w:bookmarkStart w:id="11" w:name="_Toc241383611"/>
      <w:r>
        <w:lastRenderedPageBreak/>
        <w:t>5.3 Loading and Displaying NFT Assets (</w:t>
      </w:r>
      <w:proofErr w:type="spellStart"/>
      <w:r>
        <w:t>NFTAssetStore.vue</w:t>
      </w:r>
      <w:proofErr w:type="spellEnd"/>
      <w:r>
        <w:t>)</w:t>
      </w:r>
      <w:bookmarkEnd w:id="11"/>
    </w:p>
    <w:p w14:paraId="7C2618EB" w14:textId="77777777" w:rsidR="00D908B9" w:rsidRDefault="00D908B9" w:rsidP="00D908B9">
      <w:r>
        <w:t>The marketplace loads the total number of NFT assets from the contract and iterates through token IDs starting from 1. For each token, it retrieves the on-chain asset details, current owner, and IPFS metadata.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908B9" w14:paraId="25D9277F" w14:textId="77777777" w:rsidTr="00D908B9">
        <w:tc>
          <w:tcPr>
            <w:tcW w:w="9936" w:type="dxa"/>
            <w:shd w:val="clear" w:color="auto" w:fill="252525"/>
            <w:tcMar>
              <w:top w:w="110" w:type="dxa"/>
              <w:left w:w="110" w:type="dxa"/>
              <w:bottom w:w="110" w:type="dxa"/>
              <w:right w:w="110" w:type="dxa"/>
            </w:tcMar>
            <w:hideMark/>
          </w:tcPr>
          <w:p w14:paraId="5C96F245" w14:textId="77777777" w:rsidR="00D908B9" w:rsidRDefault="00D908B9">
            <w:pPr>
              <w:pStyle w:val="CodeBlock"/>
              <w:spacing w:line="276" w:lineRule="auto"/>
            </w:pPr>
            <w:r>
              <w:rPr>
                <w:color w:val="E1E1E1"/>
              </w:rPr>
              <w:t xml:space="preserve">const total = await </w:t>
            </w:r>
            <w:proofErr w:type="spellStart"/>
            <w:r>
              <w:rPr>
                <w:color w:val="E1E1E1"/>
              </w:rPr>
              <w:t>contract.totalAssets</w:t>
            </w:r>
            <w:proofErr w:type="spellEnd"/>
            <w:r>
              <w:rPr>
                <w:color w:val="E1E1E1"/>
              </w:rPr>
              <w:t>();</w:t>
            </w:r>
            <w:r>
              <w:br/>
            </w:r>
            <w:r>
              <w:rPr>
                <w:color w:val="E1E1E1"/>
              </w:rPr>
              <w:t xml:space="preserve">const </w:t>
            </w:r>
            <w:proofErr w:type="spellStart"/>
            <w:r>
              <w:rPr>
                <w:color w:val="E1E1E1"/>
              </w:rPr>
              <w:t>totalAssets</w:t>
            </w:r>
            <w:proofErr w:type="spellEnd"/>
            <w:r>
              <w:rPr>
                <w:color w:val="E1E1E1"/>
              </w:rPr>
              <w:t xml:space="preserve"> = Number(total);</w:t>
            </w:r>
            <w:r>
              <w:br/>
            </w:r>
            <w:r>
              <w:rPr>
                <w:color w:val="E1E1E1"/>
              </w:rPr>
              <w:t>const assets = [];</w:t>
            </w:r>
            <w:r>
              <w:br/>
            </w:r>
            <w:r>
              <w:br/>
            </w:r>
            <w:r>
              <w:rPr>
                <w:color w:val="E1E1E1"/>
              </w:rPr>
              <w:t xml:space="preserve">for (let </w:t>
            </w:r>
            <w:proofErr w:type="spellStart"/>
            <w:r>
              <w:rPr>
                <w:color w:val="E1E1E1"/>
              </w:rPr>
              <w:t>tokenId</w:t>
            </w:r>
            <w:proofErr w:type="spellEnd"/>
            <w:r>
              <w:rPr>
                <w:color w:val="E1E1E1"/>
              </w:rPr>
              <w:t xml:space="preserve"> = 1; </w:t>
            </w:r>
            <w:proofErr w:type="spellStart"/>
            <w:r>
              <w:rPr>
                <w:color w:val="E1E1E1"/>
              </w:rPr>
              <w:t>tokenId</w:t>
            </w:r>
            <w:proofErr w:type="spellEnd"/>
            <w:r>
              <w:rPr>
                <w:color w:val="E1E1E1"/>
              </w:rPr>
              <w:t xml:space="preserve"> &lt;= </w:t>
            </w:r>
            <w:proofErr w:type="spellStart"/>
            <w:r>
              <w:rPr>
                <w:color w:val="E1E1E1"/>
              </w:rPr>
              <w:t>totalAssets</w:t>
            </w:r>
            <w:proofErr w:type="spellEnd"/>
            <w:r>
              <w:rPr>
                <w:color w:val="E1E1E1"/>
              </w:rPr>
              <w:t xml:space="preserve">; </w:t>
            </w:r>
            <w:proofErr w:type="spellStart"/>
            <w:r>
              <w:rPr>
                <w:color w:val="E1E1E1"/>
              </w:rPr>
              <w:t>tokenId</w:t>
            </w:r>
            <w:proofErr w:type="spellEnd"/>
            <w:r>
              <w:rPr>
                <w:color w:val="E1E1E1"/>
              </w:rPr>
              <w:t>++) {</w:t>
            </w:r>
            <w:r>
              <w:br/>
            </w:r>
            <w:r>
              <w:rPr>
                <w:color w:val="E1E1E1"/>
              </w:rPr>
              <w:t xml:space="preserve">  const asset = await </w:t>
            </w:r>
            <w:proofErr w:type="spellStart"/>
            <w:r>
              <w:rPr>
                <w:color w:val="E1E1E1"/>
              </w:rPr>
              <w:t>contract.getAssetDetails</w:t>
            </w:r>
            <w:proofErr w:type="spellEnd"/>
            <w:r>
              <w:rPr>
                <w:color w:val="E1E1E1"/>
              </w:rPr>
              <w:t>(</w:t>
            </w:r>
            <w:proofErr w:type="spellStart"/>
            <w:r>
              <w:rPr>
                <w:color w:val="E1E1E1"/>
              </w:rPr>
              <w:t>tokenId</w:t>
            </w:r>
            <w:proofErr w:type="spellEnd"/>
            <w:r>
              <w:rPr>
                <w:color w:val="E1E1E1"/>
              </w:rPr>
              <w:t>);</w:t>
            </w:r>
            <w:r>
              <w:br/>
            </w:r>
            <w:r>
              <w:rPr>
                <w:color w:val="E1E1E1"/>
              </w:rPr>
              <w:t xml:space="preserve">  const owner = await </w:t>
            </w:r>
            <w:proofErr w:type="spellStart"/>
            <w:r>
              <w:rPr>
                <w:color w:val="E1E1E1"/>
              </w:rPr>
              <w:t>contract.ownerOf</w:t>
            </w:r>
            <w:proofErr w:type="spellEnd"/>
            <w:r>
              <w:rPr>
                <w:color w:val="E1E1E1"/>
              </w:rPr>
              <w:t>(</w:t>
            </w:r>
            <w:proofErr w:type="spellStart"/>
            <w:r>
              <w:rPr>
                <w:color w:val="E1E1E1"/>
              </w:rPr>
              <w:t>tokenId</w:t>
            </w:r>
            <w:proofErr w:type="spellEnd"/>
            <w:r>
              <w:rPr>
                <w:color w:val="E1E1E1"/>
              </w:rPr>
              <w:t>);</w:t>
            </w:r>
            <w:r>
              <w:br/>
            </w:r>
            <w:r>
              <w:br/>
            </w:r>
            <w:r>
              <w:rPr>
                <w:color w:val="E1E1E1"/>
              </w:rPr>
              <w:t xml:space="preserve">  const </w:t>
            </w:r>
            <w:proofErr w:type="spellStart"/>
            <w:r>
              <w:rPr>
                <w:color w:val="E1E1E1"/>
              </w:rPr>
              <w:t>metadataURL</w:t>
            </w:r>
            <w:proofErr w:type="spellEnd"/>
            <w:r>
              <w:rPr>
                <w:color w:val="E1E1E1"/>
              </w:rPr>
              <w:t xml:space="preserve"> = </w:t>
            </w:r>
            <w:proofErr w:type="spellStart"/>
            <w:r>
              <w:rPr>
                <w:color w:val="E1E1E1"/>
              </w:rPr>
              <w:t>this.getIPFSUrl</w:t>
            </w:r>
            <w:proofErr w:type="spellEnd"/>
            <w:r>
              <w:rPr>
                <w:color w:val="E1E1E1"/>
              </w:rPr>
              <w:t>(</w:t>
            </w:r>
            <w:proofErr w:type="spellStart"/>
            <w:r>
              <w:rPr>
                <w:color w:val="E1E1E1"/>
              </w:rPr>
              <w:t>asset.metadataURI</w:t>
            </w:r>
            <w:proofErr w:type="spellEnd"/>
            <w:r>
              <w:rPr>
                <w:color w:val="E1E1E1"/>
              </w:rPr>
              <w:t>);</w:t>
            </w:r>
            <w:r>
              <w:br/>
            </w:r>
            <w:r>
              <w:rPr>
                <w:color w:val="E1E1E1"/>
              </w:rPr>
              <w:t xml:space="preserve">  const response = await </w:t>
            </w:r>
            <w:proofErr w:type="spellStart"/>
            <w:r>
              <w:rPr>
                <w:color w:val="E1E1E1"/>
              </w:rPr>
              <w:t>axios.get</w:t>
            </w:r>
            <w:proofErr w:type="spellEnd"/>
            <w:r>
              <w:rPr>
                <w:color w:val="E1E1E1"/>
              </w:rPr>
              <w:t>(</w:t>
            </w:r>
            <w:proofErr w:type="spellStart"/>
            <w:r>
              <w:rPr>
                <w:color w:val="E1E1E1"/>
              </w:rPr>
              <w:t>metadataURL</w:t>
            </w:r>
            <w:proofErr w:type="spellEnd"/>
            <w:r>
              <w:rPr>
                <w:color w:val="E1E1E1"/>
              </w:rPr>
              <w:t>);</w:t>
            </w:r>
            <w:r>
              <w:br/>
            </w:r>
            <w:r>
              <w:rPr>
                <w:color w:val="E1E1E1"/>
              </w:rPr>
              <w:t xml:space="preserve">  const metadata = </w:t>
            </w:r>
            <w:proofErr w:type="spellStart"/>
            <w:r>
              <w:rPr>
                <w:color w:val="E1E1E1"/>
              </w:rPr>
              <w:t>response.data</w:t>
            </w:r>
            <w:proofErr w:type="spellEnd"/>
            <w:r>
              <w:rPr>
                <w:color w:val="E1E1E1"/>
              </w:rPr>
              <w:t>;</w:t>
            </w:r>
            <w:r>
              <w:br/>
            </w:r>
            <w:r>
              <w:br/>
            </w:r>
            <w:r>
              <w:rPr>
                <w:color w:val="E1E1E1"/>
              </w:rPr>
              <w:t xml:space="preserve">  </w:t>
            </w:r>
            <w:proofErr w:type="spellStart"/>
            <w:r>
              <w:rPr>
                <w:color w:val="E1E1E1"/>
              </w:rPr>
              <w:t>assets.push</w:t>
            </w:r>
            <w:proofErr w:type="spellEnd"/>
            <w:r>
              <w:rPr>
                <w:color w:val="E1E1E1"/>
              </w:rPr>
              <w:t>({</w:t>
            </w:r>
            <w:r>
              <w:br/>
            </w:r>
            <w:r>
              <w:rPr>
                <w:color w:val="E1E1E1"/>
              </w:rPr>
              <w:t xml:space="preserve">    id: </w:t>
            </w:r>
            <w:proofErr w:type="spellStart"/>
            <w:r>
              <w:rPr>
                <w:color w:val="E1E1E1"/>
              </w:rPr>
              <w:t>tokenId</w:t>
            </w:r>
            <w:proofErr w:type="spellEnd"/>
            <w:r>
              <w:rPr>
                <w:color w:val="E1E1E1"/>
              </w:rPr>
              <w:t>,</w:t>
            </w:r>
            <w:r>
              <w:br/>
            </w:r>
            <w:r>
              <w:rPr>
                <w:color w:val="E1E1E1"/>
              </w:rPr>
              <w:t xml:space="preserve">    title: </w:t>
            </w:r>
            <w:proofErr w:type="spellStart"/>
            <w:r>
              <w:rPr>
                <w:color w:val="E1E1E1"/>
              </w:rPr>
              <w:t>asset.title</w:t>
            </w:r>
            <w:proofErr w:type="spellEnd"/>
            <w:r>
              <w:rPr>
                <w:color w:val="E1E1E1"/>
              </w:rPr>
              <w:t xml:space="preserve"> || metadata?.name || `NFT #${tokenId}`,</w:t>
            </w:r>
            <w:r>
              <w:br/>
            </w:r>
            <w:r>
              <w:rPr>
                <w:color w:val="E1E1E1"/>
              </w:rPr>
              <w:t xml:space="preserve">    image: </w:t>
            </w:r>
            <w:proofErr w:type="spellStart"/>
            <w:r>
              <w:rPr>
                <w:color w:val="E1E1E1"/>
              </w:rPr>
              <w:t>metadata.image</w:t>
            </w:r>
            <w:proofErr w:type="spellEnd"/>
            <w:r>
              <w:rPr>
                <w:color w:val="E1E1E1"/>
              </w:rPr>
              <w:t xml:space="preserve"> ? </w:t>
            </w:r>
            <w:proofErr w:type="spellStart"/>
            <w:r>
              <w:rPr>
                <w:color w:val="E1E1E1"/>
              </w:rPr>
              <w:t>this.getIPFSUrl</w:t>
            </w:r>
            <w:proofErr w:type="spellEnd"/>
            <w:r>
              <w:rPr>
                <w:color w:val="E1E1E1"/>
              </w:rPr>
              <w:t>(</w:t>
            </w:r>
            <w:proofErr w:type="spellStart"/>
            <w:r>
              <w:rPr>
                <w:color w:val="E1E1E1"/>
              </w:rPr>
              <w:t>metadata.image</w:t>
            </w:r>
            <w:proofErr w:type="spellEnd"/>
            <w:r>
              <w:rPr>
                <w:color w:val="E1E1E1"/>
              </w:rPr>
              <w:t>) : "",</w:t>
            </w:r>
            <w:r>
              <w:br/>
            </w:r>
            <w:r>
              <w:rPr>
                <w:color w:val="E1E1E1"/>
              </w:rPr>
              <w:t xml:space="preserve">    </w:t>
            </w:r>
            <w:proofErr w:type="spellStart"/>
            <w:r>
              <w:rPr>
                <w:color w:val="E1E1E1"/>
              </w:rPr>
              <w:t>sellingPrice</w:t>
            </w:r>
            <w:proofErr w:type="spellEnd"/>
            <w:r>
              <w:rPr>
                <w:color w:val="E1E1E1"/>
              </w:rPr>
              <w:t xml:space="preserve">: </w:t>
            </w:r>
            <w:proofErr w:type="spellStart"/>
            <w:r>
              <w:rPr>
                <w:color w:val="E1E1E1"/>
              </w:rPr>
              <w:t>ethers.formatEther</w:t>
            </w:r>
            <w:proofErr w:type="spellEnd"/>
            <w:r>
              <w:rPr>
                <w:color w:val="E1E1E1"/>
              </w:rPr>
              <w:t>(</w:t>
            </w:r>
            <w:proofErr w:type="spellStart"/>
            <w:r>
              <w:rPr>
                <w:color w:val="E1E1E1"/>
              </w:rPr>
              <w:t>asset.sellingPrice</w:t>
            </w:r>
            <w:proofErr w:type="spellEnd"/>
            <w:r>
              <w:rPr>
                <w:color w:val="E1E1E1"/>
              </w:rPr>
              <w:t>),</w:t>
            </w:r>
            <w:r>
              <w:br/>
            </w:r>
            <w:r>
              <w:rPr>
                <w:color w:val="E1E1E1"/>
              </w:rPr>
              <w:t xml:space="preserve">    </w:t>
            </w:r>
            <w:proofErr w:type="spellStart"/>
            <w:r>
              <w:rPr>
                <w:color w:val="E1E1E1"/>
              </w:rPr>
              <w:t>forSale</w:t>
            </w:r>
            <w:proofErr w:type="spellEnd"/>
            <w:r>
              <w:rPr>
                <w:color w:val="E1E1E1"/>
              </w:rPr>
              <w:t xml:space="preserve">: </w:t>
            </w:r>
            <w:proofErr w:type="spellStart"/>
            <w:r>
              <w:rPr>
                <w:color w:val="E1E1E1"/>
              </w:rPr>
              <w:t>asset.forSale</w:t>
            </w:r>
            <w:proofErr w:type="spellEnd"/>
            <w:r>
              <w:rPr>
                <w:color w:val="E1E1E1"/>
              </w:rPr>
              <w:t>,</w:t>
            </w:r>
            <w:r>
              <w:br/>
            </w:r>
            <w:r>
              <w:rPr>
                <w:color w:val="E1E1E1"/>
              </w:rPr>
              <w:t xml:space="preserve">    owner</w:t>
            </w:r>
            <w:r>
              <w:br/>
            </w:r>
            <w:r>
              <w:rPr>
                <w:color w:val="E1E1E1"/>
              </w:rPr>
              <w:t xml:space="preserve">  });</w:t>
            </w:r>
            <w:r>
              <w:br/>
            </w:r>
            <w:r>
              <w:rPr>
                <w:color w:val="E1E1E1"/>
              </w:rPr>
              <w:t>}</w:t>
            </w:r>
          </w:p>
        </w:tc>
      </w:tr>
    </w:tbl>
    <w:p w14:paraId="16CCF23B" w14:textId="77777777" w:rsidR="00D908B9" w:rsidRDefault="00D908B9" w:rsidP="00D908B9">
      <w:pPr>
        <w:spacing w:after="40"/>
      </w:pPr>
    </w:p>
    <w:p w14:paraId="4F7572A9" w14:textId="77777777" w:rsidR="00D908B9" w:rsidRDefault="00D908B9" w:rsidP="00D908B9">
      <w:pPr>
        <w:spacing w:after="100"/>
      </w:pPr>
      <w:r>
        <w:rPr>
          <w:b/>
          <w:color w:val="228B22"/>
        </w:rPr>
        <w:t xml:space="preserve">✓ </w:t>
      </w:r>
      <w:r>
        <w:rPr>
          <w:b/>
        </w:rPr>
        <w:t>Displays NFT title, image, rarity, traits, prices, listing status, token ID, and current owner.</w:t>
      </w:r>
    </w:p>
    <w:p w14:paraId="67BCA432" w14:textId="77777777" w:rsidR="00D908B9" w:rsidRDefault="00D908B9" w:rsidP="00D908B9">
      <w:pPr>
        <w:pStyle w:val="Heading2"/>
      </w:pPr>
      <w:bookmarkStart w:id="12" w:name="_Toc241383612"/>
      <w:r>
        <w:t>5.4 Listing an NFT for Sale</w:t>
      </w:r>
      <w:bookmarkEnd w:id="12"/>
    </w:p>
    <w:p w14:paraId="4AF3F418" w14:textId="77777777" w:rsidR="00D908B9" w:rsidRDefault="00D908B9" w:rsidP="00D908B9">
      <w:r>
        <w:t xml:space="preserve">Only the current NFT owner is shown the listing controls. The entered ETH selling price is converted to Wei before </w:t>
      </w:r>
      <w:proofErr w:type="spellStart"/>
      <w:proofErr w:type="gramStart"/>
      <w:r>
        <w:t>putForSale</w:t>
      </w:r>
      <w:proofErr w:type="spellEnd"/>
      <w:r>
        <w:t>(</w:t>
      </w:r>
      <w:proofErr w:type="gramEnd"/>
      <w:r>
        <w:t>) is called.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908B9" w14:paraId="640942D9" w14:textId="77777777" w:rsidTr="00D908B9">
        <w:tc>
          <w:tcPr>
            <w:tcW w:w="9936" w:type="dxa"/>
            <w:shd w:val="clear" w:color="auto" w:fill="252525"/>
            <w:tcMar>
              <w:top w:w="110" w:type="dxa"/>
              <w:left w:w="110" w:type="dxa"/>
              <w:bottom w:w="110" w:type="dxa"/>
              <w:right w:w="110" w:type="dxa"/>
            </w:tcMar>
            <w:hideMark/>
          </w:tcPr>
          <w:p w14:paraId="0BE82612" w14:textId="77777777" w:rsidR="00D908B9" w:rsidRDefault="00D908B9">
            <w:pPr>
              <w:pStyle w:val="CodeBlock"/>
              <w:spacing w:line="276" w:lineRule="auto"/>
            </w:pPr>
            <w:r>
              <w:rPr>
                <w:color w:val="E1E1E1"/>
              </w:rPr>
              <w:t xml:space="preserve">const </w:t>
            </w:r>
            <w:proofErr w:type="gramStart"/>
            <w:r>
              <w:rPr>
                <w:color w:val="E1E1E1"/>
              </w:rPr>
              <w:t>{ signer</w:t>
            </w:r>
            <w:proofErr w:type="gramEnd"/>
            <w:r>
              <w:rPr>
                <w:color w:val="E1E1E1"/>
              </w:rPr>
              <w:t xml:space="preserve"> } = await </w:t>
            </w:r>
            <w:proofErr w:type="spellStart"/>
            <w:r>
              <w:rPr>
                <w:color w:val="E1E1E1"/>
              </w:rPr>
              <w:t>connectWallet</w:t>
            </w:r>
            <w:proofErr w:type="spellEnd"/>
            <w:r>
              <w:rPr>
                <w:color w:val="E1E1E1"/>
              </w:rPr>
              <w:t>();</w:t>
            </w:r>
            <w:r>
              <w:br/>
            </w:r>
            <w:r>
              <w:rPr>
                <w:color w:val="E1E1E1"/>
              </w:rPr>
              <w:t xml:space="preserve">const contract = await </w:t>
            </w:r>
            <w:proofErr w:type="spellStart"/>
            <w:r>
              <w:rPr>
                <w:color w:val="E1E1E1"/>
              </w:rPr>
              <w:t>getContract</w:t>
            </w:r>
            <w:proofErr w:type="spellEnd"/>
            <w:r>
              <w:rPr>
                <w:color w:val="E1E1E1"/>
              </w:rPr>
              <w:t>(signer);</w:t>
            </w:r>
            <w:r>
              <w:br/>
            </w:r>
            <w:r>
              <w:rPr>
                <w:color w:val="E1E1E1"/>
              </w:rPr>
              <w:t xml:space="preserve">const </w:t>
            </w:r>
            <w:proofErr w:type="spellStart"/>
            <w:r>
              <w:rPr>
                <w:color w:val="E1E1E1"/>
              </w:rPr>
              <w:t>priceInWei</w:t>
            </w:r>
            <w:proofErr w:type="spellEnd"/>
            <w:r>
              <w:rPr>
                <w:color w:val="E1E1E1"/>
              </w:rPr>
              <w:t xml:space="preserve"> = </w:t>
            </w:r>
            <w:proofErr w:type="spellStart"/>
            <w:r>
              <w:rPr>
                <w:color w:val="E1E1E1"/>
              </w:rPr>
              <w:t>ethers.parseEther</w:t>
            </w:r>
            <w:proofErr w:type="spellEnd"/>
            <w:r>
              <w:rPr>
                <w:color w:val="E1E1E1"/>
              </w:rPr>
              <w:t>(String(</w:t>
            </w:r>
            <w:proofErr w:type="spellStart"/>
            <w:r>
              <w:rPr>
                <w:color w:val="E1E1E1"/>
              </w:rPr>
              <w:t>nft.listingPrice</w:t>
            </w:r>
            <w:proofErr w:type="spellEnd"/>
            <w:r>
              <w:rPr>
                <w:color w:val="E1E1E1"/>
              </w:rPr>
              <w:t>));</w:t>
            </w:r>
            <w:r>
              <w:br/>
            </w:r>
            <w:r>
              <w:rPr>
                <w:color w:val="E1E1E1"/>
              </w:rPr>
              <w:t xml:space="preserve">const transaction = await </w:t>
            </w:r>
            <w:proofErr w:type="spellStart"/>
            <w:r>
              <w:rPr>
                <w:color w:val="E1E1E1"/>
              </w:rPr>
              <w:t>contract.putForSale</w:t>
            </w:r>
            <w:proofErr w:type="spellEnd"/>
            <w:r>
              <w:rPr>
                <w:color w:val="E1E1E1"/>
              </w:rPr>
              <w:t xml:space="preserve">(nft.id, </w:t>
            </w:r>
            <w:proofErr w:type="spellStart"/>
            <w:r>
              <w:rPr>
                <w:color w:val="E1E1E1"/>
              </w:rPr>
              <w:t>priceInWei</w:t>
            </w:r>
            <w:proofErr w:type="spellEnd"/>
            <w:r>
              <w:rPr>
                <w:color w:val="E1E1E1"/>
              </w:rPr>
              <w:t>);</w:t>
            </w:r>
            <w:r>
              <w:br/>
            </w:r>
            <w:r>
              <w:br/>
            </w:r>
            <w:r>
              <w:rPr>
                <w:color w:val="E1E1E1"/>
              </w:rPr>
              <w:t xml:space="preserve">await </w:t>
            </w:r>
            <w:proofErr w:type="spellStart"/>
            <w:r>
              <w:rPr>
                <w:color w:val="E1E1E1"/>
              </w:rPr>
              <w:t>transaction.wait</w:t>
            </w:r>
            <w:proofErr w:type="spellEnd"/>
            <w:r>
              <w:rPr>
                <w:color w:val="E1E1E1"/>
              </w:rPr>
              <w:t>();</w:t>
            </w:r>
            <w:r>
              <w:br/>
            </w:r>
            <w:r>
              <w:rPr>
                <w:color w:val="E1E1E1"/>
              </w:rPr>
              <w:t xml:space="preserve">await </w:t>
            </w:r>
            <w:proofErr w:type="spellStart"/>
            <w:r>
              <w:rPr>
                <w:color w:val="E1E1E1"/>
              </w:rPr>
              <w:t>this.loadNFTs</w:t>
            </w:r>
            <w:proofErr w:type="spellEnd"/>
            <w:r>
              <w:rPr>
                <w:color w:val="E1E1E1"/>
              </w:rPr>
              <w:t>();</w:t>
            </w:r>
          </w:p>
        </w:tc>
      </w:tr>
    </w:tbl>
    <w:p w14:paraId="52567585" w14:textId="77777777" w:rsidR="00D908B9" w:rsidRDefault="00D908B9" w:rsidP="00D908B9">
      <w:pPr>
        <w:spacing w:after="40"/>
      </w:pPr>
    </w:p>
    <w:p w14:paraId="59E73E5D" w14:textId="77777777" w:rsidR="00D908B9" w:rsidRDefault="00D908B9" w:rsidP="00D908B9">
      <w:pPr>
        <w:spacing w:after="100"/>
      </w:pPr>
      <w:r>
        <w:rPr>
          <w:b/>
          <w:color w:val="228B22"/>
        </w:rPr>
        <w:t xml:space="preserve">✓ </w:t>
      </w:r>
      <w:r>
        <w:rPr>
          <w:b/>
        </w:rPr>
        <w:t>Allows the current owner to list an NFT at a selected selling price.</w:t>
      </w:r>
    </w:p>
    <w:p w14:paraId="175067D4" w14:textId="77777777" w:rsidR="00D908B9" w:rsidRDefault="00D908B9" w:rsidP="00D908B9">
      <w:r>
        <w:rPr>
          <w:rFonts w:cs="Times New Roman"/>
          <w:sz w:val="24"/>
          <w:szCs w:val="24"/>
        </w:rPr>
        <w:br w:type="page"/>
      </w:r>
    </w:p>
    <w:p w14:paraId="02ABF507" w14:textId="77777777" w:rsidR="00D908B9" w:rsidRDefault="00D908B9" w:rsidP="00D908B9">
      <w:pPr>
        <w:pStyle w:val="Heading2"/>
      </w:pPr>
      <w:bookmarkStart w:id="13" w:name="_Toc241383613"/>
      <w:r>
        <w:lastRenderedPageBreak/>
        <w:t>5.5 Removing an NFT from Sale</w:t>
      </w:r>
      <w:bookmarkEnd w:id="13"/>
    </w:p>
    <w:p w14:paraId="19E3CC30" w14:textId="77777777" w:rsidR="00D908B9" w:rsidRDefault="00D908B9" w:rsidP="00D908B9">
      <w:r>
        <w:t xml:space="preserve">When an owned NFT is already listed, the frontend provides a Remove From Sale button that calls </w:t>
      </w:r>
      <w:proofErr w:type="spellStart"/>
      <w:proofErr w:type="gramStart"/>
      <w:r>
        <w:t>removeFromSale</w:t>
      </w:r>
      <w:proofErr w:type="spellEnd"/>
      <w:r>
        <w:t>(</w:t>
      </w:r>
      <w:proofErr w:type="gramEnd"/>
      <w:r>
        <w:t>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908B9" w14:paraId="19DE8384" w14:textId="77777777" w:rsidTr="00D908B9">
        <w:tc>
          <w:tcPr>
            <w:tcW w:w="9936" w:type="dxa"/>
            <w:shd w:val="clear" w:color="auto" w:fill="252525"/>
            <w:tcMar>
              <w:top w:w="110" w:type="dxa"/>
              <w:left w:w="110" w:type="dxa"/>
              <w:bottom w:w="110" w:type="dxa"/>
              <w:right w:w="110" w:type="dxa"/>
            </w:tcMar>
            <w:hideMark/>
          </w:tcPr>
          <w:p w14:paraId="531CFB38" w14:textId="77777777" w:rsidR="00D908B9" w:rsidRDefault="00D908B9">
            <w:pPr>
              <w:pStyle w:val="CodeBlock"/>
              <w:spacing w:line="276" w:lineRule="auto"/>
            </w:pPr>
            <w:r>
              <w:rPr>
                <w:color w:val="E1E1E1"/>
              </w:rPr>
              <w:t xml:space="preserve">const </w:t>
            </w:r>
            <w:proofErr w:type="gramStart"/>
            <w:r>
              <w:rPr>
                <w:color w:val="E1E1E1"/>
              </w:rPr>
              <w:t>{ signer</w:t>
            </w:r>
            <w:proofErr w:type="gramEnd"/>
            <w:r>
              <w:rPr>
                <w:color w:val="E1E1E1"/>
              </w:rPr>
              <w:t xml:space="preserve"> } = await </w:t>
            </w:r>
            <w:proofErr w:type="spellStart"/>
            <w:r>
              <w:rPr>
                <w:color w:val="E1E1E1"/>
              </w:rPr>
              <w:t>connectWallet</w:t>
            </w:r>
            <w:proofErr w:type="spellEnd"/>
            <w:r>
              <w:rPr>
                <w:color w:val="E1E1E1"/>
              </w:rPr>
              <w:t>();</w:t>
            </w:r>
            <w:r>
              <w:br/>
            </w:r>
            <w:r>
              <w:rPr>
                <w:color w:val="E1E1E1"/>
              </w:rPr>
              <w:t xml:space="preserve">const contract = await </w:t>
            </w:r>
            <w:proofErr w:type="spellStart"/>
            <w:r>
              <w:rPr>
                <w:color w:val="E1E1E1"/>
              </w:rPr>
              <w:t>getContract</w:t>
            </w:r>
            <w:proofErr w:type="spellEnd"/>
            <w:r>
              <w:rPr>
                <w:color w:val="E1E1E1"/>
              </w:rPr>
              <w:t>(signer);</w:t>
            </w:r>
            <w:r>
              <w:br/>
            </w:r>
            <w:r>
              <w:rPr>
                <w:color w:val="E1E1E1"/>
              </w:rPr>
              <w:t xml:space="preserve">const transaction = await </w:t>
            </w:r>
            <w:proofErr w:type="spellStart"/>
            <w:r>
              <w:rPr>
                <w:color w:val="E1E1E1"/>
              </w:rPr>
              <w:t>contract.removeFromSale</w:t>
            </w:r>
            <w:proofErr w:type="spellEnd"/>
            <w:r>
              <w:rPr>
                <w:color w:val="E1E1E1"/>
              </w:rPr>
              <w:t>(</w:t>
            </w:r>
            <w:proofErr w:type="spellStart"/>
            <w:r>
              <w:rPr>
                <w:color w:val="E1E1E1"/>
              </w:rPr>
              <w:t>tokenId</w:t>
            </w:r>
            <w:proofErr w:type="spellEnd"/>
            <w:r>
              <w:rPr>
                <w:color w:val="E1E1E1"/>
              </w:rPr>
              <w:t>);</w:t>
            </w:r>
            <w:r>
              <w:br/>
            </w:r>
            <w:r>
              <w:br/>
            </w:r>
            <w:r>
              <w:rPr>
                <w:color w:val="E1E1E1"/>
              </w:rPr>
              <w:t xml:space="preserve">await </w:t>
            </w:r>
            <w:proofErr w:type="spellStart"/>
            <w:r>
              <w:rPr>
                <w:color w:val="E1E1E1"/>
              </w:rPr>
              <w:t>transaction.wait</w:t>
            </w:r>
            <w:proofErr w:type="spellEnd"/>
            <w:r>
              <w:rPr>
                <w:color w:val="E1E1E1"/>
              </w:rPr>
              <w:t>();</w:t>
            </w:r>
            <w:r>
              <w:br/>
            </w:r>
            <w:r>
              <w:rPr>
                <w:color w:val="E1E1E1"/>
              </w:rPr>
              <w:t xml:space="preserve">await </w:t>
            </w:r>
            <w:proofErr w:type="spellStart"/>
            <w:r>
              <w:rPr>
                <w:color w:val="E1E1E1"/>
              </w:rPr>
              <w:t>this.loadNFTs</w:t>
            </w:r>
            <w:proofErr w:type="spellEnd"/>
            <w:r>
              <w:rPr>
                <w:color w:val="E1E1E1"/>
              </w:rPr>
              <w:t>();</w:t>
            </w:r>
          </w:p>
        </w:tc>
      </w:tr>
    </w:tbl>
    <w:p w14:paraId="08680F36" w14:textId="77777777" w:rsidR="00D908B9" w:rsidRDefault="00D908B9" w:rsidP="00D908B9">
      <w:pPr>
        <w:spacing w:after="40"/>
      </w:pPr>
    </w:p>
    <w:p w14:paraId="1B1C3D32" w14:textId="77777777" w:rsidR="00D908B9" w:rsidRDefault="00D908B9" w:rsidP="00D908B9">
      <w:pPr>
        <w:spacing w:after="100"/>
      </w:pPr>
      <w:r>
        <w:rPr>
          <w:b/>
          <w:color w:val="228B22"/>
        </w:rPr>
        <w:t xml:space="preserve">✓ </w:t>
      </w:r>
      <w:r>
        <w:rPr>
          <w:b/>
        </w:rPr>
        <w:t>Allows the current owner to remove an NFT from the selling list.</w:t>
      </w:r>
    </w:p>
    <w:p w14:paraId="256471F2" w14:textId="43F10E6B" w:rsidR="00D908B9" w:rsidRDefault="00D908B9" w:rsidP="00D908B9">
      <w:pPr>
        <w:pStyle w:val="Heading2"/>
      </w:pPr>
      <w:bookmarkStart w:id="14" w:name="_Toc241383614"/>
      <w:r>
        <w:t xml:space="preserve">5.6 Buying </w:t>
      </w:r>
      <w:r w:rsidR="004463AC">
        <w:t>the</w:t>
      </w:r>
      <w:r>
        <w:t xml:space="preserve"> NFT</w:t>
      </w:r>
      <w:bookmarkEnd w:id="14"/>
    </w:p>
    <w:p w14:paraId="19740F08" w14:textId="77777777" w:rsidR="00D908B9" w:rsidRDefault="00D908B9" w:rsidP="00D908B9">
      <w:r>
        <w:t xml:space="preserve">A Buy button is shown when the NFT is </w:t>
      </w:r>
      <w:proofErr w:type="gramStart"/>
      <w:r>
        <w:t>listed</w:t>
      </w:r>
      <w:proofErr w:type="gramEnd"/>
      <w:r>
        <w:t xml:space="preserve"> and the connected wallet is not the current owner. Before sending the transaction, the frontend reads the buyer's </w:t>
      </w:r>
      <w:proofErr w:type="spellStart"/>
      <w:r>
        <w:t>Sepolia</w:t>
      </w:r>
      <w:proofErr w:type="spellEnd"/>
      <w:r>
        <w:t xml:space="preserve"> ETH balance and compares it with the NFT selling price.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908B9" w14:paraId="5ED48FDD" w14:textId="77777777" w:rsidTr="00D908B9">
        <w:tc>
          <w:tcPr>
            <w:tcW w:w="9936" w:type="dxa"/>
            <w:shd w:val="clear" w:color="auto" w:fill="252525"/>
            <w:tcMar>
              <w:top w:w="110" w:type="dxa"/>
              <w:left w:w="110" w:type="dxa"/>
              <w:bottom w:w="110" w:type="dxa"/>
              <w:right w:w="110" w:type="dxa"/>
            </w:tcMar>
            <w:hideMark/>
          </w:tcPr>
          <w:p w14:paraId="14716FA4" w14:textId="77777777" w:rsidR="00D908B9" w:rsidRDefault="00D908B9">
            <w:pPr>
              <w:pStyle w:val="CodeBlock"/>
              <w:spacing w:line="276" w:lineRule="auto"/>
            </w:pPr>
            <w:r>
              <w:rPr>
                <w:color w:val="E1E1E1"/>
              </w:rPr>
              <w:t xml:space="preserve">const asset = await </w:t>
            </w:r>
            <w:proofErr w:type="spellStart"/>
            <w:r>
              <w:rPr>
                <w:color w:val="E1E1E1"/>
              </w:rPr>
              <w:t>contract.getAssetDetails</w:t>
            </w:r>
            <w:proofErr w:type="spellEnd"/>
            <w:r>
              <w:rPr>
                <w:color w:val="E1E1E1"/>
              </w:rPr>
              <w:t>(nft.id);</w:t>
            </w:r>
            <w:r>
              <w:br/>
            </w:r>
            <w:r>
              <w:rPr>
                <w:color w:val="E1E1E1"/>
              </w:rPr>
              <w:t xml:space="preserve">const </w:t>
            </w:r>
            <w:proofErr w:type="spellStart"/>
            <w:r>
              <w:rPr>
                <w:color w:val="E1E1E1"/>
              </w:rPr>
              <w:t>buyerAddress</w:t>
            </w:r>
            <w:proofErr w:type="spellEnd"/>
            <w:r>
              <w:rPr>
                <w:color w:val="E1E1E1"/>
              </w:rPr>
              <w:t xml:space="preserve"> = await </w:t>
            </w:r>
            <w:proofErr w:type="spellStart"/>
            <w:r>
              <w:rPr>
                <w:color w:val="E1E1E1"/>
              </w:rPr>
              <w:t>signer.getAddress</w:t>
            </w:r>
            <w:proofErr w:type="spellEnd"/>
            <w:r>
              <w:rPr>
                <w:color w:val="E1E1E1"/>
              </w:rPr>
              <w:t>();</w:t>
            </w:r>
            <w:r>
              <w:br/>
            </w:r>
            <w:r>
              <w:rPr>
                <w:color w:val="E1E1E1"/>
              </w:rPr>
              <w:t xml:space="preserve">const balance = await </w:t>
            </w:r>
            <w:proofErr w:type="spellStart"/>
            <w:r>
              <w:rPr>
                <w:color w:val="E1E1E1"/>
              </w:rPr>
              <w:t>signer.provider.getBalance</w:t>
            </w:r>
            <w:proofErr w:type="spellEnd"/>
            <w:r>
              <w:rPr>
                <w:color w:val="E1E1E1"/>
              </w:rPr>
              <w:t>(</w:t>
            </w:r>
            <w:proofErr w:type="spellStart"/>
            <w:r>
              <w:rPr>
                <w:color w:val="E1E1E1"/>
              </w:rPr>
              <w:t>buyerAddress</w:t>
            </w:r>
            <w:proofErr w:type="spellEnd"/>
            <w:r>
              <w:rPr>
                <w:color w:val="E1E1E1"/>
              </w:rPr>
              <w:t>);</w:t>
            </w:r>
            <w:r>
              <w:br/>
            </w:r>
            <w:r>
              <w:rPr>
                <w:color w:val="E1E1E1"/>
              </w:rPr>
              <w:t xml:space="preserve">const </w:t>
            </w:r>
            <w:proofErr w:type="spellStart"/>
            <w:r>
              <w:rPr>
                <w:color w:val="E1E1E1"/>
              </w:rPr>
              <w:t>nftPrice</w:t>
            </w:r>
            <w:proofErr w:type="spellEnd"/>
            <w:r>
              <w:rPr>
                <w:color w:val="E1E1E1"/>
              </w:rPr>
              <w:t xml:space="preserve"> = </w:t>
            </w:r>
            <w:proofErr w:type="spellStart"/>
            <w:r>
              <w:rPr>
                <w:color w:val="E1E1E1"/>
              </w:rPr>
              <w:t>asset.sellingPrice</w:t>
            </w:r>
            <w:proofErr w:type="spellEnd"/>
            <w:r>
              <w:rPr>
                <w:color w:val="E1E1E1"/>
              </w:rPr>
              <w:t>;</w:t>
            </w:r>
            <w:r>
              <w:br/>
            </w:r>
            <w:r>
              <w:br/>
            </w:r>
            <w:r>
              <w:rPr>
                <w:color w:val="E1E1E1"/>
              </w:rPr>
              <w:t xml:space="preserve">if (balance &lt;= </w:t>
            </w:r>
            <w:proofErr w:type="spellStart"/>
            <w:r>
              <w:rPr>
                <w:color w:val="E1E1E1"/>
              </w:rPr>
              <w:t>nftPrice</w:t>
            </w:r>
            <w:proofErr w:type="spellEnd"/>
            <w:r>
              <w:rPr>
                <w:color w:val="E1E1E1"/>
              </w:rPr>
              <w:t>) {</w:t>
            </w:r>
            <w:r>
              <w:br/>
            </w:r>
            <w:r>
              <w:rPr>
                <w:color w:val="E1E1E1"/>
              </w:rPr>
              <w:t xml:space="preserve">  alert("Insufficient Balance!");</w:t>
            </w:r>
            <w:r>
              <w:br/>
            </w:r>
            <w:r>
              <w:rPr>
                <w:color w:val="E1E1E1"/>
              </w:rPr>
              <w:t xml:space="preserve">  return;</w:t>
            </w:r>
            <w:r>
              <w:br/>
            </w:r>
            <w:r>
              <w:rPr>
                <w:color w:val="E1E1E1"/>
              </w:rPr>
              <w:t>}</w:t>
            </w:r>
            <w:r>
              <w:br/>
            </w:r>
            <w:r>
              <w:br/>
            </w:r>
            <w:r>
              <w:rPr>
                <w:color w:val="E1E1E1"/>
              </w:rPr>
              <w:t xml:space="preserve">await </w:t>
            </w:r>
            <w:proofErr w:type="spellStart"/>
            <w:r>
              <w:rPr>
                <w:color w:val="E1E1E1"/>
              </w:rPr>
              <w:t>contract.purchaseAsset.staticCall</w:t>
            </w:r>
            <w:proofErr w:type="spellEnd"/>
            <w:r>
              <w:rPr>
                <w:color w:val="E1E1E1"/>
              </w:rPr>
              <w:t xml:space="preserve">(nft.id, { value: </w:t>
            </w:r>
            <w:proofErr w:type="spellStart"/>
            <w:r>
              <w:rPr>
                <w:color w:val="E1E1E1"/>
              </w:rPr>
              <w:t>nftPrice</w:t>
            </w:r>
            <w:proofErr w:type="spellEnd"/>
            <w:r>
              <w:rPr>
                <w:color w:val="E1E1E1"/>
              </w:rPr>
              <w:t xml:space="preserve"> });</w:t>
            </w:r>
            <w:r>
              <w:br/>
            </w:r>
            <w:r>
              <w:br/>
            </w:r>
            <w:r>
              <w:rPr>
                <w:color w:val="E1E1E1"/>
              </w:rPr>
              <w:t xml:space="preserve">const </w:t>
            </w:r>
            <w:proofErr w:type="spellStart"/>
            <w:r>
              <w:rPr>
                <w:color w:val="E1E1E1"/>
              </w:rPr>
              <w:t>estimatedGas</w:t>
            </w:r>
            <w:proofErr w:type="spellEnd"/>
            <w:r>
              <w:rPr>
                <w:color w:val="E1E1E1"/>
              </w:rPr>
              <w:t xml:space="preserve"> = await </w:t>
            </w:r>
            <w:proofErr w:type="spellStart"/>
            <w:r>
              <w:rPr>
                <w:color w:val="E1E1E1"/>
              </w:rPr>
              <w:t>contract.purchaseAsset.estimateGas</w:t>
            </w:r>
            <w:proofErr w:type="spellEnd"/>
            <w:r>
              <w:rPr>
                <w:color w:val="E1E1E1"/>
              </w:rPr>
              <w:t>(</w:t>
            </w:r>
            <w:r>
              <w:br/>
            </w:r>
            <w:r>
              <w:rPr>
                <w:color w:val="E1E1E1"/>
              </w:rPr>
              <w:t xml:space="preserve">  nft.id,</w:t>
            </w:r>
            <w:r>
              <w:br/>
            </w:r>
            <w:r>
              <w:rPr>
                <w:color w:val="E1E1E1"/>
              </w:rPr>
              <w:t xml:space="preserve">  { value: </w:t>
            </w:r>
            <w:proofErr w:type="spellStart"/>
            <w:r>
              <w:rPr>
                <w:color w:val="E1E1E1"/>
              </w:rPr>
              <w:t>nftPrice</w:t>
            </w:r>
            <w:proofErr w:type="spellEnd"/>
            <w:r>
              <w:rPr>
                <w:color w:val="E1E1E1"/>
              </w:rPr>
              <w:t xml:space="preserve"> }</w:t>
            </w:r>
            <w:r>
              <w:br/>
            </w:r>
            <w:r>
              <w:rPr>
                <w:color w:val="E1E1E1"/>
              </w:rPr>
              <w:t>);</w:t>
            </w:r>
            <w:r>
              <w:br/>
            </w:r>
            <w:r>
              <w:br/>
            </w:r>
            <w:r>
              <w:rPr>
                <w:color w:val="E1E1E1"/>
              </w:rPr>
              <w:t xml:space="preserve">const transaction = await </w:t>
            </w:r>
            <w:proofErr w:type="spellStart"/>
            <w:r>
              <w:rPr>
                <w:color w:val="E1E1E1"/>
              </w:rPr>
              <w:t>contract.purchaseAsset</w:t>
            </w:r>
            <w:proofErr w:type="spellEnd"/>
            <w:r>
              <w:rPr>
                <w:color w:val="E1E1E1"/>
              </w:rPr>
              <w:t>(</w:t>
            </w:r>
            <w:r>
              <w:br/>
            </w:r>
            <w:r>
              <w:rPr>
                <w:color w:val="E1E1E1"/>
              </w:rPr>
              <w:t xml:space="preserve">  nft.id,</w:t>
            </w:r>
            <w:r>
              <w:br/>
            </w:r>
            <w:r>
              <w:rPr>
                <w:color w:val="E1E1E1"/>
              </w:rPr>
              <w:t xml:space="preserve">  { value: </w:t>
            </w:r>
            <w:proofErr w:type="spellStart"/>
            <w:r>
              <w:rPr>
                <w:color w:val="E1E1E1"/>
              </w:rPr>
              <w:t>nftPrice</w:t>
            </w:r>
            <w:proofErr w:type="spellEnd"/>
            <w:r>
              <w:rPr>
                <w:color w:val="E1E1E1"/>
              </w:rPr>
              <w:t xml:space="preserve">, </w:t>
            </w:r>
            <w:proofErr w:type="spellStart"/>
            <w:r>
              <w:rPr>
                <w:color w:val="E1E1E1"/>
              </w:rPr>
              <w:t>gasLimit</w:t>
            </w:r>
            <w:proofErr w:type="spellEnd"/>
            <w:r>
              <w:rPr>
                <w:color w:val="E1E1E1"/>
              </w:rPr>
              <w:t xml:space="preserve">: </w:t>
            </w:r>
            <w:proofErr w:type="spellStart"/>
            <w:r>
              <w:rPr>
                <w:color w:val="E1E1E1"/>
              </w:rPr>
              <w:t>estimatedGas</w:t>
            </w:r>
            <w:proofErr w:type="spellEnd"/>
            <w:r>
              <w:rPr>
                <w:color w:val="E1E1E1"/>
              </w:rPr>
              <w:t xml:space="preserve"> * 2n }</w:t>
            </w:r>
            <w:r>
              <w:br/>
            </w:r>
            <w:r>
              <w:rPr>
                <w:color w:val="E1E1E1"/>
              </w:rPr>
              <w:t>);</w:t>
            </w:r>
            <w:r>
              <w:br/>
            </w:r>
            <w:r>
              <w:br/>
            </w:r>
            <w:r>
              <w:rPr>
                <w:color w:val="E1E1E1"/>
              </w:rPr>
              <w:t xml:space="preserve">await </w:t>
            </w:r>
            <w:proofErr w:type="spellStart"/>
            <w:r>
              <w:rPr>
                <w:color w:val="E1E1E1"/>
              </w:rPr>
              <w:t>transaction.wait</w:t>
            </w:r>
            <w:proofErr w:type="spellEnd"/>
            <w:r>
              <w:rPr>
                <w:color w:val="E1E1E1"/>
              </w:rPr>
              <w:t>();</w:t>
            </w:r>
          </w:p>
        </w:tc>
      </w:tr>
    </w:tbl>
    <w:p w14:paraId="1B9FEE59" w14:textId="77777777" w:rsidR="00D908B9" w:rsidRDefault="00D908B9" w:rsidP="00D908B9">
      <w:pPr>
        <w:spacing w:after="40"/>
      </w:pPr>
    </w:p>
    <w:p w14:paraId="7676EE93" w14:textId="33C69644" w:rsidR="004463AC" w:rsidRDefault="00D908B9" w:rsidP="004463AC">
      <w:pPr>
        <w:spacing w:after="100"/>
        <w:rPr>
          <w:b/>
        </w:rPr>
      </w:pPr>
      <w:r>
        <w:rPr>
          <w:b/>
          <w:color w:val="228B22"/>
        </w:rPr>
        <w:t xml:space="preserve">✓ </w:t>
      </w:r>
      <w:r>
        <w:rPr>
          <w:b/>
        </w:rPr>
        <w:t>Transfers NFT ownership to the buyer and sends the exact selling price to the seller through the smart contract.</w:t>
      </w:r>
    </w:p>
    <w:p w14:paraId="5ABD0C7E" w14:textId="21952540" w:rsidR="00D81E0C" w:rsidRDefault="00D81E0C">
      <w:pPr>
        <w:rPr>
          <w:b/>
        </w:rPr>
      </w:pPr>
      <w:r>
        <w:rPr>
          <w:b/>
        </w:rPr>
        <w:br w:type="page"/>
      </w:r>
    </w:p>
    <w:p w14:paraId="5F297F02" w14:textId="28CB9AC2" w:rsidR="00D81E0C" w:rsidRDefault="00D81E0C" w:rsidP="004463AC">
      <w:pPr>
        <w:spacing w:after="100"/>
        <w:rPr>
          <w:b/>
        </w:rPr>
      </w:pPr>
      <w:r>
        <w:rPr>
          <w:b/>
        </w:rPr>
        <w:lastRenderedPageBreak/>
        <w:t>NFT Asset Creation</w:t>
      </w:r>
      <w:r w:rsidR="003E5011">
        <w:rPr>
          <w:b/>
        </w:rPr>
        <w:t xml:space="preserve"> (User Interface)</w:t>
      </w:r>
      <w:r>
        <w:rPr>
          <w:b/>
        </w:rPr>
        <w:t>:</w:t>
      </w:r>
      <w:r>
        <w:rPr>
          <w:b/>
        </w:rPr>
        <w:br/>
      </w:r>
      <w:r w:rsidR="00312560" w:rsidRPr="00312560">
        <w:rPr>
          <w:b/>
        </w:rPr>
        <w:drawing>
          <wp:inline distT="0" distB="0" distL="0" distR="0" wp14:anchorId="330A3B3A" wp14:editId="66FB04F6">
            <wp:extent cx="5943600" cy="3306445"/>
            <wp:effectExtent l="0" t="0" r="0" b="8255"/>
            <wp:docPr id="9866058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0586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DC2B" w14:textId="4370F310" w:rsidR="00D81E0C" w:rsidRDefault="00D81E0C" w:rsidP="004463AC">
      <w:pPr>
        <w:spacing w:after="100"/>
        <w:rPr>
          <w:b/>
        </w:rPr>
      </w:pPr>
      <w:r>
        <w:rPr>
          <w:b/>
        </w:rPr>
        <w:t xml:space="preserve">NFT Asset Store (Purchase NFT, Up </w:t>
      </w:r>
      <w:proofErr w:type="gramStart"/>
      <w:r>
        <w:rPr>
          <w:b/>
        </w:rPr>
        <w:t>For</w:t>
      </w:r>
      <w:proofErr w:type="gramEnd"/>
      <w:r>
        <w:rPr>
          <w:b/>
        </w:rPr>
        <w:t xml:space="preserve"> Sell, Remove From Sell):</w:t>
      </w:r>
    </w:p>
    <w:p w14:paraId="37A3FEA7" w14:textId="6EF17CEC" w:rsidR="00D81E0C" w:rsidRDefault="00D81E0C" w:rsidP="004463AC">
      <w:pPr>
        <w:spacing w:after="100"/>
      </w:pPr>
      <w:r w:rsidRPr="00D81E0C">
        <w:drawing>
          <wp:inline distT="0" distB="0" distL="0" distR="0" wp14:anchorId="415250FC" wp14:editId="2DD0EF16">
            <wp:extent cx="5943600" cy="3743325"/>
            <wp:effectExtent l="0" t="0" r="0" b="9525"/>
            <wp:docPr id="20235171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1714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8F0F" w14:textId="77777777" w:rsidR="004463AC" w:rsidRDefault="004463AC">
      <w:r>
        <w:br w:type="page"/>
      </w:r>
    </w:p>
    <w:p w14:paraId="4BAB6687" w14:textId="77777777" w:rsidR="00D908B9" w:rsidRDefault="00D908B9" w:rsidP="00D908B9">
      <w:pPr>
        <w:pStyle w:val="Heading1"/>
      </w:pPr>
      <w:bookmarkStart w:id="15" w:name="_Toc241383615"/>
      <w:r>
        <w:lastRenderedPageBreak/>
        <w:t>6. Conclusion</w:t>
      </w:r>
      <w:bookmarkEnd w:id="15"/>
    </w:p>
    <w:p w14:paraId="09891CE4" w14:textId="77777777" w:rsidR="00D908B9" w:rsidRDefault="00D908B9" w:rsidP="00D908B9">
      <w:r>
        <w:t xml:space="preserve">The NFT Asset Store frontend is built with Vue 3 and connects to the </w:t>
      </w:r>
      <w:proofErr w:type="spellStart"/>
      <w:r>
        <w:t>NFTAssetStore</w:t>
      </w:r>
      <w:proofErr w:type="spellEnd"/>
      <w:r>
        <w:t xml:space="preserve"> ERC-721 smart contract using ethers.js and MetaMask. Pinata and IPFS are used for NFT image and metadata storage. The interface allows users to create NFT assets, view their details, </w:t>
      </w:r>
      <w:proofErr w:type="gramStart"/>
      <w:r>
        <w:t>list</w:t>
      </w:r>
      <w:proofErr w:type="gramEnd"/>
      <w:r>
        <w:t xml:space="preserve"> or remove owned NFTs from sale, and purchase listed NFTs using </w:t>
      </w:r>
      <w:proofErr w:type="spellStart"/>
      <w:r>
        <w:t>Sepolia</w:t>
      </w:r>
      <w:proofErr w:type="spellEnd"/>
      <w:r>
        <w:t xml:space="preserve"> ETH. The frontend therefore provides a complete user interface for interacting with the decentralized NFT application without using Remix or a block explorer.</w:t>
      </w:r>
    </w:p>
    <w:p w14:paraId="6A6C10E3" w14:textId="77777777" w:rsidR="00BE302F" w:rsidRPr="0072343D" w:rsidRDefault="00BE302F" w:rsidP="00BE302F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b/>
          <w:bCs/>
          <w:sz w:val="24"/>
          <w:szCs w:val="24"/>
        </w:rPr>
      </w:pPr>
    </w:p>
    <w:p w14:paraId="699E8A24" w14:textId="77777777" w:rsidR="00024C43" w:rsidRDefault="00024C43"/>
    <w:sectPr w:rsidR="00024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D23550" w14:textId="77777777" w:rsidR="005F4F3A" w:rsidRDefault="005F4F3A" w:rsidP="00FD3706">
      <w:pPr>
        <w:spacing w:after="0" w:line="240" w:lineRule="auto"/>
      </w:pPr>
      <w:r>
        <w:separator/>
      </w:r>
    </w:p>
  </w:endnote>
  <w:endnote w:type="continuationSeparator" w:id="0">
    <w:p w14:paraId="21E766FD" w14:textId="77777777" w:rsidR="005F4F3A" w:rsidRDefault="005F4F3A" w:rsidP="00FD3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58FD55" w14:textId="77777777" w:rsidR="005F4F3A" w:rsidRDefault="005F4F3A" w:rsidP="00FD3706">
      <w:pPr>
        <w:spacing w:after="0" w:line="240" w:lineRule="auto"/>
      </w:pPr>
      <w:r>
        <w:separator/>
      </w:r>
    </w:p>
  </w:footnote>
  <w:footnote w:type="continuationSeparator" w:id="0">
    <w:p w14:paraId="4E3774D6" w14:textId="77777777" w:rsidR="005F4F3A" w:rsidRDefault="005F4F3A" w:rsidP="00FD3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99B895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080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DAA"/>
    <w:rsid w:val="00024C43"/>
    <w:rsid w:val="000662E0"/>
    <w:rsid w:val="00206D95"/>
    <w:rsid w:val="00257DAA"/>
    <w:rsid w:val="00312560"/>
    <w:rsid w:val="003E5011"/>
    <w:rsid w:val="004463AC"/>
    <w:rsid w:val="005F4F3A"/>
    <w:rsid w:val="00601B35"/>
    <w:rsid w:val="009B100A"/>
    <w:rsid w:val="00A42C93"/>
    <w:rsid w:val="00B960F0"/>
    <w:rsid w:val="00BE302F"/>
    <w:rsid w:val="00D81E0C"/>
    <w:rsid w:val="00D908B9"/>
    <w:rsid w:val="00DC60AB"/>
    <w:rsid w:val="00EA66AF"/>
    <w:rsid w:val="00F167EC"/>
    <w:rsid w:val="00FD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9C98E"/>
  <w15:chartTrackingRefBased/>
  <w15:docId w15:val="{F838E7EF-BD1C-4345-A673-7EAC1AA6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02F"/>
  </w:style>
  <w:style w:type="paragraph" w:styleId="Heading1">
    <w:name w:val="heading 1"/>
    <w:basedOn w:val="Normal"/>
    <w:next w:val="Normal"/>
    <w:link w:val="Heading1Char"/>
    <w:uiPriority w:val="9"/>
    <w:qFormat/>
    <w:rsid w:val="0025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D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3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706"/>
  </w:style>
  <w:style w:type="paragraph" w:styleId="Footer">
    <w:name w:val="footer"/>
    <w:basedOn w:val="Normal"/>
    <w:link w:val="FooterChar"/>
    <w:uiPriority w:val="99"/>
    <w:unhideWhenUsed/>
    <w:rsid w:val="00FD3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706"/>
  </w:style>
  <w:style w:type="paragraph" w:styleId="ListBullet">
    <w:name w:val="List Bullet"/>
    <w:basedOn w:val="Normal"/>
    <w:uiPriority w:val="99"/>
    <w:semiHidden/>
    <w:unhideWhenUsed/>
    <w:rsid w:val="00D908B9"/>
    <w:pPr>
      <w:numPr>
        <w:numId w:val="1"/>
      </w:numPr>
      <w:spacing w:after="200" w:line="276" w:lineRule="auto"/>
      <w:contextualSpacing/>
    </w:pPr>
    <w:rPr>
      <w:rFonts w:ascii="Times New Roman" w:eastAsiaTheme="minorEastAsia" w:hAnsi="Times New Roman"/>
      <w:kern w:val="0"/>
      <w14:ligatures w14:val="none"/>
    </w:rPr>
  </w:style>
  <w:style w:type="paragraph" w:customStyle="1" w:styleId="CodeBlock">
    <w:name w:val="Code Block"/>
    <w:rsid w:val="00D908B9"/>
    <w:pPr>
      <w:spacing w:after="0" w:line="240" w:lineRule="auto"/>
    </w:pPr>
    <w:rPr>
      <w:rFonts w:ascii="Consolas" w:eastAsiaTheme="minorEastAsia" w:hAnsi="Consolas"/>
      <w:kern w:val="0"/>
      <w:sz w:val="1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B100A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B10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100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B10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42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9E796-A78C-44F7-9AA2-8C9AA11B4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1461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Faxeel Ahmed</dc:creator>
  <cp:keywords/>
  <dc:description/>
  <cp:lastModifiedBy>Faxeel Ahmed</cp:lastModifiedBy>
  <cp:revision>9</cp:revision>
  <dcterms:created xsi:type="dcterms:W3CDTF">2026-09-25T22:56:00Z</dcterms:created>
  <dcterms:modified xsi:type="dcterms:W3CDTF">2026-09-27T04:40:00Z</dcterms:modified>
</cp:coreProperties>
</file>