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bookmarkStart w:id="0" w:name="_GoBack"/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روش اصلی برای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>صفحات نمایش آنلاین مقادیر تگ‌ها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باید به این شکل باشد:</w:t>
      </w:r>
    </w:p>
    <w:bookmarkEnd w:id="0"/>
    <w:p w:rsidR="002F61B9" w:rsidRPr="001E1AF2" w:rsidRDefault="002F61B9" w:rsidP="001E1AF2">
      <w:pPr>
        <w:bidi/>
        <w:spacing w:after="10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ابتدا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</w:rPr>
        <w:t>Subscribe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، سپس دریافت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</w:rPr>
        <w:t>Event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بر اساس تغییر مقادیر تگ‌ها.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یعنی ارتباط اصلی از نوع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</w:rPr>
        <w:t>Push / Event-Driven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است، نه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Request/Response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مداوم.</w:t>
      </w:r>
    </w:p>
    <w:p w:rsidR="0017190A" w:rsidRPr="001E1AF2" w:rsidRDefault="0017190A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</w:rPr>
      </w:pPr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  <w:rtl/>
        </w:rPr>
        <w:t>1) جریان مناسب برای صفحه نمایش آنلاین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وقتی یک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GUI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باز می‌شود، مثلاً صفحه‌ای فقط این تگ‌ها را می‌خواهد: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Tag IDs: 10, 11, 12, 25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 xml:space="preserve">GUI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این کار را می‌کند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:</w: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مرحله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  <w:lang w:bidi="fa-IR"/>
        </w:rPr>
        <w:t xml:space="preserve">۱: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اتصال </w:t>
      </w: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</w:rPr>
        <w:t>WebSocket</w:t>
      </w:r>
      <w:proofErr w:type="spellEnd"/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ws://127.0.0.1:8081/ws/tags/batch?ids=10,11,12,25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یا بعد از اتصال پیام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subscribe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می‌فرستد:</w:t>
      </w:r>
    </w:p>
    <w:p w:rsidR="002F61B9" w:rsidRPr="001E1AF2" w:rsidRDefault="002F61B9" w:rsidP="001E1AF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E4F" w:themeColor="text2" w:themeShade="BF"/>
          <w:sz w:val="24"/>
          <w:szCs w:val="24"/>
          <w:rtl/>
        </w:rPr>
      </w:pPr>
      <w:proofErr w:type="spellStart"/>
      <w:r w:rsidRPr="001E1AF2">
        <w:rPr>
          <w:rFonts w:ascii="Courier New" w:eastAsia="Times New Roman" w:hAnsi="Courier New" w:cs="Courier New"/>
          <w:color w:val="323E4F" w:themeColor="text2" w:themeShade="BF"/>
          <w:sz w:val="24"/>
          <w:szCs w:val="24"/>
        </w:rPr>
        <w:t>json</w:t>
      </w:r>
      <w:proofErr w:type="spellEnd"/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"op": "subscribe",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"tags": [10, 11, 12, 25]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مرحله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  <w:lang w:bidi="fa-IR"/>
        </w:rPr>
        <w:t xml:space="preserve">۲: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دریافت مقادیر اولیه — اختیاری ولی توصیه‌شده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بهتر است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بلافاصله بعد از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subscribe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یک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snapshot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از مقادیر فعلی بگیرد: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lastRenderedPageBreak/>
        <w:t xml:space="preserve">  "type": "</w:t>
      </w:r>
      <w:proofErr w:type="spellStart"/>
      <w:proofErr w:type="gramStart"/>
      <w:r w:rsidRPr="001E1AF2">
        <w:rPr>
          <w:color w:val="323E4F" w:themeColor="text2" w:themeShade="BF"/>
        </w:rPr>
        <w:t>tags.snapshot</w:t>
      </w:r>
      <w:proofErr w:type="spellEnd"/>
      <w:proofErr w:type="gram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"2026-08-10T12:00:00.000Z",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"tags": [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10,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"value": 23.4,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"quality": "good",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"2026-08-10T11:59:59.800Z"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},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11,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"value": 56.1,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"quality": "good",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"2026-08-10T11:59:59.900Z"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}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این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 xml:space="preserve"> snapshot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می‌تواند از جدول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proofErr w:type="spellStart"/>
      <w:r w:rsidRPr="001E1AF2">
        <w:rPr>
          <w:color w:val="323E4F" w:themeColor="text2" w:themeShade="BF"/>
        </w:rPr>
        <w:t>tag_current_state</w:t>
      </w:r>
      <w:proofErr w:type="spellEnd"/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خوانده شود.</w: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مرحله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  <w:lang w:bidi="fa-IR"/>
        </w:rPr>
        <w:t xml:space="preserve">۳: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دریافت آپدیت‌ها فقط وقتی مقدار تگ تغییر کرد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بعد از آن، هر وقت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Tag Core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برای یکی از همان تگ‌ها آپدیت جدید تولید کند، سرور پیام می‌فرستد: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"type": "</w:t>
      </w:r>
      <w:proofErr w:type="spellStart"/>
      <w:proofErr w:type="gramStart"/>
      <w:r w:rsidRPr="001E1AF2">
        <w:rPr>
          <w:color w:val="323E4F" w:themeColor="text2" w:themeShade="BF"/>
        </w:rPr>
        <w:t>tags.batch</w:t>
      </w:r>
      <w:proofErr w:type="spellEnd"/>
      <w:proofErr w:type="gram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"2026-08-10T12:00:01.100Z",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lastRenderedPageBreak/>
        <w:t xml:space="preserve">  "updates": [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"type": "</w:t>
      </w:r>
      <w:proofErr w:type="spellStart"/>
      <w:proofErr w:type="gramStart"/>
      <w:r w:rsidRPr="001E1AF2">
        <w:rPr>
          <w:color w:val="323E4F" w:themeColor="text2" w:themeShade="BF"/>
        </w:rPr>
        <w:t>tag.update</w:t>
      </w:r>
      <w:proofErr w:type="spellEnd"/>
      <w:proofErr w:type="gram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10,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"value": 23.5,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"quality": "good",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"2026-08-10T12:00:01.050Z"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}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یعنی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GUI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فقط تگ‌هایی را دریافت می‌کند که:</w:t>
      </w:r>
    </w:p>
    <w:p w:rsidR="002F61B9" w:rsidRPr="001E1AF2" w:rsidRDefault="002F61B9" w:rsidP="001E1AF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خودش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subscribe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کرده است.</w:t>
      </w:r>
    </w:p>
    <w:p w:rsidR="002F61B9" w:rsidRPr="001E1AF2" w:rsidRDefault="002F61B9" w:rsidP="001E1AF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مقدارشان در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pipeline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تغییر کرده و به مرحله </w:t>
      </w:r>
      <w:r w:rsidRPr="001E1AF2">
        <w:rPr>
          <w:rFonts w:ascii="Courier New" w:eastAsia="Times New Roman" w:hAnsi="Courier New" w:cs="Courier New"/>
          <w:color w:val="323E4F" w:themeColor="text2" w:themeShade="BF"/>
          <w:spacing w:val="-10"/>
          <w:sz w:val="20"/>
          <w:szCs w:val="20"/>
          <w:bdr w:val="single" w:sz="2" w:space="0" w:color="E3E3E3" w:frame="1"/>
        </w:rPr>
        <w:t>update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رسیده است.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 w:after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eastAsiaTheme="majorEastAsia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2) آیا </w:t>
      </w:r>
      <w:r w:rsidRPr="001E1AF2">
        <w:rPr>
          <w:rStyle w:val="qwen-markdown-text"/>
          <w:rFonts w:ascii="Arial" w:eastAsiaTheme="majorEastAsia" w:hAnsi="Arial" w:cs="Arial"/>
          <w:color w:val="323E4F" w:themeColor="text2" w:themeShade="BF"/>
          <w:spacing w:val="-5"/>
          <w:bdr w:val="single" w:sz="2" w:space="0" w:color="E3E3E3" w:frame="1"/>
        </w:rPr>
        <w:t>Request/Response</w:t>
      </w:r>
      <w:r w:rsidRPr="001E1AF2">
        <w:rPr>
          <w:rStyle w:val="qwen-markdown-text"/>
          <w:rFonts w:ascii="Arial" w:eastAsiaTheme="majorEastAsia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 هم لازم داریم؟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noProof/>
          <w:color w:val="323E4F" w:themeColor="text2" w:themeShade="BF"/>
        </w:rPr>
        <w:drawing>
          <wp:inline distT="0" distB="0" distL="0" distR="0" wp14:anchorId="1727095A" wp14:editId="4F9E7146">
            <wp:extent cx="5943600" cy="2372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lastRenderedPageBreak/>
        <w:t>برای داده‌های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 xml:space="preserve"> real-time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 xml:space="preserve">،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 xml:space="preserve">Request/Response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مداوم اصلاً مناسب نیست. مثلاً اگر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 xml:space="preserve"> GUI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هر 500</w:t>
      </w:r>
      <w:proofErr w:type="spellStart"/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ms</w:t>
      </w:r>
      <w:proofErr w:type="spellEnd"/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 xml:space="preserve">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یک درخواست بفرستد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GET /</w:t>
      </w:r>
      <w:proofErr w:type="spellStart"/>
      <w:r w:rsidRPr="001E1AF2">
        <w:rPr>
          <w:color w:val="323E4F" w:themeColor="text2" w:themeShade="BF"/>
        </w:rPr>
        <w:t>api</w:t>
      </w:r>
      <w:proofErr w:type="spellEnd"/>
      <w:r w:rsidRPr="001E1AF2">
        <w:rPr>
          <w:color w:val="323E4F" w:themeColor="text2" w:themeShade="BF"/>
        </w:rPr>
        <w:t>/v1/tags/10/current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GET /</w:t>
      </w:r>
      <w:proofErr w:type="spellStart"/>
      <w:r w:rsidRPr="001E1AF2">
        <w:rPr>
          <w:color w:val="323E4F" w:themeColor="text2" w:themeShade="BF"/>
        </w:rPr>
        <w:t>api</w:t>
      </w:r>
      <w:proofErr w:type="spellEnd"/>
      <w:r w:rsidRPr="001E1AF2">
        <w:rPr>
          <w:color w:val="323E4F" w:themeColor="text2" w:themeShade="BF"/>
        </w:rPr>
        <w:t>/v1/tags/11/current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...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این روش سنگین و دیر است. مخصوصاً اگر چندین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GUI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همزمان باز باشند.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>روش درست: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GUI </w:t>
      </w:r>
      <w:r w:rsidRPr="001E1AF2">
        <w:rPr>
          <w:rFonts w:cs="Arial" w:hint="cs"/>
          <w:color w:val="323E4F" w:themeColor="text2" w:themeShade="BF"/>
          <w:rtl/>
        </w:rPr>
        <w:t>ی</w:t>
      </w:r>
      <w:r w:rsidRPr="001E1AF2">
        <w:rPr>
          <w:rFonts w:cs="Arial" w:hint="eastAsia"/>
          <w:color w:val="323E4F" w:themeColor="text2" w:themeShade="BF"/>
          <w:rtl/>
        </w:rPr>
        <w:t>ک</w:t>
      </w:r>
      <w:r w:rsidRPr="001E1AF2">
        <w:rPr>
          <w:rFonts w:cs="Arial"/>
          <w:color w:val="323E4F" w:themeColor="text2" w:themeShade="BF"/>
          <w:rtl/>
        </w:rPr>
        <w:t xml:space="preserve"> بار</w:t>
      </w:r>
      <w:r w:rsidRPr="001E1AF2">
        <w:rPr>
          <w:color w:val="323E4F" w:themeColor="text2" w:themeShade="BF"/>
        </w:rPr>
        <w:t xml:space="preserve"> subscribe </w:t>
      </w:r>
      <w:r w:rsidRPr="001E1AF2">
        <w:rPr>
          <w:rFonts w:cs="Arial"/>
          <w:color w:val="323E4F" w:themeColor="text2" w:themeShade="BF"/>
          <w:rtl/>
        </w:rPr>
        <w:t>م</w:t>
      </w:r>
      <w:r w:rsidRPr="001E1AF2">
        <w:rPr>
          <w:rFonts w:cs="Arial" w:hint="cs"/>
          <w:color w:val="323E4F" w:themeColor="text2" w:themeShade="BF"/>
          <w:rtl/>
        </w:rPr>
        <w:t>ی‌</w:t>
      </w:r>
      <w:r w:rsidRPr="001E1AF2">
        <w:rPr>
          <w:rFonts w:cs="Arial" w:hint="eastAsia"/>
          <w:color w:val="323E4F" w:themeColor="text2" w:themeShade="BF"/>
          <w:rtl/>
        </w:rPr>
        <w:t>کند</w:t>
      </w:r>
      <w:r w:rsidRPr="001E1AF2">
        <w:rPr>
          <w:color w:val="323E4F" w:themeColor="text2" w:themeShade="BF"/>
        </w:rPr>
        <w:t>.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rFonts w:cs="Arial" w:hint="eastAsia"/>
          <w:color w:val="323E4F" w:themeColor="text2" w:themeShade="BF"/>
          <w:rtl/>
        </w:rPr>
        <w:t>سرور</w:t>
      </w:r>
      <w:r w:rsidRPr="001E1AF2">
        <w:rPr>
          <w:rFonts w:cs="Arial"/>
          <w:color w:val="323E4F" w:themeColor="text2" w:themeShade="BF"/>
          <w:rtl/>
        </w:rPr>
        <w:t xml:space="preserve"> فقط وقت</w:t>
      </w:r>
      <w:r w:rsidRPr="001E1AF2">
        <w:rPr>
          <w:rFonts w:cs="Arial" w:hint="cs"/>
          <w:color w:val="323E4F" w:themeColor="text2" w:themeShade="BF"/>
          <w:rtl/>
        </w:rPr>
        <w:t>ی</w:t>
      </w:r>
      <w:r w:rsidRPr="001E1AF2">
        <w:rPr>
          <w:rFonts w:cs="Arial"/>
          <w:color w:val="323E4F" w:themeColor="text2" w:themeShade="BF"/>
          <w:rtl/>
        </w:rPr>
        <w:t xml:space="preserve"> تغ</w:t>
      </w:r>
      <w:r w:rsidRPr="001E1AF2">
        <w:rPr>
          <w:rFonts w:cs="Arial" w:hint="cs"/>
          <w:color w:val="323E4F" w:themeColor="text2" w:themeShade="BF"/>
          <w:rtl/>
        </w:rPr>
        <w:t>یی</w:t>
      </w:r>
      <w:r w:rsidRPr="001E1AF2">
        <w:rPr>
          <w:rFonts w:cs="Arial" w:hint="eastAsia"/>
          <w:color w:val="323E4F" w:themeColor="text2" w:themeShade="BF"/>
          <w:rtl/>
        </w:rPr>
        <w:t>ر</w:t>
      </w:r>
      <w:r w:rsidRPr="001E1AF2">
        <w:rPr>
          <w:rFonts w:cs="Arial" w:hint="cs"/>
          <w:color w:val="323E4F" w:themeColor="text2" w:themeShade="BF"/>
          <w:rtl/>
        </w:rPr>
        <w:t>ی</w:t>
      </w:r>
      <w:r w:rsidRPr="001E1AF2">
        <w:rPr>
          <w:rFonts w:cs="Arial"/>
          <w:color w:val="323E4F" w:themeColor="text2" w:themeShade="BF"/>
          <w:rtl/>
        </w:rPr>
        <w:t xml:space="preserve"> رخ داد</w:t>
      </w:r>
      <w:r w:rsidRPr="001E1AF2">
        <w:rPr>
          <w:color w:val="323E4F" w:themeColor="text2" w:themeShade="BF"/>
        </w:rPr>
        <w:t xml:space="preserve"> push </w:t>
      </w:r>
      <w:r w:rsidRPr="001E1AF2">
        <w:rPr>
          <w:rFonts w:cs="Arial"/>
          <w:color w:val="323E4F" w:themeColor="text2" w:themeShade="BF"/>
          <w:rtl/>
        </w:rPr>
        <w:t>م</w:t>
      </w:r>
      <w:r w:rsidRPr="001E1AF2">
        <w:rPr>
          <w:rFonts w:cs="Arial" w:hint="cs"/>
          <w:color w:val="323E4F" w:themeColor="text2" w:themeShade="BF"/>
          <w:rtl/>
        </w:rPr>
        <w:t>ی‌</w:t>
      </w:r>
      <w:r w:rsidRPr="001E1AF2">
        <w:rPr>
          <w:rFonts w:cs="Arial" w:hint="eastAsia"/>
          <w:color w:val="323E4F" w:themeColor="text2" w:themeShade="BF"/>
          <w:rtl/>
        </w:rPr>
        <w:t>کند</w:t>
      </w:r>
      <w:r w:rsidRPr="001E1AF2">
        <w:rPr>
          <w:color w:val="323E4F" w:themeColor="text2" w:themeShade="BF"/>
        </w:rPr>
        <w:t>.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 w:after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eastAsiaTheme="majorEastAsia" w:hAnsi="Arial" w:cs="Arial"/>
          <w:color w:val="323E4F" w:themeColor="text2" w:themeShade="BF"/>
          <w:spacing w:val="-5"/>
          <w:bdr w:val="single" w:sz="2" w:space="0" w:color="E3E3E3" w:frame="1"/>
          <w:rtl/>
        </w:rPr>
        <w:t>3) اگر مقدار تگی تغییر نکرد چه اتفاقی می‌افتد؟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هیچ پیامی برای آن تگ فرستاده نمی‌شود.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این دقیقاً خاصیت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event-driven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است.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مثلاً اگر تگ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  <w:lang w:bidi="fa-IR"/>
        </w:rPr>
        <w:t>۱۰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برای مدت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  <w:lang w:bidi="fa-IR"/>
        </w:rPr>
        <w:t>۵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دقیقه تغییر نکند،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پیام جدیدی برای تگ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  <w:lang w:bidi="fa-IR"/>
        </w:rPr>
        <w:t>۱۰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نمی‌گیرد. مقدار قبلی همچنان نمایش داده می‌شود.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اما برای اینکه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بداند اتصال زنده است و داده‌ها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stale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نیستند، چند راه داریم: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25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 w:after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eastAsiaTheme="majorEastAsia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4) مکانیزم </w:t>
      </w:r>
      <w:r w:rsidRPr="001E1AF2">
        <w:rPr>
          <w:rStyle w:val="qwen-markdown-text"/>
          <w:rFonts w:ascii="Arial" w:eastAsiaTheme="majorEastAsia" w:hAnsi="Arial" w:cs="Arial"/>
          <w:color w:val="323E4F" w:themeColor="text2" w:themeShade="BF"/>
          <w:spacing w:val="-5"/>
          <w:bdr w:val="single" w:sz="2" w:space="0" w:color="E3E3E3" w:frame="1"/>
        </w:rPr>
        <w:t>Freshness / Stale Detection</w: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روش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  <w:lang w:bidi="fa-IR"/>
        </w:rPr>
        <w:t xml:space="preserve">۱: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استفاده از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</w:rPr>
        <w:t>timestamp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 آخرین مقدار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 xml:space="preserve">GUI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مقدار آخر را همراه با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 xml:space="preserve"> timestamp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نگه می‌دارد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</w:t>
      </w:r>
      <w:proofErr w:type="spellStart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10,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"value": 23.5,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"quality": "good",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"2026-08-10T12:00:01.050Z"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lastRenderedPageBreak/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اگر از آخرین آپدیت مثلاً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  <w:lang w:bidi="fa-IR"/>
        </w:rPr>
        <w:t>۳۰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ثانیه گذشت،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می‌تواند مقدار را خاکستری یا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stale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نمایش دهد.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26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روش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  <w:lang w:bidi="fa-IR"/>
        </w:rPr>
        <w:t xml:space="preserve">۲: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</w:rPr>
        <w:t>Heartbeat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 عمومی سرور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سرور هر چند ثانیه یک پیام وضعیت می‌فرستد: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"type": "heartbeat",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"2026-08-10T12:00:30.000Z"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این فقط می‌گوید اتصال </w:t>
      </w: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WebSocket</w:t>
      </w:r>
      <w:proofErr w:type="spellEnd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زنده است، نه اینکه همه تگ‌ها تغییر کرده‌اند.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27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روش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  <w:lang w:bidi="fa-IR"/>
        </w:rPr>
        <w:t xml:space="preserve">۳: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</w:rPr>
        <w:t>Periodic Snapshot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 برای تگ‌های مهم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اگر می‌خواهی حتی وقتی مقدار تغییر نمی‌کند هم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هر چند ثانیه مقدار را دوباره بگیرد، می‌توانیم یک حالت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periodic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اضافه کنیم.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مثلاً: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"op": "subscribe",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"tags": [10, 11],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"mode": "periodic",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</w:t>
      </w:r>
      <w:proofErr w:type="spellStart"/>
      <w:r w:rsidRPr="001E1AF2">
        <w:rPr>
          <w:color w:val="323E4F" w:themeColor="text2" w:themeShade="BF"/>
        </w:rPr>
        <w:t>interval_ms</w:t>
      </w:r>
      <w:proofErr w:type="spellEnd"/>
      <w:r w:rsidRPr="001E1AF2">
        <w:rPr>
          <w:color w:val="323E4F" w:themeColor="text2" w:themeShade="BF"/>
        </w:rPr>
        <w:t>": 5000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سرور هر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  <w:lang w:bidi="fa-IR"/>
        </w:rPr>
        <w:t>۵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ثانیه مقادیر فعلی آن تگ‌ها را می‌فرستد، حتی اگر تغییر نکرده باشند.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اما برای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SCADA/Historian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معمولاً روش اصلی همان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event-based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است، چون:</w:t>
      </w:r>
    </w:p>
    <w:p w:rsidR="002F61B9" w:rsidRPr="001E1AF2" w:rsidRDefault="002F61B9" w:rsidP="001E1AF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ترافیک کمتر است.</w:t>
      </w:r>
    </w:p>
    <w:p w:rsidR="002F61B9" w:rsidRPr="001E1AF2" w:rsidRDefault="002F61B9" w:rsidP="001E1AF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lastRenderedPageBreak/>
        <w:t xml:space="preserve">با </w:t>
      </w: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deadband</w:t>
      </w:r>
      <w:proofErr w:type="spellEnd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و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exception reporting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سازگارتر است.</w:t>
      </w:r>
    </w:p>
    <w:p w:rsidR="002F61B9" w:rsidRPr="001E1AF2" w:rsidRDefault="002F61B9" w:rsidP="001E1AF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برای هزاران تگ مقیاس‌پذیرتر است.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28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 w:after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5) رابطه با </w:t>
      </w: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</w:rPr>
        <w:t>Deadband</w:t>
      </w:r>
      <w:proofErr w:type="spellEnd"/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 و </w:t>
      </w: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</w:rPr>
        <w:t>StorageExceptionFilter</w:t>
      </w:r>
      <w:proofErr w:type="spellEnd"/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پروژه شما </w:t>
      </w: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уже</w:t>
      </w:r>
      <w:proofErr w:type="spellEnd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این بخش‌ها را دارد:</w:t>
      </w:r>
    </w:p>
    <w:p w:rsidR="002F61B9" w:rsidRPr="001E1AF2" w:rsidRDefault="002F61B9" w:rsidP="001E1AF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proofErr w:type="spellStart"/>
      <w:r w:rsidRPr="001E1AF2">
        <w:rPr>
          <w:rStyle w:val="HTMLCode"/>
          <w:rFonts w:eastAsiaTheme="minorHAnsi"/>
          <w:color w:val="323E4F" w:themeColor="text2" w:themeShade="BF"/>
          <w:spacing w:val="-10"/>
          <w:bdr w:val="single" w:sz="2" w:space="0" w:color="E3E3E3" w:frame="1"/>
        </w:rPr>
        <w:t>DeadbandPolicy</w:t>
      </w:r>
      <w:proofErr w:type="spellEnd"/>
    </w:p>
    <w:p w:rsidR="002F61B9" w:rsidRPr="001E1AF2" w:rsidRDefault="002F61B9" w:rsidP="001E1AF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hAnsi="Arial" w:cs="Arial"/>
          <w:color w:val="323E4F" w:themeColor="text2" w:themeShade="BF"/>
        </w:rPr>
      </w:pPr>
      <w:proofErr w:type="spellStart"/>
      <w:r w:rsidRPr="001E1AF2">
        <w:rPr>
          <w:rStyle w:val="HTMLCode"/>
          <w:rFonts w:eastAsiaTheme="minorHAnsi"/>
          <w:color w:val="323E4F" w:themeColor="text2" w:themeShade="BF"/>
          <w:spacing w:val="-10"/>
          <w:bdr w:val="single" w:sz="2" w:space="0" w:color="E3E3E3" w:frame="1"/>
        </w:rPr>
        <w:t>StorageExceptionFilter</w:t>
      </w:r>
      <w:proofErr w:type="spellEnd"/>
    </w:p>
    <w:p w:rsidR="002F61B9" w:rsidRPr="001E1AF2" w:rsidRDefault="002F61B9" w:rsidP="001E1AF2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hAnsi="Arial" w:cs="Arial"/>
          <w:color w:val="323E4F" w:themeColor="text2" w:themeShade="BF"/>
        </w:rPr>
      </w:pP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deadband</w:t>
      </w:r>
      <w:proofErr w:type="spellEnd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 xml:space="preserve"> + heartbeat + quality bypass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معنای عملی: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اگر مقدار تگی داخل </w:t>
      </w: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deadband</w:t>
      </w:r>
      <w:proofErr w:type="spellEnd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باشد، ممکن است در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historian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ذخیره نشود یا به عنوان تغییر جدید منتشر نشود.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بنابراین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ممکن است برای آن تگ آپدیت نگیرد.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این درست است.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باید آخرین مقدار معتبر را نگه دارد و بر اساس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timestamp/quality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تشخیص دهد که آیا داده تازه است یا نه.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اگر بخواهیم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GUI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حتماً هر چند ثانیه مقدار را ببیند، باید در لایه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API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یک مکانیزم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periodic snapshot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اضافه کنیم.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29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 w:after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6) برای صفحات مختلف چه الگویی مناسب است؟</w: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صفحه آلارم آنالوگ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/</w:t>
      </w:r>
      <w:proofErr w:type="spellStart"/>
      <w:r w:rsidRPr="001E1AF2">
        <w:rPr>
          <w:color w:val="323E4F" w:themeColor="text2" w:themeShade="BF"/>
        </w:rPr>
        <w:t>ws</w:t>
      </w:r>
      <w:proofErr w:type="spellEnd"/>
      <w:r w:rsidRPr="001E1AF2">
        <w:rPr>
          <w:color w:val="323E4F" w:themeColor="text2" w:themeShade="BF"/>
        </w:rPr>
        <w:t>/alarms/analog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Event-based.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فقط وقتی آلارم جدید، تغییر وضعیت، </w:t>
      </w:r>
      <w:proofErr w:type="spellStart"/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ack</w:t>
      </w:r>
      <w:proofErr w:type="spellEnd"/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یا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shelve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رخ داد پیام می‌گیرد.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صفحه آلارم دیجیتال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/</w:t>
      </w:r>
      <w:proofErr w:type="spellStart"/>
      <w:r w:rsidRPr="001E1AF2">
        <w:rPr>
          <w:color w:val="323E4F" w:themeColor="text2" w:themeShade="BF"/>
        </w:rPr>
        <w:t>ws</w:t>
      </w:r>
      <w:proofErr w:type="spellEnd"/>
      <w:r w:rsidRPr="001E1AF2">
        <w:rPr>
          <w:color w:val="323E4F" w:themeColor="text2" w:themeShade="BF"/>
        </w:rPr>
        <w:t>/alarms/digital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Event-based.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30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صفحه نمودار آنلاین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lastRenderedPageBreak/>
        <w:t>/</w:t>
      </w:r>
      <w:proofErr w:type="spellStart"/>
      <w:r w:rsidRPr="001E1AF2">
        <w:rPr>
          <w:color w:val="323E4F" w:themeColor="text2" w:themeShade="BF"/>
        </w:rPr>
        <w:t>ws</w:t>
      </w:r>
      <w:proofErr w:type="spellEnd"/>
      <w:r w:rsidRPr="001E1AF2">
        <w:rPr>
          <w:color w:val="323E4F" w:themeColor="text2" w:themeShade="BF"/>
        </w:rPr>
        <w:t>/tags/</w:t>
      </w:r>
      <w:proofErr w:type="spellStart"/>
      <w:proofErr w:type="gramStart"/>
      <w:r w:rsidRPr="001E1AF2">
        <w:rPr>
          <w:color w:val="323E4F" w:themeColor="text2" w:themeShade="BF"/>
        </w:rPr>
        <w:t>batch?ids</w:t>
      </w:r>
      <w:proofErr w:type="spellEnd"/>
      <w:proofErr w:type="gramEnd"/>
      <w:r w:rsidRPr="001E1AF2">
        <w:rPr>
          <w:color w:val="323E4F" w:themeColor="text2" w:themeShade="BF"/>
        </w:rPr>
        <w:t>=10,11,12</w: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color w:val="323E4F" w:themeColor="text2" w:themeShade="BF"/>
        </w:rPr>
        <w:t>/</w:t>
      </w:r>
      <w:proofErr w:type="spellStart"/>
      <w:r w:rsidRPr="001E1AF2">
        <w:rPr>
          <w:color w:val="323E4F" w:themeColor="text2" w:themeShade="BF"/>
        </w:rPr>
        <w:t>ws</w:t>
      </w:r>
      <w:proofErr w:type="spellEnd"/>
      <w:r w:rsidRPr="001E1AF2">
        <w:rPr>
          <w:color w:val="323E4F" w:themeColor="text2" w:themeShade="BF"/>
        </w:rPr>
        <w:t>/tags/</w:t>
      </w:r>
      <w:proofErr w:type="spellStart"/>
      <w:proofErr w:type="gramStart"/>
      <w:r w:rsidRPr="001E1AF2">
        <w:rPr>
          <w:color w:val="323E4F" w:themeColor="text2" w:themeShade="BF"/>
        </w:rPr>
        <w:t>batch?ids</w:t>
      </w:r>
      <w:proofErr w:type="spellEnd"/>
      <w:proofErr w:type="gramEnd"/>
      <w:r w:rsidRPr="001E1AF2">
        <w:rPr>
          <w:color w:val="323E4F" w:themeColor="text2" w:themeShade="BF"/>
        </w:rPr>
        <w:t>=10,11,12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صفحه 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</w:rPr>
        <w:t>HMI</w:t>
      </w: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 xml:space="preserve"> یا داشبورد عملیاتی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/</w:t>
      </w:r>
      <w:proofErr w:type="spellStart"/>
      <w:r w:rsidRPr="001E1AF2">
        <w:rPr>
          <w:color w:val="323E4F" w:themeColor="text2" w:themeShade="BF"/>
        </w:rPr>
        <w:t>ws</w:t>
      </w:r>
      <w:proofErr w:type="spellEnd"/>
      <w:r w:rsidRPr="001E1AF2">
        <w:rPr>
          <w:color w:val="323E4F" w:themeColor="text2" w:themeShade="BF"/>
        </w:rPr>
        <w:t>/dashboard/{</w:t>
      </w:r>
      <w:proofErr w:type="spellStart"/>
      <w:r w:rsidRPr="001E1AF2">
        <w:rPr>
          <w:color w:val="323E4F" w:themeColor="text2" w:themeShade="BF"/>
        </w:rPr>
        <w:t>dashboard_id</w:t>
      </w:r>
      <w:proofErr w:type="spellEnd"/>
      <w:proofErr w:type="gramStart"/>
      <w:r w:rsidRPr="001E1AF2">
        <w:rPr>
          <w:color w:val="323E4F" w:themeColor="text2" w:themeShade="BF"/>
        </w:rPr>
        <w:t>}?ids</w:t>
      </w:r>
      <w:proofErr w:type="gramEnd"/>
      <w:r w:rsidRPr="001E1AF2">
        <w:rPr>
          <w:color w:val="323E4F" w:themeColor="text2" w:themeShade="BF"/>
        </w:rPr>
        <w:t>=10,11,12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Event-based.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می‌تواند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snapshot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اولیه هم بگیرد.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31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/>
        <w:rPr>
          <w:rFonts w:ascii="Arial" w:hAnsi="Arial" w:cs="Arial"/>
          <w:color w:val="323E4F" w:themeColor="text2" w:themeShade="BF"/>
          <w:spacing w:val="-5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صفحه گزارش‌گیری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REST.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مثلاً: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GET /api/v1/historian/</w:t>
      </w:r>
      <w:proofErr w:type="gramStart"/>
      <w:r w:rsidRPr="001E1AF2">
        <w:rPr>
          <w:color w:val="323E4F" w:themeColor="text2" w:themeShade="BF"/>
        </w:rPr>
        <w:t>query?tag</w:t>
      </w:r>
      <w:proofErr w:type="gramEnd"/>
      <w:r w:rsidRPr="001E1AF2">
        <w:rPr>
          <w:color w:val="323E4F" w:themeColor="text2" w:themeShade="BF"/>
        </w:rPr>
        <w:t>_ids=10,11&amp;from=...&amp;to=...&amp;interval=1min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برای داده تاریخی نباید از </w:t>
      </w:r>
      <w:proofErr w:type="spellStart"/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WebSocket</w:t>
      </w:r>
      <w:proofErr w:type="spellEnd"/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 xml:space="preserve"> real-time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استفاده کرد.</w:t>
      </w:r>
    </w:p>
    <w:p w:rsidR="002F61B9" w:rsidRPr="001E1AF2" w:rsidRDefault="001E1AF2" w:rsidP="001E1AF2">
      <w:pPr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F61B9" w:rsidRPr="001E1AF2" w:rsidRDefault="002F61B9" w:rsidP="001E1AF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</w:rPr>
      </w:pPr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  <w:rtl/>
        </w:rPr>
        <w:t xml:space="preserve">7) آیا </w:t>
      </w:r>
      <w:proofErr w:type="spellStart"/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</w:rPr>
        <w:t>WebSocket</w:t>
      </w:r>
      <w:proofErr w:type="spellEnd"/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  <w:rtl/>
        </w:rPr>
        <w:t xml:space="preserve"> می‌تواند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</w:rPr>
        <w:t>Request/Response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  <w:rtl/>
        </w:rPr>
        <w:t xml:space="preserve"> هم داشته باشد؟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>بله.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اما برای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telemetry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یعنی مقادیر لحظه‌ای، الگوی اصلی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event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است.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برای کارهای فرمانی یا موردی می‌توانیم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request/response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روی همان </w:t>
      </w:r>
      <w:proofErr w:type="spellStart"/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WebSocket</w:t>
      </w:r>
      <w:proofErr w:type="spellEnd"/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داشته باشیم.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مثلاً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GUI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می‌فرستد: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"id": "req-1001",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"op": "</w:t>
      </w:r>
      <w:proofErr w:type="spellStart"/>
      <w:r w:rsidRPr="001E1AF2">
        <w:rPr>
          <w:color w:val="323E4F" w:themeColor="text2" w:themeShade="BF"/>
        </w:rPr>
        <w:t>get_current</w:t>
      </w:r>
      <w:proofErr w:type="spell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"tags": [10, 11, 12]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سرور پاسخ می‌دهد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lastRenderedPageBreak/>
        <w:t xml:space="preserve">  "type": "response",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"id": "req-1001",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"ok": true,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"tags": [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10,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"value": 23.5,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"quality": "good",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"2026-08-10T12:00:01.050Z"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}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این برای وقتی مناسب است که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GUI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نخواهد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REST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جداگانه صدا بزند.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اما برای آپدیت مداوم، دوباره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subscribe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بهتر است.</w:t>
      </w:r>
    </w:p>
    <w:p w:rsidR="002F61B9" w:rsidRPr="001E1AF2" w:rsidRDefault="001E1AF2" w:rsidP="001E1AF2">
      <w:pPr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F61B9" w:rsidRPr="001E1AF2" w:rsidRDefault="002F61B9" w:rsidP="001E1AF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</w:rPr>
      </w:pPr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  <w:rtl/>
        </w:rPr>
        <w:t xml:space="preserve">8) پیشنهاد نهایی برای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</w:rPr>
        <w:t>Tag Core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>برای صفحات نمایش مقادیر آنلاین، پیشنهاد قطعی من این است: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noProof/>
          <w:color w:val="323E4F" w:themeColor="text2" w:themeShade="BF"/>
        </w:rPr>
        <w:drawing>
          <wp:inline distT="0" distB="0" distL="0" distR="0" wp14:anchorId="0C6C7162" wp14:editId="3746861B">
            <wp:extent cx="5943600" cy="1459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یعنی صفحه نمایش:</w:t>
      </w:r>
    </w:p>
    <w:p w:rsidR="002F61B9" w:rsidRPr="001E1AF2" w:rsidRDefault="002F61B9" w:rsidP="001E1AF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باز می‌شود.</w:t>
      </w:r>
    </w:p>
    <w:p w:rsidR="002F61B9" w:rsidRPr="001E1AF2" w:rsidRDefault="002F61B9" w:rsidP="001E1AF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لیست تگ‌های مورد نیازش را مشخص می‌کند.</w:t>
      </w:r>
    </w:p>
    <w:p w:rsidR="002F61B9" w:rsidRPr="001E1AF2" w:rsidRDefault="002F61B9" w:rsidP="001E1AF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proofErr w:type="spellStart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lastRenderedPageBreak/>
        <w:t>WebSocket</w:t>
      </w:r>
      <w:proofErr w:type="spellEnd"/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 xml:space="preserve">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وصل می‌شود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.</w:t>
      </w:r>
    </w:p>
    <w:p w:rsidR="002F61B9" w:rsidRPr="001E1AF2" w:rsidRDefault="002F61B9" w:rsidP="001E1AF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آن تگ‌ها را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subscribe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می‌کند.</w:t>
      </w:r>
    </w:p>
    <w:p w:rsidR="002F61B9" w:rsidRPr="001E1AF2" w:rsidRDefault="002F61B9" w:rsidP="001E1AF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یک 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</w:rPr>
        <w:t>snapshot</w:t>
      </w: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 xml:space="preserve"> اولیه می‌گیرد.</w:t>
      </w:r>
    </w:p>
    <w:p w:rsidR="002F61B9" w:rsidRPr="001E1AF2" w:rsidRDefault="002F61B9" w:rsidP="001E1AF2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after="0" w:line="240" w:lineRule="auto"/>
        <w:rPr>
          <w:rFonts w:ascii="Arial" w:hAnsi="Arial" w:cs="Arial"/>
          <w:color w:val="323E4F" w:themeColor="text2" w:themeShade="BF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بعد از آن فقط آپدیت‌هایی را می‌گیرد که واقعاً رخ می‌دهند.</w:t>
      </w:r>
    </w:p>
    <w:p w:rsidR="002F61B9" w:rsidRPr="001E1AF2" w:rsidRDefault="001E1AF2" w:rsidP="001E1AF2">
      <w:pPr>
        <w:rPr>
          <w:rFonts w:ascii="Arial" w:hAnsi="Arial" w:cs="Arial"/>
          <w:color w:val="323E4F" w:themeColor="text2" w:themeShade="BF"/>
          <w:rtl/>
        </w:rPr>
      </w:pPr>
      <w:r w:rsidRPr="001E1AF2">
        <w:rPr>
          <w:rFonts w:ascii="Arial" w:hAnsi="Arial" w:cs="Arial"/>
          <w:color w:val="323E4F" w:themeColor="text2" w:themeShade="BF"/>
        </w:rPr>
        <w:pict>
          <v:rect id="_x0000_i1034" style="width:0;height:1.5pt" o:hralign="center" o:hrstd="t" o:hr="t" fillcolor="#a0a0a0" stroked="f"/>
        </w:pict>
      </w: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 w:after="0"/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spacing w:val="-5"/>
          <w:bdr w:val="single" w:sz="2" w:space="0" w:color="E3E3E3" w:frame="1"/>
          <w:rtl/>
        </w:rPr>
        <w:t>9) مثال کامل یک صفحه</w:t>
      </w: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6" w:space="1" w:color="auto"/>
          <w:right w:val="single" w:sz="2" w:space="0" w:color="E3E3E3"/>
        </w:pBdr>
        <w:bidi/>
        <w:spacing w:before="0" w:after="0"/>
        <w:rPr>
          <w:rFonts w:ascii="Arial" w:hAnsi="Arial" w:cs="Arial"/>
          <w:color w:val="323E4F" w:themeColor="text2" w:themeShade="BF"/>
          <w:spacing w:val="-5"/>
          <w:rtl/>
        </w:rPr>
      </w:pPr>
    </w:p>
    <w:p w:rsidR="002F61B9" w:rsidRPr="001E1AF2" w:rsidRDefault="002F61B9" w:rsidP="001E1AF2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="0" w:after="0"/>
        <w:rPr>
          <w:rFonts w:ascii="Arial" w:hAnsi="Arial" w:cs="Arial"/>
          <w:color w:val="323E4F" w:themeColor="text2" w:themeShade="BF"/>
          <w:spacing w:val="-5"/>
        </w:rPr>
      </w:pPr>
    </w:p>
    <w:p w:rsidR="002F61B9" w:rsidRPr="001E1AF2" w:rsidRDefault="002F61B9" w:rsidP="001E1AF2">
      <w:pPr>
        <w:bidi/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</w:pPr>
      <w:r w:rsidRPr="001E1AF2">
        <w:rPr>
          <w:rStyle w:val="qwen-markdown-text"/>
          <w:rFonts w:ascii="Arial" w:hAnsi="Arial" w:cs="Arial"/>
          <w:color w:val="323E4F" w:themeColor="text2" w:themeShade="BF"/>
          <w:bdr w:val="single" w:sz="2" w:space="0" w:color="E3E3E3" w:frame="1"/>
          <w:rtl/>
        </w:rPr>
        <w:t>صفحه‌ای این تگ‌ها را دارد:</w:t>
      </w:r>
    </w:p>
    <w:p w:rsidR="002F61B9" w:rsidRPr="001E1AF2" w:rsidRDefault="002F61B9" w:rsidP="001E1AF2">
      <w:pPr>
        <w:bidi/>
        <w:rPr>
          <w:rFonts w:ascii="Arial" w:hAnsi="Arial" w:cs="Arial"/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10, 11, 12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اتصال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ws://127.0.0.1:8081/ws/tags/batch?ids=10,11,12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پیام اول از سرور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"type": "hello",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"server": "</w:t>
      </w:r>
      <w:proofErr w:type="spellStart"/>
      <w:r w:rsidRPr="001E1AF2">
        <w:rPr>
          <w:color w:val="323E4F" w:themeColor="text2" w:themeShade="BF"/>
        </w:rPr>
        <w:t>TagCore</w:t>
      </w:r>
      <w:proofErr w:type="spell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"session": 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"tags": [10, 11, 12],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"delivery": "batch"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پیام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 xml:space="preserve"> snapshot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پیشنهادی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lastRenderedPageBreak/>
        <w:t xml:space="preserve">  "type": "</w:t>
      </w:r>
      <w:proofErr w:type="spellStart"/>
      <w:proofErr w:type="gramStart"/>
      <w:r w:rsidRPr="001E1AF2">
        <w:rPr>
          <w:color w:val="323E4F" w:themeColor="text2" w:themeShade="BF"/>
        </w:rPr>
        <w:t>tags.snapshot</w:t>
      </w:r>
      <w:proofErr w:type="spellEnd"/>
      <w:proofErr w:type="gram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"tags": [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</w:t>
      </w:r>
      <w:proofErr w:type="gramStart"/>
      <w:r w:rsidRPr="001E1AF2">
        <w:rPr>
          <w:color w:val="323E4F" w:themeColor="text2" w:themeShade="BF"/>
        </w:rPr>
        <w:t>{ "</w:t>
      </w:r>
      <w:proofErr w:type="spellStart"/>
      <w:proofErr w:type="gramEnd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10, "value": 21.0, "quality": "good" },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</w:t>
      </w:r>
      <w:proofErr w:type="gramStart"/>
      <w:r w:rsidRPr="001E1AF2">
        <w:rPr>
          <w:color w:val="323E4F" w:themeColor="text2" w:themeShade="BF"/>
        </w:rPr>
        <w:t>{ "</w:t>
      </w:r>
      <w:proofErr w:type="spellStart"/>
      <w:proofErr w:type="gramEnd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11, "value": 48.7, "quality": "good" },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</w:t>
      </w:r>
      <w:proofErr w:type="gramStart"/>
      <w:r w:rsidRPr="001E1AF2">
        <w:rPr>
          <w:color w:val="323E4F" w:themeColor="text2" w:themeShade="BF"/>
        </w:rPr>
        <w:t>{ "</w:t>
      </w:r>
      <w:proofErr w:type="spellStart"/>
      <w:proofErr w:type="gramEnd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12, "value": 0, "quality": "good" }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 xml:space="preserve">سپس وقتی فقط تگ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  <w:lang w:bidi="fa-IR"/>
        </w:rPr>
        <w:t>۱۱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 xml:space="preserve"> تغییر کند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"type": "</w:t>
      </w:r>
      <w:proofErr w:type="spellStart"/>
      <w:proofErr w:type="gramStart"/>
      <w:r w:rsidRPr="001E1AF2">
        <w:rPr>
          <w:color w:val="323E4F" w:themeColor="text2" w:themeShade="BF"/>
        </w:rPr>
        <w:t>tags.batch</w:t>
      </w:r>
      <w:proofErr w:type="spellEnd"/>
      <w:proofErr w:type="gram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"updates": [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11,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"value": 49.1,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"quality": "good",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"2026-08-10T12:01:03.200Z"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}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 xml:space="preserve">و وقتی تگ 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  <w:lang w:bidi="fa-IR"/>
        </w:rPr>
        <w:t>۱۲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 xml:space="preserve"> تغییر کند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: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"type": "</w:t>
      </w:r>
      <w:proofErr w:type="spellStart"/>
      <w:proofErr w:type="gramStart"/>
      <w:r w:rsidRPr="001E1AF2">
        <w:rPr>
          <w:color w:val="323E4F" w:themeColor="text2" w:themeShade="BF"/>
        </w:rPr>
        <w:t>tags.batch</w:t>
      </w:r>
      <w:proofErr w:type="spellEnd"/>
      <w:proofErr w:type="gramEnd"/>
      <w:r w:rsidRPr="001E1AF2">
        <w:rPr>
          <w:color w:val="323E4F" w:themeColor="text2" w:themeShade="BF"/>
        </w:rPr>
        <w:t>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"updates": [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{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tag_id</w:t>
      </w:r>
      <w:proofErr w:type="spellEnd"/>
      <w:r w:rsidRPr="001E1AF2">
        <w:rPr>
          <w:color w:val="323E4F" w:themeColor="text2" w:themeShade="BF"/>
        </w:rPr>
        <w:t>": 12,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lastRenderedPageBreak/>
        <w:t xml:space="preserve">      "value": 1,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"quality": "good",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  "</w:t>
      </w:r>
      <w:proofErr w:type="spellStart"/>
      <w:r w:rsidRPr="001E1AF2">
        <w:rPr>
          <w:color w:val="323E4F" w:themeColor="text2" w:themeShade="BF"/>
        </w:rPr>
        <w:t>ts</w:t>
      </w:r>
      <w:proofErr w:type="spellEnd"/>
      <w:r w:rsidRPr="001E1AF2">
        <w:rPr>
          <w:color w:val="323E4F" w:themeColor="text2" w:themeShade="BF"/>
        </w:rPr>
        <w:t>": "2026-08-10T12:01:04.800Z"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  }</w:t>
      </w:r>
    </w:p>
    <w:p w:rsidR="002F61B9" w:rsidRPr="001E1AF2" w:rsidRDefault="002F61B9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  ]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}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  <w:r w:rsidRPr="001E1AF2">
        <w:rPr>
          <w:rFonts w:ascii="Arial" w:hAnsi="Arial" w:cs="Arial"/>
          <w:color w:val="323E4F" w:themeColor="text2" w:themeShade="BF"/>
          <w:shd w:val="clear" w:color="auto" w:fill="232326"/>
          <w:rtl/>
        </w:rPr>
        <w:t>اگر هیچ تگی تغییر نکند، پیامی ارسال نمی‌شود</w:t>
      </w:r>
      <w:r w:rsidRPr="001E1AF2">
        <w:rPr>
          <w:rFonts w:ascii="Arial" w:hAnsi="Arial" w:cs="Arial"/>
          <w:color w:val="323E4F" w:themeColor="text2" w:themeShade="BF"/>
          <w:shd w:val="clear" w:color="auto" w:fill="232326"/>
        </w:rPr>
        <w:t>.</w:t>
      </w:r>
    </w:p>
    <w:p w:rsidR="002F61B9" w:rsidRPr="001E1AF2" w:rsidRDefault="002F61B9" w:rsidP="001E1AF2">
      <w:pPr>
        <w:rPr>
          <w:rFonts w:ascii="Arial" w:hAnsi="Arial" w:cs="Arial"/>
          <w:color w:val="323E4F" w:themeColor="text2" w:themeShade="BF"/>
          <w:shd w:val="clear" w:color="auto" w:fill="232326"/>
          <w:rtl/>
        </w:rPr>
      </w:pPr>
    </w:p>
    <w:p w:rsidR="002F61B9" w:rsidRPr="001E1AF2" w:rsidRDefault="002F61B9" w:rsidP="001E1AF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</w:rPr>
      </w:pPr>
      <w:r w:rsidRPr="001E1AF2">
        <w:rPr>
          <w:rFonts w:ascii="Arial" w:eastAsia="Times New Roman" w:hAnsi="Arial" w:cs="Arial"/>
          <w:b/>
          <w:bCs/>
          <w:color w:val="323E4F" w:themeColor="text2" w:themeShade="BF"/>
          <w:spacing w:val="-5"/>
          <w:sz w:val="36"/>
          <w:szCs w:val="36"/>
          <w:bdr w:val="single" w:sz="2" w:space="0" w:color="E3E3E3" w:frame="1"/>
          <w:rtl/>
        </w:rPr>
        <w:t>10) نتیجه کوتاه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>برای صفحات آنلاین:</w:t>
      </w:r>
    </w:p>
    <w:p w:rsidR="002F61B9" w:rsidRPr="001E1AF2" w:rsidRDefault="002F61B9" w:rsidP="001E1AF2">
      <w:pPr>
        <w:bidi/>
        <w:spacing w:after="10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ارتباط اصلی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</w:rPr>
        <w:t>Event-Based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است.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  <w:br/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GUI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یک بار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subscribe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می‌کند، سپس سرور فقط تغییرات تگ‌های همان صفحه را 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</w:rPr>
        <w:t>push</w:t>
      </w: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می‌کند.</w:t>
      </w:r>
    </w:p>
    <w:p w:rsidR="002F61B9" w:rsidRPr="001E1AF2" w:rsidRDefault="002F61B9" w:rsidP="001E1AF2">
      <w:pPr>
        <w:bidi/>
        <w:spacing w:after="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color w:val="323E4F" w:themeColor="text2" w:themeShade="BF"/>
          <w:sz w:val="24"/>
          <w:szCs w:val="24"/>
          <w:bdr w:val="single" w:sz="2" w:space="0" w:color="E3E3E3" w:frame="1"/>
          <w:rtl/>
        </w:rPr>
        <w:t>اما:</w:t>
      </w:r>
    </w:p>
    <w:p w:rsidR="002F61B9" w:rsidRPr="001E1AF2" w:rsidRDefault="002F61B9" w:rsidP="001E1AF2">
      <w:pPr>
        <w:bidi/>
        <w:spacing w:after="100" w:line="240" w:lineRule="auto"/>
        <w:rPr>
          <w:rFonts w:ascii="Arial" w:eastAsia="Times New Roman" w:hAnsi="Arial" w:cs="Arial"/>
          <w:color w:val="323E4F" w:themeColor="text2" w:themeShade="BF"/>
          <w:sz w:val="24"/>
          <w:szCs w:val="24"/>
          <w:rtl/>
        </w:rPr>
      </w:pP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برای مقدار اولیه، گزارش، تنظیمات و عملیات‌هایی مثل </w:t>
      </w:r>
      <w:proofErr w:type="spellStart"/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</w:rPr>
        <w:t>ack</w:t>
      </w:r>
      <w:proofErr w:type="spellEnd"/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</w:rPr>
        <w:t>/write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بهتر است 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</w:rPr>
        <w:t>Request/Response</w:t>
      </w:r>
      <w:r w:rsidRPr="001E1AF2">
        <w:rPr>
          <w:rFonts w:ascii="Arial" w:eastAsia="Times New Roman" w:hAnsi="Arial" w:cs="Arial"/>
          <w:b/>
          <w:bCs/>
          <w:color w:val="323E4F" w:themeColor="text2" w:themeShade="BF"/>
          <w:sz w:val="24"/>
          <w:szCs w:val="24"/>
          <w:bdr w:val="single" w:sz="2" w:space="0" w:color="E3E3E3" w:frame="1"/>
          <w:rtl/>
        </w:rPr>
        <w:t xml:space="preserve"> هم داشته باشیم.</w:t>
      </w: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2F61B9" w:rsidRPr="001E1AF2" w:rsidRDefault="002F61B9" w:rsidP="001E1AF2">
      <w:pPr>
        <w:rPr>
          <w:color w:val="323E4F" w:themeColor="text2" w:themeShade="BF"/>
          <w:rtl/>
        </w:rPr>
      </w:pPr>
    </w:p>
    <w:p w:rsidR="005022B6" w:rsidRPr="001E1AF2" w:rsidRDefault="005022B6" w:rsidP="001E1AF2">
      <w:pPr>
        <w:pBdr>
          <w:bottom w:val="single" w:sz="6" w:space="1" w:color="auto"/>
        </w:pBdr>
        <w:rPr>
          <w:color w:val="323E4F" w:themeColor="text2" w:themeShade="BF"/>
          <w:rtl/>
        </w:rPr>
      </w:pPr>
    </w:p>
    <w:p w:rsidR="005022B6" w:rsidRPr="001E1AF2" w:rsidRDefault="005022B6" w:rsidP="001E1AF2">
      <w:pPr>
        <w:rPr>
          <w:color w:val="323E4F" w:themeColor="text2" w:themeShade="BF"/>
          <w:rtl/>
        </w:rPr>
      </w:pPr>
    </w:p>
    <w:p w:rsidR="005022B6" w:rsidRPr="001E1AF2" w:rsidRDefault="005022B6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>UPDATE drivers</w:t>
      </w:r>
    </w:p>
    <w:p w:rsidR="005022B6" w:rsidRPr="001E1AF2" w:rsidRDefault="005022B6" w:rsidP="001E1AF2">
      <w:pPr>
        <w:rPr>
          <w:color w:val="323E4F" w:themeColor="text2" w:themeShade="BF"/>
        </w:rPr>
      </w:pPr>
      <w:r w:rsidRPr="001E1AF2">
        <w:rPr>
          <w:color w:val="323E4F" w:themeColor="text2" w:themeShade="BF"/>
        </w:rPr>
        <w:t xml:space="preserve">SET </w:t>
      </w:r>
      <w:proofErr w:type="spellStart"/>
      <w:r w:rsidRPr="001E1AF2">
        <w:rPr>
          <w:color w:val="323E4F" w:themeColor="text2" w:themeShade="BF"/>
        </w:rPr>
        <w:t>connection_config</w:t>
      </w:r>
      <w:proofErr w:type="spellEnd"/>
      <w:r w:rsidRPr="001E1AF2">
        <w:rPr>
          <w:color w:val="323E4F" w:themeColor="text2" w:themeShade="BF"/>
        </w:rPr>
        <w:t xml:space="preserve"> = '{"host": "localhost", "port": 502, "</w:t>
      </w:r>
      <w:proofErr w:type="spellStart"/>
      <w:r w:rsidRPr="001E1AF2">
        <w:rPr>
          <w:color w:val="323E4F" w:themeColor="text2" w:themeShade="BF"/>
        </w:rPr>
        <w:t>timeout_ms</w:t>
      </w:r>
      <w:proofErr w:type="spellEnd"/>
      <w:r w:rsidRPr="001E1AF2">
        <w:rPr>
          <w:color w:val="323E4F" w:themeColor="text2" w:themeShade="BF"/>
        </w:rPr>
        <w:t>": 3000, "</w:t>
      </w:r>
      <w:proofErr w:type="spellStart"/>
      <w:r w:rsidRPr="001E1AF2">
        <w:rPr>
          <w:color w:val="323E4F" w:themeColor="text2" w:themeShade="BF"/>
        </w:rPr>
        <w:t>default_unit_id</w:t>
      </w:r>
      <w:proofErr w:type="spellEnd"/>
      <w:r w:rsidRPr="001E1AF2">
        <w:rPr>
          <w:color w:val="323E4F" w:themeColor="text2" w:themeShade="BF"/>
        </w:rPr>
        <w:t>": 1, "</w:t>
      </w:r>
      <w:proofErr w:type="spellStart"/>
      <w:r w:rsidRPr="001E1AF2">
        <w:rPr>
          <w:color w:val="323E4F" w:themeColor="text2" w:themeShade="BF"/>
        </w:rPr>
        <w:t>inter_request_delay_ms</w:t>
      </w:r>
      <w:proofErr w:type="spellEnd"/>
      <w:r w:rsidRPr="001E1AF2">
        <w:rPr>
          <w:color w:val="323E4F" w:themeColor="text2" w:themeShade="BF"/>
        </w:rPr>
        <w:t>": 1000, "debug": false}'</w:t>
      </w:r>
    </w:p>
    <w:p w:rsidR="005022B6" w:rsidRPr="001E1AF2" w:rsidRDefault="005022B6" w:rsidP="001E1AF2">
      <w:pPr>
        <w:rPr>
          <w:color w:val="323E4F" w:themeColor="text2" w:themeShade="BF"/>
          <w:rtl/>
        </w:rPr>
      </w:pPr>
      <w:r w:rsidRPr="001E1AF2">
        <w:rPr>
          <w:color w:val="323E4F" w:themeColor="text2" w:themeShade="BF"/>
        </w:rPr>
        <w:t>WHERE name = 'MODBUS_TCP_1';</w:t>
      </w:r>
    </w:p>
    <w:p w:rsidR="005022B6" w:rsidRPr="001E1AF2" w:rsidRDefault="005022B6" w:rsidP="001E1AF2">
      <w:pPr>
        <w:rPr>
          <w:color w:val="323E4F" w:themeColor="text2" w:themeShade="BF"/>
          <w:rtl/>
        </w:rPr>
      </w:pPr>
    </w:p>
    <w:p w:rsidR="005022B6" w:rsidRPr="001E1AF2" w:rsidRDefault="005022B6" w:rsidP="001E1AF2">
      <w:pPr>
        <w:rPr>
          <w:color w:val="323E4F" w:themeColor="text2" w:themeShade="BF"/>
        </w:rPr>
      </w:pPr>
    </w:p>
    <w:sectPr w:rsidR="005022B6" w:rsidRPr="001E1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33333"/>
    <w:multiLevelType w:val="multilevel"/>
    <w:tmpl w:val="DA78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129F7"/>
    <w:multiLevelType w:val="multilevel"/>
    <w:tmpl w:val="30C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B43A7"/>
    <w:multiLevelType w:val="multilevel"/>
    <w:tmpl w:val="527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07EFA"/>
    <w:multiLevelType w:val="multilevel"/>
    <w:tmpl w:val="1470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1B9"/>
    <w:rsid w:val="0017190A"/>
    <w:rsid w:val="001E1AF2"/>
    <w:rsid w:val="002F61B9"/>
    <w:rsid w:val="0050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8A530-7B0F-4BBE-A056-61DA3C15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wen-markdown-text">
    <w:name w:val="qwen-markdown-text"/>
    <w:basedOn w:val="DefaultParagraphFont"/>
    <w:rsid w:val="002F61B9"/>
  </w:style>
  <w:style w:type="character" w:customStyle="1" w:styleId="Heading2Char">
    <w:name w:val="Heading 2 Char"/>
    <w:basedOn w:val="DefaultParagraphFont"/>
    <w:link w:val="Heading2"/>
    <w:uiPriority w:val="9"/>
    <w:rsid w:val="002F61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1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61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6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65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26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943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412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04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8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94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941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28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65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68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7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11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91241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9994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948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33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1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70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39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2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953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251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06610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9952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6275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31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9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9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751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109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8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0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2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892000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697003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903416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69110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59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308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253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179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155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425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603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30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4911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183163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760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2021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053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2010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794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41209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15920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11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0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838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450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004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211628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668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70977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5442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3689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8858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521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2322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44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8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4705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65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8644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872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8579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433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7786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232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7255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298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0880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08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1152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493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1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481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182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55177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879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89773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701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78882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829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30521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6195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0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3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3288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848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603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963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8470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627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04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656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887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115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2433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0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7645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037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501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498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112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181653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01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2421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6090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9369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129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141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06799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27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882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508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093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8899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797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700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614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393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043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05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176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082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737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634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281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522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228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64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906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2842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259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225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65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111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131256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265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1697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6870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8994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602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3721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4578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353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402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287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37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9959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53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7441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869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128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24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1592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88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980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27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13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514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7362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82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340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35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941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006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72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115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177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485160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34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050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734762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7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7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01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0934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6160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13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8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3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969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47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604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53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65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89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39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93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10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01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736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033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91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10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882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91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2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71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6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522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28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936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18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210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997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76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559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9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881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771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347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621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3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0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371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173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11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ISTAKIT</dc:creator>
  <cp:keywords/>
  <dc:description/>
  <cp:lastModifiedBy>ISTAKIT</cp:lastModifiedBy>
  <cp:revision>3</cp:revision>
  <dcterms:created xsi:type="dcterms:W3CDTF">2026-08-10T11:30:00Z</dcterms:created>
  <dcterms:modified xsi:type="dcterms:W3CDTF">2026-08-20T08:40:00Z</dcterms:modified>
</cp:coreProperties>
</file>