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E9A" w:rsidRPr="00C04819" w:rsidRDefault="00C019FC" w:rsidP="00C019F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04819">
        <w:rPr>
          <w:rFonts w:hint="eastAsia"/>
          <w:sz w:val="28"/>
          <w:szCs w:val="28"/>
        </w:rPr>
        <w:t>现在图片出现在我们每个人的周围，但随着图片技术的提高，生活中越来越多的“虚假”的图片也随之而来，那些经过修改的图片又可能会影响人们的判断，甚至会错误引导公众，导致严重的后果。</w:t>
      </w:r>
    </w:p>
    <w:p w:rsidR="00C019FC" w:rsidRDefault="00C019FC" w:rsidP="00C019F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04819">
        <w:rPr>
          <w:rFonts w:hint="eastAsia"/>
          <w:sz w:val="28"/>
          <w:szCs w:val="28"/>
        </w:rPr>
        <w:t>图片篡改技术越来越成熟，人们并不能直观分辨图片是否被修改</w:t>
      </w:r>
      <w:r w:rsidR="00EC3B89" w:rsidRPr="00C04819">
        <w:rPr>
          <w:rFonts w:hint="eastAsia"/>
          <w:sz w:val="28"/>
          <w:szCs w:val="28"/>
        </w:rPr>
        <w:t>。</w:t>
      </w:r>
    </w:p>
    <w:p w:rsidR="00574E44" w:rsidRPr="00C04819" w:rsidRDefault="00574E44" w:rsidP="00C019F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尤其在新闻社、报社、法庭等地方，图片作为重要信息，虚假图片必须被识别。</w:t>
      </w:r>
      <w:bookmarkStart w:id="0" w:name="_GoBack"/>
      <w:bookmarkEnd w:id="0"/>
    </w:p>
    <w:sectPr w:rsidR="00574E44" w:rsidRPr="00C04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309" w:rsidRDefault="007A0309" w:rsidP="00C019FC">
      <w:r>
        <w:separator/>
      </w:r>
    </w:p>
  </w:endnote>
  <w:endnote w:type="continuationSeparator" w:id="0">
    <w:p w:rsidR="007A0309" w:rsidRDefault="007A0309" w:rsidP="00C01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309" w:rsidRDefault="007A0309" w:rsidP="00C019FC">
      <w:r>
        <w:separator/>
      </w:r>
    </w:p>
  </w:footnote>
  <w:footnote w:type="continuationSeparator" w:id="0">
    <w:p w:rsidR="007A0309" w:rsidRDefault="007A0309" w:rsidP="00C01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E57"/>
    <w:multiLevelType w:val="hybridMultilevel"/>
    <w:tmpl w:val="AD9A6410"/>
    <w:lvl w:ilvl="0" w:tplc="D8525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C93"/>
    <w:rsid w:val="00005439"/>
    <w:rsid w:val="00451C93"/>
    <w:rsid w:val="00574E44"/>
    <w:rsid w:val="007A0309"/>
    <w:rsid w:val="00965E9A"/>
    <w:rsid w:val="00C019FC"/>
    <w:rsid w:val="00C04819"/>
    <w:rsid w:val="00EC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9EB79"/>
  <w15:chartTrackingRefBased/>
  <w15:docId w15:val="{6F31BA1B-368E-4428-9E16-6C1D842D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19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19FC"/>
    <w:rPr>
      <w:sz w:val="18"/>
      <w:szCs w:val="18"/>
    </w:rPr>
  </w:style>
  <w:style w:type="paragraph" w:styleId="a7">
    <w:name w:val="List Paragraph"/>
    <w:basedOn w:val="a"/>
    <w:uiPriority w:val="34"/>
    <w:qFormat/>
    <w:rsid w:val="00C01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132</Characters>
  <Application>Microsoft Office Word</Application>
  <DocSecurity>0</DocSecurity>
  <Lines>1</Lines>
  <Paragraphs>1</Paragraphs>
  <ScaleCrop>false</ScaleCrop>
  <Company>微软中国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2020-11-17T11:29:00Z</dcterms:created>
  <dcterms:modified xsi:type="dcterms:W3CDTF">2020-11-17T11:56:00Z</dcterms:modified>
</cp:coreProperties>
</file>