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 An Analysis of Character Representation from </w:t>
      </w:r>
    </w:p>
    <w:p w:rsidR="00000000" w:rsidDel="00000000" w:rsidP="00000000" w:rsidRDefault="00000000" w:rsidRPr="00000000" w14:paraId="00000002">
      <w:pPr>
        <w:pStyle w:val="Title"/>
        <w:rPr/>
      </w:pPr>
      <w:r w:rsidDel="00000000" w:rsidR="00000000" w:rsidRPr="00000000">
        <w:rPr>
          <w:rtl w:val="0"/>
        </w:rPr>
        <w:t xml:space="preserve">Print (Book) vs Visual (Movie) Media</w:t>
      </w: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spacing w:after="0" w:lineRule="auto"/>
        <w:jc w:val="center"/>
        <w:rPr/>
      </w:pPr>
      <w:r w:rsidDel="00000000" w:rsidR="00000000" w:rsidRPr="00000000">
        <w:rPr>
          <w:rtl w:val="0"/>
        </w:rPr>
      </w:r>
    </w:p>
    <w:p w:rsidR="00000000" w:rsidDel="00000000" w:rsidP="00000000" w:rsidRDefault="00000000" w:rsidRPr="00000000" w14:paraId="00000005">
      <w:pPr>
        <w:spacing w:after="0" w:lineRule="auto"/>
        <w:jc w:val="center"/>
        <w:rPr/>
      </w:pPr>
      <w:r w:rsidDel="00000000" w:rsidR="00000000" w:rsidRPr="00000000">
        <w:rPr/>
        <w:drawing>
          <wp:inline distB="0" distT="0" distL="0" distR="0">
            <wp:extent cx="1114865" cy="13429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14865" cy="134290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Rule="auto"/>
        <w:jc w:val="center"/>
        <w:rPr/>
      </w:pPr>
      <w:r w:rsidDel="00000000" w:rsidR="00000000" w:rsidRPr="00000000">
        <w:rPr>
          <w:rtl w:val="0"/>
        </w:rPr>
      </w:r>
    </w:p>
    <w:p w:rsidR="00000000" w:rsidDel="00000000" w:rsidP="00000000" w:rsidRDefault="00000000" w:rsidRPr="00000000" w14:paraId="00000007">
      <w:pPr>
        <w:spacing w:after="0" w:lineRule="auto"/>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t xml:space="preserve">Department of Electrical &amp; Computer Engineering</w:t>
      </w:r>
    </w:p>
    <w:p w:rsidR="00000000" w:rsidDel="00000000" w:rsidP="00000000" w:rsidRDefault="00000000" w:rsidRPr="00000000" w14:paraId="00000009">
      <w:pPr>
        <w:spacing w:after="0" w:lineRule="auto"/>
        <w:jc w:val="center"/>
        <w:rPr/>
      </w:pPr>
      <w:r w:rsidDel="00000000" w:rsidR="00000000" w:rsidRPr="00000000">
        <w:rPr>
          <w:rtl w:val="0"/>
        </w:rPr>
        <w:t xml:space="preserve">North-South University</w:t>
      </w:r>
    </w:p>
    <w:p w:rsidR="00000000" w:rsidDel="00000000" w:rsidP="00000000" w:rsidRDefault="00000000" w:rsidRPr="00000000" w14:paraId="0000000A">
      <w:pPr>
        <w:spacing w:after="0" w:lineRule="auto"/>
        <w:jc w:val="center"/>
        <w:rPr/>
      </w:pPr>
      <w:r w:rsidDel="00000000" w:rsidR="00000000" w:rsidRPr="00000000">
        <w:rPr>
          <w:rtl w:val="0"/>
        </w:rPr>
      </w:r>
    </w:p>
    <w:p w:rsidR="00000000" w:rsidDel="00000000" w:rsidP="00000000" w:rsidRDefault="00000000" w:rsidRPr="00000000" w14:paraId="0000000B">
      <w:pPr>
        <w:spacing w:after="0" w:lineRule="auto"/>
        <w:jc w:val="center"/>
        <w:rPr/>
      </w:pPr>
      <w:r w:rsidDel="00000000" w:rsidR="00000000" w:rsidRPr="00000000">
        <w:rPr>
          <w:rtl w:val="0"/>
        </w:rPr>
        <w:t xml:space="preserve">29-09-2020</w:t>
      </w:r>
    </w:p>
    <w:p w:rsidR="00000000" w:rsidDel="00000000" w:rsidP="00000000" w:rsidRDefault="00000000" w:rsidRPr="00000000" w14:paraId="0000000C">
      <w:pPr>
        <w:spacing w:after="0" w:lineRule="auto"/>
        <w:jc w:val="center"/>
        <w:rPr/>
      </w:pPr>
      <w:r w:rsidDel="00000000" w:rsidR="00000000" w:rsidRPr="00000000">
        <w:rPr>
          <w:rtl w:val="0"/>
        </w:rPr>
      </w:r>
    </w:p>
    <w:p w:rsidR="00000000" w:rsidDel="00000000" w:rsidP="00000000" w:rsidRDefault="00000000" w:rsidRPr="00000000" w14:paraId="0000000D">
      <w:pPr>
        <w:spacing w:after="0" w:lineRule="auto"/>
        <w:jc w:val="center"/>
        <w:rPr/>
      </w:pPr>
      <w:r w:rsidDel="00000000" w:rsidR="00000000" w:rsidRPr="00000000">
        <w:rPr>
          <w:rtl w:val="0"/>
        </w:rPr>
        <w:t xml:space="preserve">CSE499A (Senior Design Project)</w:t>
      </w:r>
    </w:p>
    <w:p w:rsidR="00000000" w:rsidDel="00000000" w:rsidP="00000000" w:rsidRDefault="00000000" w:rsidRPr="00000000" w14:paraId="0000000E">
      <w:pPr>
        <w:spacing w:after="0" w:line="276" w:lineRule="auto"/>
        <w:jc w:val="both"/>
        <w:rPr>
          <w:rFonts w:ascii="Times New Roman" w:cs="Times New Roman" w:eastAsia="Times New Roman" w:hAnsi="Times New Roman"/>
        </w:rPr>
      </w:pPr>
      <w:r w:rsidDel="00000000" w:rsidR="00000000" w:rsidRPr="00000000">
        <w:rPr>
          <w:rtl w:val="0"/>
        </w:rPr>
        <w:t xml:space="preserve">                                                               </w:t>
      </w:r>
      <w:r w:rsidDel="00000000" w:rsidR="00000000" w:rsidRPr="00000000">
        <w:rPr>
          <w:b w:val="1"/>
          <w:rtl w:val="0"/>
        </w:rPr>
        <w:t xml:space="preserve">Mohammad Ashrafuzzaman Khan</w:t>
      </w:r>
      <w:r w:rsidDel="00000000" w:rsidR="00000000" w:rsidRPr="00000000">
        <w:rPr>
          <w:rtl w:val="0"/>
        </w:rPr>
        <w:br w:type="textWrapping"/>
        <w:t xml:space="preserve">                                                     </w:t>
        <w:br w:type="textWrapping"/>
        <w:t xml:space="preserve">                                           </w:t>
      </w: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M Saydur Rahman                         </w:t>
      </w: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rtl w:val="0"/>
        </w:rPr>
        <w:t xml:space="preserve"> 1520490642</w:t>
        <w:br w:type="textWrapping"/>
        <w:t xml:space="preserve">                                       </w:t>
      </w: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Syed Md. M. A. Ashraf Nawaz     </w:t>
      </w:r>
      <w:r w:rsidDel="00000000" w:rsidR="00000000" w:rsidRPr="00000000">
        <w:rPr>
          <w:rFonts w:ascii="Times New Roman" w:cs="Times New Roman" w:eastAsia="Times New Roman" w:hAnsi="Times New Roman"/>
          <w:b w:val="1"/>
          <w:rtl w:val="0"/>
        </w:rPr>
        <w:t xml:space="preserve">ID: </w:t>
      </w:r>
      <w:r w:rsidDel="00000000" w:rsidR="00000000" w:rsidRPr="00000000">
        <w:rPr>
          <w:rFonts w:ascii="Times New Roman" w:cs="Times New Roman" w:eastAsia="Times New Roman" w:hAnsi="Times New Roman"/>
          <w:highlight w:val="white"/>
          <w:rtl w:val="0"/>
        </w:rPr>
        <w:t xml:space="preserve">1620762042</w:t>
        <w:br w:type="textWrapping"/>
        <w:t xml:space="preserve">                                       </w:t>
      </w:r>
      <w:r w:rsidDel="00000000" w:rsidR="00000000" w:rsidRPr="00000000">
        <w:rPr>
          <w:rFonts w:ascii="Times New Roman" w:cs="Times New Roman" w:eastAsia="Times New Roman" w:hAnsi="Times New Roman"/>
          <w:b w:val="1"/>
          <w:highlight w:val="white"/>
          <w:rtl w:val="0"/>
        </w:rPr>
        <w:t xml:space="preserve">Name:</w:t>
      </w:r>
      <w:r w:rsidDel="00000000" w:rsidR="00000000" w:rsidRPr="00000000">
        <w:rPr>
          <w:rFonts w:ascii="Times New Roman" w:cs="Times New Roman" w:eastAsia="Times New Roman" w:hAnsi="Times New Roman"/>
          <w:highlight w:val="white"/>
          <w:rtl w:val="0"/>
        </w:rPr>
        <w:t xml:space="preserve"> Md. Tasnimul Hasan                      </w:t>
      </w: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highlight w:val="white"/>
          <w:rtl w:val="0"/>
        </w:rPr>
        <w:t xml:space="preserve"> 1520790042</w:t>
      </w:r>
      <w:r w:rsidDel="00000000" w:rsidR="00000000" w:rsidRPr="00000000">
        <w:rPr>
          <w:rtl w:val="0"/>
        </w:rPr>
      </w:r>
    </w:p>
    <w:p w:rsidR="00000000" w:rsidDel="00000000" w:rsidP="00000000" w:rsidRDefault="00000000" w:rsidRPr="00000000" w14:paraId="0000000F">
      <w:pPr>
        <w:spacing w:after="0" w:lineRule="auto"/>
        <w:rPr>
          <w:rFonts w:ascii="Calibri" w:cs="Calibri" w:eastAsia="Calibri" w:hAnsi="Calibri"/>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Md. Fazly Rabby Chowdhury        </w:t>
      </w:r>
      <w:r w:rsidDel="00000000" w:rsidR="00000000" w:rsidRPr="00000000">
        <w:rPr>
          <w:rFonts w:ascii="Times New Roman" w:cs="Times New Roman" w:eastAsia="Times New Roman" w:hAnsi="Times New Roman"/>
          <w:b w:val="1"/>
          <w:rtl w:val="0"/>
        </w:rPr>
        <w:t xml:space="preserve">ID: </w:t>
      </w:r>
      <w:r w:rsidDel="00000000" w:rsidR="00000000" w:rsidRPr="00000000">
        <w:rPr>
          <w:rFonts w:ascii="Times New Roman" w:cs="Times New Roman" w:eastAsia="Times New Roman" w:hAnsi="Times New Roman"/>
          <w:rtl w:val="0"/>
        </w:rPr>
        <w:t xml:space="preserve">1621519042</w:t>
      </w:r>
      <w:r w:rsidDel="00000000" w:rsidR="00000000" w:rsidRPr="00000000">
        <w:rPr>
          <w:rtl w:val="0"/>
        </w:rPr>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30j0zll" w:id="1"/>
      <w:bookmarkEnd w:id="1"/>
      <w:r w:rsidDel="00000000" w:rsidR="00000000" w:rsidRPr="00000000">
        <w:rPr>
          <w:rtl w:val="0"/>
        </w:rPr>
        <w:t xml:space="preserve">Abstract</w:t>
      </w:r>
    </w:p>
    <w:p w:rsidR="00000000" w:rsidDel="00000000" w:rsidP="00000000" w:rsidRDefault="00000000" w:rsidRPr="00000000" w14:paraId="00000011">
      <w:pPr>
        <w:spacing w:after="0" w:lineRule="auto"/>
        <w:rPr/>
      </w:pPr>
      <w:r w:rsidDel="00000000" w:rsidR="00000000" w:rsidRPr="00000000">
        <w:rPr>
          <w:rtl w:val="0"/>
        </w:rPr>
        <w:tab/>
      </w:r>
      <w:r w:rsidDel="00000000" w:rsidR="00000000" w:rsidRPr="00000000">
        <w:rPr>
          <w:rtl w:val="0"/>
        </w:rPr>
        <w:t xml:space="preserve">Our paper is about An Analysis of Character Representation from Print(Book) vs Visual(Film) Media. Our goal is Given an input video to select a  bunch of frames to create a summary video that can capture the vital information of the input video. With many books getting adapted as movies, video summarization provides a useful tool that assists video analysis. In this paper, we formulate a video movie summarization to determine the importance of any character in movies with their book counterparts. We propose a fully convolutional sequence network model classifier to solve the video summarization problem, a search model to analyze book representation and statistical analysis for comparison.</w:t>
        <w:br w:type="textWrapping"/>
        <w:br w:type="textWrapping"/>
        <w:br w:type="textWrapping"/>
        <w:t xml:space="preserve">Keywords: Video Summarization · Video Analysis ·  Fully Convolutional Sequence Networks · Text Analysis · Statistical analysis</w:t>
      </w:r>
    </w:p>
    <w:p w:rsidR="00000000" w:rsidDel="00000000" w:rsidP="00000000" w:rsidRDefault="00000000" w:rsidRPr="00000000" w14:paraId="00000012">
      <w:pPr>
        <w:spacing w:after="0" w:lineRule="auto"/>
        <w:rPr>
          <w:sz w:val="24"/>
          <w:szCs w:val="24"/>
        </w:rPr>
      </w:pPr>
      <w:r w:rsidDel="00000000" w:rsidR="00000000" w:rsidRPr="00000000">
        <w:rPr>
          <w:rtl w:val="0"/>
        </w:rPr>
      </w:r>
    </w:p>
    <w:p w:rsidR="00000000" w:rsidDel="00000000" w:rsidP="00000000" w:rsidRDefault="00000000" w:rsidRPr="00000000" w14:paraId="00000013">
      <w:pPr>
        <w:spacing w:after="0" w:lineRule="auto"/>
        <w:rPr>
          <w:sz w:val="24"/>
          <w:szCs w:val="24"/>
        </w:rPr>
      </w:pP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line="259"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t xml:space="preserve">Table of Contents</w:t>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Background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Video Analysis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Text Analysis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pPr>
          <w:hyperlink w:anchor="_or971s9eqoew">
            <w:r w:rsidDel="00000000" w:rsidR="00000000" w:rsidRPr="00000000">
              <w:rPr>
                <w:rtl w:val="0"/>
              </w:rPr>
              <w:t xml:space="preserve">3 Methodology</w:t>
            </w:r>
          </w:hyperlink>
          <w:r w:rsidDel="00000000" w:rsidR="00000000" w:rsidRPr="00000000">
            <w:rPr>
              <w:b w:val="1"/>
              <w:rtl w:val="0"/>
            </w:rPr>
            <w:tab/>
          </w:r>
          <w:r w:rsidDel="00000000" w:rsidR="00000000" w:rsidRPr="00000000">
            <w:fldChar w:fldCharType="begin"/>
            <w:instrText xml:space="preserve"> PAGEREF _or971s9eqoew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cbynpsb9tuz3">
            <w:r w:rsidDel="00000000" w:rsidR="00000000" w:rsidRPr="00000000">
              <w:rPr>
                <w:rtl w:val="0"/>
              </w:rPr>
              <w:t xml:space="preserve">4 Results and Discussion</w:t>
            </w:r>
          </w:hyperlink>
          <w:r w:rsidDel="00000000" w:rsidR="00000000" w:rsidRPr="00000000">
            <w:rPr>
              <w:b w:val="1"/>
              <w:rtl w:val="0"/>
            </w:rPr>
            <w:tab/>
          </w:r>
          <w:r w:rsidDel="00000000" w:rsidR="00000000" w:rsidRPr="00000000">
            <w:fldChar w:fldCharType="begin"/>
            <w:instrText xml:space="preserve"> PAGEREF _cbynpsb9tuz3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Conclusions and </w:t>
            </w:r>
          </w:hyperlink>
          <w:hyperlink w:anchor="_lnxbz9">
            <w:r w:rsidDel="00000000" w:rsidR="00000000" w:rsidRPr="00000000">
              <w:rPr>
                <w:rtl w:val="0"/>
              </w:rPr>
              <w:t xml:space="preserve">R</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ecommendations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Acknowledgements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90xx3uulppc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References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_90xx3uulppc0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after="0" w:lineRule="auto"/>
        <w:rPr>
          <w:b w:val="1"/>
        </w:rPr>
      </w:pPr>
      <w:r w:rsidDel="00000000" w:rsidR="00000000" w:rsidRPr="00000000">
        <w:rPr>
          <w:rtl w:val="0"/>
        </w:rPr>
      </w:r>
    </w:p>
    <w:p w:rsidR="00000000" w:rsidDel="00000000" w:rsidP="00000000" w:rsidRDefault="00000000" w:rsidRPr="00000000" w14:paraId="00000025">
      <w:pPr>
        <w:spacing w:line="259" w:lineRule="auto"/>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tyjcwt" w:id="4"/>
      <w:bookmarkEnd w:id="4"/>
      <w:r w:rsidDel="00000000" w:rsidR="00000000" w:rsidRPr="00000000">
        <w:rPr>
          <w:rtl w:val="0"/>
        </w:rPr>
        <w:t xml:space="preserve">1</w:t>
        <w:tab/>
        <w:t xml:space="preserve">Introduction</w:t>
      </w:r>
    </w:p>
    <w:p w:rsidR="00000000" w:rsidDel="00000000" w:rsidP="00000000" w:rsidRDefault="00000000" w:rsidRPr="00000000" w14:paraId="00000027">
      <w:pPr>
        <w:ind w:firstLine="720"/>
        <w:rPr/>
      </w:pPr>
      <w:r w:rsidDel="00000000" w:rsidR="00000000" w:rsidRPr="00000000">
        <w:rPr>
          <w:rtl w:val="0"/>
        </w:rPr>
        <w:t xml:space="preserve">How much a movie adaptation of a book gives characters true representation. We are trying to find the answer to that question via automation via the use of neural networks. We are going to analyze the video via our neural network while trying to collect statistical data. The text analysis will provide us data on a character representation from the book. We plan on using statistical analysis to find out the representation true to the book author's intention. More than 80% of internet traffic will be real data except in particular, it could be video data[3]. It gives us a certain intuitive sense of how much video data there and how many tools to manage the massive amount of video data. Video recorded in one day could have 5 minutes of video summarization instead of 24 hours video. We can use video summarization for thumbnail generation, if we put a mouse around the video on youtube, we will see that the thumbnail option for the summary of the video, which includes the main video is for. A fair bit of the summarization system can automatically generate those thumbnails. In video Customization, if we put a different video on social media on another platform, they show they have a limitation on how long that video can be. Somehow we need to adjust those accordingly. We can use Video Summarization for a better summary In highlight creation compare it with our text analyzer Before we watch any movie based on our favorite book.</w:t>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3dy6vkm" w:id="5"/>
      <w:bookmarkEnd w:id="5"/>
      <w:r w:rsidDel="00000000" w:rsidR="00000000" w:rsidRPr="00000000">
        <w:rPr>
          <w:rtl w:val="0"/>
        </w:rPr>
        <w:t xml:space="preserve">2</w:t>
        <w:tab/>
        <w:t xml:space="preserve">Background</w:t>
      </w:r>
    </w:p>
    <w:p w:rsidR="00000000" w:rsidDel="00000000" w:rsidP="00000000" w:rsidRDefault="00000000" w:rsidRPr="00000000" w14:paraId="0000002F">
      <w:pPr>
        <w:ind w:firstLine="720"/>
        <w:rPr/>
      </w:pPr>
      <w:r w:rsidDel="00000000" w:rsidR="00000000" w:rsidRPr="00000000">
        <w:rPr>
          <w:rtl w:val="0"/>
        </w:rPr>
        <w:t xml:space="preserve">Previous work or approach was an unsupervised approach. Those approaches tend to relax on manually designed criteria, relevance, importance, diversity, etc. The solution is not optimal in supervised learning to combine multiple handcrafted criteria. Instead of 100 engineer solution video summarization, we collect some training data where I have the summary and use machine learning to learn how to summarize the video. The previous work was a recurrent neural network or LSTM for video summarization. LSTM is a machine learning model that is perfect for modeling sequences[6,7]. LSTM model input frames a particular time, then the output every time will be a binary label whether this frame should be picked or should not be picked in summary. LSTM approaches that, this kind of model in theory is very good at capturing this kind of modeling dependency on your data. Such a problem, like a video summarization, is intuitive that we probably need to Capture a lot of this numbering dependency on a good job. We do it one by one or across time. The analysis is challenging to model parallel Computations not very efficient. So, we need to develop a model that captures the lower dependency and, at the same time, computational efficiency. </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pStyle w:val="Heading2"/>
        <w:rPr/>
      </w:pPr>
      <w:bookmarkStart w:colFirst="0" w:colLast="0" w:name="_1t3h5sf" w:id="6"/>
      <w:bookmarkEnd w:id="6"/>
      <w:r w:rsidDel="00000000" w:rsidR="00000000" w:rsidRPr="00000000">
        <w:rPr>
          <w:rtl w:val="0"/>
        </w:rPr>
        <w:t xml:space="preserve">2.1</w:t>
        <w:tab/>
        <w:t xml:space="preserve">Video Analysis</w:t>
      </w:r>
    </w:p>
    <w:p w:rsidR="00000000" w:rsidDel="00000000" w:rsidP="00000000" w:rsidRDefault="00000000" w:rsidRPr="00000000" w14:paraId="00000033">
      <w:pPr>
        <w:spacing w:after="0" w:lineRule="auto"/>
        <w:rPr/>
      </w:pPr>
      <w:r w:rsidDel="00000000" w:rsidR="00000000" w:rsidRPr="00000000">
        <w:rPr>
          <w:rtl w:val="0"/>
        </w:rPr>
        <w:tab/>
      </w:r>
      <w:r w:rsidDel="00000000" w:rsidR="00000000" w:rsidRPr="00000000">
        <w:rPr>
          <w:rtl w:val="0"/>
        </w:rPr>
        <w:t xml:space="preserve">We take a movie and produce frames. All frames are not going to provide us with usable data. We find a way to cancel those frames which are not useful [16]. From available frames, we extract data for our character analysis. We are going to use CNN and train the model to recognize a particular character[1]. The model will provide us with the character data necessary for determining the representation from which we create statistical models. We choose the exact frames from raw video and find out the virtual objects from the video. First, we need to understand the Convent structure where we use a 2D encoder and 2D decoder, and here we use the same idea. We convert it into a 1D encoder and decoder.  The previous approach was Lstm, which is not computationally efficient. So we need some classifiers which give us more efficiency. So the video summarization idea came from semantic segmentation. </w:t>
      </w:r>
    </w:p>
    <w:p w:rsidR="00000000" w:rsidDel="00000000" w:rsidP="00000000" w:rsidRDefault="00000000" w:rsidRPr="00000000" w14:paraId="00000034">
      <w:pPr>
        <w:pStyle w:val="Heading2"/>
        <w:rPr/>
      </w:pPr>
      <w:bookmarkStart w:colFirst="0" w:colLast="0" w:name="_4d34og8" w:id="7"/>
      <w:bookmarkEnd w:id="7"/>
      <w:r w:rsidDel="00000000" w:rsidR="00000000" w:rsidRPr="00000000">
        <w:rPr>
          <w:rtl w:val="0"/>
        </w:rPr>
        <w:t xml:space="preserve">2.2</w:t>
        <w:tab/>
        <w:t xml:space="preserve">Text Analysis</w:t>
      </w:r>
    </w:p>
    <w:p w:rsidR="00000000" w:rsidDel="00000000" w:rsidP="00000000" w:rsidRDefault="00000000" w:rsidRPr="00000000" w14:paraId="00000035">
      <w:pPr>
        <w:ind w:firstLine="720"/>
        <w:rPr/>
      </w:pPr>
      <w:r w:rsidDel="00000000" w:rsidR="00000000" w:rsidRPr="00000000">
        <w:rPr>
          <w:color w:val="252525"/>
          <w:rtl w:val="0"/>
        </w:rPr>
        <w:t xml:space="preserve">Text analysis is the automated process of understanding and sorting unstructured text, making it easier to manage and mine for valuable insights [14]. Text analysis is a machine learning technique that allows companies to automatically extract and classify text data, such as tweets, emails, support tickets, product reviews, and survey responses [14]. Word frequency is a text analysis technique that measures the most frequently occurring words or concepts in a given text using the numerical statistic TF-IDF (term frequency-inverse document frequency)[14]. When we initially started looking for research articles on Text Analyze using Deep Neural networks, we found it difficult to find the recent best articles. After a considerable time and effort, I was able to summarize the research articles one would need to get started with Text classification using Deep Neural networks. </w:t>
      </w:r>
      <w:r w:rsidDel="00000000" w:rsidR="00000000" w:rsidRPr="00000000">
        <w:rPr>
          <w:rtl w:val="0"/>
        </w:rPr>
        <w:t xml:space="preserve">We found some research papers where they prove that for text analysis CNN is appropriate [10][11][12][13]. In our project, we need to analyze a storybook through text analysis because we need a statistical frequency of a character of that story to compare with the movie character which is based on that story character. For text analysis, we tried to use the CNN model. We faced some problems when we tried to analyze text character frequency by character name. In the story a character name was used one time in a situation then the author used a pronoun to represent that character.</w:t>
        <w:br w:type="textWrapping"/>
      </w:r>
      <w:r w:rsidDel="00000000" w:rsidR="00000000" w:rsidRPr="00000000">
        <w:rPr>
          <w:rtl w:val="0"/>
        </w:rPr>
      </w:r>
    </w:p>
    <w:p w:rsidR="00000000" w:rsidDel="00000000" w:rsidP="00000000" w:rsidRDefault="00000000" w:rsidRPr="00000000" w14:paraId="00000036">
      <w:pPr>
        <w:pStyle w:val="Heading1"/>
        <w:rPr/>
      </w:pPr>
      <w:bookmarkStart w:colFirst="0" w:colLast="0" w:name="_3rdcrjn" w:id="8"/>
      <w:bookmarkEnd w:id="8"/>
      <w:r w:rsidDel="00000000" w:rsidR="00000000" w:rsidRPr="00000000">
        <w:rPr>
          <w:rtl w:val="0"/>
        </w:rPr>
      </w:r>
    </w:p>
    <w:p w:rsidR="00000000" w:rsidDel="00000000" w:rsidP="00000000" w:rsidRDefault="00000000" w:rsidRPr="00000000" w14:paraId="00000037">
      <w:pPr>
        <w:pStyle w:val="Heading1"/>
        <w:rPr/>
      </w:pPr>
      <w:bookmarkStart w:colFirst="0" w:colLast="0" w:name="_or971s9eqoew" w:id="9"/>
      <w:bookmarkEnd w:id="9"/>
      <w:r w:rsidDel="00000000" w:rsidR="00000000" w:rsidRPr="00000000">
        <w:rPr>
          <w:rtl w:val="0"/>
        </w:rPr>
        <w:t xml:space="preserve">3</w:t>
        <w:tab/>
        <w:t xml:space="preserve">Methodology</w:t>
      </w:r>
    </w:p>
    <w:p w:rsidR="00000000" w:rsidDel="00000000" w:rsidP="00000000" w:rsidRDefault="00000000" w:rsidRPr="00000000" w14:paraId="00000038">
      <w:pPr>
        <w:rPr/>
      </w:pPr>
      <w:r w:rsidDel="00000000" w:rsidR="00000000" w:rsidRPr="00000000">
        <w:rPr>
          <w:rtl w:val="0"/>
        </w:rPr>
        <w:tab/>
        <w:t xml:space="preserve">We try to solve the summary using the labeling problem. Our first approach will be before a fully convolutional sequence network for video summarization[1,6,7]. First, we try to understand how to extract frames from a raw video. Then we tried to drag our image by choice. We want to have machine learning to produce a sequence of 0 or 1 labeling on this video[1,6,7]. If the frame is labeled 0 that means that frame is not selected as part of the summary and marked as 1 that is chosen as part of the resume. Deep learning another model called a convolutional neural network. CNN, known to be computationally efficient because the computation involved model is easily findable. Another problem in computer vision is called semantic segmentation. In semantic segmentation, we have an input image[5]. Want to produce pixel leveling of that image. For every pixel, we are going to assign an integer, and the integer value of that pixel is going to tell us what object class that pixel is, whether it’s people or whether it’s the horse. Once we have this kind of pixel labeling, we will get semantic labeling of the image, which tells us what the object is, basically the item for the pixel[5]. Semantic segmentation is a very similar problem because of the video summarization of the sequence of frames[6,7]. Try labeling every frame rather than labeling every pixel. Once we are marking, we can gather the video summarization result. Semantic segmentation, we label every pixel. Semantic segmentation makes some sense in two-dimensional data because the image has the width and height means a two-dimensional matrix[5]. Video summarization, we have one-dimensional data because it's thinner, that's we have a sequence of frames[6,7]. In Fully Convolutional Sequence Network(FCSN), Key subject is, we will preprocess the whole video[6,7]. We can use the original image for pre-processing the frame. Every frame represents a num vector. We imagine a 1D image, which is a much higher number of channel dimensions. We can represent 1*T*D tensor, where T= length of the video and D= dimension frame feature that we can extract the part of each frame. Each of the structures represented by a dimensional vector. We use a 1D image because we import a 1D image. Layer in the encoder 1D convolution operation. 1d convolutional network has a sliding window. This window extract features from those five frames that it covered. Slide access the time dimension. Every time dimension, we have to extract a part of a different location in a video. End of the encoder, we can look at some feature maps, and the length of the feature is shorter than the size of the original video. The decoder state, 1D convolutional, and 1D un-polling where 2D operation replaces by the 1D process. We also skip connecting the encoder layer directly to the other layer in the decoder layer. Finally, we got the labeling frame.</w:t>
      </w:r>
    </w:p>
    <w:p w:rsidR="00000000" w:rsidDel="00000000" w:rsidP="00000000" w:rsidRDefault="00000000" w:rsidRPr="00000000" w14:paraId="00000039">
      <w:pPr>
        <w:widowControl w:val="0"/>
        <w:spacing w:after="320" w:line="480" w:lineRule="auto"/>
        <w:ind w:left="0" w:firstLine="720"/>
        <w:rPr/>
      </w:pPr>
      <w:r w:rsidDel="00000000" w:rsidR="00000000" w:rsidRPr="00000000">
        <w:rPr>
          <w:rtl w:val="0"/>
        </w:rPr>
        <w:t xml:space="preserve">In our project, we analyze story character representation from a book and then we compare that with the same character representation in visual media. So for text analysis, first we use the word frequency technique. Word frequency is a text analysis technique that measures the most frequently occurring words or concepts in a given text using the numerical statistic TF-IDF (Term Frequency-Inverse Document Frequency). For text analysis, we tried to use the CNN model because we found some research papers where they prove that for text analysis CNN is appropriate. We faced some problems when we tried to analyze text character frequency by character name. In the story a character name was used one time in a situation then the author used a pronoun to represent that character. So when we tried to analyze the character timing, we faced problems for that reason. We are trying to solve the problem.</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26in1rg" w:id="10"/>
      <w:bookmarkEnd w:id="10"/>
      <w:r w:rsidDel="00000000" w:rsidR="00000000" w:rsidRPr="00000000">
        <w:rPr>
          <w:rtl w:val="0"/>
        </w:rPr>
      </w:r>
    </w:p>
    <w:p w:rsidR="00000000" w:rsidDel="00000000" w:rsidP="00000000" w:rsidRDefault="00000000" w:rsidRPr="00000000" w14:paraId="0000003C">
      <w:pPr>
        <w:pStyle w:val="Heading1"/>
        <w:rPr/>
      </w:pPr>
      <w:bookmarkStart w:colFirst="0" w:colLast="0" w:name="_ohbc2oedhv8g" w:id="11"/>
      <w:bookmarkEnd w:id="11"/>
      <w:r w:rsidDel="00000000" w:rsidR="00000000" w:rsidRPr="00000000">
        <w:rPr>
          <w:rtl w:val="0"/>
        </w:rPr>
      </w:r>
    </w:p>
    <w:p w:rsidR="00000000" w:rsidDel="00000000" w:rsidP="00000000" w:rsidRDefault="00000000" w:rsidRPr="00000000" w14:paraId="0000003D">
      <w:pPr>
        <w:pStyle w:val="Heading1"/>
        <w:rPr/>
      </w:pPr>
      <w:bookmarkStart w:colFirst="0" w:colLast="0" w:name="_cbynpsb9tuz3" w:id="12"/>
      <w:bookmarkEnd w:id="12"/>
      <w:r w:rsidDel="00000000" w:rsidR="00000000" w:rsidRPr="00000000">
        <w:rPr>
          <w:rtl w:val="0"/>
        </w:rPr>
        <w:t xml:space="preserve">4</w:t>
        <w:tab/>
        <w:t xml:space="preserve">Results and discussion</w:t>
      </w:r>
    </w:p>
    <w:p w:rsidR="00000000" w:rsidDel="00000000" w:rsidP="00000000" w:rsidRDefault="00000000" w:rsidRPr="00000000" w14:paraId="0000003E">
      <w:pPr>
        <w:widowControl w:val="0"/>
        <w:rPr/>
      </w:pPr>
      <w:r w:rsidDel="00000000" w:rsidR="00000000" w:rsidRPr="00000000">
        <w:rPr>
          <w:rtl w:val="0"/>
        </w:rPr>
        <w:tab/>
        <w:t xml:space="preserve">The video content analyzer neural network will provide us data for finding out character analysis from movies. A movie contains millions of frames we will need to take and which ones we need to discard for reducing workload.</w:t>
      </w:r>
    </w:p>
    <w:p w:rsidR="00000000" w:rsidDel="00000000" w:rsidP="00000000" w:rsidRDefault="00000000" w:rsidRPr="00000000" w14:paraId="0000003F">
      <w:pPr>
        <w:widowControl w:val="0"/>
        <w:rPr/>
      </w:pPr>
      <w:r w:rsidDel="00000000" w:rsidR="00000000" w:rsidRPr="00000000">
        <w:rPr>
          <w:rtl w:val="0"/>
        </w:rPr>
        <w:t xml:space="preserve">The text analysis will provide us data on character representation in books. One challenge here will be identifying pronouns and non-clear references to any character.</w:t>
      </w:r>
    </w:p>
    <w:p w:rsidR="00000000" w:rsidDel="00000000" w:rsidP="00000000" w:rsidRDefault="00000000" w:rsidRPr="00000000" w14:paraId="00000040">
      <w:pPr>
        <w:widowControl w:val="0"/>
        <w:rPr/>
      </w:pPr>
      <w:r w:rsidDel="00000000" w:rsidR="00000000" w:rsidRPr="00000000">
        <w:rPr>
          <w:rtl w:val="0"/>
        </w:rPr>
        <w:t xml:space="preserve"> Statistical analysis will find out if the movie is true to its book counterpart.</w:t>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pStyle w:val="Heading1"/>
        <w:rPr/>
      </w:pPr>
      <w:bookmarkStart w:colFirst="0" w:colLast="0" w:name="_lnxbz9" w:id="13"/>
      <w:bookmarkEnd w:id="13"/>
      <w:r w:rsidDel="00000000" w:rsidR="00000000" w:rsidRPr="00000000">
        <w:rPr>
          <w:rtl w:val="0"/>
        </w:rPr>
        <w:t xml:space="preserve">5</w:t>
        <w:tab/>
        <w:t xml:space="preserve">Conclusions and recommendations</w:t>
      </w:r>
    </w:p>
    <w:p w:rsidR="00000000" w:rsidDel="00000000" w:rsidP="00000000" w:rsidRDefault="00000000" w:rsidRPr="00000000" w14:paraId="00000043">
      <w:pPr>
        <w:rPr/>
      </w:pPr>
      <w:r w:rsidDel="00000000" w:rsidR="00000000" w:rsidRPr="00000000">
        <w:rPr>
          <w:rtl w:val="0"/>
        </w:rPr>
        <w:t xml:space="preserve">               The movie vs book representation analyzer can be a bais free way of rating media contents. In future, the system can be improved to analyze multi-part books to film adaptations with improvement even tv series can also be analyzed.</w:t>
      </w:r>
    </w:p>
    <w:p w:rsidR="00000000" w:rsidDel="00000000" w:rsidP="00000000" w:rsidRDefault="00000000" w:rsidRPr="00000000" w14:paraId="00000044">
      <w:pPr>
        <w:rPr/>
      </w:pPr>
      <w:r w:rsidDel="00000000" w:rsidR="00000000" w:rsidRPr="00000000">
        <w:rPr>
          <w:rtl w:val="0"/>
        </w:rPr>
        <w:t xml:space="preserve">The movie analyzing can be improved using character time on screen (neural network based facial recognition) with improved accuracy but at a higher workload.</w:t>
      </w:r>
    </w:p>
    <w:p w:rsidR="00000000" w:rsidDel="00000000" w:rsidP="00000000" w:rsidRDefault="00000000" w:rsidRPr="00000000" w14:paraId="00000045">
      <w:pPr>
        <w:rPr/>
      </w:pPr>
      <w:r w:rsidDel="00000000" w:rsidR="00000000" w:rsidRPr="00000000">
        <w:rPr>
          <w:rtl w:val="0"/>
        </w:rPr>
        <w:t xml:space="preserve">The book representation can be improved with reference recognition (how many times a character comes up in conversations).</w:t>
      </w:r>
    </w:p>
    <w:p w:rsidR="00000000" w:rsidDel="00000000" w:rsidP="00000000" w:rsidRDefault="00000000" w:rsidRPr="00000000" w14:paraId="00000046">
      <w:pPr>
        <w:rPr/>
      </w:pPr>
      <w:r w:rsidDel="00000000" w:rsidR="00000000" w:rsidRPr="00000000">
        <w:rPr>
          <w:rtl w:val="0"/>
        </w:rPr>
        <w:t xml:space="preserve">Adding audio-based character recognition can also be accurate in finding out character representation in movies and books in the future to improve.</w:t>
      </w:r>
    </w:p>
    <w:p w:rsidR="00000000" w:rsidDel="00000000" w:rsidP="00000000" w:rsidRDefault="00000000" w:rsidRPr="00000000" w14:paraId="00000047">
      <w:pPr>
        <w:pStyle w:val="Heading1"/>
        <w:rPr/>
      </w:pPr>
      <w:bookmarkStart w:colFirst="0" w:colLast="0" w:name="_35nkun2" w:id="14"/>
      <w:bookmarkEnd w:id="14"/>
      <w:r w:rsidDel="00000000" w:rsidR="00000000" w:rsidRPr="00000000">
        <w:rPr>
          <w:rtl w:val="0"/>
        </w:rPr>
        <w:t xml:space="preserve">6</w:t>
        <w:tab/>
        <w:t xml:space="preserve">Acknowledgements</w:t>
      </w:r>
    </w:p>
    <w:p w:rsidR="00000000" w:rsidDel="00000000" w:rsidP="00000000" w:rsidRDefault="00000000" w:rsidRPr="00000000" w14:paraId="00000048">
      <w:pPr>
        <w:pStyle w:val="Heading1"/>
        <w:ind w:firstLine="720"/>
        <w:rPr>
          <w:rFonts w:ascii="Arial" w:cs="Arial" w:eastAsia="Arial" w:hAnsi="Arial"/>
          <w:b w:val="0"/>
          <w:sz w:val="22"/>
          <w:szCs w:val="22"/>
          <w:shd w:fill="ffecd4" w:val="clear"/>
        </w:rPr>
      </w:pPr>
      <w:bookmarkStart w:colFirst="0" w:colLast="0" w:name="_5vacjcfj1vx4" w:id="15"/>
      <w:bookmarkEnd w:id="15"/>
      <w:r w:rsidDel="00000000" w:rsidR="00000000" w:rsidRPr="00000000">
        <w:rPr>
          <w:b w:val="0"/>
          <w:sz w:val="22"/>
          <w:szCs w:val="22"/>
          <w:rtl w:val="0"/>
        </w:rPr>
        <w:t xml:space="preserve">We would</w:t>
      </w:r>
      <w:r w:rsidDel="00000000" w:rsidR="00000000" w:rsidRPr="00000000">
        <w:rPr>
          <w:b w:val="0"/>
          <w:sz w:val="22"/>
          <w:szCs w:val="22"/>
          <w:rtl w:val="0"/>
        </w:rPr>
        <w:t xml:space="preserve"> like to express our very great appreciation to Dr.</w:t>
      </w:r>
      <w:r w:rsidDel="00000000" w:rsidR="00000000" w:rsidRPr="00000000">
        <w:rPr>
          <w:b w:val="0"/>
          <w:sz w:val="22"/>
          <w:szCs w:val="22"/>
          <w:rtl w:val="0"/>
        </w:rPr>
        <w:t xml:space="preserve"> </w:t>
      </w:r>
      <w:r w:rsidDel="00000000" w:rsidR="00000000" w:rsidRPr="00000000">
        <w:rPr>
          <w:b w:val="0"/>
          <w:sz w:val="22"/>
          <w:szCs w:val="22"/>
          <w:rtl w:val="0"/>
        </w:rPr>
        <w:t xml:space="preserve">Mohammad Ashrafuzzaman Khan</w:t>
      </w:r>
      <w:r w:rsidDel="00000000" w:rsidR="00000000" w:rsidRPr="00000000">
        <w:rPr>
          <w:b w:val="0"/>
          <w:sz w:val="22"/>
          <w:szCs w:val="22"/>
          <w:rtl w:val="0"/>
        </w:rPr>
        <w:t xml:space="preserve"> f</w:t>
      </w:r>
      <w:r w:rsidDel="00000000" w:rsidR="00000000" w:rsidRPr="00000000">
        <w:rPr>
          <w:b w:val="0"/>
          <w:sz w:val="22"/>
          <w:szCs w:val="22"/>
          <w:rtl w:val="0"/>
        </w:rPr>
        <w:t xml:space="preserve">or his valuable and constructive suggestions during the planning and development of this research work. His willingness to give his time so generously has been very much appreciated.</w:t>
      </w:r>
      <w:r w:rsidDel="00000000" w:rsidR="00000000" w:rsidRPr="00000000">
        <w:rPr>
          <w:rtl w:val="0"/>
        </w:rPr>
      </w:r>
    </w:p>
    <w:p w:rsidR="00000000" w:rsidDel="00000000" w:rsidP="00000000" w:rsidRDefault="00000000" w:rsidRPr="00000000" w14:paraId="00000049">
      <w:pPr>
        <w:pStyle w:val="Heading1"/>
        <w:rPr/>
      </w:pPr>
      <w:bookmarkStart w:colFirst="0" w:colLast="0" w:name="_90xx3uulppc0" w:id="16"/>
      <w:bookmarkEnd w:id="16"/>
      <w:r w:rsidDel="00000000" w:rsidR="00000000" w:rsidRPr="00000000">
        <w:rPr>
          <w:rtl w:val="0"/>
        </w:rPr>
        <w:t xml:space="preserve">7</w:t>
        <w:tab/>
        <w:t xml:space="preserve">References</w:t>
      </w:r>
    </w:p>
    <w:p w:rsidR="00000000" w:rsidDel="00000000" w:rsidP="00000000" w:rsidRDefault="00000000" w:rsidRPr="00000000" w14:paraId="0000004A">
      <w:pPr>
        <w:spacing w:after="0" w:line="240" w:lineRule="auto"/>
        <w:rPr/>
      </w:pPr>
      <w:r w:rsidDel="00000000" w:rsidR="00000000" w:rsidRPr="00000000">
        <w:rPr>
          <w:rtl w:val="0"/>
        </w:rPr>
        <w:t xml:space="preserve">[1]</w:t>
        <w:tab/>
        <w:t xml:space="preserve">Video Summarization Using Fully ConvolutionalSequence Networks.</w:t>
        <w:br w:type="textWrapping"/>
      </w:r>
      <w:hyperlink r:id="rId7">
        <w:r w:rsidDel="00000000" w:rsidR="00000000" w:rsidRPr="00000000">
          <w:rPr>
            <w:color w:val="1155cc"/>
            <w:u w:val="single"/>
            <w:rtl w:val="0"/>
          </w:rPr>
          <w:t xml:space="preserve">https://openaccess.thecvf.com/content_ECCV_2018/papers/Mrigank_Rochan_Video_Summarization_Using_ECCV_2018_paper.pdf</w:t>
        </w:r>
      </w:hyperlink>
      <w:r w:rsidDel="00000000" w:rsidR="00000000" w:rsidRPr="00000000">
        <w:rPr>
          <w:rtl w:val="0"/>
        </w:rPr>
        <w:br w:type="textWrapping"/>
      </w:r>
    </w:p>
    <w:p w:rsidR="00000000" w:rsidDel="00000000" w:rsidP="00000000" w:rsidRDefault="00000000" w:rsidRPr="00000000" w14:paraId="0000004B">
      <w:pPr>
        <w:spacing w:after="0" w:line="240" w:lineRule="auto"/>
        <w:rPr/>
      </w:pPr>
      <w:r w:rsidDel="00000000" w:rsidR="00000000" w:rsidRPr="00000000">
        <w:rPr>
          <w:rtl w:val="0"/>
        </w:rPr>
        <w:t xml:space="preserve">[2]</w:t>
        <w:tab/>
        <w:t xml:space="preserve">Learning video summarization from unpaired data.</w:t>
        <w:br w:type="textWrapping"/>
      </w:r>
      <w:hyperlink r:id="rId8">
        <w:r w:rsidDel="00000000" w:rsidR="00000000" w:rsidRPr="00000000">
          <w:rPr>
            <w:color w:val="1155cc"/>
            <w:u w:val="single"/>
            <w:rtl w:val="0"/>
          </w:rPr>
          <w:t xml:space="preserve">https://openaccess.thecvf.com/content_CVPR_2019/papers/Rochan_Video_Summarization_by_Learning_From_Unpaired_Data_CVPR_2019_paper.pdf</w:t>
        </w:r>
      </w:hyperlink>
      <w:r w:rsidDel="00000000" w:rsidR="00000000" w:rsidRPr="00000000">
        <w:rPr>
          <w:rtl w:val="0"/>
        </w:rPr>
        <w:br w:type="textWrapping"/>
      </w:r>
    </w:p>
    <w:p w:rsidR="00000000" w:rsidDel="00000000" w:rsidP="00000000" w:rsidRDefault="00000000" w:rsidRPr="00000000" w14:paraId="0000004C">
      <w:pPr>
        <w:spacing w:after="0" w:line="240" w:lineRule="auto"/>
        <w:rPr/>
      </w:pPr>
      <w:r w:rsidDel="00000000" w:rsidR="00000000" w:rsidRPr="00000000">
        <w:rPr>
          <w:rtl w:val="0"/>
        </w:rPr>
        <w:t xml:space="preserve">[3]</w:t>
        <w:tab/>
        <w:t xml:space="preserve">Cisco visual networking index: Forecast and methodology, 2016-2021. </w:t>
        <w:br w:type="textWrapping"/>
      </w:r>
      <w:hyperlink r:id="rId9">
        <w:r w:rsidDel="00000000" w:rsidR="00000000" w:rsidRPr="00000000">
          <w:rPr>
            <w:color w:val="1155cc"/>
            <w:u w:val="single"/>
            <w:rtl w:val="0"/>
          </w:rPr>
          <w:t xml:space="preserve">https://www.cisco.com/</w:t>
        </w:r>
      </w:hyperlink>
      <w:r w:rsidDel="00000000" w:rsidR="00000000" w:rsidRPr="00000000">
        <w:rPr>
          <w:rtl w:val="0"/>
        </w:rPr>
        <w:t xml:space="preserve">.</w:t>
        <w:br w:type="textWrapping"/>
      </w:r>
    </w:p>
    <w:p w:rsidR="00000000" w:rsidDel="00000000" w:rsidP="00000000" w:rsidRDefault="00000000" w:rsidRPr="00000000" w14:paraId="0000004D">
      <w:pPr>
        <w:spacing w:after="0" w:line="240" w:lineRule="auto"/>
        <w:rPr/>
      </w:pPr>
      <w:r w:rsidDel="00000000" w:rsidR="00000000" w:rsidRPr="00000000">
        <w:rPr>
          <w:rtl w:val="0"/>
        </w:rPr>
        <w:t xml:space="preserve">[4]</w:t>
        <w:tab/>
        <w:t xml:space="preserve">Open video project.</w:t>
      </w:r>
      <w:hyperlink r:id="rId10">
        <w:r w:rsidDel="00000000" w:rsidR="00000000" w:rsidRPr="00000000">
          <w:rPr>
            <w:color w:val="1155cc"/>
            <w:u w:val="single"/>
            <w:rtl w:val="0"/>
          </w:rPr>
          <w:t xml:space="preserve">https://open-video.org/</w:t>
        </w:r>
      </w:hyperlink>
      <w:r w:rsidDel="00000000" w:rsidR="00000000" w:rsidRPr="00000000">
        <w:rPr>
          <w:rtl w:val="0"/>
        </w:rPr>
        <w:br w:type="textWrapping"/>
      </w:r>
    </w:p>
    <w:p w:rsidR="00000000" w:rsidDel="00000000" w:rsidP="00000000" w:rsidRDefault="00000000" w:rsidRPr="00000000" w14:paraId="0000004E">
      <w:pPr>
        <w:spacing w:after="0" w:line="240" w:lineRule="auto"/>
        <w:rPr/>
      </w:pPr>
      <w:r w:rsidDel="00000000" w:rsidR="00000000" w:rsidRPr="00000000">
        <w:rPr>
          <w:rtl w:val="0"/>
        </w:rPr>
        <w:t xml:space="preserve">[5]</w:t>
        <w:tab/>
        <w:t xml:space="preserve">DeepLab: Semantic Image Segmentation with Deep Convolutional Nets, Atrous Convolution, and Fully Connected CRFs.</w:t>
      </w:r>
      <w:hyperlink r:id="rId11">
        <w:r w:rsidDel="00000000" w:rsidR="00000000" w:rsidRPr="00000000">
          <w:rPr>
            <w:color w:val="1155cc"/>
            <w:u w:val="single"/>
            <w:rtl w:val="0"/>
          </w:rPr>
          <w:t xml:space="preserve">https://ieeexplore.ieee.org/document/7913730</w:t>
        </w:r>
      </w:hyperlink>
      <w:r w:rsidDel="00000000" w:rsidR="00000000" w:rsidRPr="00000000">
        <w:rPr>
          <w:rtl w:val="0"/>
        </w:rPr>
        <w:t xml:space="preserve">.</w:t>
        <w:br w:type="textWrapping"/>
      </w:r>
    </w:p>
    <w:p w:rsidR="00000000" w:rsidDel="00000000" w:rsidP="00000000" w:rsidRDefault="00000000" w:rsidRPr="00000000" w14:paraId="0000004F">
      <w:pPr>
        <w:spacing w:after="0" w:line="240" w:lineRule="auto"/>
        <w:rPr/>
      </w:pPr>
      <w:r w:rsidDel="00000000" w:rsidR="00000000" w:rsidRPr="00000000">
        <w:rPr>
          <w:rtl w:val="0"/>
        </w:rPr>
        <w:t xml:space="preserve">[6]</w:t>
        <w:tab/>
        <w:t xml:space="preserve">An Empirical Evaluation of Generic Convolutional and Recurrent Networks for Sequence Modeling.</w:t>
      </w:r>
      <w:hyperlink r:id="rId12">
        <w:r w:rsidDel="00000000" w:rsidR="00000000" w:rsidRPr="00000000">
          <w:rPr>
            <w:color w:val="1155cc"/>
            <w:u w:val="single"/>
            <w:rtl w:val="0"/>
          </w:rPr>
          <w:t xml:space="preserve">https://arxiv.org/abs/1803.01271</w:t>
        </w:r>
      </w:hyperlink>
      <w:r w:rsidDel="00000000" w:rsidR="00000000" w:rsidRPr="00000000">
        <w:rPr>
          <w:rtl w:val="0"/>
        </w:rPr>
        <w:t xml:space="preserve">.</w:t>
        <w:br w:type="textWrapping"/>
      </w:r>
    </w:p>
    <w:p w:rsidR="00000000" w:rsidDel="00000000" w:rsidP="00000000" w:rsidRDefault="00000000" w:rsidRPr="00000000" w14:paraId="00000050">
      <w:pPr>
        <w:spacing w:after="0" w:line="240" w:lineRule="auto"/>
        <w:rPr/>
      </w:pPr>
      <w:r w:rsidDel="00000000" w:rsidR="00000000" w:rsidRPr="00000000">
        <w:rPr>
          <w:rtl w:val="0"/>
        </w:rPr>
        <w:t xml:space="preserve">[7]</w:t>
        <w:tab/>
        <w:t xml:space="preserve">Diverse Sequential Subset Selection for Supervised Video Summarization.</w:t>
        <w:br w:type="textWrapping"/>
      </w:r>
      <w:hyperlink r:id="rId13">
        <w:r w:rsidDel="00000000" w:rsidR="00000000" w:rsidRPr="00000000">
          <w:rPr>
            <w:color w:val="1155cc"/>
            <w:u w:val="single"/>
            <w:rtl w:val="0"/>
          </w:rPr>
          <w:t xml:space="preserve">https://papers.nips.cc/paper/5413-diverse-sequential-subset-selection-for-supervised-video-summarization</w:t>
        </w:r>
      </w:hyperlink>
      <w:r w:rsidDel="00000000" w:rsidR="00000000" w:rsidRPr="00000000">
        <w:rPr>
          <w:rtl w:val="0"/>
        </w:rPr>
        <w:t xml:space="preserve">.</w:t>
        <w:br w:type="textWrapping"/>
      </w:r>
    </w:p>
    <w:p w:rsidR="00000000" w:rsidDel="00000000" w:rsidP="00000000" w:rsidRDefault="00000000" w:rsidRPr="00000000" w14:paraId="00000051">
      <w:pPr>
        <w:spacing w:after="0" w:line="240" w:lineRule="auto"/>
        <w:rPr/>
      </w:pPr>
      <w:r w:rsidDel="00000000" w:rsidR="00000000" w:rsidRPr="00000000">
        <w:rPr>
          <w:rtl w:val="0"/>
        </w:rPr>
        <w:t xml:space="preserve">[8]Statistical Methods for Comparison of Data Sets of Construction Methods and Building Evaluation </w:t>
      </w:r>
      <w:hyperlink r:id="rId14">
        <w:r w:rsidDel="00000000" w:rsidR="00000000" w:rsidRPr="00000000">
          <w:rPr>
            <w:color w:val="1155cc"/>
            <w:u w:val="single"/>
            <w:rtl w:val="0"/>
          </w:rPr>
          <w:t xml:space="preserve">https://www.sciencedirect.com/science/article/pii/S1877042813029686/pdf?md5=2ee7f259710d2a331e4a54e73e979d69&amp;pid=1-s2.0-S1877042813029686-main.pdf</w:t>
        </w:r>
      </w:hyperlink>
      <w:r w:rsidDel="00000000" w:rsidR="00000000" w:rsidRPr="00000000">
        <w:rPr>
          <w:rtl w:val="0"/>
        </w:rPr>
        <w:br w:type="textWrapping"/>
      </w:r>
    </w:p>
    <w:p w:rsidR="00000000" w:rsidDel="00000000" w:rsidP="00000000" w:rsidRDefault="00000000" w:rsidRPr="00000000" w14:paraId="00000052">
      <w:pPr>
        <w:spacing w:line="240" w:lineRule="auto"/>
        <w:rPr/>
      </w:pPr>
      <w:r w:rsidDel="00000000" w:rsidR="00000000" w:rsidRPr="00000000">
        <w:rPr>
          <w:rtl w:val="0"/>
        </w:rPr>
        <w:t xml:space="preserve">[9]</w:t>
      </w:r>
      <w:r w:rsidDel="00000000" w:rsidR="00000000" w:rsidRPr="00000000">
        <w:rPr>
          <w:rFonts w:ascii="Roboto" w:cs="Roboto" w:eastAsia="Roboto" w:hAnsi="Roboto"/>
          <w:color w:val="111111"/>
          <w:sz w:val="20"/>
          <w:szCs w:val="20"/>
          <w:rtl w:val="0"/>
        </w:rPr>
        <w:t xml:space="preserve">A character-based convolutional neural network for language-agnostic Twitter sentiment analysis</w:t>
        <w:br w:type="textWrapping"/>
      </w:r>
      <w:hyperlink r:id="rId15">
        <w:r w:rsidDel="00000000" w:rsidR="00000000" w:rsidRPr="00000000">
          <w:rPr>
            <w:rFonts w:ascii="Roboto" w:cs="Roboto" w:eastAsia="Roboto" w:hAnsi="Roboto"/>
            <w:color w:val="1155cc"/>
            <w:sz w:val="20"/>
            <w:szCs w:val="20"/>
            <w:u w:val="single"/>
            <w:rtl w:val="0"/>
          </w:rPr>
          <w:t xml:space="preserve">https://www.researchgate.net/publication/318329681_A_character-based_convolutional_neural_network_for_language-agnostic_Twitter_sentiment_analysis/</w:t>
        </w:r>
      </w:hyperlink>
      <w:r w:rsidDel="00000000" w:rsidR="00000000" w:rsidRPr="00000000">
        <w:rPr>
          <w:rFonts w:ascii="Roboto" w:cs="Roboto" w:eastAsia="Roboto" w:hAnsi="Roboto"/>
          <w:color w:val="111111"/>
          <w:sz w:val="20"/>
          <w:szCs w:val="20"/>
          <w:rtl w:val="0"/>
        </w:rPr>
        <w:br w:type="textWrapping"/>
        <w:br w:type="textWrapping"/>
        <w:t xml:space="preserve">[10] Convolutional Neural Networks for Sentence Classification</w:t>
        <w:br w:type="textWrapping"/>
      </w:r>
      <w:hyperlink r:id="rId16">
        <w:r w:rsidDel="00000000" w:rsidR="00000000" w:rsidRPr="00000000">
          <w:rPr>
            <w:rFonts w:ascii="Roboto" w:cs="Roboto" w:eastAsia="Roboto" w:hAnsi="Roboto"/>
            <w:color w:val="1155cc"/>
            <w:sz w:val="20"/>
            <w:szCs w:val="20"/>
            <w:u w:val="single"/>
            <w:rtl w:val="0"/>
          </w:rPr>
          <w:t xml:space="preserve">https://www.aclweb.org/anthology/D14-1181.pdf</w:t>
        </w:r>
      </w:hyperlink>
      <w:r w:rsidDel="00000000" w:rsidR="00000000" w:rsidRPr="00000000">
        <w:rPr>
          <w:rFonts w:ascii="Roboto" w:cs="Roboto" w:eastAsia="Roboto" w:hAnsi="Roboto"/>
          <w:color w:val="111111"/>
          <w:sz w:val="20"/>
          <w:szCs w:val="20"/>
          <w:rtl w:val="0"/>
        </w:rPr>
        <w:br w:type="textWrapping"/>
        <w:br w:type="textWrapping"/>
        <w:t xml:space="preserve">[11 Text Understanding from Scratch</w:t>
        <w:br w:type="textWrapping"/>
      </w:r>
      <w:hyperlink r:id="rId17">
        <w:r w:rsidDel="00000000" w:rsidR="00000000" w:rsidRPr="00000000">
          <w:rPr>
            <w:rFonts w:ascii="Roboto" w:cs="Roboto" w:eastAsia="Roboto" w:hAnsi="Roboto"/>
            <w:color w:val="1155cc"/>
            <w:sz w:val="20"/>
            <w:szCs w:val="20"/>
            <w:u w:val="single"/>
            <w:rtl w:val="0"/>
          </w:rPr>
          <w:t xml:space="preserve">https://arxiv.org/pdf/1502.01710.pdf</w:t>
        </w:r>
      </w:hyperlink>
      <w:r w:rsidDel="00000000" w:rsidR="00000000" w:rsidRPr="00000000">
        <w:rPr>
          <w:rFonts w:ascii="Roboto" w:cs="Roboto" w:eastAsia="Roboto" w:hAnsi="Roboto"/>
          <w:color w:val="111111"/>
          <w:sz w:val="20"/>
          <w:szCs w:val="20"/>
          <w:rtl w:val="0"/>
        </w:rPr>
        <w:br w:type="textWrapping"/>
        <w:br w:type="textWrapping"/>
        <w:t xml:space="preserve">[12] Character-level Convolutional Networks for Text Classification</w:t>
        <w:br w:type="textWrapping"/>
      </w:r>
      <w:hyperlink r:id="rId18">
        <w:r w:rsidDel="00000000" w:rsidR="00000000" w:rsidRPr="00000000">
          <w:rPr>
            <w:rFonts w:ascii="Roboto" w:cs="Roboto" w:eastAsia="Roboto" w:hAnsi="Roboto"/>
            <w:color w:val="1155cc"/>
            <w:sz w:val="20"/>
            <w:szCs w:val="20"/>
            <w:u w:val="single"/>
            <w:rtl w:val="0"/>
          </w:rPr>
          <w:t xml:space="preserve">https://arxiv.org/pdf/1509.01626.pdf</w:t>
        </w:r>
      </w:hyperlink>
      <w:r w:rsidDel="00000000" w:rsidR="00000000" w:rsidRPr="00000000">
        <w:rPr>
          <w:rFonts w:ascii="Roboto" w:cs="Roboto" w:eastAsia="Roboto" w:hAnsi="Roboto"/>
          <w:color w:val="111111"/>
          <w:sz w:val="20"/>
          <w:szCs w:val="20"/>
          <w:rtl w:val="0"/>
        </w:rPr>
        <w:br w:type="textWrapping"/>
        <w:br w:type="textWrapping"/>
        <w:t xml:space="preserve">[13] Recurrent Convolutional Neural Networks for Text Classification</w:t>
        <w:br w:type="textWrapping"/>
      </w:r>
      <w:hyperlink r:id="rId19">
        <w:r w:rsidDel="00000000" w:rsidR="00000000" w:rsidRPr="00000000">
          <w:rPr>
            <w:rFonts w:ascii="Roboto" w:cs="Roboto" w:eastAsia="Roboto" w:hAnsi="Roboto"/>
            <w:color w:val="1155cc"/>
            <w:sz w:val="20"/>
            <w:szCs w:val="20"/>
            <w:u w:val="single"/>
            <w:rtl w:val="0"/>
          </w:rPr>
          <w:t xml:space="preserve">https://www.aaai.org/ocs/index.php/AAAI/AAAI15/paper/view/9745/9552</w:t>
        </w:r>
      </w:hyperlink>
      <w:r w:rsidDel="00000000" w:rsidR="00000000" w:rsidRPr="00000000">
        <w:rPr>
          <w:rFonts w:ascii="Roboto" w:cs="Roboto" w:eastAsia="Roboto" w:hAnsi="Roboto"/>
          <w:color w:val="111111"/>
          <w:sz w:val="20"/>
          <w:szCs w:val="20"/>
          <w:rtl w:val="0"/>
        </w:rPr>
        <w:br w:type="textWrapping"/>
        <w:t xml:space="preserve">[14] Text Analysis </w:t>
      </w:r>
      <w:hyperlink r:id="rId20">
        <w:r w:rsidDel="00000000" w:rsidR="00000000" w:rsidRPr="00000000">
          <w:rPr>
            <w:rFonts w:ascii="Roboto" w:cs="Roboto" w:eastAsia="Roboto" w:hAnsi="Roboto"/>
            <w:color w:val="1155cc"/>
            <w:sz w:val="20"/>
            <w:szCs w:val="20"/>
            <w:u w:val="single"/>
            <w:rtl w:val="0"/>
          </w:rPr>
          <w:t xml:space="preserve">https://monkeylearn.com/text-analysis/</w:t>
        </w:r>
      </w:hyperlink>
      <w:r w:rsidDel="00000000" w:rsidR="00000000" w:rsidRPr="00000000">
        <w:rPr>
          <w:rtl w:val="0"/>
        </w:rPr>
        <w:br w:type="textWrapping"/>
        <w:br w:type="textWrapping"/>
      </w:r>
      <w:r w:rsidDel="00000000" w:rsidR="00000000" w:rsidRPr="00000000">
        <w:rPr>
          <w:rtl w:val="0"/>
        </w:rPr>
        <w:t xml:space="preserve">[15] An Improved Algorithm for Video Summarization – A Rank Based Approach.</w:t>
      </w:r>
      <w:hyperlink r:id="rId21">
        <w:r w:rsidDel="00000000" w:rsidR="00000000" w:rsidRPr="00000000">
          <w:rPr>
            <w:color w:val="1155cc"/>
            <w:u w:val="single"/>
            <w:rtl w:val="0"/>
          </w:rPr>
          <w:t xml:space="preserve">https://www.researchgate.net/publication/306362760_An_Improved_Algorithm_for_Video_Summarization_-_A_Rank_Based_Approach</w:t>
        </w:r>
      </w:hyperlink>
      <w:r w:rsidDel="00000000" w:rsidR="00000000" w:rsidRPr="00000000">
        <w:rPr>
          <w:rtl w:val="0"/>
        </w:rPr>
        <w:t xml:space="preserve">.</w:t>
        <w:br w:type="textWrapping"/>
        <w:br w:type="textWrapping"/>
      </w:r>
      <w:r w:rsidDel="00000000" w:rsidR="00000000" w:rsidRPr="00000000">
        <w:rPr>
          <w:rtl w:val="0"/>
        </w:rPr>
        <w:t xml:space="preserve">[16] </w:t>
      </w:r>
      <w:r w:rsidDel="00000000" w:rsidR="00000000" w:rsidRPr="00000000">
        <w:rPr>
          <w:rtl w:val="0"/>
        </w:rPr>
        <w:t xml:space="preserve">Face detection techniques a review</w:t>
      </w:r>
    </w:p>
    <w:p w:rsidR="00000000" w:rsidDel="00000000" w:rsidP="00000000" w:rsidRDefault="00000000" w:rsidRPr="00000000" w14:paraId="00000053">
      <w:pPr>
        <w:spacing w:line="240" w:lineRule="auto"/>
        <w:rPr/>
      </w:pPr>
      <w:hyperlink r:id="rId22">
        <w:r w:rsidDel="00000000" w:rsidR="00000000" w:rsidRPr="00000000">
          <w:rPr>
            <w:color w:val="1155cc"/>
            <w:u w:val="single"/>
            <w:rtl w:val="0"/>
          </w:rPr>
          <w:t xml:space="preserve">https://www.researchgate.net/publication/326667118_Face_Detection_Techniques_A_Review</w:t>
        </w:r>
      </w:hyperlink>
      <w:r w:rsidDel="00000000" w:rsidR="00000000" w:rsidRPr="00000000">
        <w:rPr>
          <w:rtl w:val="0"/>
        </w:rPr>
        <w:br w:type="textWrapping"/>
        <w:br w:type="textWrapping"/>
        <w:t xml:space="preserve">[17] Video summarization using textual descriptions for authoring video blogs</w:t>
      </w:r>
    </w:p>
    <w:p w:rsidR="00000000" w:rsidDel="00000000" w:rsidP="00000000" w:rsidRDefault="00000000" w:rsidRPr="00000000" w14:paraId="00000054">
      <w:pPr>
        <w:spacing w:line="240" w:lineRule="auto"/>
        <w:rPr/>
      </w:pPr>
      <w:hyperlink r:id="rId23">
        <w:r w:rsidDel="00000000" w:rsidR="00000000" w:rsidRPr="00000000">
          <w:rPr>
            <w:color w:val="1155cc"/>
            <w:u w:val="single"/>
            <w:rtl w:val="0"/>
          </w:rPr>
          <w:t xml:space="preserve">https://link.springer.com/article/10.1007/s11042-016-4061-3</w:t>
        </w:r>
      </w:hyperlink>
      <w:r w:rsidDel="00000000" w:rsidR="00000000" w:rsidRPr="00000000">
        <w:rPr>
          <w:rtl w:val="0"/>
        </w:rPr>
        <w:t xml:space="preserve">.</w:t>
        <w:br w:type="textWrapping"/>
        <w:br w:type="textWrapping"/>
        <w:t xml:space="preserve">[18] Jitao Sang, Changsheng Xu. Character-based movie summarization</w:t>
        <w:br w:type="textWrapping"/>
      </w:r>
      <w:hyperlink r:id="rId24">
        <w:r w:rsidDel="00000000" w:rsidR="00000000" w:rsidRPr="00000000">
          <w:rPr>
            <w:color w:val="1155cc"/>
            <w:u w:val="single"/>
            <w:rtl w:val="0"/>
          </w:rPr>
          <w:t xml:space="preserve">https://dl.acm.org/doi/abs/10.1145/1873951.1874096?download=true</w:t>
        </w:r>
      </w:hyperlink>
      <w:r w:rsidDel="00000000" w:rsidR="00000000" w:rsidRPr="00000000">
        <w:rPr>
          <w:rtl w:val="0"/>
        </w:rPr>
        <w:t xml:space="preserve">.</w:t>
        <w:br w:type="textWrapping"/>
      </w:r>
    </w:p>
    <w:p w:rsidR="00000000" w:rsidDel="00000000" w:rsidP="00000000" w:rsidRDefault="00000000" w:rsidRPr="00000000" w14:paraId="00000055">
      <w:pPr>
        <w:spacing w:line="240" w:lineRule="auto"/>
        <w:rPr/>
      </w:pPr>
      <w:r w:rsidDel="00000000" w:rsidR="00000000" w:rsidRPr="00000000">
        <w:rPr>
          <w:rtl w:val="0"/>
        </w:rPr>
        <w:t xml:space="preserve">[19] Yingbo Li, Bernard Merialdo, Mickael Rouvier, Georges Linares. Static and Dynamic Video Summaries</w:t>
        <w:br w:type="textWrapping"/>
      </w:r>
      <w:hyperlink r:id="rId25">
        <w:r w:rsidDel="00000000" w:rsidR="00000000" w:rsidRPr="00000000">
          <w:rPr>
            <w:color w:val="1155cc"/>
            <w:u w:val="single"/>
            <w:rtl w:val="0"/>
          </w:rPr>
          <w:t xml:space="preserve">http://www.eurecom.fr/en/publication/3438/download/mm-publi-3438_1.pdf</w:t>
        </w:r>
      </w:hyperlink>
      <w:r w:rsidDel="00000000" w:rsidR="00000000" w:rsidRPr="00000000">
        <w:rPr>
          <w:rtl w:val="0"/>
        </w:rPr>
        <w:t xml:space="preserve">.</w:t>
        <w:br w:type="textWrapping"/>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pStyle w:val="Heading1"/>
        <w:keepNext w:val="0"/>
        <w:keepLines w:val="0"/>
        <w:shd w:fill="fcfcfc" w:val="clear"/>
        <w:spacing w:after="240" w:before="0" w:line="288" w:lineRule="auto"/>
        <w:rPr>
          <w:u w:val="single"/>
        </w:rPr>
      </w:pPr>
      <w:bookmarkStart w:colFirst="0" w:colLast="0" w:name="_o46qcne42jb8" w:id="17"/>
      <w:bookmarkEnd w:id="17"/>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keepNext w:val="0"/>
        <w:keepLines w:val="0"/>
        <w:shd w:fill="fcfcfc" w:val="clear"/>
        <w:spacing w:after="240" w:before="0" w:line="288" w:lineRule="auto"/>
        <w:rPr>
          <w:b w:val="0"/>
          <w:sz w:val="22"/>
          <w:szCs w:val="22"/>
        </w:rPr>
      </w:pPr>
      <w:bookmarkStart w:colFirst="0" w:colLast="0" w:name="_cqob87b6ztjz" w:id="18"/>
      <w:bookmarkEnd w:id="18"/>
      <w:r w:rsidDel="00000000" w:rsidR="00000000" w:rsidRPr="00000000">
        <w:rPr>
          <w:rtl w:val="0"/>
        </w:rPr>
      </w:r>
    </w:p>
    <w:p w:rsidR="00000000" w:rsidDel="00000000" w:rsidP="00000000" w:rsidRDefault="00000000" w:rsidRPr="00000000" w14:paraId="0000005B">
      <w:pPr>
        <w:pStyle w:val="Heading1"/>
        <w:keepNext w:val="0"/>
        <w:keepLines w:val="0"/>
        <w:shd w:fill="fcfcfc" w:val="clear"/>
        <w:spacing w:after="240" w:before="0" w:line="288" w:lineRule="auto"/>
        <w:rPr/>
      </w:pPr>
      <w:bookmarkStart w:colFirst="0" w:colLast="0" w:name="_a1wis775ch22" w:id="19"/>
      <w:bookmarkEnd w:id="19"/>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br w:type="textWrapping"/>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footerReference r:id="rId26" w:type="default"/>
      <w:footerReference r:id="rId27"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monkeylearn.com/text-analysis/" TargetMode="External"/><Relationship Id="rId22" Type="http://schemas.openxmlformats.org/officeDocument/2006/relationships/hyperlink" Target="https://www.researchgate.net/publication/326667118_Face_Detection_Techniques_A_Review" TargetMode="External"/><Relationship Id="rId21" Type="http://schemas.openxmlformats.org/officeDocument/2006/relationships/hyperlink" Target="https://www.researchgate.net/publication/306362760_An_Improved_Algorithm_for_Video_Summarization_-_A_Rank_Based_Approach" TargetMode="External"/><Relationship Id="rId24" Type="http://schemas.openxmlformats.org/officeDocument/2006/relationships/hyperlink" Target="https://dl.acm.org/doi/abs/10.1145/1873951.1874096?download=true" TargetMode="External"/><Relationship Id="rId23" Type="http://schemas.openxmlformats.org/officeDocument/2006/relationships/hyperlink" Target="https://link.springer.com/article/10.1007/s11042-016-406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isco.com/" TargetMode="External"/><Relationship Id="rId26" Type="http://schemas.openxmlformats.org/officeDocument/2006/relationships/footer" Target="footer2.xml"/><Relationship Id="rId25" Type="http://schemas.openxmlformats.org/officeDocument/2006/relationships/hyperlink" Target="http://www.eurecom.fr/en/publication/3438/download/mm-publi-3438_1.pdf"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penaccess.thecvf.com/content_ECCV_2018/papers/Mrigank_Rochan_Video_Summarization_Using_ECCV_2018_paper.pdf" TargetMode="External"/><Relationship Id="rId8" Type="http://schemas.openxmlformats.org/officeDocument/2006/relationships/hyperlink" Target="https://openaccess.thecvf.com/content_CVPR_2019/papers/Rochan_Video_Summarization_by_Learning_From_Unpaired_Data_CVPR_2019_paper.pdf" TargetMode="External"/><Relationship Id="rId11" Type="http://schemas.openxmlformats.org/officeDocument/2006/relationships/hyperlink" Target="https://ieeexplore.ieee.org/document/7913730" TargetMode="External"/><Relationship Id="rId10" Type="http://schemas.openxmlformats.org/officeDocument/2006/relationships/hyperlink" Target="https://open-video.org/" TargetMode="External"/><Relationship Id="rId13" Type="http://schemas.openxmlformats.org/officeDocument/2006/relationships/hyperlink" Target="https://papers.nips.cc/paper/5413-diverse-sequential-subset-selection-for-supervised-video-summarization" TargetMode="External"/><Relationship Id="rId12" Type="http://schemas.openxmlformats.org/officeDocument/2006/relationships/hyperlink" Target="https://arxiv.org/abs/1803.01271" TargetMode="External"/><Relationship Id="rId15" Type="http://schemas.openxmlformats.org/officeDocument/2006/relationships/hyperlink" Target="https://www.researchgate.net/publication/318329681_A_character-based_convolutional_neural_network_for_language-agnostic_Twitter_sentiment_analysis/" TargetMode="External"/><Relationship Id="rId14" Type="http://schemas.openxmlformats.org/officeDocument/2006/relationships/hyperlink" Target="https://www.sciencedirect.com/science/article/pii/S1877042813029686/pdf?md5=2ee7f259710d2a331e4a54e73e979d69&amp;pid=1-s2.0-S1877042813029686-main.pdf" TargetMode="External"/><Relationship Id="rId17" Type="http://schemas.openxmlformats.org/officeDocument/2006/relationships/hyperlink" Target="https://arxiv.org/pdf/1502.01710.pdf" TargetMode="External"/><Relationship Id="rId16" Type="http://schemas.openxmlformats.org/officeDocument/2006/relationships/hyperlink" Target="https://www.aclweb.org/anthology/D14-1181.pdf" TargetMode="External"/><Relationship Id="rId19" Type="http://schemas.openxmlformats.org/officeDocument/2006/relationships/hyperlink" Target="https://www.aaai.org/ocs/index.php/AAAI/AAAI15/paper/view/9745/9552" TargetMode="External"/><Relationship Id="rId18" Type="http://schemas.openxmlformats.org/officeDocument/2006/relationships/hyperlink" Target="https://arxiv.org/pdf/1509.01626.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