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4B3A2" w14:textId="77777777" w:rsidR="00D94533" w:rsidRPr="00902DD4" w:rsidRDefault="00D94533" w:rsidP="00D945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02DD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QUESTIONS BANK</w:t>
      </w:r>
    </w:p>
    <w:p w14:paraId="329C3867" w14:textId="77777777" w:rsidR="00AE2E5F" w:rsidRDefault="00184C1A" w:rsidP="00AE2E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PHYSICS</w:t>
      </w:r>
    </w:p>
    <w:p w14:paraId="2E2C8622" w14:textId="77777777" w:rsidR="00AE2E5F" w:rsidRDefault="00D94533" w:rsidP="00AE2E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02D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CHAPTER – 1 </w:t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>ELECTROSTATICS</w:t>
      </w:r>
    </w:p>
    <w:p w14:paraId="7D22A176" w14:textId="77777777" w:rsidR="00D94533" w:rsidRPr="00D73CA9" w:rsidRDefault="00D94533" w:rsidP="00AE2E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</w:pPr>
      <w:r w:rsidRPr="00D73CA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SESSION – 1</w:t>
      </w:r>
    </w:p>
    <w:p w14:paraId="34992746" w14:textId="77777777" w:rsidR="00303FA7" w:rsidRDefault="00F66C2B" w:rsidP="00303FA7">
      <w:pPr>
        <w:tabs>
          <w:tab w:val="left" w:pos="284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3CA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1.1 - </w:t>
      </w:r>
      <w:r w:rsidR="00AE2E5F" w:rsidRPr="00D73CA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ELECTRIC CHARGE &amp; ITS PROPERTIES AND CONDUCTION, FRICTION &amp; INDUCTION</w:t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2E5F" w:rsidRPr="00AE2E5F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7284888F" w14:textId="77777777" w:rsidR="00E738D0" w:rsidRPr="00902DD4" w:rsidRDefault="00D73CA9" w:rsidP="00E738D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3CA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LEVEL-1</w:t>
      </w:r>
    </w:p>
    <w:p w14:paraId="4A35D7BD" w14:textId="77777777" w:rsidR="007B2028" w:rsidRDefault="007B2028" w:rsidP="007B2028">
      <w:pPr>
        <w:tabs>
          <w:tab w:val="left" w:pos="284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A240C2" w14:textId="77777777" w:rsidR="007B2028" w:rsidRDefault="007B2028" w:rsidP="007B2028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6314">
        <w:rPr>
          <w:rFonts w:ascii="Times New Roman" w:hAnsi="Times New Roman" w:cs="Times New Roman"/>
          <w:sz w:val="24"/>
          <w:szCs w:val="24"/>
          <w:lang w:val="en-US"/>
        </w:rPr>
        <w:t>The velocity of an electron at point A</w:t>
      </w:r>
      <w:r w:rsidR="00D46314"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D46314">
        <w:rPr>
          <w:rFonts w:ascii="Times New Roman" w:hAnsi="Times New Roman" w:cs="Times New Roman"/>
          <w:sz w:val="24"/>
          <w:szCs w:val="24"/>
          <w:lang w:val="en-US"/>
        </w:rPr>
        <w:t xml:space="preserve">, where cross sectional area is A, </w:t>
      </w:r>
      <w:r w:rsidR="00D46314"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D46314"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D46314">
        <w:rPr>
          <w:rFonts w:ascii="Times New Roman" w:hAnsi="Times New Roman" w:cs="Times New Roman"/>
          <w:sz w:val="24"/>
          <w:szCs w:val="24"/>
          <w:lang w:val="en-US"/>
        </w:rPr>
        <w:t xml:space="preserve">.  The velocity of electron just the end of contraction at point B, where cross sectional area is 2A, is </w:t>
      </w:r>
      <w:r w:rsidR="00D46314"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D46314"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D46314">
        <w:rPr>
          <w:rFonts w:ascii="Times New Roman" w:hAnsi="Times New Roman" w:cs="Times New Roman"/>
          <w:sz w:val="24"/>
          <w:szCs w:val="24"/>
          <w:lang w:val="en-US"/>
        </w:rPr>
        <w:t>. Find the correct option.</w:t>
      </w:r>
    </w:p>
    <w:p w14:paraId="019B16D1" w14:textId="77777777" w:rsidR="00CB2B06" w:rsidRDefault="00CB2B06" w:rsidP="00CB2B06">
      <w:pPr>
        <w:tabs>
          <w:tab w:val="left" w:pos="284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E5CF153" wp14:editId="4EA30C1D">
            <wp:extent cx="2663411" cy="1093466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03" cy="110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F637" w14:textId="1D8B98A1" w:rsidR="00D46314" w:rsidRDefault="00D46314" w:rsidP="00370BD2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Pr="00D4631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c)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r w:rsidRPr="00D46314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D4631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v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r>
              <w:rPr>
                <w:rFonts w:ascii="Cambria Math"/>
              </w:rPr>
              <m:t>2</m:t>
            </m:r>
          </m:den>
        </m:f>
      </m:oMath>
    </w:p>
    <w:p w14:paraId="77503DF2" w14:textId="77777777" w:rsidR="007B2028" w:rsidRPr="00AE2E5F" w:rsidRDefault="007B2028" w:rsidP="007B2028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C65695E" w14:textId="77777777" w:rsidR="007B2028" w:rsidRPr="00E9725B" w:rsidRDefault="007B2028" w:rsidP="007B2028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9725B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E9725B" w:rsidRPr="00E9725B">
        <w:rPr>
          <w:rFonts w:ascii="Helvetica" w:hAnsi="Helvetica" w:cs="Helvetica"/>
          <w:color w:val="34495E"/>
        </w:rPr>
        <w:t xml:space="preserve"> </w:t>
      </w:r>
      <w:r w:rsidR="00E9725B" w:rsidRPr="00E9725B">
        <w:rPr>
          <w:rFonts w:ascii="Times New Roman" w:hAnsi="Times New Roman" w:cs="Times New Roman"/>
          <w:sz w:val="24"/>
          <w:szCs w:val="24"/>
        </w:rPr>
        <w:t>As the electrons comes near the throat, positive charges are induced on the throat. The induced charges attract the electron and velocity increases. So</w:t>
      </w:r>
      <w:r w:rsidR="00E9725B">
        <w:rPr>
          <w:rFonts w:ascii="Times New Roman" w:hAnsi="Times New Roman" w:cs="Times New Roman"/>
          <w:sz w:val="24"/>
          <w:szCs w:val="24"/>
        </w:rPr>
        <w:t xml:space="preserve"> </w:t>
      </w:r>
      <w:r w:rsidR="00E9725B" w:rsidRPr="00E9725B">
        <w:rPr>
          <w:rFonts w:ascii="Times New Roman" w:hAnsi="Times New Roman" w:cs="Times New Roman"/>
          <w:i/>
          <w:sz w:val="24"/>
          <w:szCs w:val="24"/>
        </w:rPr>
        <w:t>v</w:t>
      </w:r>
      <w:r w:rsidR="00E9725B" w:rsidRPr="00E9725B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E9725B">
        <w:rPr>
          <w:rFonts w:ascii="Times New Roman" w:hAnsi="Times New Roman" w:cs="Times New Roman"/>
          <w:sz w:val="24"/>
          <w:szCs w:val="24"/>
        </w:rPr>
        <w:t xml:space="preserve">&gt; </w:t>
      </w:r>
      <w:r w:rsidR="00E9725B" w:rsidRPr="00E9725B">
        <w:rPr>
          <w:rFonts w:ascii="Times New Roman" w:hAnsi="Times New Roman" w:cs="Times New Roman"/>
          <w:i/>
          <w:sz w:val="24"/>
          <w:szCs w:val="24"/>
        </w:rPr>
        <w:t>v</w:t>
      </w:r>
      <w:r w:rsidR="00E9725B" w:rsidRPr="00E9725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E9725B">
        <w:rPr>
          <w:rFonts w:ascii="Times New Roman" w:hAnsi="Times New Roman" w:cs="Times New Roman"/>
          <w:sz w:val="24"/>
          <w:szCs w:val="24"/>
        </w:rPr>
        <w:t>.</w:t>
      </w:r>
    </w:p>
    <w:p w14:paraId="3988301D" w14:textId="77777777" w:rsidR="007B2028" w:rsidRDefault="007B2028" w:rsidP="007B2028">
      <w:pPr>
        <w:tabs>
          <w:tab w:val="left" w:pos="284"/>
        </w:tabs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6ACDB3" w14:textId="77777777" w:rsidR="00DF6BFB" w:rsidRDefault="00DF6BFB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6232FC" w14:textId="77777777" w:rsidR="0077383F" w:rsidRDefault="00DF6BFB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</w:t>
      </w:r>
      <w:r w:rsidR="00EB6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83F">
        <w:rPr>
          <w:rFonts w:ascii="Times New Roman" w:hAnsi="Times New Roman" w:cs="Times New Roman"/>
          <w:sz w:val="24"/>
          <w:szCs w:val="24"/>
          <w:lang w:val="en-US"/>
        </w:rPr>
        <w:t>The charge on 500 cc of water due to protons will be</w:t>
      </w:r>
    </w:p>
    <w:p w14:paraId="3A4A90B0" w14:textId="77777777" w:rsidR="00DF6BFB" w:rsidRDefault="0077383F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6.0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2.67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c) 6 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="00EE1DA1"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d) 1.67 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="00EE1DA1"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F6BF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9D910B" w14:textId="77777777" w:rsidR="00DF6BFB" w:rsidRPr="00AE2E5F" w:rsidRDefault="00DF6BFB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CD23C6C" w14:textId="77777777" w:rsidR="00EE1DA1" w:rsidRDefault="00DF6BFB" w:rsidP="00EE1DA1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Q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=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ne, where n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= number of moles ×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6.02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EE1DA1" w:rsidRPr="00EE1DA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23</w:t>
      </w:r>
      <w:r w:rsidR="00EE1DA1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×</w:t>
      </w:r>
      <w:r w:rsidR="00EE1D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DA1" w:rsidRPr="00EE1DA1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14:paraId="7864C483" w14:textId="346C13D9" w:rsidR="00EE1DA1" w:rsidRDefault="002A0C0D" w:rsidP="00370BD2">
      <w:pPr>
        <w:tabs>
          <w:tab w:val="left" w:pos="284"/>
        </w:tabs>
      </w:pPr>
      <m:oMathPara>
        <m:oMath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</m:num>
            <m:den>
              <m:r>
                <w:rPr>
                  <w:rFonts w:ascii="Cambria Math"/>
                </w:rPr>
                <m:t>18</m:t>
              </m:r>
            </m:den>
          </m:f>
          <m:r>
            <w:rPr>
              <w:rFonts w:ascii="Cambria Math"/>
            </w:rPr>
            <m:t>×</m:t>
          </m:r>
          <m:r>
            <w:rPr>
              <w:rFonts w:ascii="Cambria Math"/>
            </w:rPr>
            <m:t>6.02</m:t>
          </m:r>
          <m:r>
            <w:rPr>
              <w:rFonts w:asci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23</m:t>
              </m:r>
            </m:sup>
          </m:sSup>
          <m:r>
            <w:rPr>
              <w:rFonts w:ascii="Cambria Math"/>
            </w:rPr>
            <m:t>×</m:t>
          </m:r>
          <m:r>
            <w:rPr>
              <w:rFonts w:ascii="Cambria Math"/>
            </w:rPr>
            <m:t>10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1.6</m:t>
          </m:r>
          <m:r>
            <w:rPr>
              <w:rFonts w:asci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19</m:t>
              </m:r>
            </m:sup>
          </m:sSup>
        </m:oMath>
      </m:oMathPara>
    </w:p>
    <w:p w14:paraId="68547FDD" w14:textId="77777777" w:rsidR="00DF6BFB" w:rsidRDefault="00EE1DA1" w:rsidP="00EE1DA1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1DA1">
        <w:rPr>
          <w:rFonts w:ascii="Times New Roman" w:hAnsi="Times New Roman" w:cs="Times New Roman"/>
          <w:sz w:val="24"/>
          <w:szCs w:val="24"/>
        </w:rPr>
        <w:t>=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2.67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EE1DA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BA2C36" w14:textId="77777777" w:rsidR="00EE1DA1" w:rsidRPr="00EE1DA1" w:rsidRDefault="00EE1DA1" w:rsidP="00EE1DA1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5D3ECECF" w14:textId="77777777" w:rsidR="00125657" w:rsidRDefault="00DF6BFB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18.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A1" w:rsidRPr="00125657">
        <w:rPr>
          <w:rFonts w:ascii="Times New Roman" w:hAnsi="Times New Roman" w:cs="Times New Roman"/>
          <w:b/>
          <w:sz w:val="24"/>
          <w:szCs w:val="24"/>
          <w:lang w:val="en-US"/>
        </w:rPr>
        <w:t>Ass</w:t>
      </w:r>
      <w:r w:rsidR="00125657" w:rsidRPr="00125657">
        <w:rPr>
          <w:rFonts w:ascii="Times New Roman" w:hAnsi="Times New Roman" w:cs="Times New Roman"/>
          <w:b/>
          <w:sz w:val="24"/>
          <w:szCs w:val="24"/>
          <w:lang w:val="en-US"/>
        </w:rPr>
        <w:t>ertion:</w:t>
      </w:r>
      <w:r w:rsidR="00125657">
        <w:rPr>
          <w:rFonts w:ascii="Times New Roman" w:hAnsi="Times New Roman" w:cs="Times New Roman"/>
          <w:sz w:val="24"/>
          <w:szCs w:val="24"/>
          <w:lang w:val="en-US"/>
        </w:rPr>
        <w:t xml:space="preserve"> Vehicle carrying highly inflammable materials have hanging chains, slightly touching the ground.</w:t>
      </w:r>
    </w:p>
    <w:p w14:paraId="4D90C812" w14:textId="77777777" w:rsidR="00B31EFB" w:rsidRDefault="00125657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5657">
        <w:rPr>
          <w:rFonts w:ascii="Times New Roman" w:hAnsi="Times New Roman" w:cs="Times New Roman"/>
          <w:b/>
          <w:sz w:val="24"/>
          <w:szCs w:val="24"/>
          <w:lang w:val="en-US"/>
        </w:rPr>
        <w:t>Reason: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body of a vehicle gets charged when moving through air at high speed.</w:t>
      </w:r>
    </w:p>
    <w:p w14:paraId="46583175" w14:textId="77777777" w:rsidR="00B31EFB" w:rsidRDefault="00B31EFB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Both (A) and (R) are correct and (R) is not the correct explanation of (A)</w:t>
      </w:r>
    </w:p>
    <w:p w14:paraId="406E23F4" w14:textId="77777777" w:rsidR="00B31EFB" w:rsidRDefault="00B31EFB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(A) is correct but (R) is not correct</w:t>
      </w:r>
    </w:p>
    <w:p w14:paraId="5C66284C" w14:textId="77777777" w:rsidR="00B31EFB" w:rsidRDefault="00B31EFB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(A) is not correct but (R) is correct </w:t>
      </w:r>
    </w:p>
    <w:p w14:paraId="5624D196" w14:textId="77777777" w:rsidR="00DF6BFB" w:rsidRDefault="00B31EFB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d) Both (A) and (R) are correct and (R) is the correct explanation of (A)</w:t>
      </w:r>
      <w:r w:rsidR="00EE1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6BF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89497F" w14:textId="77777777" w:rsidR="00DF6BFB" w:rsidRPr="00AE2E5F" w:rsidRDefault="00DF6BFB" w:rsidP="00DF6BFB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Key: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5657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773AAFB1" w14:textId="6E0655A2" w:rsidR="00DF6BFB" w:rsidRDefault="00DF6BFB" w:rsidP="000B0065">
      <w:pPr>
        <w:tabs>
          <w:tab w:val="left" w:pos="28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2E36">
        <w:rPr>
          <w:rFonts w:ascii="Times New Roman" w:hAnsi="Times New Roman" w:cs="Times New Roman"/>
          <w:b/>
          <w:sz w:val="24"/>
          <w:szCs w:val="24"/>
          <w:lang w:val="en-US"/>
        </w:rPr>
        <w:t>Hint:</w:t>
      </w:r>
      <w:r w:rsidR="001256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25657" w:rsidRPr="00125657">
        <w:rPr>
          <w:rFonts w:ascii="Times New Roman" w:hAnsi="Times New Roman" w:cs="Times New Roman"/>
          <w:sz w:val="24"/>
          <w:szCs w:val="24"/>
        </w:rPr>
        <w:t>It is true that body of ve</w:t>
      </w:r>
      <w:r w:rsidR="00B31EFB">
        <w:rPr>
          <w:rFonts w:ascii="Times New Roman" w:hAnsi="Times New Roman" w:cs="Times New Roman"/>
          <w:sz w:val="24"/>
          <w:szCs w:val="24"/>
        </w:rPr>
        <w:t>hicle is charged, when the vehic</w:t>
      </w:r>
      <w:r w:rsidR="00125657" w:rsidRPr="00125657">
        <w:rPr>
          <w:rFonts w:ascii="Times New Roman" w:hAnsi="Times New Roman" w:cs="Times New Roman"/>
          <w:sz w:val="24"/>
          <w:szCs w:val="24"/>
        </w:rPr>
        <w:t>le is moving through air at high speed</w:t>
      </w:r>
      <w:r w:rsidR="00B31EFB">
        <w:rPr>
          <w:rFonts w:ascii="Times New Roman" w:hAnsi="Times New Roman" w:cs="Times New Roman"/>
          <w:sz w:val="24"/>
          <w:szCs w:val="24"/>
        </w:rPr>
        <w:t>. Because of this</w:t>
      </w:r>
      <w:r w:rsidR="00125657" w:rsidRPr="00125657">
        <w:rPr>
          <w:rFonts w:ascii="Times New Roman" w:hAnsi="Times New Roman" w:cs="Times New Roman"/>
          <w:sz w:val="24"/>
          <w:szCs w:val="24"/>
        </w:rPr>
        <w:t>, the vehicles, which are carrying highly inflammable material, have hanging chains, which touch slightly the ground. This ch</w:t>
      </w:r>
      <w:r w:rsidR="00B31EFB">
        <w:rPr>
          <w:rFonts w:ascii="Times New Roman" w:hAnsi="Times New Roman" w:cs="Times New Roman"/>
          <w:sz w:val="24"/>
          <w:szCs w:val="24"/>
        </w:rPr>
        <w:t>ain trans</w:t>
      </w:r>
      <w:r w:rsidR="00125657" w:rsidRPr="00125657">
        <w:rPr>
          <w:rFonts w:ascii="Times New Roman" w:hAnsi="Times New Roman" w:cs="Times New Roman"/>
          <w:sz w:val="24"/>
          <w:szCs w:val="24"/>
        </w:rPr>
        <w:t>fers the charge to the ground (earth). Hence there is no harm to the vehicle.</w:t>
      </w:r>
    </w:p>
    <w:sectPr w:rsidR="00DF6BFB" w:rsidSect="00D9453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16752"/>
    <w:multiLevelType w:val="hybridMultilevel"/>
    <w:tmpl w:val="6B5E7092"/>
    <w:lvl w:ilvl="0" w:tplc="D2E67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EA074C"/>
    <w:multiLevelType w:val="hybridMultilevel"/>
    <w:tmpl w:val="6B5E7092"/>
    <w:lvl w:ilvl="0" w:tplc="D2E67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EF2FC3"/>
    <w:multiLevelType w:val="hybridMultilevel"/>
    <w:tmpl w:val="BC4A0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174670">
    <w:abstractNumId w:val="2"/>
  </w:num>
  <w:num w:numId="2" w16cid:durableId="1306084632">
    <w:abstractNumId w:val="1"/>
  </w:num>
  <w:num w:numId="3" w16cid:durableId="77844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533"/>
    <w:rsid w:val="0003573D"/>
    <w:rsid w:val="00053816"/>
    <w:rsid w:val="000B0065"/>
    <w:rsid w:val="000B6380"/>
    <w:rsid w:val="00125657"/>
    <w:rsid w:val="0015062B"/>
    <w:rsid w:val="00184C1A"/>
    <w:rsid w:val="001B74FE"/>
    <w:rsid w:val="00223311"/>
    <w:rsid w:val="00267EEE"/>
    <w:rsid w:val="00286149"/>
    <w:rsid w:val="00287935"/>
    <w:rsid w:val="00295D9F"/>
    <w:rsid w:val="002A0C0D"/>
    <w:rsid w:val="002B3E7C"/>
    <w:rsid w:val="002D6334"/>
    <w:rsid w:val="00303FA7"/>
    <w:rsid w:val="003270A3"/>
    <w:rsid w:val="00335F4B"/>
    <w:rsid w:val="00351FCC"/>
    <w:rsid w:val="00370BD2"/>
    <w:rsid w:val="003E3B93"/>
    <w:rsid w:val="0042314F"/>
    <w:rsid w:val="00426480"/>
    <w:rsid w:val="00453D8C"/>
    <w:rsid w:val="00491315"/>
    <w:rsid w:val="004A1439"/>
    <w:rsid w:val="004D05BD"/>
    <w:rsid w:val="004D24C6"/>
    <w:rsid w:val="0057379B"/>
    <w:rsid w:val="00585FE5"/>
    <w:rsid w:val="005A5EED"/>
    <w:rsid w:val="005C5C03"/>
    <w:rsid w:val="005D30EC"/>
    <w:rsid w:val="00603DE3"/>
    <w:rsid w:val="00621EE2"/>
    <w:rsid w:val="00643541"/>
    <w:rsid w:val="0066197B"/>
    <w:rsid w:val="006D58F7"/>
    <w:rsid w:val="006E31E1"/>
    <w:rsid w:val="00713EED"/>
    <w:rsid w:val="00716E30"/>
    <w:rsid w:val="00745F58"/>
    <w:rsid w:val="0077383F"/>
    <w:rsid w:val="007742FD"/>
    <w:rsid w:val="0078242C"/>
    <w:rsid w:val="00785C8B"/>
    <w:rsid w:val="007953DE"/>
    <w:rsid w:val="007A3E47"/>
    <w:rsid w:val="007B2028"/>
    <w:rsid w:val="00817457"/>
    <w:rsid w:val="008328AE"/>
    <w:rsid w:val="00862E36"/>
    <w:rsid w:val="008741D9"/>
    <w:rsid w:val="008A3583"/>
    <w:rsid w:val="008B2E62"/>
    <w:rsid w:val="009311F8"/>
    <w:rsid w:val="00932027"/>
    <w:rsid w:val="00952256"/>
    <w:rsid w:val="009B21EE"/>
    <w:rsid w:val="009E0798"/>
    <w:rsid w:val="00A27AB3"/>
    <w:rsid w:val="00A905DF"/>
    <w:rsid w:val="00AB760F"/>
    <w:rsid w:val="00AD341C"/>
    <w:rsid w:val="00AE2E5F"/>
    <w:rsid w:val="00B31EFB"/>
    <w:rsid w:val="00BC17E3"/>
    <w:rsid w:val="00BE2B6D"/>
    <w:rsid w:val="00C5402A"/>
    <w:rsid w:val="00C55655"/>
    <w:rsid w:val="00C64A98"/>
    <w:rsid w:val="00CB2B06"/>
    <w:rsid w:val="00CC6697"/>
    <w:rsid w:val="00CF2474"/>
    <w:rsid w:val="00D46314"/>
    <w:rsid w:val="00D73CA9"/>
    <w:rsid w:val="00D7781E"/>
    <w:rsid w:val="00D916D2"/>
    <w:rsid w:val="00D94533"/>
    <w:rsid w:val="00D94C04"/>
    <w:rsid w:val="00DA0619"/>
    <w:rsid w:val="00DB17BC"/>
    <w:rsid w:val="00DC7B89"/>
    <w:rsid w:val="00DE3E60"/>
    <w:rsid w:val="00DE4F98"/>
    <w:rsid w:val="00DF6BFB"/>
    <w:rsid w:val="00E41DC8"/>
    <w:rsid w:val="00E454EA"/>
    <w:rsid w:val="00E738D0"/>
    <w:rsid w:val="00E8055E"/>
    <w:rsid w:val="00E9725B"/>
    <w:rsid w:val="00EB6C97"/>
    <w:rsid w:val="00ED0CFF"/>
    <w:rsid w:val="00ED1B71"/>
    <w:rsid w:val="00EE1DA1"/>
    <w:rsid w:val="00F25D04"/>
    <w:rsid w:val="00F26DFA"/>
    <w:rsid w:val="00F4282B"/>
    <w:rsid w:val="00F64BB9"/>
    <w:rsid w:val="00F66C2B"/>
    <w:rsid w:val="00F74AFA"/>
    <w:rsid w:val="00F946DB"/>
    <w:rsid w:val="00F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61A0"/>
  <w15:chartTrackingRefBased/>
  <w15:docId w15:val="{BD69B81C-3B3F-415A-99C9-A94240EC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533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customStyle="1" w:styleId="TableParagraph">
    <w:name w:val="Table Paragraph"/>
    <w:basedOn w:val="Normal"/>
    <w:uiPriority w:val="1"/>
    <w:qFormat/>
    <w:rsid w:val="00AB760F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en-US"/>
    </w:rPr>
  </w:style>
  <w:style w:type="table" w:styleId="TableGrid">
    <w:name w:val="Table Grid"/>
    <w:basedOn w:val="TableNormal"/>
    <w:uiPriority w:val="39"/>
    <w:rsid w:val="00AB760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1274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Kavithra</dc:creator>
  <cp:keywords/>
  <dc:description/>
  <cp:lastModifiedBy>Nishant Sharma</cp:lastModifiedBy>
  <cp:revision>5</cp:revision>
  <dcterms:created xsi:type="dcterms:W3CDTF">2025-10-07T07:28:00Z</dcterms:created>
  <dcterms:modified xsi:type="dcterms:W3CDTF">2025-10-07T07:41:00Z</dcterms:modified>
</cp:coreProperties>
</file>