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864" w:rsidRPr="00530A56" w:rsidRDefault="00A46864" w:rsidP="00DE2B0D">
      <w:pPr>
        <w:jc w:val="center"/>
        <w:rPr>
          <w:rFonts w:ascii="Cambria" w:hAnsi="Cambria"/>
          <w:b/>
          <w:sz w:val="24"/>
          <w:szCs w:val="24"/>
        </w:rPr>
      </w:pPr>
      <w:r w:rsidRPr="00530A56">
        <w:rPr>
          <w:rFonts w:ascii="Cambria" w:hAnsi="Cambria"/>
          <w:b/>
          <w:sz w:val="24"/>
          <w:szCs w:val="24"/>
        </w:rPr>
        <w:t>English I Summer Reading</w:t>
      </w:r>
    </w:p>
    <w:p w:rsidR="00A46864" w:rsidRPr="00530A56" w:rsidRDefault="00A46864" w:rsidP="00DE2B0D">
      <w:pPr>
        <w:jc w:val="center"/>
        <w:rPr>
          <w:rFonts w:ascii="Cambria" w:hAnsi="Cambria"/>
          <w:b/>
          <w:sz w:val="24"/>
          <w:szCs w:val="24"/>
        </w:rPr>
      </w:pPr>
    </w:p>
    <w:p w:rsidR="00A46864" w:rsidRPr="00530A56" w:rsidRDefault="00A46864" w:rsidP="00B73C9C">
      <w:pPr>
        <w:rPr>
          <w:rFonts w:ascii="Cambria" w:hAnsi="Cambria"/>
          <w:sz w:val="24"/>
          <w:szCs w:val="24"/>
        </w:rPr>
      </w:pPr>
      <w:r w:rsidRPr="00530A56">
        <w:rPr>
          <w:rFonts w:ascii="Cambria" w:hAnsi="Cambria"/>
          <w:sz w:val="24"/>
          <w:szCs w:val="24"/>
        </w:rPr>
        <w:tab/>
        <w:t xml:space="preserve">As your summer reading assignment, you will be reading </w:t>
      </w:r>
      <w:r w:rsidRPr="00530A56">
        <w:rPr>
          <w:rFonts w:ascii="Cambria" w:hAnsi="Cambria"/>
          <w:i/>
          <w:sz w:val="24"/>
          <w:szCs w:val="24"/>
        </w:rPr>
        <w:t>O Pioneers!</w:t>
      </w:r>
      <w:r w:rsidRPr="00530A56">
        <w:rPr>
          <w:rFonts w:ascii="Cambria" w:hAnsi="Cambria"/>
          <w:sz w:val="24"/>
          <w:szCs w:val="24"/>
        </w:rPr>
        <w:t>, marking your text, and completing the corresponding set of study questions. Please follow the directions carefully:</w:t>
      </w:r>
    </w:p>
    <w:p w:rsidR="00A46864" w:rsidRPr="00530A56" w:rsidRDefault="00A46864" w:rsidP="00DE2B0D">
      <w:pPr>
        <w:rPr>
          <w:rFonts w:ascii="Cambria" w:hAnsi="Cambria"/>
          <w:sz w:val="24"/>
          <w:szCs w:val="24"/>
        </w:rPr>
      </w:pPr>
    </w:p>
    <w:p w:rsidR="00A46864" w:rsidRPr="00530A56" w:rsidRDefault="00A46864" w:rsidP="00DE2B0D">
      <w:pPr>
        <w:ind w:left="720" w:hanging="720"/>
        <w:rPr>
          <w:rFonts w:ascii="Cambria" w:hAnsi="Cambria"/>
          <w:sz w:val="24"/>
          <w:szCs w:val="24"/>
        </w:rPr>
      </w:pPr>
      <w:r w:rsidRPr="00530A56">
        <w:rPr>
          <w:rFonts w:ascii="Cambria" w:hAnsi="Cambria"/>
          <w:b/>
          <w:sz w:val="24"/>
          <w:szCs w:val="24"/>
        </w:rPr>
        <w:t>Annotation/text marking</w:t>
      </w:r>
      <w:r w:rsidRPr="00530A56">
        <w:rPr>
          <w:rFonts w:ascii="Cambria" w:hAnsi="Cambria"/>
          <w:sz w:val="24"/>
          <w:szCs w:val="24"/>
        </w:rPr>
        <w:t xml:space="preserve"> – As you read, highlight or underline passages and words that are important to </w:t>
      </w:r>
      <w:r>
        <w:rPr>
          <w:rFonts w:ascii="Cambria" w:hAnsi="Cambria"/>
          <w:sz w:val="24"/>
          <w:szCs w:val="24"/>
        </w:rPr>
        <w:t xml:space="preserve">the </w:t>
      </w:r>
      <w:r w:rsidRPr="00530A56">
        <w:rPr>
          <w:rFonts w:ascii="Cambria" w:hAnsi="Cambria"/>
          <w:sz w:val="24"/>
          <w:szCs w:val="24"/>
        </w:rPr>
        <w:t xml:space="preserve">development of plot, characters, and foreshadowing. Also, make marginal notes about characters, important events and dialogue, questions and opinions you have, etc. If you need some direction about what to annotate, start with annotating the answers to the study questions as you find them in the text. </w:t>
      </w:r>
    </w:p>
    <w:p w:rsidR="00A46864" w:rsidRPr="00530A56" w:rsidRDefault="00A46864" w:rsidP="00DE2B0D">
      <w:pPr>
        <w:ind w:left="720" w:hanging="720"/>
        <w:rPr>
          <w:rFonts w:ascii="Cambria" w:hAnsi="Cambria"/>
          <w:sz w:val="24"/>
          <w:szCs w:val="24"/>
        </w:rPr>
      </w:pPr>
    </w:p>
    <w:p w:rsidR="00A46864" w:rsidRPr="00530A56" w:rsidRDefault="00A46864" w:rsidP="00DE2B0D">
      <w:pPr>
        <w:ind w:left="720" w:hanging="720"/>
        <w:rPr>
          <w:rFonts w:ascii="Cambria" w:hAnsi="Cambria"/>
          <w:sz w:val="24"/>
          <w:szCs w:val="24"/>
        </w:rPr>
      </w:pPr>
      <w:r w:rsidRPr="00530A56">
        <w:rPr>
          <w:rFonts w:ascii="Cambria" w:hAnsi="Cambria"/>
          <w:b/>
          <w:sz w:val="24"/>
          <w:szCs w:val="24"/>
        </w:rPr>
        <w:t>*Note</w:t>
      </w:r>
      <w:r w:rsidRPr="00530A56">
        <w:rPr>
          <w:rFonts w:ascii="Cambria" w:hAnsi="Cambria"/>
          <w:sz w:val="24"/>
          <w:szCs w:val="24"/>
        </w:rPr>
        <w:t>: a book with only highlighting or underlining—no marginal notes—will receive no higher than a 50%.</w:t>
      </w:r>
    </w:p>
    <w:p w:rsidR="00A46864" w:rsidRPr="00530A56" w:rsidRDefault="00A46864" w:rsidP="00DE2B0D">
      <w:pPr>
        <w:ind w:left="720" w:hanging="720"/>
        <w:rPr>
          <w:rFonts w:ascii="Cambria" w:hAnsi="Cambria"/>
          <w:sz w:val="24"/>
          <w:szCs w:val="24"/>
        </w:rPr>
      </w:pPr>
    </w:p>
    <w:p w:rsidR="00A46864" w:rsidRPr="00530A56" w:rsidRDefault="00A46864" w:rsidP="00DE2B0D">
      <w:pPr>
        <w:ind w:left="720" w:hanging="720"/>
        <w:rPr>
          <w:rFonts w:ascii="Cambria" w:hAnsi="Cambria"/>
          <w:sz w:val="24"/>
          <w:szCs w:val="24"/>
        </w:rPr>
      </w:pPr>
    </w:p>
    <w:p w:rsidR="00A46864" w:rsidRPr="00530A56" w:rsidRDefault="00A46864" w:rsidP="00DE2B0D">
      <w:pPr>
        <w:ind w:left="720" w:hanging="720"/>
        <w:rPr>
          <w:rFonts w:ascii="Cambria" w:hAnsi="Cambria"/>
          <w:sz w:val="24"/>
          <w:szCs w:val="24"/>
        </w:rPr>
      </w:pPr>
      <w:r w:rsidRPr="00530A56">
        <w:rPr>
          <w:rFonts w:ascii="Cambria" w:hAnsi="Cambria"/>
          <w:b/>
          <w:sz w:val="24"/>
          <w:szCs w:val="24"/>
        </w:rPr>
        <w:t>Study Questions</w:t>
      </w:r>
      <w:r w:rsidRPr="00530A56">
        <w:rPr>
          <w:rFonts w:ascii="Cambria" w:hAnsi="Cambria"/>
          <w:sz w:val="24"/>
          <w:szCs w:val="24"/>
        </w:rPr>
        <w:t xml:space="preserve"> – These do not have to be in complete sentences. However, </w:t>
      </w:r>
      <w:r w:rsidRPr="00530A56">
        <w:rPr>
          <w:rFonts w:ascii="Cambria" w:hAnsi="Cambria"/>
          <w:b/>
          <w:sz w:val="24"/>
          <w:szCs w:val="24"/>
        </w:rPr>
        <w:t xml:space="preserve">you must answer ALL of each question and make sure your answer is complete with </w:t>
      </w:r>
      <w:r w:rsidRPr="00530A56">
        <w:rPr>
          <w:rFonts w:ascii="Cambria" w:hAnsi="Cambria"/>
          <w:b/>
          <w:sz w:val="24"/>
          <w:szCs w:val="24"/>
          <w:u w:val="single"/>
        </w:rPr>
        <w:t>evidence from the text</w:t>
      </w:r>
      <w:r>
        <w:rPr>
          <w:rFonts w:ascii="Cambria" w:hAnsi="Cambria"/>
          <w:bCs/>
          <w:sz w:val="24"/>
          <w:szCs w:val="24"/>
        </w:rPr>
        <w:t xml:space="preserve"> (either specific examples or quotes)</w:t>
      </w:r>
      <w:r w:rsidRPr="00530A56">
        <w:rPr>
          <w:rFonts w:ascii="Cambria" w:hAnsi="Cambria"/>
          <w:b/>
          <w:sz w:val="24"/>
          <w:szCs w:val="24"/>
        </w:rPr>
        <w:t>.</w:t>
      </w:r>
      <w:r w:rsidRPr="00530A56">
        <w:rPr>
          <w:rFonts w:ascii="Cambria" w:hAnsi="Cambria"/>
          <w:sz w:val="24"/>
          <w:szCs w:val="24"/>
        </w:rPr>
        <w:t xml:space="preserve"> I will not expect you to have all the answers entirely correct, but you must make a clearly concerted effort. We will be discussing the answers in class before we take the test.</w:t>
      </w:r>
    </w:p>
    <w:p w:rsidR="00A46864" w:rsidRPr="00530A56" w:rsidRDefault="00A46864" w:rsidP="00DE2B0D">
      <w:pPr>
        <w:ind w:left="720" w:hanging="720"/>
        <w:rPr>
          <w:rFonts w:ascii="Cambria" w:hAnsi="Cambria"/>
          <w:sz w:val="24"/>
          <w:szCs w:val="24"/>
        </w:rPr>
      </w:pPr>
    </w:p>
    <w:p w:rsidR="00A46864" w:rsidRPr="00530A56" w:rsidRDefault="00A46864" w:rsidP="00DE2B0D">
      <w:pPr>
        <w:ind w:left="720" w:hanging="720"/>
        <w:rPr>
          <w:rFonts w:ascii="Cambria" w:hAnsi="Cambria"/>
          <w:sz w:val="24"/>
          <w:szCs w:val="24"/>
        </w:rPr>
      </w:pPr>
    </w:p>
    <w:p w:rsidR="00A46864" w:rsidRDefault="00A46864" w:rsidP="00530A56">
      <w:pPr>
        <w:ind w:left="720" w:hanging="720"/>
        <w:rPr>
          <w:rFonts w:ascii="Cambria" w:hAnsi="Cambria"/>
          <w:sz w:val="24"/>
          <w:szCs w:val="24"/>
        </w:rPr>
      </w:pPr>
      <w:r w:rsidRPr="00530A56">
        <w:rPr>
          <w:rFonts w:ascii="Cambria" w:hAnsi="Cambria"/>
          <w:b/>
          <w:sz w:val="24"/>
          <w:szCs w:val="24"/>
        </w:rPr>
        <w:t>**Accountability**</w:t>
      </w:r>
      <w:r w:rsidRPr="00530A56">
        <w:rPr>
          <w:rFonts w:ascii="Cambria" w:hAnsi="Cambria"/>
          <w:sz w:val="24"/>
          <w:szCs w:val="24"/>
        </w:rPr>
        <w:t xml:space="preserve"> – The marked text and assignments are due the </w:t>
      </w:r>
      <w:r>
        <w:rPr>
          <w:rFonts w:ascii="Cambria" w:hAnsi="Cambria"/>
          <w:sz w:val="24"/>
          <w:szCs w:val="24"/>
        </w:rPr>
        <w:t>second</w:t>
      </w:r>
      <w:r w:rsidRPr="00530A56">
        <w:rPr>
          <w:rFonts w:ascii="Cambria" w:hAnsi="Cambria"/>
          <w:sz w:val="24"/>
          <w:szCs w:val="24"/>
        </w:rPr>
        <w:t xml:space="preserve"> day of school</w:t>
      </w:r>
      <w:r>
        <w:rPr>
          <w:rFonts w:ascii="Cambria" w:hAnsi="Cambria"/>
          <w:sz w:val="24"/>
          <w:szCs w:val="24"/>
        </w:rPr>
        <w:t xml:space="preserve">, </w:t>
      </w:r>
      <w:r w:rsidRPr="00530A56">
        <w:rPr>
          <w:rFonts w:ascii="Cambria" w:hAnsi="Cambria"/>
          <w:sz w:val="24"/>
          <w:szCs w:val="24"/>
          <w:u w:val="single"/>
        </w:rPr>
        <w:t>when you have a quiz over the book</w:t>
      </w:r>
      <w:r w:rsidRPr="00530A56">
        <w:rPr>
          <w:rFonts w:ascii="Cambria" w:hAnsi="Cambria"/>
          <w:sz w:val="24"/>
          <w:szCs w:val="24"/>
        </w:rPr>
        <w:t>.</w:t>
      </w:r>
      <w:r>
        <w:rPr>
          <w:rFonts w:ascii="Cambria" w:hAnsi="Cambria"/>
          <w:sz w:val="24"/>
          <w:szCs w:val="24"/>
        </w:rPr>
        <w:t xml:space="preserve"> </w:t>
      </w:r>
      <w:r w:rsidRPr="00530A56">
        <w:rPr>
          <w:rFonts w:ascii="Cambria" w:hAnsi="Cambria"/>
          <w:sz w:val="24"/>
          <w:szCs w:val="24"/>
        </w:rPr>
        <w:t>The text will be a quiz grade, and the questions will be a test grade. You will also be tested over the material. I must warn you not to “work together” on this assignment; having identical or very similar answers (such as same wording) is considered cheating and will be handled accordingly.</w:t>
      </w:r>
    </w:p>
    <w:p w:rsidR="00A46864" w:rsidRDefault="00A46864" w:rsidP="00530A56">
      <w:pPr>
        <w:ind w:left="720" w:hanging="720"/>
        <w:rPr>
          <w:rFonts w:ascii="Cambria" w:hAnsi="Cambria"/>
          <w:sz w:val="24"/>
          <w:szCs w:val="24"/>
        </w:rPr>
      </w:pPr>
    </w:p>
    <w:p w:rsidR="00A46864" w:rsidRDefault="00A46864" w:rsidP="00530A56">
      <w:pPr>
        <w:ind w:left="720" w:hanging="720"/>
        <w:rPr>
          <w:rFonts w:ascii="Cambria" w:hAnsi="Cambria"/>
          <w:sz w:val="24"/>
          <w:szCs w:val="24"/>
        </w:rPr>
      </w:pPr>
    </w:p>
    <w:p w:rsidR="00A46864" w:rsidRPr="00530A56" w:rsidRDefault="00A46864" w:rsidP="00530A56">
      <w:pPr>
        <w:ind w:left="720" w:hanging="720"/>
        <w:rPr>
          <w:rFonts w:ascii="Cambria" w:hAnsi="Cambria"/>
          <w:sz w:val="24"/>
          <w:szCs w:val="24"/>
        </w:rPr>
      </w:pPr>
      <w:r>
        <w:rPr>
          <w:rFonts w:ascii="Cambria" w:hAnsi="Cambria"/>
          <w:b/>
          <w:bCs/>
          <w:sz w:val="24"/>
          <w:szCs w:val="24"/>
        </w:rPr>
        <w:t>*Contacting me:</w:t>
      </w:r>
      <w:r>
        <w:rPr>
          <w:rFonts w:ascii="Cambria" w:hAnsi="Cambria"/>
          <w:sz w:val="24"/>
          <w:szCs w:val="24"/>
        </w:rPr>
        <w:t xml:space="preserve"> My email address is </w:t>
      </w:r>
      <w:r>
        <w:rPr>
          <w:rFonts w:ascii="Cambria" w:hAnsi="Cambria"/>
          <w:b/>
          <w:bCs/>
          <w:sz w:val="24"/>
          <w:szCs w:val="24"/>
          <w:u w:val="single"/>
        </w:rPr>
        <w:t>Lknezek@firstdallas.org</w:t>
      </w:r>
      <w:r>
        <w:rPr>
          <w:rFonts w:ascii="Cambria" w:hAnsi="Cambria"/>
          <w:sz w:val="24"/>
          <w:szCs w:val="24"/>
        </w:rPr>
        <w:t>. Feel free to contact me with any questions you may have. I will respond as quickly as I can.</w:t>
      </w:r>
    </w:p>
    <w:p w:rsidR="00A46864" w:rsidRPr="00530A56" w:rsidRDefault="00A46864" w:rsidP="00DE2B0D">
      <w:pPr>
        <w:rPr>
          <w:rFonts w:ascii="Cambria" w:hAnsi="Cambria"/>
          <w:szCs w:val="24"/>
        </w:rPr>
      </w:pPr>
    </w:p>
    <w:p w:rsidR="00A46864" w:rsidRPr="00530A56" w:rsidRDefault="00A46864" w:rsidP="00530A56">
      <w:pPr>
        <w:jc w:val="center"/>
        <w:rPr>
          <w:rFonts w:ascii="Cambria" w:hAnsi="Cambria"/>
          <w:sz w:val="23"/>
          <w:szCs w:val="23"/>
        </w:rPr>
      </w:pPr>
      <w:r w:rsidRPr="00530A56">
        <w:rPr>
          <w:i/>
        </w:rPr>
        <w:br w:type="page"/>
      </w:r>
      <w:r w:rsidRPr="00530A56">
        <w:rPr>
          <w:rFonts w:ascii="Cambria" w:hAnsi="Cambria"/>
          <w:i/>
          <w:sz w:val="23"/>
          <w:szCs w:val="23"/>
        </w:rPr>
        <w:t>O Pioneers!</w:t>
      </w:r>
      <w:r w:rsidRPr="00530A56">
        <w:rPr>
          <w:rFonts w:ascii="Cambria" w:hAnsi="Cambria"/>
          <w:sz w:val="23"/>
          <w:szCs w:val="23"/>
        </w:rPr>
        <w:t xml:space="preserve"> Study Questions</w:t>
      </w:r>
    </w:p>
    <w:p w:rsidR="00A46864" w:rsidRPr="00530A56" w:rsidRDefault="00A46864">
      <w:pPr>
        <w:pStyle w:val="Subtitle"/>
        <w:rPr>
          <w:rFonts w:ascii="Cambria" w:hAnsi="Cambria"/>
          <w:b/>
          <w:sz w:val="23"/>
          <w:szCs w:val="23"/>
        </w:rPr>
      </w:pPr>
      <w:r w:rsidRPr="00530A56">
        <w:rPr>
          <w:rFonts w:ascii="Cambria" w:hAnsi="Cambria"/>
          <w:b/>
          <w:sz w:val="23"/>
          <w:szCs w:val="23"/>
        </w:rPr>
        <w:t>Part 1</w:t>
      </w:r>
    </w:p>
    <w:p w:rsidR="00A46864" w:rsidRPr="00530A56" w:rsidRDefault="00A46864">
      <w:pPr>
        <w:rPr>
          <w:rFonts w:ascii="Cambria" w:hAnsi="Cambria"/>
          <w:sz w:val="23"/>
          <w:szCs w:val="23"/>
        </w:rPr>
      </w:pPr>
      <w:r w:rsidRPr="00530A56">
        <w:rPr>
          <w:rFonts w:ascii="Cambria" w:hAnsi="Cambria"/>
          <w:sz w:val="23"/>
          <w:szCs w:val="23"/>
        </w:rPr>
        <w:t>Chapter 1</w:t>
      </w: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 xml:space="preserve">What does the diction of the opening paragraph suggest about life in </w:t>
      </w:r>
      <w:smartTag w:uri="urn:schemas-microsoft-com:office:smarttags" w:element="City">
        <w:smartTag w:uri="urn:schemas-microsoft-com:office:smarttags" w:element="place">
          <w:smartTag w:uri="urn:schemas-microsoft-com:office:smarttags" w:element="City">
            <w:r w:rsidRPr="00530A56">
              <w:rPr>
                <w:rFonts w:ascii="Cambria" w:hAnsi="Cambria"/>
                <w:sz w:val="23"/>
                <w:szCs w:val="23"/>
              </w:rPr>
              <w:t>Hanover</w:t>
            </w:r>
          </w:smartTag>
          <w:r w:rsidRPr="00530A56">
            <w:rPr>
              <w:rFonts w:ascii="Cambria" w:hAnsi="Cambria"/>
              <w:sz w:val="23"/>
              <w:szCs w:val="23"/>
            </w:rPr>
            <w:t xml:space="preserve">, </w:t>
          </w:r>
          <w:smartTag w:uri="urn:schemas-microsoft-com:office:smarttags" w:element="State">
            <w:r w:rsidRPr="00530A56">
              <w:rPr>
                <w:rFonts w:ascii="Cambria" w:hAnsi="Cambria"/>
                <w:sz w:val="23"/>
                <w:szCs w:val="23"/>
              </w:rPr>
              <w:t>Nebraska</w:t>
            </w:r>
          </w:smartTag>
        </w:smartTag>
      </w:smartTag>
      <w:r w:rsidRPr="00530A56">
        <w:rPr>
          <w:rFonts w:ascii="Cambria" w:hAnsi="Cambria"/>
          <w:sz w:val="23"/>
          <w:szCs w:val="23"/>
        </w:rPr>
        <w:t>?</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How is Alexandra characterized in this chapter? (give two examples from the text)</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How is Carl characterized? (again, two examples from the text)</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r w:rsidRPr="00530A56">
        <w:rPr>
          <w:rFonts w:ascii="Cambria" w:hAnsi="Cambria"/>
          <w:sz w:val="23"/>
          <w:szCs w:val="23"/>
        </w:rPr>
        <w:t>Chapter 2</w:t>
      </w: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John Bergson’s view of the land has been deeply influenced by his hardship.  What has happened during his years of toil and how has it changed this view?</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Why does Bergson choose Alexandra, his daughter, to depend on rather than her brothers?</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r w:rsidRPr="00530A56">
        <w:rPr>
          <w:rFonts w:ascii="Cambria" w:hAnsi="Cambria"/>
          <w:sz w:val="23"/>
          <w:szCs w:val="23"/>
        </w:rPr>
        <w:t>Chapter 3</w:t>
      </w: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Why does Alexandra trust Ivar and seek his advice, despite the fact that he is “eccentric” and her brothers don’t approve?</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r w:rsidRPr="00530A56">
        <w:rPr>
          <w:rFonts w:ascii="Cambria" w:hAnsi="Cambria"/>
          <w:sz w:val="23"/>
          <w:szCs w:val="23"/>
        </w:rPr>
        <w:t>Chapter 4</w:t>
      </w:r>
    </w:p>
    <w:p w:rsidR="00A46864" w:rsidRPr="00530A56" w:rsidRDefault="00A46864" w:rsidP="00F04956">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According to Cather on p</w:t>
      </w:r>
      <w:r>
        <w:rPr>
          <w:rFonts w:ascii="Cambria" w:hAnsi="Cambria"/>
          <w:sz w:val="23"/>
          <w:szCs w:val="23"/>
        </w:rPr>
        <w:t>.</w:t>
      </w:r>
      <w:r w:rsidRPr="00530A56">
        <w:rPr>
          <w:rFonts w:ascii="Cambria" w:hAnsi="Cambria"/>
          <w:sz w:val="23"/>
          <w:szCs w:val="23"/>
        </w:rPr>
        <w:t xml:space="preserve"> 19, what is the difference in a true pioneer and “most of their neighbors”? (you may quote the book here, but provide your analysis as well)</w:t>
      </w:r>
    </w:p>
    <w:p w:rsidR="00A46864" w:rsidRPr="00530A56" w:rsidRDefault="00A46864" w:rsidP="00B73C9C">
      <w:pPr>
        <w:tabs>
          <w:tab w:val="left" w:pos="360"/>
        </w:tabs>
        <w:rPr>
          <w:rFonts w:ascii="Cambria" w:hAnsi="Cambria"/>
          <w:sz w:val="23"/>
          <w:szCs w:val="23"/>
        </w:rPr>
      </w:pPr>
    </w:p>
    <w:p w:rsidR="00A46864"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What does Alexandra believe is the “only way one person can ever really help another?” (this will have significance later in the book)</w:t>
      </w:r>
    </w:p>
    <w:p w:rsidR="00A46864"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At the bottom of p.</w:t>
      </w:r>
      <w:r>
        <w:rPr>
          <w:rFonts w:ascii="Cambria" w:hAnsi="Cambria"/>
          <w:sz w:val="23"/>
          <w:szCs w:val="23"/>
        </w:rPr>
        <w:t xml:space="preserve"> </w:t>
      </w:r>
      <w:r w:rsidRPr="00530A56">
        <w:rPr>
          <w:rFonts w:ascii="Cambria" w:hAnsi="Cambria"/>
          <w:sz w:val="23"/>
          <w:szCs w:val="23"/>
        </w:rPr>
        <w:t>24, Alexandra alludes to an old saying about men being discontent.  Discuss the male characters’ discontent as already shown in the book.</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r w:rsidRPr="00530A56">
        <w:rPr>
          <w:rFonts w:ascii="Cambria" w:hAnsi="Cambria"/>
          <w:sz w:val="23"/>
          <w:szCs w:val="23"/>
        </w:rPr>
        <w:t>Chapter 5</w:t>
      </w: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Alexandra seems to have a love for the land that no one else does.  Cite examples from this chapter about how she views land.  What is the major literary device used to describe it?</w:t>
      </w: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sz w:val="23"/>
          <w:szCs w:val="23"/>
        </w:rPr>
      </w:pPr>
    </w:p>
    <w:p w:rsidR="00A46864" w:rsidRPr="00530A56" w:rsidRDefault="00A46864" w:rsidP="00B73C9C">
      <w:pPr>
        <w:tabs>
          <w:tab w:val="left" w:pos="360"/>
        </w:tabs>
        <w:rPr>
          <w:rFonts w:ascii="Cambria" w:hAnsi="Cambria"/>
          <w:b/>
          <w:sz w:val="23"/>
          <w:szCs w:val="23"/>
        </w:rPr>
      </w:pPr>
      <w:r w:rsidRPr="00530A56">
        <w:rPr>
          <w:rFonts w:ascii="Cambria" w:hAnsi="Cambria"/>
          <w:b/>
          <w:sz w:val="23"/>
          <w:szCs w:val="23"/>
        </w:rPr>
        <w:t>Part 2</w:t>
      </w:r>
    </w:p>
    <w:p w:rsidR="00A46864" w:rsidRPr="00530A56" w:rsidRDefault="00A46864" w:rsidP="00B73C9C">
      <w:pPr>
        <w:tabs>
          <w:tab w:val="left" w:pos="360"/>
        </w:tabs>
        <w:rPr>
          <w:rFonts w:ascii="Cambria" w:hAnsi="Cambria"/>
          <w:sz w:val="23"/>
          <w:szCs w:val="23"/>
        </w:rPr>
      </w:pPr>
      <w:r w:rsidRPr="00530A56">
        <w:rPr>
          <w:rFonts w:ascii="Cambria" w:hAnsi="Cambria"/>
          <w:sz w:val="23"/>
          <w:szCs w:val="23"/>
        </w:rPr>
        <w:t>Chapter 1</w:t>
      </w:r>
    </w:p>
    <w:p w:rsidR="00A46864" w:rsidRPr="00530A56" w:rsidRDefault="00A46864" w:rsidP="00B73C9C">
      <w:pPr>
        <w:numPr>
          <w:ilvl w:val="0"/>
          <w:numId w:val="1"/>
        </w:numPr>
        <w:tabs>
          <w:tab w:val="clear" w:pos="720"/>
          <w:tab w:val="left" w:pos="360"/>
        </w:tabs>
        <w:ind w:left="0" w:firstLine="0"/>
        <w:rPr>
          <w:rFonts w:ascii="Cambria" w:hAnsi="Cambria"/>
          <w:sz w:val="23"/>
          <w:szCs w:val="23"/>
        </w:rPr>
      </w:pPr>
      <w:r w:rsidRPr="00530A56">
        <w:rPr>
          <w:rFonts w:ascii="Cambria" w:hAnsi="Cambria"/>
          <w:sz w:val="23"/>
          <w:szCs w:val="23"/>
        </w:rPr>
        <w:t>Explain the changes that have occurred in the last 16 years.</w:t>
      </w: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r w:rsidRPr="00530A56">
        <w:rPr>
          <w:rFonts w:ascii="Cambria" w:hAnsi="Cambria"/>
          <w:sz w:val="23"/>
          <w:szCs w:val="23"/>
        </w:rPr>
        <w:t>12.  What are some signs of a flirtation between Emil and Marie?</w:t>
      </w: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p>
    <w:p w:rsidR="00A46864" w:rsidRPr="00530A56" w:rsidRDefault="00A46864" w:rsidP="00B73C9C">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r w:rsidRPr="00530A56">
        <w:rPr>
          <w:rFonts w:ascii="Cambria" w:hAnsi="Cambria"/>
          <w:sz w:val="23"/>
          <w:szCs w:val="23"/>
        </w:rPr>
        <w:t>Chapter 2</w:t>
      </w:r>
    </w:p>
    <w:p w:rsidR="00A46864" w:rsidRPr="00530A56" w:rsidRDefault="00A46864">
      <w:pPr>
        <w:rPr>
          <w:rFonts w:ascii="Cambria" w:hAnsi="Cambria"/>
          <w:sz w:val="23"/>
          <w:szCs w:val="23"/>
        </w:rPr>
      </w:pPr>
      <w:r w:rsidRPr="00530A56">
        <w:rPr>
          <w:rFonts w:ascii="Cambria" w:hAnsi="Cambria"/>
          <w:sz w:val="23"/>
          <w:szCs w:val="23"/>
        </w:rPr>
        <w:t>13.  In this chapter, Ivar states that “The way here is for all to do alike.”  He refers to the judgmental nature of the neighbors, including Alexandra’s relatives.  This is in direct conflict, however, to the “pioneer spirit.”   Discuss this irony.</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r w:rsidRPr="00530A56">
        <w:rPr>
          <w:rFonts w:ascii="Cambria" w:hAnsi="Cambria"/>
          <w:sz w:val="23"/>
          <w:szCs w:val="23"/>
        </w:rPr>
        <w:t>Chapter 3</w:t>
      </w:r>
    </w:p>
    <w:p w:rsidR="00A46864" w:rsidRPr="00530A56" w:rsidRDefault="00A46864" w:rsidP="00ED103A">
      <w:pPr>
        <w:rPr>
          <w:rFonts w:ascii="Cambria" w:hAnsi="Cambria"/>
          <w:sz w:val="23"/>
          <w:szCs w:val="23"/>
        </w:rPr>
      </w:pPr>
      <w:r w:rsidRPr="00530A56">
        <w:rPr>
          <w:rFonts w:ascii="Cambria" w:hAnsi="Cambria"/>
          <w:sz w:val="23"/>
          <w:szCs w:val="23"/>
        </w:rPr>
        <w:t>14.  Alexandra’s family members are very concerned with “emblems of prosperity.</w:t>
      </w:r>
      <w:r>
        <w:rPr>
          <w:rFonts w:ascii="Cambria" w:hAnsi="Cambria"/>
          <w:sz w:val="23"/>
          <w:szCs w:val="23"/>
        </w:rPr>
        <w:t>”</w:t>
      </w:r>
      <w:r w:rsidRPr="00530A56">
        <w:rPr>
          <w:rFonts w:ascii="Cambria" w:hAnsi="Cambria"/>
          <w:sz w:val="23"/>
          <w:szCs w:val="23"/>
        </w:rPr>
        <w:t xml:space="preserve">  Why do you suppose they are so concerned with material things and Alexandra is not?</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Default="00A46864" w:rsidP="00ED103A">
      <w:pPr>
        <w:rPr>
          <w:rFonts w:ascii="Cambria" w:hAnsi="Cambria"/>
          <w:sz w:val="23"/>
          <w:szCs w:val="23"/>
        </w:rPr>
      </w:pPr>
    </w:p>
    <w:p w:rsidR="00A46864" w:rsidRPr="00530A56" w:rsidRDefault="00A46864" w:rsidP="00ED103A">
      <w:pPr>
        <w:rPr>
          <w:rFonts w:ascii="Cambria" w:hAnsi="Cambria"/>
          <w:sz w:val="23"/>
          <w:szCs w:val="23"/>
        </w:rPr>
      </w:pPr>
    </w:p>
    <w:p w:rsidR="00A46864" w:rsidRPr="00530A56" w:rsidRDefault="00A46864" w:rsidP="00ED103A">
      <w:pPr>
        <w:rPr>
          <w:rFonts w:ascii="Cambria" w:hAnsi="Cambria"/>
          <w:sz w:val="23"/>
          <w:szCs w:val="23"/>
        </w:rPr>
      </w:pPr>
      <w:r w:rsidRPr="00530A56">
        <w:rPr>
          <w:rFonts w:ascii="Cambria" w:hAnsi="Cambria"/>
          <w:sz w:val="23"/>
          <w:szCs w:val="23"/>
        </w:rPr>
        <w:t xml:space="preserve">Chapter 4 </w:t>
      </w:r>
    </w:p>
    <w:p w:rsidR="00A46864" w:rsidRPr="00530A56" w:rsidRDefault="00A46864" w:rsidP="00ED103A">
      <w:pPr>
        <w:rPr>
          <w:rFonts w:ascii="Cambria" w:hAnsi="Cambria"/>
          <w:sz w:val="23"/>
          <w:szCs w:val="23"/>
        </w:rPr>
      </w:pPr>
      <w:r w:rsidRPr="00530A56">
        <w:rPr>
          <w:rFonts w:ascii="Cambria" w:hAnsi="Cambria"/>
          <w:sz w:val="23"/>
          <w:szCs w:val="23"/>
        </w:rPr>
        <w:t>15.  How is Carl still discontent?</w:t>
      </w:r>
    </w:p>
    <w:p w:rsidR="00A46864"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Default="00A46864" w:rsidP="00530A56">
      <w:pPr>
        <w:rPr>
          <w:rFonts w:ascii="Cambria" w:hAnsi="Cambria"/>
          <w:sz w:val="23"/>
          <w:szCs w:val="23"/>
        </w:rPr>
      </w:pPr>
      <w:r w:rsidRPr="00530A56">
        <w:rPr>
          <w:rFonts w:ascii="Cambria" w:hAnsi="Cambria"/>
          <w:sz w:val="23"/>
          <w:szCs w:val="23"/>
        </w:rPr>
        <w:t>16.  What are the pros and cons of country and city life, as outlined by Alexandra and Carl?</w:t>
      </w:r>
    </w:p>
    <w:p w:rsidR="00A46864" w:rsidRDefault="00A46864" w:rsidP="00530A56">
      <w:pPr>
        <w:rPr>
          <w:rFonts w:ascii="Cambria" w:hAnsi="Cambria"/>
          <w:sz w:val="23"/>
          <w:szCs w:val="23"/>
        </w:rPr>
      </w:pPr>
    </w:p>
    <w:p w:rsidR="00A46864" w:rsidRPr="00530A56" w:rsidRDefault="00A46864" w:rsidP="00530A56">
      <w:pPr>
        <w:rPr>
          <w:rFonts w:ascii="Cambria" w:hAnsi="Cambria"/>
          <w:sz w:val="23"/>
          <w:szCs w:val="23"/>
        </w:rPr>
      </w:pPr>
    </w:p>
    <w:p w:rsidR="00A46864" w:rsidRPr="00530A56" w:rsidRDefault="00A46864" w:rsidP="00ED103A">
      <w:pPr>
        <w:rPr>
          <w:rFonts w:ascii="Cambria" w:hAnsi="Cambria"/>
          <w:sz w:val="23"/>
          <w:szCs w:val="23"/>
        </w:rPr>
      </w:pPr>
      <w:r w:rsidRPr="00530A56">
        <w:rPr>
          <w:rFonts w:ascii="Cambria" w:hAnsi="Cambria"/>
          <w:sz w:val="23"/>
          <w:szCs w:val="23"/>
        </w:rPr>
        <w:t>Chapter 5</w:t>
      </w:r>
    </w:p>
    <w:p w:rsidR="00A46864" w:rsidRPr="00530A56" w:rsidRDefault="00A46864" w:rsidP="00ED103A">
      <w:pPr>
        <w:rPr>
          <w:rFonts w:ascii="Cambria" w:hAnsi="Cambria"/>
          <w:sz w:val="23"/>
          <w:szCs w:val="23"/>
        </w:rPr>
      </w:pPr>
      <w:r w:rsidRPr="00530A56">
        <w:rPr>
          <w:rFonts w:ascii="Cambria" w:hAnsi="Cambria"/>
          <w:sz w:val="23"/>
          <w:szCs w:val="23"/>
        </w:rPr>
        <w:t xml:space="preserve">17.  This is a chapter of foreshadowing.  When you get to the end of the book, come back to this question and cite examples of foreshadowing found in this chapter. </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rsidP="00ED103A">
      <w:pPr>
        <w:rPr>
          <w:rFonts w:ascii="Cambria" w:hAnsi="Cambria"/>
          <w:sz w:val="23"/>
          <w:szCs w:val="23"/>
        </w:rPr>
      </w:pPr>
    </w:p>
    <w:p w:rsidR="00A46864" w:rsidRPr="00530A56" w:rsidRDefault="00A46864" w:rsidP="00ED103A">
      <w:pPr>
        <w:rPr>
          <w:rFonts w:ascii="Cambria" w:hAnsi="Cambria"/>
          <w:sz w:val="23"/>
          <w:szCs w:val="23"/>
        </w:rPr>
      </w:pPr>
    </w:p>
    <w:p w:rsidR="00A46864" w:rsidRPr="00530A56" w:rsidRDefault="00A46864" w:rsidP="00ED103A">
      <w:pPr>
        <w:rPr>
          <w:rFonts w:ascii="Cambria" w:hAnsi="Cambria"/>
          <w:sz w:val="23"/>
          <w:szCs w:val="23"/>
        </w:rPr>
      </w:pPr>
      <w:r w:rsidRPr="00530A56">
        <w:rPr>
          <w:rFonts w:ascii="Cambria" w:hAnsi="Cambria"/>
          <w:sz w:val="23"/>
          <w:szCs w:val="23"/>
        </w:rPr>
        <w:t>Chapter 7</w:t>
      </w:r>
    </w:p>
    <w:p w:rsidR="00A46864" w:rsidRPr="00530A56" w:rsidRDefault="00A46864" w:rsidP="00A15C98">
      <w:pPr>
        <w:rPr>
          <w:rFonts w:ascii="Cambria" w:hAnsi="Cambria"/>
          <w:sz w:val="23"/>
          <w:szCs w:val="23"/>
        </w:rPr>
      </w:pPr>
      <w:r w:rsidRPr="00530A56">
        <w:rPr>
          <w:rFonts w:ascii="Cambria" w:hAnsi="Cambria"/>
          <w:sz w:val="23"/>
          <w:szCs w:val="23"/>
        </w:rPr>
        <w:t>1</w:t>
      </w:r>
      <w:r>
        <w:rPr>
          <w:rFonts w:ascii="Cambria" w:hAnsi="Cambria"/>
          <w:sz w:val="23"/>
          <w:szCs w:val="23"/>
        </w:rPr>
        <w:t>8</w:t>
      </w:r>
      <w:r w:rsidRPr="00530A56">
        <w:rPr>
          <w:rFonts w:ascii="Cambria" w:hAnsi="Cambria"/>
          <w:sz w:val="23"/>
          <w:szCs w:val="23"/>
        </w:rPr>
        <w:t>.  Given the previous chapter’s enhancement of the contrast between Marie and her</w:t>
      </w:r>
      <w:r>
        <w:rPr>
          <w:rFonts w:ascii="Cambria" w:hAnsi="Cambria"/>
          <w:sz w:val="23"/>
          <w:szCs w:val="23"/>
        </w:rPr>
        <w:t xml:space="preserve"> husband, what is ironic about C</w:t>
      </w:r>
      <w:r w:rsidRPr="00530A56">
        <w:rPr>
          <w:rFonts w:ascii="Cambria" w:hAnsi="Cambria"/>
          <w:sz w:val="23"/>
          <w:szCs w:val="23"/>
        </w:rPr>
        <w:t>hapter 7?</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rsidP="00ED103A">
      <w:pPr>
        <w:rPr>
          <w:rFonts w:ascii="Cambria" w:hAnsi="Cambria"/>
          <w:sz w:val="23"/>
          <w:szCs w:val="23"/>
        </w:rPr>
      </w:pPr>
      <w:r w:rsidRPr="00530A56">
        <w:rPr>
          <w:rFonts w:ascii="Cambria" w:hAnsi="Cambria"/>
          <w:sz w:val="23"/>
          <w:szCs w:val="23"/>
        </w:rPr>
        <w:t>Chapter 8</w:t>
      </w:r>
    </w:p>
    <w:p w:rsidR="00A46864" w:rsidRPr="00530A56" w:rsidRDefault="00A46864" w:rsidP="00ED103A">
      <w:pPr>
        <w:rPr>
          <w:rFonts w:ascii="Cambria" w:hAnsi="Cambria"/>
          <w:sz w:val="23"/>
          <w:szCs w:val="23"/>
        </w:rPr>
      </w:pPr>
      <w:r>
        <w:rPr>
          <w:rFonts w:ascii="Cambria" w:hAnsi="Cambria"/>
          <w:sz w:val="23"/>
          <w:szCs w:val="23"/>
        </w:rPr>
        <w:t>19</w:t>
      </w:r>
      <w:r w:rsidRPr="00530A56">
        <w:rPr>
          <w:rFonts w:ascii="Cambria" w:hAnsi="Cambria"/>
          <w:sz w:val="23"/>
          <w:szCs w:val="23"/>
        </w:rPr>
        <w:t>.  What evidence is there that Marie and Emil have strong feelings for each other?</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rsidP="00ED103A">
      <w:pPr>
        <w:rPr>
          <w:rFonts w:ascii="Cambria" w:hAnsi="Cambria"/>
          <w:sz w:val="23"/>
          <w:szCs w:val="23"/>
        </w:rPr>
      </w:pPr>
      <w:r>
        <w:rPr>
          <w:rFonts w:ascii="Cambria" w:hAnsi="Cambria"/>
          <w:sz w:val="23"/>
          <w:szCs w:val="23"/>
        </w:rPr>
        <w:t>20</w:t>
      </w:r>
      <w:r w:rsidRPr="00530A56">
        <w:rPr>
          <w:rFonts w:ascii="Cambria" w:hAnsi="Cambria"/>
          <w:sz w:val="23"/>
          <w:szCs w:val="23"/>
        </w:rPr>
        <w:t>.  How does Emil seem to be reacting to the fact that they cannot be together?  What is Marie’s attitude?</w:t>
      </w:r>
    </w:p>
    <w:p w:rsidR="00A46864" w:rsidRPr="00530A56" w:rsidRDefault="00A46864" w:rsidP="00F04956">
      <w:pPr>
        <w:rPr>
          <w:rFonts w:ascii="Cambria" w:hAnsi="Cambria"/>
          <w:sz w:val="23"/>
          <w:szCs w:val="23"/>
        </w:rPr>
      </w:pPr>
    </w:p>
    <w:p w:rsidR="00A46864" w:rsidRPr="00530A56" w:rsidRDefault="00A46864">
      <w:pPr>
        <w:ind w:left="360"/>
        <w:rPr>
          <w:rFonts w:ascii="Cambria" w:hAnsi="Cambria"/>
          <w:sz w:val="23"/>
          <w:szCs w:val="23"/>
        </w:rPr>
      </w:pPr>
    </w:p>
    <w:p w:rsidR="00A46864" w:rsidRPr="00530A56" w:rsidRDefault="00A46864">
      <w:pPr>
        <w:ind w:left="360"/>
        <w:rPr>
          <w:rFonts w:ascii="Cambria" w:hAnsi="Cambria"/>
          <w:sz w:val="23"/>
          <w:szCs w:val="23"/>
        </w:rPr>
      </w:pPr>
    </w:p>
    <w:p w:rsidR="00A46864" w:rsidRPr="00530A56" w:rsidRDefault="00A46864">
      <w:pPr>
        <w:ind w:left="360"/>
        <w:rPr>
          <w:rFonts w:ascii="Cambria" w:hAnsi="Cambria"/>
          <w:sz w:val="23"/>
          <w:szCs w:val="23"/>
        </w:rPr>
      </w:pPr>
    </w:p>
    <w:p w:rsidR="00A46864" w:rsidRPr="00530A56" w:rsidRDefault="00A46864" w:rsidP="00ED103A">
      <w:pPr>
        <w:rPr>
          <w:rFonts w:ascii="Cambria" w:hAnsi="Cambria"/>
          <w:sz w:val="23"/>
          <w:szCs w:val="23"/>
        </w:rPr>
      </w:pPr>
      <w:r w:rsidRPr="00530A56">
        <w:rPr>
          <w:rFonts w:ascii="Cambria" w:hAnsi="Cambria"/>
          <w:sz w:val="23"/>
          <w:szCs w:val="23"/>
        </w:rPr>
        <w:t>Chapter 9</w:t>
      </w:r>
    </w:p>
    <w:p w:rsidR="00A46864" w:rsidRDefault="00A46864" w:rsidP="00ED103A">
      <w:pPr>
        <w:rPr>
          <w:rFonts w:ascii="Cambria" w:hAnsi="Cambria"/>
          <w:sz w:val="23"/>
          <w:szCs w:val="23"/>
        </w:rPr>
      </w:pPr>
      <w:r>
        <w:rPr>
          <w:rFonts w:ascii="Cambria" w:hAnsi="Cambria"/>
          <w:sz w:val="23"/>
          <w:szCs w:val="23"/>
        </w:rPr>
        <w:t>21. How are the French characterized in this chapter?</w:t>
      </w:r>
    </w:p>
    <w:p w:rsidR="00A46864" w:rsidRDefault="00A46864" w:rsidP="00ED103A">
      <w:pPr>
        <w:rPr>
          <w:rFonts w:ascii="Cambria" w:hAnsi="Cambria"/>
          <w:sz w:val="23"/>
          <w:szCs w:val="23"/>
        </w:rPr>
      </w:pPr>
    </w:p>
    <w:p w:rsidR="00A46864" w:rsidRDefault="00A46864" w:rsidP="00ED103A">
      <w:pPr>
        <w:rPr>
          <w:rFonts w:ascii="Cambria" w:hAnsi="Cambria"/>
          <w:sz w:val="23"/>
          <w:szCs w:val="23"/>
        </w:rPr>
      </w:pPr>
    </w:p>
    <w:p w:rsidR="00A46864" w:rsidRDefault="00A46864" w:rsidP="00ED103A">
      <w:pPr>
        <w:rPr>
          <w:rFonts w:ascii="Cambria" w:hAnsi="Cambria"/>
          <w:sz w:val="23"/>
          <w:szCs w:val="23"/>
        </w:rPr>
      </w:pPr>
    </w:p>
    <w:p w:rsidR="00A46864" w:rsidRDefault="00A46864" w:rsidP="00ED103A">
      <w:pPr>
        <w:rPr>
          <w:rFonts w:ascii="Cambria" w:hAnsi="Cambria"/>
          <w:sz w:val="23"/>
          <w:szCs w:val="23"/>
        </w:rPr>
      </w:pPr>
    </w:p>
    <w:p w:rsidR="00A46864" w:rsidRPr="00530A56" w:rsidRDefault="00A46864" w:rsidP="00831BB0">
      <w:pPr>
        <w:rPr>
          <w:rFonts w:ascii="Cambria" w:hAnsi="Cambria"/>
          <w:sz w:val="23"/>
          <w:szCs w:val="23"/>
        </w:rPr>
      </w:pPr>
      <w:r>
        <w:rPr>
          <w:rFonts w:ascii="Cambria" w:hAnsi="Cambria"/>
          <w:sz w:val="23"/>
          <w:szCs w:val="23"/>
        </w:rPr>
        <w:t>22</w:t>
      </w:r>
      <w:r w:rsidRPr="00530A56">
        <w:rPr>
          <w:rFonts w:ascii="Cambria" w:hAnsi="Cambria"/>
          <w:sz w:val="23"/>
          <w:szCs w:val="23"/>
        </w:rPr>
        <w:t>.  Make a prediction about what the last line of the chapter is foreshadowing.</w:t>
      </w:r>
    </w:p>
    <w:p w:rsidR="00A46864" w:rsidRPr="00530A56" w:rsidRDefault="00A46864">
      <w:pPr>
        <w:rPr>
          <w:rFonts w:ascii="Cambria" w:hAnsi="Cambria"/>
          <w:sz w:val="23"/>
          <w:szCs w:val="23"/>
        </w:rPr>
      </w:pPr>
    </w:p>
    <w:p w:rsidR="00A46864"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r w:rsidRPr="00530A56">
        <w:rPr>
          <w:rFonts w:ascii="Cambria" w:hAnsi="Cambria"/>
          <w:sz w:val="23"/>
          <w:szCs w:val="23"/>
        </w:rPr>
        <w:t>Chapter 10</w:t>
      </w:r>
    </w:p>
    <w:p w:rsidR="00A46864" w:rsidRPr="00530A56" w:rsidRDefault="00A46864" w:rsidP="00831BB0">
      <w:pPr>
        <w:rPr>
          <w:rFonts w:ascii="Cambria" w:hAnsi="Cambria"/>
          <w:sz w:val="23"/>
          <w:szCs w:val="23"/>
        </w:rPr>
      </w:pPr>
      <w:r w:rsidRPr="00530A56">
        <w:rPr>
          <w:rFonts w:ascii="Cambria" w:hAnsi="Cambria"/>
          <w:sz w:val="23"/>
          <w:szCs w:val="23"/>
        </w:rPr>
        <w:t>2</w:t>
      </w:r>
      <w:r>
        <w:rPr>
          <w:rFonts w:ascii="Cambria" w:hAnsi="Cambria"/>
          <w:sz w:val="23"/>
          <w:szCs w:val="23"/>
        </w:rPr>
        <w:t>3</w:t>
      </w:r>
      <w:r w:rsidRPr="00530A56">
        <w:rPr>
          <w:rFonts w:ascii="Cambria" w:hAnsi="Cambria"/>
          <w:sz w:val="23"/>
          <w:szCs w:val="23"/>
        </w:rPr>
        <w:t xml:space="preserve">.  Why are Oscar </w:t>
      </w:r>
      <w:r>
        <w:rPr>
          <w:rFonts w:ascii="Cambria" w:hAnsi="Cambria"/>
          <w:sz w:val="23"/>
          <w:szCs w:val="23"/>
        </w:rPr>
        <w:t xml:space="preserve">and </w:t>
      </w:r>
      <w:r w:rsidRPr="00530A56">
        <w:rPr>
          <w:rFonts w:ascii="Cambria" w:hAnsi="Cambria"/>
          <w:sz w:val="23"/>
          <w:szCs w:val="23"/>
        </w:rPr>
        <w:t>Lou upset about Carl’s presence?  What has their obsession with wealth done to their perceptions?</w:t>
      </w: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pPr>
        <w:rPr>
          <w:rFonts w:ascii="Cambria" w:hAnsi="Cambria"/>
          <w:sz w:val="23"/>
          <w:szCs w:val="23"/>
        </w:rPr>
      </w:pPr>
      <w:r w:rsidRPr="00530A56">
        <w:rPr>
          <w:rFonts w:ascii="Cambria" w:hAnsi="Cambria"/>
          <w:sz w:val="23"/>
          <w:szCs w:val="23"/>
        </w:rPr>
        <w:t>Chapter 11</w:t>
      </w:r>
    </w:p>
    <w:p w:rsidR="00A46864" w:rsidRPr="00530A56" w:rsidRDefault="00A46864" w:rsidP="00831BB0">
      <w:pPr>
        <w:rPr>
          <w:rFonts w:ascii="Cambria" w:hAnsi="Cambria"/>
          <w:sz w:val="23"/>
          <w:szCs w:val="23"/>
        </w:rPr>
      </w:pPr>
      <w:r>
        <w:rPr>
          <w:rFonts w:ascii="Cambria" w:hAnsi="Cambria"/>
          <w:sz w:val="23"/>
          <w:szCs w:val="23"/>
        </w:rPr>
        <w:t>24</w:t>
      </w:r>
      <w:r w:rsidRPr="00530A56">
        <w:rPr>
          <w:rFonts w:ascii="Cambria" w:hAnsi="Cambria"/>
          <w:sz w:val="23"/>
          <w:szCs w:val="23"/>
        </w:rPr>
        <w:t xml:space="preserve">.  Why is Emil really going to </w:t>
      </w:r>
      <w:smartTag w:uri="urn:schemas-microsoft-com:office:smarttags" w:element="country-region">
        <w:smartTag w:uri="urn:schemas-microsoft-com:office:smarttags" w:element="place">
          <w:r w:rsidRPr="00530A56">
            <w:rPr>
              <w:rFonts w:ascii="Cambria" w:hAnsi="Cambria"/>
              <w:sz w:val="23"/>
              <w:szCs w:val="23"/>
            </w:rPr>
            <w:t>Mexico</w:t>
          </w:r>
        </w:smartTag>
      </w:smartTag>
      <w:r w:rsidRPr="00530A56">
        <w:rPr>
          <w:rFonts w:ascii="Cambria" w:hAnsi="Cambria"/>
          <w:sz w:val="23"/>
          <w:szCs w:val="23"/>
        </w:rPr>
        <w:t>?</w:t>
      </w:r>
    </w:p>
    <w:p w:rsidR="00A46864" w:rsidRDefault="00A46864">
      <w:pPr>
        <w:rPr>
          <w:rFonts w:ascii="Cambria" w:hAnsi="Cambria"/>
          <w:sz w:val="23"/>
          <w:szCs w:val="23"/>
        </w:rPr>
      </w:pPr>
    </w:p>
    <w:p w:rsidR="00A46864" w:rsidRDefault="00A46864">
      <w:pPr>
        <w:rPr>
          <w:rFonts w:ascii="Cambria" w:hAnsi="Cambria"/>
          <w:sz w:val="23"/>
          <w:szCs w:val="23"/>
        </w:rPr>
      </w:pPr>
    </w:p>
    <w:p w:rsidR="00A46864" w:rsidRPr="00530A56" w:rsidRDefault="00A46864">
      <w:pPr>
        <w:rPr>
          <w:rFonts w:ascii="Cambria" w:hAnsi="Cambria"/>
          <w:sz w:val="23"/>
          <w:szCs w:val="23"/>
        </w:rPr>
      </w:pPr>
    </w:p>
    <w:p w:rsidR="00A46864" w:rsidRPr="00530A56" w:rsidRDefault="00A46864" w:rsidP="00831BB0">
      <w:pPr>
        <w:rPr>
          <w:rFonts w:ascii="Cambria" w:hAnsi="Cambria"/>
          <w:sz w:val="23"/>
          <w:szCs w:val="23"/>
        </w:rPr>
      </w:pPr>
      <w:r>
        <w:rPr>
          <w:rFonts w:ascii="Cambria" w:hAnsi="Cambria"/>
          <w:sz w:val="23"/>
          <w:szCs w:val="23"/>
        </w:rPr>
        <w:t>25</w:t>
      </w:r>
      <w:r w:rsidRPr="00530A56">
        <w:rPr>
          <w:rFonts w:ascii="Cambria" w:hAnsi="Cambria"/>
          <w:sz w:val="23"/>
          <w:szCs w:val="23"/>
        </w:rPr>
        <w:t>.  Why are Emil and Alexandra unable to “help” each other at this point?  (see question 8)</w:t>
      </w:r>
    </w:p>
    <w:p w:rsidR="00A46864" w:rsidRDefault="00A46864" w:rsidP="00A15C98">
      <w:pPr>
        <w:rPr>
          <w:rFonts w:ascii="Cambria" w:hAnsi="Cambria"/>
          <w:sz w:val="23"/>
          <w:szCs w:val="23"/>
        </w:rPr>
      </w:pPr>
    </w:p>
    <w:p w:rsidR="00A46864" w:rsidRDefault="00A46864" w:rsidP="00A15C98">
      <w:pPr>
        <w:rPr>
          <w:rFonts w:ascii="Cambria" w:hAnsi="Cambria"/>
          <w:sz w:val="23"/>
          <w:szCs w:val="23"/>
        </w:rPr>
      </w:pPr>
    </w:p>
    <w:p w:rsidR="00A46864"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12</w:t>
      </w:r>
    </w:p>
    <w:p w:rsidR="00A46864" w:rsidRPr="00530A56" w:rsidRDefault="00A46864" w:rsidP="00A15C98">
      <w:pPr>
        <w:rPr>
          <w:rFonts w:ascii="Cambria" w:hAnsi="Cambria"/>
          <w:sz w:val="23"/>
          <w:szCs w:val="23"/>
        </w:rPr>
      </w:pPr>
      <w:r w:rsidRPr="00530A56">
        <w:rPr>
          <w:rFonts w:ascii="Cambria" w:hAnsi="Cambria"/>
          <w:sz w:val="23"/>
          <w:szCs w:val="23"/>
        </w:rPr>
        <w:t>2</w:t>
      </w:r>
      <w:r>
        <w:rPr>
          <w:rFonts w:ascii="Cambria" w:hAnsi="Cambria"/>
          <w:sz w:val="23"/>
          <w:szCs w:val="23"/>
        </w:rPr>
        <w:t>6</w:t>
      </w:r>
      <w:r w:rsidRPr="00530A56">
        <w:rPr>
          <w:rFonts w:ascii="Cambria" w:hAnsi="Cambria"/>
          <w:sz w:val="23"/>
          <w:szCs w:val="23"/>
        </w:rPr>
        <w:t>.  Carl says to Alexandra, “To take what you would give me, I should have to be either a very large man or a very small one, and I am only in the middle class.”  What does he mean by this?</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b/>
          <w:sz w:val="23"/>
          <w:szCs w:val="23"/>
        </w:rPr>
      </w:pPr>
      <w:r w:rsidRPr="00530A56">
        <w:rPr>
          <w:rFonts w:ascii="Cambria" w:hAnsi="Cambria"/>
          <w:b/>
          <w:sz w:val="23"/>
          <w:szCs w:val="23"/>
        </w:rPr>
        <w:t>Part 3</w:t>
      </w:r>
    </w:p>
    <w:p w:rsidR="00A46864" w:rsidRPr="00530A56" w:rsidRDefault="00A46864" w:rsidP="00A15C98">
      <w:pPr>
        <w:rPr>
          <w:rFonts w:ascii="Cambria" w:hAnsi="Cambria"/>
          <w:sz w:val="23"/>
          <w:szCs w:val="23"/>
        </w:rPr>
      </w:pPr>
      <w:r w:rsidRPr="00530A56">
        <w:rPr>
          <w:rFonts w:ascii="Cambria" w:hAnsi="Cambria"/>
          <w:sz w:val="23"/>
          <w:szCs w:val="23"/>
        </w:rPr>
        <w:t>Chapter 1</w:t>
      </w:r>
    </w:p>
    <w:p w:rsidR="00A46864" w:rsidRPr="00530A56" w:rsidRDefault="00A46864" w:rsidP="00831BB0">
      <w:pPr>
        <w:rPr>
          <w:rFonts w:ascii="Cambria" w:hAnsi="Cambria"/>
          <w:sz w:val="23"/>
          <w:szCs w:val="23"/>
        </w:rPr>
      </w:pPr>
      <w:r w:rsidRPr="00530A56">
        <w:rPr>
          <w:rFonts w:ascii="Cambria" w:hAnsi="Cambria"/>
          <w:sz w:val="23"/>
          <w:szCs w:val="23"/>
        </w:rPr>
        <w:t>2</w:t>
      </w:r>
      <w:r>
        <w:rPr>
          <w:rFonts w:ascii="Cambria" w:hAnsi="Cambria"/>
          <w:sz w:val="23"/>
          <w:szCs w:val="23"/>
        </w:rPr>
        <w:t>7</w:t>
      </w:r>
      <w:r w:rsidRPr="00530A56">
        <w:rPr>
          <w:rFonts w:ascii="Cambria" w:hAnsi="Cambria"/>
          <w:sz w:val="23"/>
          <w:szCs w:val="23"/>
        </w:rPr>
        <w:t>.  Marie opens up about the unfortunate nature of her marriage to Frank.  What is wrong between them?</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2</w:t>
      </w:r>
    </w:p>
    <w:p w:rsidR="00A46864" w:rsidRPr="00530A56" w:rsidRDefault="00A46864" w:rsidP="00831BB0">
      <w:pPr>
        <w:rPr>
          <w:rFonts w:ascii="Cambria" w:hAnsi="Cambria"/>
          <w:sz w:val="23"/>
          <w:szCs w:val="23"/>
        </w:rPr>
      </w:pPr>
      <w:r w:rsidRPr="00530A56">
        <w:rPr>
          <w:rFonts w:ascii="Cambria" w:hAnsi="Cambria"/>
          <w:sz w:val="23"/>
          <w:szCs w:val="23"/>
        </w:rPr>
        <w:t>2</w:t>
      </w:r>
      <w:r>
        <w:rPr>
          <w:rFonts w:ascii="Cambria" w:hAnsi="Cambria"/>
          <w:sz w:val="23"/>
          <w:szCs w:val="23"/>
        </w:rPr>
        <w:t>8</w:t>
      </w:r>
      <w:r w:rsidRPr="00530A56">
        <w:rPr>
          <w:rFonts w:ascii="Cambria" w:hAnsi="Cambria"/>
          <w:sz w:val="23"/>
          <w:szCs w:val="23"/>
        </w:rPr>
        <w:t>.  What is missing from Alexandra’s life? (give examples from the book to back this up)</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b/>
          <w:sz w:val="23"/>
          <w:szCs w:val="23"/>
        </w:rPr>
      </w:pPr>
      <w:r w:rsidRPr="00530A56">
        <w:rPr>
          <w:rFonts w:ascii="Cambria" w:hAnsi="Cambria"/>
          <w:b/>
          <w:sz w:val="23"/>
          <w:szCs w:val="23"/>
        </w:rPr>
        <w:t>Part 4</w:t>
      </w:r>
    </w:p>
    <w:p w:rsidR="00A46864" w:rsidRPr="00530A56" w:rsidRDefault="00A46864" w:rsidP="00A15C98">
      <w:pPr>
        <w:rPr>
          <w:rFonts w:ascii="Cambria" w:hAnsi="Cambria"/>
          <w:sz w:val="23"/>
          <w:szCs w:val="23"/>
        </w:rPr>
      </w:pPr>
      <w:r w:rsidRPr="00530A56">
        <w:rPr>
          <w:rFonts w:ascii="Cambria" w:hAnsi="Cambria"/>
          <w:sz w:val="23"/>
          <w:szCs w:val="23"/>
        </w:rPr>
        <w:t>Chapter 1</w:t>
      </w:r>
    </w:p>
    <w:p w:rsidR="00A46864" w:rsidRPr="00530A56" w:rsidRDefault="00A46864" w:rsidP="00A15C98">
      <w:pPr>
        <w:rPr>
          <w:rFonts w:ascii="Cambria" w:hAnsi="Cambria"/>
          <w:sz w:val="23"/>
          <w:szCs w:val="23"/>
        </w:rPr>
      </w:pPr>
      <w:r>
        <w:rPr>
          <w:rFonts w:ascii="Cambria" w:hAnsi="Cambria"/>
          <w:sz w:val="23"/>
          <w:szCs w:val="23"/>
        </w:rPr>
        <w:t>29</w:t>
      </w:r>
      <w:r w:rsidRPr="00530A56">
        <w:rPr>
          <w:rFonts w:ascii="Cambria" w:hAnsi="Cambria"/>
          <w:sz w:val="23"/>
          <w:szCs w:val="23"/>
        </w:rPr>
        <w:t>.  Explain Frank’s problem as outlined on p.</w:t>
      </w:r>
      <w:r>
        <w:rPr>
          <w:rFonts w:ascii="Cambria" w:hAnsi="Cambria"/>
          <w:sz w:val="23"/>
          <w:szCs w:val="23"/>
        </w:rPr>
        <w:t xml:space="preserve"> </w:t>
      </w:r>
      <w:r w:rsidRPr="00530A56">
        <w:rPr>
          <w:rFonts w:ascii="Cambria" w:hAnsi="Cambria"/>
          <w:sz w:val="23"/>
          <w:szCs w:val="23"/>
        </w:rPr>
        <w:t>87.</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2</w:t>
      </w:r>
    </w:p>
    <w:p w:rsidR="00A46864" w:rsidRPr="00530A56" w:rsidRDefault="00A46864" w:rsidP="00A15C98">
      <w:pPr>
        <w:rPr>
          <w:rFonts w:ascii="Cambria" w:hAnsi="Cambria"/>
          <w:sz w:val="23"/>
          <w:szCs w:val="23"/>
        </w:rPr>
      </w:pPr>
      <w:r>
        <w:rPr>
          <w:rFonts w:ascii="Cambria" w:hAnsi="Cambria"/>
          <w:sz w:val="23"/>
          <w:szCs w:val="23"/>
        </w:rPr>
        <w:t>30</w:t>
      </w:r>
      <w:r w:rsidRPr="00530A56">
        <w:rPr>
          <w:rFonts w:ascii="Cambria" w:hAnsi="Cambria"/>
          <w:sz w:val="23"/>
          <w:szCs w:val="23"/>
        </w:rPr>
        <w:t>.  Marie explains to Emil why she married Frank and then says, “When one makes a mistake, there’s no telling where it will stop.”  What does she mean by this, and how does it apply to her?</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3</w:t>
      </w:r>
    </w:p>
    <w:p w:rsidR="00A46864" w:rsidRPr="00530A56"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1</w:t>
      </w:r>
      <w:r w:rsidRPr="00530A56">
        <w:rPr>
          <w:rFonts w:ascii="Cambria" w:hAnsi="Cambria"/>
          <w:sz w:val="23"/>
          <w:szCs w:val="23"/>
        </w:rPr>
        <w:t>.  Why do Lou and Oscar resent Emil so vehemently?</w:t>
      </w:r>
    </w:p>
    <w:p w:rsidR="00A46864" w:rsidRPr="00530A56" w:rsidRDefault="00A46864" w:rsidP="00A15C98">
      <w:pPr>
        <w:rPr>
          <w:rFonts w:ascii="Cambria" w:hAnsi="Cambria"/>
          <w:sz w:val="23"/>
          <w:szCs w:val="23"/>
        </w:rPr>
      </w:pPr>
    </w:p>
    <w:p w:rsidR="00A46864"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4, Chapter 5</w:t>
      </w:r>
    </w:p>
    <w:p w:rsidR="00A46864"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2</w:t>
      </w:r>
      <w:r w:rsidRPr="00530A56">
        <w:rPr>
          <w:rFonts w:ascii="Cambria" w:hAnsi="Cambria"/>
          <w:sz w:val="23"/>
          <w:szCs w:val="23"/>
        </w:rPr>
        <w:t>.  Explain the irony here.</w:t>
      </w:r>
    </w:p>
    <w:p w:rsidR="00A46864" w:rsidRPr="00530A56" w:rsidRDefault="00A46864" w:rsidP="00831BB0">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6</w:t>
      </w:r>
    </w:p>
    <w:p w:rsidR="00A46864" w:rsidRPr="00530A56"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3</w:t>
      </w:r>
      <w:r w:rsidRPr="00530A56">
        <w:rPr>
          <w:rFonts w:ascii="Cambria" w:hAnsi="Cambria"/>
          <w:sz w:val="23"/>
          <w:szCs w:val="23"/>
        </w:rPr>
        <w:t xml:space="preserve">.  What spiritual epiphany does Emil have here?  </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7</w:t>
      </w:r>
    </w:p>
    <w:p w:rsidR="00A46864"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4</w:t>
      </w:r>
      <w:r w:rsidRPr="00530A56">
        <w:rPr>
          <w:rFonts w:ascii="Cambria" w:hAnsi="Cambria"/>
          <w:sz w:val="23"/>
          <w:szCs w:val="23"/>
        </w:rPr>
        <w:t>.  Explain the progression of feelings and resulting actions that Frank goes through after shooting his wife and Emil.</w:t>
      </w:r>
    </w:p>
    <w:p w:rsidR="00A46864" w:rsidRDefault="00A46864" w:rsidP="00A15C98">
      <w:pPr>
        <w:rPr>
          <w:rFonts w:ascii="Cambria" w:hAnsi="Cambria"/>
          <w:sz w:val="23"/>
          <w:szCs w:val="23"/>
        </w:rPr>
      </w:pPr>
    </w:p>
    <w:p w:rsidR="00A46864"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8</w:t>
      </w:r>
    </w:p>
    <w:p w:rsidR="00A46864" w:rsidRPr="00530A56"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5</w:t>
      </w:r>
      <w:r w:rsidRPr="00530A56">
        <w:rPr>
          <w:rFonts w:ascii="Cambria" w:hAnsi="Cambria"/>
          <w:sz w:val="23"/>
          <w:szCs w:val="23"/>
        </w:rPr>
        <w:t>.  What is the judgment in Ivar’s words in the last sentence of the chapter?</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b/>
          <w:sz w:val="23"/>
          <w:szCs w:val="23"/>
        </w:rPr>
      </w:pPr>
      <w:r w:rsidRPr="00530A56">
        <w:rPr>
          <w:rFonts w:ascii="Cambria" w:hAnsi="Cambria"/>
          <w:b/>
          <w:sz w:val="23"/>
          <w:szCs w:val="23"/>
        </w:rPr>
        <w:t>Part 5</w:t>
      </w:r>
    </w:p>
    <w:p w:rsidR="00A46864" w:rsidRPr="00530A56" w:rsidRDefault="00A46864" w:rsidP="00A15C98">
      <w:pPr>
        <w:rPr>
          <w:rFonts w:ascii="Cambria" w:hAnsi="Cambria"/>
          <w:sz w:val="23"/>
          <w:szCs w:val="23"/>
        </w:rPr>
      </w:pPr>
      <w:r w:rsidRPr="00530A56">
        <w:rPr>
          <w:rFonts w:ascii="Cambria" w:hAnsi="Cambria"/>
          <w:sz w:val="23"/>
          <w:szCs w:val="23"/>
        </w:rPr>
        <w:t>Chapter 1, Chapter 2</w:t>
      </w:r>
    </w:p>
    <w:p w:rsidR="00A46864" w:rsidRPr="00530A56" w:rsidRDefault="00A46864" w:rsidP="00831BB0">
      <w:pPr>
        <w:rPr>
          <w:rFonts w:ascii="Cambria" w:hAnsi="Cambria"/>
          <w:sz w:val="23"/>
          <w:szCs w:val="23"/>
        </w:rPr>
      </w:pPr>
      <w:r w:rsidRPr="00530A56">
        <w:rPr>
          <w:rFonts w:ascii="Cambria" w:hAnsi="Cambria"/>
          <w:sz w:val="23"/>
          <w:szCs w:val="23"/>
        </w:rPr>
        <w:t>3</w:t>
      </w:r>
      <w:r>
        <w:rPr>
          <w:rFonts w:ascii="Cambria" w:hAnsi="Cambria"/>
          <w:sz w:val="23"/>
          <w:szCs w:val="23"/>
        </w:rPr>
        <w:t>6</w:t>
      </w:r>
      <w:r w:rsidRPr="00530A56">
        <w:rPr>
          <w:rFonts w:ascii="Cambria" w:hAnsi="Cambria"/>
          <w:sz w:val="23"/>
          <w:szCs w:val="23"/>
        </w:rPr>
        <w:t>.  Why does Alexandra forgive Frank and petition for his pardon?  What does the novel’s attitude toward sin and responsibility seem to be?</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r w:rsidRPr="00530A56">
        <w:rPr>
          <w:rFonts w:ascii="Cambria" w:hAnsi="Cambria"/>
          <w:sz w:val="23"/>
          <w:szCs w:val="23"/>
        </w:rPr>
        <w:t>Chapter 3</w:t>
      </w:r>
    </w:p>
    <w:p w:rsidR="00A46864" w:rsidRPr="00530A56" w:rsidRDefault="00A46864" w:rsidP="00A15C98">
      <w:pPr>
        <w:rPr>
          <w:rFonts w:ascii="Cambria" w:hAnsi="Cambria"/>
          <w:sz w:val="23"/>
          <w:szCs w:val="23"/>
        </w:rPr>
      </w:pPr>
      <w:r>
        <w:rPr>
          <w:rFonts w:ascii="Cambria" w:hAnsi="Cambria"/>
          <w:sz w:val="23"/>
          <w:szCs w:val="23"/>
        </w:rPr>
        <w:t>37</w:t>
      </w:r>
      <w:r w:rsidRPr="00530A56">
        <w:rPr>
          <w:rFonts w:ascii="Cambria" w:hAnsi="Cambria"/>
          <w:sz w:val="23"/>
          <w:szCs w:val="23"/>
        </w:rPr>
        <w:t xml:space="preserve">.  Alexandra and Carl finally decide to marry.  Describe their relationship.  </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b/>
          <w:sz w:val="23"/>
          <w:szCs w:val="23"/>
        </w:rPr>
      </w:pPr>
    </w:p>
    <w:p w:rsidR="00A46864" w:rsidRPr="00530A56" w:rsidRDefault="00A46864" w:rsidP="00A15C98">
      <w:pPr>
        <w:rPr>
          <w:rFonts w:ascii="Cambria" w:hAnsi="Cambria"/>
          <w:b/>
          <w:sz w:val="23"/>
          <w:szCs w:val="23"/>
        </w:rPr>
      </w:pPr>
    </w:p>
    <w:p w:rsidR="00A46864" w:rsidRPr="00530A56" w:rsidRDefault="00A46864" w:rsidP="00A15C98">
      <w:pPr>
        <w:rPr>
          <w:rFonts w:ascii="Cambria" w:hAnsi="Cambria"/>
          <w:b/>
          <w:sz w:val="23"/>
          <w:szCs w:val="23"/>
        </w:rPr>
      </w:pPr>
      <w:r w:rsidRPr="00530A56">
        <w:rPr>
          <w:rFonts w:ascii="Cambria" w:hAnsi="Cambria"/>
          <w:b/>
          <w:sz w:val="23"/>
          <w:szCs w:val="23"/>
        </w:rPr>
        <w:t>Broader questions:</w:t>
      </w:r>
    </w:p>
    <w:p w:rsidR="00A46864" w:rsidRPr="00530A56" w:rsidRDefault="00A46864" w:rsidP="00F04956">
      <w:pPr>
        <w:rPr>
          <w:rFonts w:ascii="Cambria" w:hAnsi="Cambria"/>
          <w:sz w:val="23"/>
          <w:szCs w:val="23"/>
        </w:rPr>
      </w:pPr>
      <w:r>
        <w:rPr>
          <w:rFonts w:ascii="Cambria" w:hAnsi="Cambria"/>
          <w:sz w:val="23"/>
          <w:szCs w:val="23"/>
        </w:rPr>
        <w:t>38</w:t>
      </w:r>
      <w:r w:rsidRPr="00530A56">
        <w:rPr>
          <w:rFonts w:ascii="Cambria" w:hAnsi="Cambria"/>
          <w:sz w:val="23"/>
          <w:szCs w:val="23"/>
        </w:rPr>
        <w:t>.  Given Alexandra’s dream about the strange being that carries her (which seems to be some kind of human manifestation of the land) as well as the other male/female relationships in the book</w:t>
      </w:r>
      <w:r>
        <w:rPr>
          <w:rFonts w:ascii="Cambria" w:hAnsi="Cambria"/>
          <w:sz w:val="23"/>
          <w:szCs w:val="23"/>
        </w:rPr>
        <w:t>. W</w:t>
      </w:r>
      <w:r w:rsidRPr="00530A56">
        <w:rPr>
          <w:rFonts w:ascii="Cambria" w:hAnsi="Cambria"/>
          <w:sz w:val="23"/>
          <w:szCs w:val="23"/>
        </w:rPr>
        <w:t xml:space="preserve">hat does Cather seem to be saying about </w:t>
      </w:r>
      <w:r>
        <w:rPr>
          <w:rFonts w:ascii="Cambria" w:hAnsi="Cambria"/>
          <w:sz w:val="23"/>
          <w:szCs w:val="23"/>
        </w:rPr>
        <w:t xml:space="preserve">the </w:t>
      </w:r>
      <w:r w:rsidRPr="00530A56">
        <w:rPr>
          <w:rFonts w:ascii="Cambria" w:hAnsi="Cambria"/>
          <w:sz w:val="23"/>
          <w:szCs w:val="23"/>
        </w:rPr>
        <w:t>relationship between men and women?</w:t>
      </w: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F04956">
      <w:pPr>
        <w:rPr>
          <w:rFonts w:ascii="Cambria" w:hAnsi="Cambria"/>
          <w:sz w:val="23"/>
          <w:szCs w:val="23"/>
        </w:rPr>
      </w:pPr>
      <w:r>
        <w:rPr>
          <w:rFonts w:ascii="Cambria" w:hAnsi="Cambria"/>
          <w:sz w:val="23"/>
          <w:szCs w:val="23"/>
        </w:rPr>
        <w:t>39</w:t>
      </w:r>
      <w:r w:rsidRPr="00530A56">
        <w:rPr>
          <w:rFonts w:ascii="Cambria" w:hAnsi="Cambria"/>
          <w:sz w:val="23"/>
          <w:szCs w:val="23"/>
        </w:rPr>
        <w:t xml:space="preserve">.  Carl says at one point, “there are only two or three human stories, and they go on repeating themselves.”  Discuss this in relation to </w:t>
      </w:r>
      <w:r>
        <w:rPr>
          <w:rFonts w:ascii="Cambria" w:hAnsi="Cambria"/>
          <w:sz w:val="23"/>
          <w:szCs w:val="23"/>
        </w:rPr>
        <w:t>the</w:t>
      </w:r>
      <w:r w:rsidRPr="00530A56">
        <w:rPr>
          <w:rFonts w:ascii="Cambria" w:hAnsi="Cambria"/>
          <w:sz w:val="23"/>
          <w:szCs w:val="23"/>
        </w:rPr>
        <w:t xml:space="preserve"> characters</w:t>
      </w:r>
      <w:r>
        <w:rPr>
          <w:rFonts w:ascii="Cambria" w:hAnsi="Cambria"/>
          <w:sz w:val="23"/>
          <w:szCs w:val="23"/>
        </w:rPr>
        <w:t xml:space="preserve"> in the novel</w:t>
      </w:r>
      <w:r w:rsidRPr="00530A56">
        <w:rPr>
          <w:rFonts w:ascii="Cambria" w:hAnsi="Cambria"/>
          <w:sz w:val="23"/>
          <w:szCs w:val="23"/>
        </w:rPr>
        <w:t>.</w:t>
      </w:r>
    </w:p>
    <w:p w:rsidR="00A46864"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A15C98">
      <w:pPr>
        <w:rPr>
          <w:rFonts w:ascii="Cambria" w:hAnsi="Cambria"/>
          <w:sz w:val="23"/>
          <w:szCs w:val="23"/>
        </w:rPr>
      </w:pPr>
    </w:p>
    <w:p w:rsidR="00A46864" w:rsidRPr="00530A56" w:rsidRDefault="00A46864" w:rsidP="00D3443D">
      <w:pPr>
        <w:rPr>
          <w:rFonts w:ascii="Cambria" w:hAnsi="Cambria"/>
          <w:sz w:val="23"/>
          <w:szCs w:val="23"/>
        </w:rPr>
      </w:pPr>
      <w:r w:rsidRPr="00530A56">
        <w:rPr>
          <w:rFonts w:ascii="Cambria" w:hAnsi="Cambria"/>
          <w:sz w:val="23"/>
          <w:szCs w:val="23"/>
        </w:rPr>
        <w:t>4</w:t>
      </w:r>
      <w:r>
        <w:rPr>
          <w:rFonts w:ascii="Cambria" w:hAnsi="Cambria"/>
          <w:sz w:val="23"/>
          <w:szCs w:val="23"/>
        </w:rPr>
        <w:t>0</w:t>
      </w:r>
      <w:r w:rsidRPr="00530A56">
        <w:rPr>
          <w:rFonts w:ascii="Cambria" w:hAnsi="Cambria"/>
          <w:sz w:val="23"/>
          <w:szCs w:val="23"/>
        </w:rPr>
        <w:t>.  What does the author’s attitude seem to be about land (i.e. what is the author trying to say about land)?  Cite specific passages.</w:t>
      </w:r>
    </w:p>
    <w:sectPr w:rsidR="00A46864" w:rsidRPr="00530A56" w:rsidSect="00831BB0">
      <w:pgSz w:w="12240" w:h="15840"/>
      <w:pgMar w:top="1296" w:right="1296" w:bottom="1296" w:left="12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864" w:rsidRDefault="00A46864" w:rsidP="00DE2B0D">
      <w:r>
        <w:separator/>
      </w:r>
    </w:p>
  </w:endnote>
  <w:endnote w:type="continuationSeparator" w:id="0">
    <w:p w:rsidR="00A46864" w:rsidRDefault="00A46864" w:rsidP="00DE2B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864" w:rsidRDefault="00A46864" w:rsidP="00DE2B0D">
      <w:r>
        <w:separator/>
      </w:r>
    </w:p>
  </w:footnote>
  <w:footnote w:type="continuationSeparator" w:id="0">
    <w:p w:rsidR="00A46864" w:rsidRDefault="00A46864" w:rsidP="00DE2B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67B20"/>
    <w:multiLevelType w:val="hybridMultilevel"/>
    <w:tmpl w:val="BDCCCD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55834862"/>
    <w:multiLevelType w:val="hybridMultilevel"/>
    <w:tmpl w:val="26025F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790C03BF"/>
    <w:multiLevelType w:val="hybridMultilevel"/>
    <w:tmpl w:val="2084DBA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oNotDisplayPageBoundarie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103A"/>
    <w:rsid w:val="00125B15"/>
    <w:rsid w:val="003F2548"/>
    <w:rsid w:val="00483E69"/>
    <w:rsid w:val="004A07C7"/>
    <w:rsid w:val="004E7C93"/>
    <w:rsid w:val="00530A56"/>
    <w:rsid w:val="00584264"/>
    <w:rsid w:val="005F6C61"/>
    <w:rsid w:val="006506CA"/>
    <w:rsid w:val="00700EE2"/>
    <w:rsid w:val="00711F60"/>
    <w:rsid w:val="00831BB0"/>
    <w:rsid w:val="008A2631"/>
    <w:rsid w:val="00A15C98"/>
    <w:rsid w:val="00A46864"/>
    <w:rsid w:val="00B22C06"/>
    <w:rsid w:val="00B73C9C"/>
    <w:rsid w:val="00BC5D17"/>
    <w:rsid w:val="00CE4C74"/>
    <w:rsid w:val="00D3443D"/>
    <w:rsid w:val="00D937B4"/>
    <w:rsid w:val="00DE2B0D"/>
    <w:rsid w:val="00E63D18"/>
    <w:rsid w:val="00ED103A"/>
    <w:rsid w:val="00F04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60"/>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711F60"/>
    <w:pPr>
      <w:jc w:val="center"/>
    </w:pPr>
    <w:rPr>
      <w:b/>
      <w:bCs/>
      <w:sz w:val="24"/>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styleId="Subtitle">
    <w:name w:val="Subtitle"/>
    <w:basedOn w:val="Normal"/>
    <w:link w:val="SubtitleChar"/>
    <w:uiPriority w:val="99"/>
    <w:qFormat/>
    <w:rsid w:val="00711F60"/>
    <w:rPr>
      <w:sz w:val="24"/>
    </w:rPr>
  </w:style>
  <w:style w:type="character" w:customStyle="1" w:styleId="SubtitleChar">
    <w:name w:val="Subtitle Char"/>
    <w:basedOn w:val="DefaultParagraphFont"/>
    <w:link w:val="Subtitle"/>
    <w:uiPriority w:val="99"/>
    <w:locked/>
    <w:rPr>
      <w:rFonts w:ascii="Cambria" w:hAnsi="Cambria" w:cs="Times New Roman"/>
      <w:sz w:val="24"/>
      <w:szCs w:val="24"/>
    </w:rPr>
  </w:style>
  <w:style w:type="paragraph" w:styleId="Header">
    <w:name w:val="header"/>
    <w:basedOn w:val="Normal"/>
    <w:link w:val="HeaderChar"/>
    <w:uiPriority w:val="99"/>
    <w:rsid w:val="00DE2B0D"/>
    <w:pPr>
      <w:tabs>
        <w:tab w:val="center" w:pos="4680"/>
        <w:tab w:val="right" w:pos="9360"/>
      </w:tabs>
    </w:pPr>
  </w:style>
  <w:style w:type="character" w:customStyle="1" w:styleId="HeaderChar">
    <w:name w:val="Header Char"/>
    <w:basedOn w:val="DefaultParagraphFont"/>
    <w:link w:val="Header"/>
    <w:uiPriority w:val="99"/>
    <w:locked/>
    <w:rsid w:val="00DE2B0D"/>
    <w:rPr>
      <w:rFonts w:cs="Times New Roman"/>
    </w:rPr>
  </w:style>
  <w:style w:type="paragraph" w:styleId="Footer">
    <w:name w:val="footer"/>
    <w:basedOn w:val="Normal"/>
    <w:link w:val="FooterChar"/>
    <w:uiPriority w:val="99"/>
    <w:rsid w:val="00DE2B0D"/>
    <w:pPr>
      <w:tabs>
        <w:tab w:val="center" w:pos="4680"/>
        <w:tab w:val="right" w:pos="9360"/>
      </w:tabs>
    </w:pPr>
  </w:style>
  <w:style w:type="character" w:customStyle="1" w:styleId="FooterChar">
    <w:name w:val="Footer Char"/>
    <w:basedOn w:val="DefaultParagraphFont"/>
    <w:link w:val="Footer"/>
    <w:uiPriority w:val="99"/>
    <w:locked/>
    <w:rsid w:val="00DE2B0D"/>
    <w:rPr>
      <w:rFonts w:cs="Times New Roman"/>
    </w:rPr>
  </w:style>
  <w:style w:type="character" w:styleId="Hyperlink">
    <w:name w:val="Hyperlink"/>
    <w:basedOn w:val="DefaultParagraphFont"/>
    <w:uiPriority w:val="99"/>
    <w:rsid w:val="00530A5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32</TotalTime>
  <Pages>6</Pages>
  <Words>1010</Words>
  <Characters>5763</Characters>
  <Application>Microsoft Office Outlook</Application>
  <DocSecurity>0</DocSecurity>
  <Lines>0</Lines>
  <Paragraphs>0</Paragraphs>
  <ScaleCrop>false</ScaleCrop>
  <Company>FBA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Pioneers</dc:title>
  <dc:subject/>
  <dc:creator>Leigh Veryl  Cooper</dc:creator>
  <cp:keywords/>
  <dc:description/>
  <cp:lastModifiedBy>lknezek</cp:lastModifiedBy>
  <cp:revision>10</cp:revision>
  <cp:lastPrinted>2012-05-03T18:33:00Z</cp:lastPrinted>
  <dcterms:created xsi:type="dcterms:W3CDTF">2011-07-20T20:03:00Z</dcterms:created>
  <dcterms:modified xsi:type="dcterms:W3CDTF">2012-05-03T18:33:00Z</dcterms:modified>
</cp:coreProperties>
</file>