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PONTIF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CIA UNIVERSIDADE CAT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LICA DE MINAS GERAIS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CLEO DE EDUCA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A DIST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NCIA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s-gradua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o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pt-PT"/>
        </w:rPr>
        <w:t>Lato Sensu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 em Arquitetura de Software Distribu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do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bio Balbino Ribeiro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SISTEMA DE GEST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DA QUALIDADE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Belo Horizonte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 2023 </w:t>
      </w:r>
    </w:p>
    <w:p>
      <w:pPr>
        <w:pStyle w:val="Body A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F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bio Balbino Ribeiro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SISTEMA DE GEST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DA QUALIDADE</w:t>
      </w:r>
    </w:p>
    <w:p>
      <w:pPr>
        <w:pStyle w:val="Body A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ind w:left="3969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Trabalho de Conclus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ã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de Curso de Especializa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çã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em Arquitetura de Software Distribu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í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do como requisito parcial 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obten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çã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do t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í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tulo de especialista.</w:t>
      </w:r>
    </w:p>
    <w:p>
      <w:pPr>
        <w:pStyle w:val="Body A"/>
        <w:suppressAutoHyphens w:val="1"/>
        <w:spacing w:after="0" w:line="360" w:lineRule="auto"/>
        <w:ind w:left="3969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ind w:left="3969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Orientador(a): Luiz Alberto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Belo Horizonte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 2023 </w:t>
      </w:r>
    </w:p>
    <w:p>
      <w:pPr>
        <w:pStyle w:val="Body A"/>
        <w:suppressAutoHyphens w:val="1"/>
        <w:spacing w:after="0" w:line="360" w:lineRule="auto"/>
        <w:ind w:left="2268" w:firstLine="0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Para minha incans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vel e amada m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e</w:t>
      </w:r>
    </w:p>
    <w:p>
      <w:pPr>
        <w:pStyle w:val="Body A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AGRADECIMENTOS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Agrade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aos brasileiros invis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veis, que com seus trabalhos sustentam tantas outras profiss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e infelizmente, quase nunca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m o seu devido reconhecimento financeiro ou social.</w:t>
      </w: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 </w:t>
      </w:r>
    </w:p>
    <w:p>
      <w:pPr>
        <w:pStyle w:val="Body A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RESUMO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Este projeto diz respeito a uma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gen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rica, pensada para ser um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SaaS </w:t>
      </w:r>
      <w:r>
        <w:rPr>
          <w:rFonts w:ascii="Times New Roman" w:hAnsi="Times New Roman"/>
          <w:sz w:val="24"/>
          <w:szCs w:val="24"/>
          <w:rtl w:val="0"/>
          <w:lang w:val="pt-PT"/>
        </w:rPr>
        <w:t>a ser utilizado como um sistema de apoio por empresas de diversos setores, tais como 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civil, minera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ind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stria em geral. As principais funcionalidades dizem respeito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o-conformidades e incidentes em geral.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Por ter como caracter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 a responsividade, o sistema pode ser acessado tanto por dispositivos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quanto por computadores, preservando a experi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uso. Sua arquitetura baseada em serverless permite o escalonamento horizontal e habilita sua utiliza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em diferentes cargas de trabalho. </w:t>
      </w: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A defini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deste projeto leva em considera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 seguinte abordagem: estabelecimento dos requisitos funcionais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funcionais, elabora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projeto da arquitetura, realiza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uma prova de conceito e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arquitetural. Ao final, o objetivo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demonstrar a viabilidade da arquitetura proposta, destacando suas principais caracter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sticas e sua compatibilidade com o escopo originalmente definido.</w:t>
      </w: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c0504d"/>
          <w:sz w:val="24"/>
          <w:szCs w:val="24"/>
          <w:u w:color="c0504d"/>
          <w14:textFill>
            <w14:solidFill>
              <w14:srgbClr w14:val="C0504D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Palavras-chave: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arquitetura de software, projeto de software, requisitos arquiteturais, serverless, .Net, C#, Azure, Angular, RxJS, NgRx, JWT, API, JSON, REST, Azure Functions, Azure App Insights, Azure Notification Hub, Azure Service Bus.</w:t>
      </w:r>
    </w:p>
    <w:p>
      <w:pPr>
        <w:pStyle w:val="Body A"/>
        <w:suppressAutoHyphens w:val="1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SUM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</w:t>
      </w: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TOC 1.0"/>
      </w:pP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TOC \o 1-2 </w:instrText>
      </w:r>
      <w:r>
        <w:rPr>
          <w:rFonts w:ascii="Times New Roman" w:cs="Times New Roman" w:hAnsi="Times New Roman" w:eastAsia="Times New Roman"/>
        </w:rPr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 Objetivos do trabalho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2. Descrição geral da solução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2.1. Apresentação do problema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2.2. Descrição geral do software (Escopo)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3. Definição conceitual da solução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3.1. Requisitos Funcionais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 Requisitos Não-Funcionais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3.3. Restrições Arquiteturais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3.4. Mecanismos Arquiteturais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4. Modelagem e projeto arquitetural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4.1. Modelo de componentes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4.2. Modelo de implantação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4.3. Modelo de dados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5. Prova de Conceito (POC) / protótipo arquitetural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5.1. Implementação e Implantação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5.2. Interfaces/ APIs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6. Avaliação da Arquitetura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6.1. Análise das abordagens arquiteturais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6.2. Cenários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6.3. Avaliação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6.4.  Resultado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  Conclusão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REFERÊNCIAS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APÊNDICES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CHECKLIST PARA VALIDAÇÃO DOS ITENS E ARTEFATOS DO TRABALHO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1.0"/>
      </w:pP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 A"/>
        <w:tabs>
          <w:tab w:val="right" w:pos="9045" w:leader="dot"/>
        </w:tabs>
        <w:suppressAutoHyphens w:val="1"/>
        <w:sectPr>
          <w:headerReference w:type="default" r:id="rId4"/>
          <w:footerReference w:type="default" r:id="rId5"/>
          <w:pgSz w:w="11900" w:h="16840" w:orient="portrait"/>
          <w:pgMar w:top="1701" w:right="1134" w:bottom="1134" w:left="1701" w:header="709" w:footer="709"/>
          <w:bidi w:val="0"/>
        </w:sectPr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" w:id="0"/>
      <w:r>
        <w:rPr>
          <w:rFonts w:ascii="Times New Roman" w:hAnsi="Times New Roman"/>
          <w:rtl w:val="0"/>
          <w:lang w:val="pt-PT"/>
        </w:rPr>
        <w:t>1. Objetivos do trabalho</w:t>
      </w:r>
      <w:bookmarkEnd w:id="0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objetivo deste trabalho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realizar um levantamento arquitetural abrangente para o sistema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(SGQ), com o prop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sito de definir uma estrutura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lida que sustente as funcionalidades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para o gerenciamento eficaz da qualidade da empresa contratante. A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aqui detalhada possibilita que colaboradores e gestores da qualidade, mesmo estando geograficamente dispersos, compartilhem a mesma plataforma de trabalho cotidiano. Com isso,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a identifica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tratamento de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o-conformidades e planejamento das auditorias.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objetivos espec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ficos do projeto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o: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before="100"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Construir um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de gest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o-conformidades, no qual colaboradores em geral pode registrar incidentes, acidentes ou outros tipos de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conformidades e onde gestores possam registrar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corretivas e preventivas;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Construir um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onde seja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criar checklists com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tricas personaliz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veis, de acordo com a necessidade da empresa que utilizar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sistema. Dentro desse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relacionar esses checklists a auditor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 espec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ficas;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Descrever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um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de BI, com agrega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geradas pela empresa e que poder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 utilizado para gera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relat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cnicos;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after="10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Construir uma fun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(serverless) que permita a conex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empresas terceiras (consultorias) para acessos a dados espec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ficos da empresa que deseja realizar esses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os. Esses dados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estratificados </w:t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priori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e a empresa que fornece os dados pode decidir quais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deseja disponibilizar.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suppressAutoHyphens w:val="1"/>
        <w:spacing w:before="100" w:after="10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1" w:id="1"/>
      <w:r>
        <w:rPr>
          <w:rFonts w:ascii="Times New Roman" w:hAnsi="Times New Roman"/>
          <w:rtl w:val="0"/>
          <w:lang w:val="pt-PT"/>
        </w:rPr>
        <w:t>2. Descri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geral da solu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</w:t>
      </w:r>
      <w:bookmarkEnd w:id="1"/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2" w:id="2"/>
      <w:r>
        <w:rPr>
          <w:rFonts w:ascii="Times New Roman" w:hAnsi="Times New Roman"/>
          <w:rtl w:val="0"/>
          <w:lang w:val="pt-PT"/>
        </w:rPr>
        <w:t>2.1. Apresenta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 problema</w:t>
      </w:r>
      <w:bookmarkEnd w:id="2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um sistema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informatizado pode acarretar em uma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rie de desafios para as empresas nos dias de hoje. Primeiramente, a falta de automa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pode levar a processos manuais demorados e propensos a erros, o que resulta em desperd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de tempo e recursos valiosos. A rastreabilidade de dados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se torna uma tarefa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rdua, dificultando a identifica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pida de problemas e a tomada de decis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informadas.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disso, a falta de um sistema informatizado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pode comprometer a conformidade com normas e regulamenta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espec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ficas da ind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stria. A documenta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manual pode ser desorganizada e sujeita a perdas, tornando dif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cil a comprova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cumprimento de padr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de qualidade. Isso, por sua vez, coloca a empresa em risco de penalidades legais e perda de credibilidade no mercado. Em resumo, a ado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 sistema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da qualidade informatizado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essencial para otimizar processos, melhorar a conformidade e garantir um desempenho consistente e competitivo no mundo dos neg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cios atual.</w:t>
      </w: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3" w:id="3"/>
      <w:r>
        <w:rPr>
          <w:rFonts w:ascii="Times New Roman" w:hAnsi="Times New Roman"/>
          <w:rtl w:val="0"/>
          <w:lang w:val="pt-PT"/>
        </w:rPr>
        <w:t>2.2. Descri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pt-PT"/>
        </w:rPr>
        <w:t>geral do software (Escopo)</w:t>
      </w:r>
      <w:bookmarkEnd w:id="3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Nosso Software como Servi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(SaaS)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da Qualidade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inovadora que oferece simplicidade e efici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ncia. Ele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do com uma arquitetura serverless, reduzindo preocupa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com infraestrutura e proporcionando escalabilidade sob demanda.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disso,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responsivo, adaptando-se a dispositivos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veis, tablets e desktops, permitindo que a equipe acesse e gerencie dados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ticos de qualidade em qualquer lugar.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a disponibiliza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de dados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consultorias externas mediante acesso controlado via API (tamb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serverless), de forma que essas consultorias externas possam se munir das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à</w:t>
      </w:r>
      <w:r>
        <w:rPr>
          <w:rFonts w:ascii="Times New Roman" w:hAnsi="Times New Roman"/>
          <w:sz w:val="24"/>
          <w:szCs w:val="24"/>
          <w:rtl w:val="0"/>
          <w:lang w:val="pt-PT"/>
        </w:rPr>
        <w:t>s suas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lises. 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dos microsservi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os em quest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o front-end acessa diretamente um servi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externo respons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pelas normas que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utilizadas pelo sistema.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c0504d"/>
          <w:sz w:val="24"/>
          <w:szCs w:val="24"/>
          <w:u w:color="c0504d"/>
          <w14:textFill>
            <w14:solidFill>
              <w14:srgbClr w14:val="C0504D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c0504d"/>
          <w:sz w:val="24"/>
          <w:szCs w:val="24"/>
          <w:u w:color="c0504d"/>
          <w14:textFill>
            <w14:solidFill>
              <w14:srgbClr w14:val="C0504D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5760085" cy="5287646"/>
            <wp:effectExtent l="0" t="0" r="0" b="0"/>
            <wp:wrapSquare wrapText="largest" distL="0" distR="0" distT="0" dist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76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uppressAutoHyphens w:val="1"/>
        <w:spacing w:before="100" w:after="100"/>
      </w:pP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Figura 1: Diagrama informal da arquitetura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4" w:id="4"/>
      <w:r>
        <w:rPr>
          <w:rFonts w:ascii="Times New Roman" w:hAnsi="Times New Roman"/>
          <w:rtl w:val="0"/>
          <w:lang w:val="pt-PT"/>
        </w:rPr>
        <w:t>3. Defini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conceitual da solu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</w:t>
      </w:r>
      <w:bookmarkEnd w:id="4"/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5" w:id="5"/>
      <w:r>
        <w:rPr>
          <w:rFonts w:ascii="Times New Roman" w:hAnsi="Times New Roman"/>
          <w:rtl w:val="0"/>
          <w:lang w:val="pt-PT"/>
        </w:rPr>
        <w:t>3.1. Requisitos Funcionais</w:t>
      </w:r>
      <w:bookmarkEnd w:id="5"/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dulo de incidentes e problemas (ocorr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ncias)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 de 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o-conformidades (NC)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oferecer a funcionalidade de possibilitar que qualquer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logado registre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conformidades. Al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m disso,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necess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rio que o gestor da qualidade tenha a capacidade de incluir dados relacionados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causa da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conformidade, bem como os prazos para sua conclus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uma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lise final sobre a efic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cia do plano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 Ap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 investiga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 causa, a implementa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do plano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a inclus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lise final, a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conformidade deve ser finalizada pelo gestor da qualidade. 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 de 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es do SGQ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capacitar o gestor da qualidade a registrar diferentes tipos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es, que podem ser corre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es,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corretivas ou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es preventivas.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importante que o gestor possa especificar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encarregado de executar a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o, a data estimada para sua conclus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o resultado ap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 implementa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o. 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 xml:space="preserve">dulo de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processos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 xml:space="preserve"> de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auditorias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viabilizar o registro de auditorias pelo gestor de qualidade, com a capacidade de incluir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como a data de in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cio da auditoria, o auditor encarregado, o tipo (interno/externo) e os elementos auditados. 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resultados de checklists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oferecer a funcionalidade de registrar os resultados obtidos ao verificar os checklists de qualidade. Deve ser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indicar a data da verifica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os resultados espec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ficos de cada item presente no checklist em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lise. </w:t>
      </w:r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compliance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Consulta de normas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Style w:val="None A"/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habilitar qualquer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logado a acessar um cat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logo de normas externo, provido por uma empresa especializada.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necess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que os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possam consultar os detalhes de cada norma e, se estiver dispon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vel, realizar o download do arquivo da norma. 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Solicita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de an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possibilitar que o gestor da qualidade envie solicita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para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lise de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conformidades e planos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empresas de consultoria. Essa integra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tem como objetivo fornecer ao gestor da qualidade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sobre a efic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cia do plano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desenvolvido.</w:t>
      </w:r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configura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usu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S hne;ui-sans-serif;system-ui;apple-system;Segoe UI;Roboto;Ubuntu;Cantarell;Noto Sans;sans-serif;Helvetica Neue;Arial;Apple Color Emoji;Segoe UI Emoji;Segoe UI Symbol;Noto Color Emoji" w:cs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S hne;ui-sans-serif;system-ui;apple-system;Segoe UI;Roboto;Ubuntu;Cantarell;Noto Sans;sans-serif;Helvetica Neue;Arial;Apple Color Emoji;Segoe UI Emoji;Segoe UI Symbol;Noto Color Emoji"/>
          <w:caps w:val="0"/>
          <w:smallCaps w:val="0"/>
          <w:outline w:val="0"/>
          <w:color w:val="d1d5db"/>
          <w:spacing w:val="0"/>
          <w:sz w:val="24"/>
          <w:szCs w:val="24"/>
          <w:u w:color="d1d5db"/>
          <w14:textFill>
            <w14:solidFill>
              <w14:srgbClr w14:val="D1D5DB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possibilitar que o gestor da qualidade gerencie os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do sistema, incluindo a administra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dos perfis de acesso de cada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rio. 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empresas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deve permitir que o gestor da qualidade administre as empresas autorizadas para operar, juntamente com seus respectivos setores, processos e produtos. 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planos de auditoria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>A aplica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possibilitar que o gestor da qualidade gerencie os planos anuais de auditoria, incluindo a capacidade de registrar itens de auditoria (os requisitos a serem verificados) e distribu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-los ao longo do tempo para a composi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cada plano de auditoria.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checklists</w:t>
      </w:r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>A aplica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permitir a personaliza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checklists de acordo com a necessidade da empresa contratante do SaaS, tendo suas m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tricas personalizadas. Tamb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deve permitr a associa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dos checklists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auditorias cadastradas.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empresas de consultorias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permitr que o gestor da qualidade gerencie as empresas de consultoria habilitadas para integra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 Deve ser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informar o nome, a URL e o token de acesso para a integra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conta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Meus dados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permitr que o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edite seus dados pr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prios: nome, sobrenome, e-mail  e idioma.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Alterar senha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permitr que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altere sua senha de acesso.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Excluir conta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Por conta das modifica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de legisla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LGPD, deve ser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ao usuario realizar a exclus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 sua pr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pria conta, assim como seus dados. Caso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seja o administrador, ele poder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tamb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excluir todas 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da empresa.</w:t>
      </w:r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pol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 de privacidade e termos de uso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Exportar dados armazenados do usu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exportar quais dados seus est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armazenados nos servidores do sistema.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Exportar dados armazenados da empresa (Somente administradores)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exportar quais dados da empresa est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armazenados nos servidores do sistema.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Consultar pol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 de privacidade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consultar quando quiser a pol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tica de privacidade do sistema.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Consultar termos de uso do sistema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consultar quando quiser os termos de uso do sistema.</w:t>
      </w:r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acessibilidade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Modo alto contraste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aplicar um modo de alto constraste no sistema para pessoas com dificuldades oculares.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relat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Relat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de an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lises de consultoria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Relat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de auditoria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Relat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de controle de processo (checklist)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Relat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de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conformidades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de Cadastro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Cadastrar uma empresa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Esse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em que se prov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ê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acesso ao sistema.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que realizar o auto-cadastro da empresa ter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acesso administrador e conseguir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inserir mais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sobre a empresa.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Excluir uma empresa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Semelhante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funcionalidade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Excluir conta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 por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diretamente no contexto da empresa. Permite que todo o cadastro de uma empresa seja exclu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do.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Solicitar uma demonstra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criado um perfil do tipo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caixa de areia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onde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simular a utiliza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do sistema dentro da sua empresa pelo per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odo de sete dias.</w:t>
      </w:r>
    </w:p>
    <w:p>
      <w:pPr>
        <w:pStyle w:val="Body A"/>
        <w:suppressAutoHyphens w:val="1"/>
        <w:spacing w:before="280" w:after="280" w:line="360" w:lineRule="auto"/>
        <w:jc w:val="both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before="280" w:after="280" w:line="360" w:lineRule="auto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tabela a seguir apresenta as prioridades de cada requisito funcional, tendo por crit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a import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da funcionalidade para o sistema. (Essencical / Importante / Desej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vel)</w:t>
      </w:r>
    </w:p>
    <w:tbl>
      <w:tblPr>
        <w:tblW w:w="90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3"/>
        <w:gridCol w:w="3023"/>
        <w:gridCol w:w="3025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dulo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RF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Prioridade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incidentes e problemas (ocorr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ncias)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o-conformidades (NC)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incidentes e problemas (ocorr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ncias)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 do SGQ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controle de processos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auditorias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controle de processos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resultados de checklists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compliance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Consulta de normas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compliance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Solicita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 de an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lise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empresas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planos de auditoria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checklists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empresas de consultorias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conta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Meus dados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conta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Alterar senha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conta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Excluir conta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 e termos de uso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Exportar dados armazenados do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997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 e termos de uso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Exportar dados armazenados da empresa (Somente administradores)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 e termos de uso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Consultar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 e termos de uso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Consultar termos de uso do sistema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acessibilidade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Modo alto contraste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Desej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 de an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lises de consultoria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 de auditoria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 de controle de processo (checklist)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 de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conformidades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Cadastro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Cadastrar uma empresa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Cadastro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Excluir uma empresa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Cadastro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Solicitar uma demonstra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Desej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vel</w:t>
            </w:r>
          </w:p>
        </w:tc>
      </w:tr>
    </w:tbl>
    <w:p>
      <w:pPr>
        <w:pStyle w:val="Body A"/>
        <w:widowControl w:val="0"/>
        <w:suppressAutoHyphens w:val="1"/>
        <w:spacing w:before="280" w:after="280" w:line="240" w:lineRule="auto"/>
        <w:ind w:left="108" w:hanging="108"/>
      </w:pPr>
    </w:p>
    <w:p>
      <w:pPr>
        <w:pStyle w:val="Body A"/>
        <w:widowControl w:val="0"/>
        <w:suppressAutoHyphens w:val="1"/>
        <w:spacing w:before="280" w:after="280" w:line="240" w:lineRule="auto"/>
      </w:pPr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uppressAutoHyphens w:val="1"/>
        <w:spacing w:before="100" w:after="10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6" w:id="6"/>
      <w:r>
        <w:rPr>
          <w:rFonts w:ascii="Times New Roman" w:hAnsi="Times New Roman"/>
          <w:rtl w:val="0"/>
          <w:lang w:val="pt-PT"/>
        </w:rPr>
        <w:t>3.2 Requisitos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o-Funcionais</w:t>
      </w:r>
      <w:bookmarkEnd w:id="6"/>
    </w:p>
    <w:p>
      <w:pPr>
        <w:pStyle w:val="Body A"/>
        <w:numPr>
          <w:ilvl w:val="0"/>
          <w:numId w:val="5"/>
        </w:numPr>
        <w:suppressAutoHyphens w:val="1"/>
        <w:bidi w:val="0"/>
        <w:spacing w:before="280" w:after="280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Usabilidade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ser de f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cil utiliza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</w:p>
    <w:tbl>
      <w:tblPr>
        <w:tblW w:w="90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Registro de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conformidade.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acessando a funcionalidade de registro de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conformidade.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dulo de incidentes e problemas.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frontend permite uma utiliza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fl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ú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ida e intuitiva.</w:t>
            </w:r>
          </w:p>
        </w:tc>
      </w:tr>
      <w:tr>
        <w:tblPrEx>
          <w:shd w:val="clear" w:color="auto" w:fill="ced7e7"/>
        </w:tblPrEx>
        <w:trPr>
          <w:trHeight w:val="99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foi capaz de realizar o registro de uma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conformidade e seu plano de 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em 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3 minutos.</w:t>
            </w:r>
          </w:p>
        </w:tc>
      </w:tr>
    </w:tbl>
    <w:p>
      <w:pPr>
        <w:pStyle w:val="Body A"/>
        <w:widowControl w:val="0"/>
        <w:numPr>
          <w:ilvl w:val="0"/>
          <w:numId w:val="6"/>
        </w:numPr>
        <w:suppressAutoHyphens w:val="1"/>
        <w:spacing w:before="280" w:after="280" w:line="240" w:lineRule="auto"/>
      </w:pPr>
    </w:p>
    <w:p>
      <w:pPr>
        <w:pStyle w:val="Body A"/>
        <w:widowControl w:val="0"/>
        <w:numPr>
          <w:ilvl w:val="0"/>
          <w:numId w:val="7"/>
        </w:numPr>
        <w:suppressAutoHyphens w:val="1"/>
        <w:spacing w:before="280" w:after="280" w:line="240" w:lineRule="auto"/>
      </w:pPr>
    </w:p>
    <w:p>
      <w:pPr>
        <w:pStyle w:val="Body A"/>
        <w:numPr>
          <w:ilvl w:val="0"/>
          <w:numId w:val="9"/>
        </w:numPr>
        <w:suppressAutoHyphens w:val="1"/>
        <w:bidi w:val="0"/>
        <w:spacing w:before="280" w:after="280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Confiabilidade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ser resiliente a falhas</w:t>
      </w:r>
    </w:p>
    <w:tbl>
      <w:tblPr>
        <w:tblW w:w="90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Acesso a um servi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externo offline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acessando um servi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externo que est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inacess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Acesso a algum servi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externo comprometido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dulo de compliance</w:t>
            </w:r>
          </w:p>
        </w:tc>
      </w:tr>
      <w:tr>
        <w:tblPrEx>
          <w:shd w:val="clear" w:color="auto" w:fill="ced7e7"/>
        </w:tblPrEx>
        <w:trPr>
          <w:trHeight w:val="134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frontend deve ser resiliente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à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falha do servi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 retornar ao funcionamento normal de forma transparente 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logo o acesso seja reestabelecido.</w:t>
            </w:r>
          </w:p>
        </w:tc>
      </w:tr>
      <w:tr>
        <w:tblPrEx>
          <w:shd w:val="clear" w:color="auto" w:fill="ced7e7"/>
        </w:tblPrEx>
        <w:trPr>
          <w:trHeight w:val="134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frontend exibe uma mensagem de erro para cada chamada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à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API que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pode ser efetuada, sem contudo impedir a navega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do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para outras telas.</w:t>
            </w:r>
          </w:p>
        </w:tc>
      </w:tr>
    </w:tbl>
    <w:p>
      <w:pPr>
        <w:pStyle w:val="Body A"/>
        <w:widowControl w:val="0"/>
        <w:numPr>
          <w:ilvl w:val="0"/>
          <w:numId w:val="10"/>
        </w:numPr>
        <w:suppressAutoHyphens w:val="1"/>
        <w:spacing w:before="280" w:after="280" w:line="240" w:lineRule="auto"/>
      </w:pPr>
    </w:p>
    <w:p>
      <w:pPr>
        <w:pStyle w:val="Body A"/>
        <w:widowControl w:val="0"/>
        <w:numPr>
          <w:ilvl w:val="0"/>
          <w:numId w:val="11"/>
        </w:numPr>
        <w:suppressAutoHyphens w:val="1"/>
        <w:spacing w:before="280" w:after="280" w:line="240" w:lineRule="auto"/>
      </w:pPr>
    </w:p>
    <w:p>
      <w:pPr>
        <w:pStyle w:val="Body A"/>
        <w:numPr>
          <w:ilvl w:val="0"/>
          <w:numId w:val="13"/>
        </w:numPr>
        <w:suppressAutoHyphens w:val="1"/>
        <w:bidi w:val="0"/>
        <w:spacing w:before="280" w:after="280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Disponibilidade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permitir uma taxa de disponibilidade de no 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nimo 98%</w:t>
      </w:r>
    </w:p>
    <w:tbl>
      <w:tblPr>
        <w:tblW w:w="90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99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Manuten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em um dos c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digos das Azure Functions do sistema enquanto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rios acessam ao sistema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Manuten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corretiva</w:t>
            </w:r>
          </w:p>
        </w:tc>
      </w:tr>
      <w:tr>
        <w:tblPrEx>
          <w:shd w:val="clear" w:color="auto" w:fill="ced7e7"/>
        </w:tblPrEx>
        <w:trPr>
          <w:trHeight w:val="99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normal, com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rios realizando opera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es de custo operacional normal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deve continuar dispon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vel para os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rios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continua respondendo normalmente, sem impacto nos tempos de resposta</w:t>
            </w:r>
          </w:p>
        </w:tc>
      </w:tr>
    </w:tbl>
    <w:p>
      <w:pPr>
        <w:pStyle w:val="Body A"/>
        <w:widowControl w:val="0"/>
        <w:numPr>
          <w:ilvl w:val="0"/>
          <w:numId w:val="14"/>
        </w:numPr>
        <w:suppressAutoHyphens w:val="1"/>
        <w:spacing w:before="280" w:after="280" w:line="240" w:lineRule="auto"/>
      </w:pPr>
    </w:p>
    <w:p>
      <w:pPr>
        <w:pStyle w:val="Body A"/>
        <w:widowControl w:val="0"/>
        <w:numPr>
          <w:ilvl w:val="0"/>
          <w:numId w:val="15"/>
        </w:numPr>
        <w:suppressAutoHyphens w:val="1"/>
        <w:spacing w:before="280" w:after="280" w:line="240" w:lineRule="auto"/>
      </w:pPr>
    </w:p>
    <w:p>
      <w:pPr>
        <w:pStyle w:val="Body A"/>
        <w:numPr>
          <w:ilvl w:val="0"/>
          <w:numId w:val="13"/>
        </w:numPr>
        <w:suppressAutoHyphens w:val="1"/>
        <w:bidi w:val="0"/>
        <w:spacing w:before="280" w:after="280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Portabilidade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ser acess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 seja por computadores, seja por dispositivos 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</w:t>
      </w:r>
    </w:p>
    <w:tbl>
      <w:tblPr>
        <w:tblW w:w="90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Consulta de checklists.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acessando o sistema a partir de um smartphone.</w:t>
            </w:r>
          </w:p>
        </w:tc>
      </w:tr>
      <w:tr>
        <w:tblPrEx>
          <w:shd w:val="clear" w:color="auto" w:fill="ced7e7"/>
        </w:tblPrEx>
        <w:trPr>
          <w:trHeight w:val="1199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normal, com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rios realizando opera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es de custo operacional normal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dulo de checklists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Front-end da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deve se ajustar ao layout do dispositivo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front-end foi responsivo ao layout do dispositivo</w:t>
            </w:r>
          </w:p>
        </w:tc>
      </w:tr>
    </w:tbl>
    <w:p>
      <w:pPr>
        <w:pStyle w:val="Body A"/>
        <w:widowControl w:val="0"/>
        <w:numPr>
          <w:ilvl w:val="0"/>
          <w:numId w:val="14"/>
        </w:numPr>
        <w:suppressAutoHyphens w:val="1"/>
        <w:spacing w:before="280" w:after="280" w:line="240" w:lineRule="auto"/>
      </w:pPr>
    </w:p>
    <w:p>
      <w:pPr>
        <w:pStyle w:val="Body A"/>
        <w:widowControl w:val="0"/>
        <w:numPr>
          <w:ilvl w:val="0"/>
          <w:numId w:val="15"/>
        </w:numPr>
        <w:suppressAutoHyphens w:val="1"/>
        <w:spacing w:before="280" w:after="280" w:line="240" w:lineRule="auto"/>
      </w:pPr>
    </w:p>
    <w:p>
      <w:pPr>
        <w:pStyle w:val="Heading 2"/>
        <w:suppressAutoHyphens w:val="1"/>
        <w:spacing w:before="280" w:after="280"/>
        <w:rPr>
          <w:rFonts w:ascii="Times New Roman" w:cs="Times New Roman" w:hAnsi="Times New Roman" w:eastAsia="Times New Roman"/>
          <w:lang w:val="pt-PT"/>
        </w:rPr>
      </w:pPr>
    </w:p>
    <w:p>
      <w:pPr>
        <w:pStyle w:val="Body A"/>
        <w:numPr>
          <w:ilvl w:val="0"/>
          <w:numId w:val="13"/>
        </w:numPr>
        <w:suppressAutoHyphens w:val="1"/>
        <w:bidi w:val="0"/>
        <w:spacing w:before="280" w:after="280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Seguran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proteger dados e funcionalidades com um mecanismo de seguran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confi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</w:t>
      </w:r>
    </w:p>
    <w:tbl>
      <w:tblPr>
        <w:tblW w:w="90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Acesso a uma p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gina privada sem login pr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é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vio</w:t>
            </w:r>
          </w:p>
        </w:tc>
      </w:tr>
      <w:tr>
        <w:tblPrEx>
          <w:shd w:val="clear" w:color="auto" w:fill="ced7e7"/>
        </w:tblPrEx>
        <w:trPr>
          <w:trHeight w:val="99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acessando uma funcionalidade protegida sem a especifica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do token de seguran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normal.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Todos os 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dulos da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o, exceto p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gina de cadastro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acesso deve ser bloqueado.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frontend impede o acesso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à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funcionalidade e exibe o formul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de login</w:t>
            </w:r>
          </w:p>
        </w:tc>
      </w:tr>
    </w:tbl>
    <w:p>
      <w:pPr>
        <w:pStyle w:val="Body A"/>
        <w:widowControl w:val="0"/>
        <w:numPr>
          <w:ilvl w:val="0"/>
          <w:numId w:val="14"/>
        </w:numPr>
        <w:suppressAutoHyphens w:val="1"/>
        <w:spacing w:before="280" w:after="280" w:line="240" w:lineRule="auto"/>
      </w:pPr>
    </w:p>
    <w:p>
      <w:pPr>
        <w:pStyle w:val="Body A"/>
        <w:widowControl w:val="0"/>
        <w:numPr>
          <w:ilvl w:val="0"/>
          <w:numId w:val="15"/>
        </w:numPr>
        <w:suppressAutoHyphens w:val="1"/>
        <w:spacing w:before="280" w:after="280" w:line="240" w:lineRule="auto"/>
      </w:pPr>
    </w:p>
    <w:p>
      <w:pPr>
        <w:pStyle w:val="Body A"/>
        <w:numPr>
          <w:ilvl w:val="0"/>
          <w:numId w:val="13"/>
        </w:numPr>
        <w:suppressAutoHyphens w:val="1"/>
        <w:bidi w:val="0"/>
        <w:spacing w:before="280" w:after="280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Acessibilidade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ser configur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 para mostrar cores alternativas/contrastantes para pessoas com defici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ncias na visualiza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cores</w:t>
      </w:r>
    </w:p>
    <w:tbl>
      <w:tblPr>
        <w:tblW w:w="90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Altera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da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 acessibilidade de cores para cores alternativas/contrastantes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com defici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ncia na visualiza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 cores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normal.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Todos os 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dulos da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o, exceto p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gina de cadastro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novo esquema de cores deve ser disponibilizado</w:t>
            </w:r>
          </w:p>
        </w:tc>
      </w:tr>
      <w:tr>
        <w:tblPrEx>
          <w:shd w:val="clear" w:color="auto" w:fill="ced7e7"/>
        </w:tblPrEx>
        <w:trPr>
          <w:trHeight w:val="99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Novo esquema de cores aplicado, possibilitando a visualiza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por pessoas com defici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ncias na visualiza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 cores</w:t>
            </w:r>
          </w:p>
        </w:tc>
      </w:tr>
    </w:tbl>
    <w:p>
      <w:pPr>
        <w:pStyle w:val="Body A"/>
        <w:widowControl w:val="0"/>
        <w:numPr>
          <w:ilvl w:val="0"/>
          <w:numId w:val="14"/>
        </w:numPr>
        <w:suppressAutoHyphens w:val="1"/>
        <w:spacing w:before="280" w:after="280" w:line="240" w:lineRule="auto"/>
      </w:pPr>
    </w:p>
    <w:p>
      <w:pPr>
        <w:pStyle w:val="Body A"/>
        <w:widowControl w:val="0"/>
        <w:numPr>
          <w:ilvl w:val="0"/>
          <w:numId w:val="15"/>
        </w:numPr>
        <w:suppressAutoHyphens w:val="1"/>
        <w:spacing w:before="280" w:after="280" w:line="240" w:lineRule="auto"/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  <w:lang w:val="pt-PT"/>
        </w:rPr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7" w:id="7"/>
      <w:r>
        <w:rPr>
          <w:rFonts w:ascii="Times New Roman" w:hAnsi="Times New Roman"/>
          <w:rtl w:val="0"/>
          <w:lang w:val="pt-PT"/>
        </w:rPr>
        <w:t>3.3. Restri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Arquiteturais</w:t>
      </w:r>
      <w:bookmarkEnd w:id="7"/>
    </w:p>
    <w:p>
      <w:pPr>
        <w:pStyle w:val="Body A"/>
        <w:numPr>
          <w:ilvl w:val="0"/>
          <w:numId w:val="17"/>
        </w:numPr>
        <w:suppressAutoHyphens w:val="1"/>
        <w:bidi w:val="0"/>
        <w:spacing w:before="100"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front-end deve ser desenvolvido utilizando Angular, com observabilidade via RxJS e NgRX como gerenciador de estado</w:t>
      </w:r>
    </w:p>
    <w:p>
      <w:pPr>
        <w:pStyle w:val="Body A"/>
        <w:numPr>
          <w:ilvl w:val="0"/>
          <w:numId w:val="17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back-end deve ser serverless, desenvolvido com a su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te .Net e a linguagem C#</w:t>
      </w:r>
    </w:p>
    <w:p>
      <w:pPr>
        <w:pStyle w:val="Body A"/>
        <w:numPr>
          <w:ilvl w:val="0"/>
          <w:numId w:val="17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sistema deve utilizar Azure como sua su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te de cloud</w:t>
      </w:r>
    </w:p>
    <w:p>
      <w:pPr>
        <w:pStyle w:val="Body A"/>
        <w:numPr>
          <w:ilvl w:val="0"/>
          <w:numId w:val="17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front-end deve ser responsivo</w:t>
      </w:r>
    </w:p>
    <w:p>
      <w:pPr>
        <w:pStyle w:val="Body A"/>
        <w:numPr>
          <w:ilvl w:val="0"/>
          <w:numId w:val="17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Deve ser utilizado o padr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REST com dados serializados em JSON para as API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s</w:t>
      </w:r>
    </w:p>
    <w:p>
      <w:pPr>
        <w:pStyle w:val="Body A"/>
        <w:numPr>
          <w:ilvl w:val="0"/>
          <w:numId w:val="17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A autentica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da aplica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deve utilizar JWT</w:t>
      </w:r>
    </w:p>
    <w:p>
      <w:pPr>
        <w:pStyle w:val="Body A"/>
        <w:numPr>
          <w:ilvl w:val="0"/>
          <w:numId w:val="17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A seguran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 xml:space="preserve">a do acesso 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paginas deve ser feita mediante a utiliza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de guardas de rota</w:t>
      </w:r>
    </w:p>
    <w:p>
      <w:pPr>
        <w:pStyle w:val="Body A"/>
        <w:numPr>
          <w:ilvl w:val="0"/>
          <w:numId w:val="17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banco de dados principal da aplica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deve ser em Azure Cosmos DB utilizando tecnologia NoSQL</w:t>
      </w:r>
    </w:p>
    <w:p>
      <w:pPr>
        <w:pStyle w:val="Body A"/>
        <w:numPr>
          <w:ilvl w:val="0"/>
          <w:numId w:val="17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monitoramento da aplica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dever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ser realizado via Azure App Insights</w:t>
      </w:r>
    </w:p>
    <w:p>
      <w:pPr>
        <w:pStyle w:val="Body A"/>
        <w:numPr>
          <w:ilvl w:val="0"/>
          <w:numId w:val="17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armazenamento em massa de dados para ser disponibilizado para as ferramentas de BI e relat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rios deve utilizar o Azure Data Warehouse</w:t>
      </w:r>
    </w:p>
    <w:p>
      <w:pPr>
        <w:pStyle w:val="Body A"/>
        <w:numPr>
          <w:ilvl w:val="0"/>
          <w:numId w:val="17"/>
        </w:numPr>
        <w:suppressAutoHyphens w:val="1"/>
        <w:bidi w:val="0"/>
        <w:spacing w:after="10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O envio de notifica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es ao usu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rio deve ser realizado via Azure Notification Hub</w:t>
      </w:r>
    </w:p>
    <w:p>
      <w:pPr>
        <w:pStyle w:val="Heading 2"/>
        <w:suppressAutoHyphens w:val="1"/>
        <w:spacing w:before="100" w:after="10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8" w:id="8"/>
      <w:r>
        <w:rPr>
          <w:rFonts w:ascii="Times New Roman" w:hAnsi="Times New Roman"/>
          <w:rtl w:val="0"/>
          <w:lang w:val="pt-PT"/>
        </w:rPr>
        <w:t xml:space="preserve">3.4. Mecanismos Arquiteturais </w:t>
      </w:r>
      <w:bookmarkEnd w:id="8"/>
    </w:p>
    <w:tbl>
      <w:tblPr>
        <w:tblW w:w="90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49"/>
        <w:gridCol w:w="2313"/>
        <w:gridCol w:w="4609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4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An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lise</w:t>
            </w:r>
          </w:p>
        </w:tc>
        <w:tc>
          <w:tcPr>
            <w:tcW w:type="dxa" w:w="231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Design</w:t>
            </w:r>
          </w:p>
        </w:tc>
        <w:tc>
          <w:tcPr>
            <w:tcW w:type="dxa" w:w="460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Implementa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Persist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ORM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EntityFramework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Persist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ORM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Sqlite</w:t>
            </w:r>
          </w:p>
        </w:tc>
      </w:tr>
      <w:tr>
        <w:tblPrEx>
          <w:shd w:val="clear" w:color="auto" w:fill="ced7e7"/>
        </w:tblPrEx>
        <w:trPr>
          <w:trHeight w:val="836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Persist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Banco de Dados NoSQL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CosmosDB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Front end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Web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Angular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Front end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Mobile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Angular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Back end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Serverless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Functions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Monitoramento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Telemetria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App Insights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Teste de Software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Testes unit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xUnit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Notifica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Notifica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por Push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Hub Notification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Eventos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Service Bus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Service Bus</w:t>
            </w:r>
          </w:p>
        </w:tc>
      </w:tr>
      <w:tr>
        <w:tblPrEx>
          <w:shd w:val="clear" w:color="auto" w:fill="ced7e7"/>
        </w:tblPrEx>
        <w:trPr>
          <w:trHeight w:val="836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Autentica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e autoriza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Functions com JWT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Functions com JWT</w:t>
            </w:r>
          </w:p>
        </w:tc>
      </w:tr>
      <w:tr>
        <w:tblPrEx>
          <w:shd w:val="clear" w:color="auto" w:fill="ced7e7"/>
        </w:tblPrEx>
        <w:trPr>
          <w:trHeight w:val="836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Documenta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Documenta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de API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Swagger</w:t>
            </w:r>
          </w:p>
        </w:tc>
      </w:tr>
      <w:tr>
        <w:tblPrEx>
          <w:shd w:val="clear" w:color="auto" w:fill="ced7e7"/>
        </w:tblPrEx>
        <w:trPr>
          <w:trHeight w:val="1361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Integra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com sistemas externos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Interfaces padronizadas (OpenAPI)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API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 REST JSON</w:t>
            </w:r>
          </w:p>
        </w:tc>
      </w:tr>
      <w:tr>
        <w:tblPrEx>
          <w:shd w:val="clear" w:color="auto" w:fill="ced7e7"/>
        </w:tblPrEx>
        <w:trPr>
          <w:trHeight w:val="836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Deploy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Orquestra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da Stack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Functions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Versionamento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Gest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de altera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Git</w:t>
            </w:r>
          </w:p>
        </w:tc>
      </w:tr>
    </w:tbl>
    <w:p>
      <w:pPr>
        <w:pStyle w:val="Heading 2"/>
        <w:widowControl w:val="0"/>
        <w:suppressAutoHyphens w:val="1"/>
        <w:spacing w:before="100" w:after="100" w:line="240" w:lineRule="auto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Heading 2"/>
        <w:widowControl w:val="0"/>
        <w:suppressAutoHyphens w:val="1"/>
        <w:spacing w:before="100" w:after="100" w:line="240" w:lineRule="auto"/>
        <w:rPr>
          <w:rFonts w:ascii="Times New Roman" w:cs="Times New Roman" w:hAnsi="Times New Roman" w:eastAsia="Times New Roman"/>
        </w:rPr>
      </w:pPr>
    </w:p>
    <w:p>
      <w:pPr>
        <w:pStyle w:val="Body A"/>
        <w:suppressAutoHyphens w:val="1"/>
        <w:spacing w:before="100" w:after="100" w:line="360" w:lineRule="auto"/>
        <w:ind w:firstLine="709"/>
        <w:jc w:val="both"/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</w:t>
      </w:r>
    </w:p>
    <w:p>
      <w:pPr>
        <w:pStyle w:val="Heading"/>
        <w:suppressAutoHyphens w:val="1"/>
        <w:spacing w:before="100" w:after="100"/>
      </w:pPr>
    </w:p>
    <w:p>
      <w:pPr>
        <w:pStyle w:val="Heading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9" w:id="9"/>
      <w:r>
        <w:rPr>
          <w:rStyle w:val="None A"/>
        </w:rPr>
        <w:br w:type="textWrapping"/>
      </w:r>
      <w:r>
        <w:rPr>
          <w:rFonts w:ascii="Times New Roman" w:hAnsi="Times New Roman"/>
          <w:rtl w:val="0"/>
          <w:lang w:val="pt-PT"/>
        </w:rPr>
        <w:t>4. Modelagem e projeto arquitetural</w:t>
      </w:r>
      <w:bookmarkEnd w:id="9"/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0" w:id="10"/>
      <w:r>
        <w:rPr>
          <w:rFonts w:ascii="Times New Roman" w:hAnsi="Times New Roman"/>
          <w:rtl w:val="0"/>
          <w:lang w:val="pt-PT"/>
        </w:rPr>
        <w:t>4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pt-PT"/>
        </w:rPr>
        <w:t>1</w:t>
      </w:r>
      <w:r>
        <w:rPr>
          <w:rFonts w:ascii="Times New Roman" w:hAnsi="Times New Roman"/>
          <w:rtl w:val="0"/>
          <w:lang w:val="es-ES_tradnl"/>
        </w:rPr>
        <w:t>. Modelo de componentes</w:t>
      </w:r>
      <w:bookmarkEnd w:id="10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before="100" w:after="100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 A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5760085" cy="4624705"/>
            <wp:effectExtent l="0" t="0" r="0" b="0"/>
            <wp:wrapSquare wrapText="largest" distL="0" distR="0" distT="0" dist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24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Figura 2: Diagrama de componentes.</w:t>
      </w:r>
    </w:p>
    <w:p>
      <w:pPr>
        <w:pStyle w:val="Body A"/>
        <w:suppressAutoHyphens w:val="1"/>
        <w:spacing w:before="100" w:after="100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Browser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Meio de acesso ao sistema. Pode ser utlizado tanto por dispositivos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 quanto por computadores.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Normas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que o Front End acessa para obter 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es relativas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normas dispon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veis. Precisa ser desenvolvido.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Consultoria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externo que acessa os dados disponibilizados pelo sistema. Esses dados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os dados tratados pela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que possuem relev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para os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de auditoria externa, consultoria externa, etc. Precisa ser desenvolvido.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Front end SGQ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O sistema utiliza um front-end Angular para criar uma interface de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moderna e responsiva. Este front-end realiza chamadas JSON para se comunicar com o as fun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serverless por meio de JSON. O front tamb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pode executar chamadas ao servidor de normas.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Power BI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Microsoft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por acessar os dados disponibilizados na Azure Data Warehouse, onde podem ser criados relat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personalizados.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Auth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pela autentica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autoriza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o, mediante a utiliza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de JWT. Para o Front End acessar as demais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reas do sistema,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necess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estar autenticado e ter autoriza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para utiliza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da respectiva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rea. Esse controle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feito via perfil de acesso, tamb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configurado no JWT. Feito utilizando-se Azure Functions.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Azure Functions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O Azure Functions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um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computa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serverless oferecido pela Microsoft Azure, que permite executar 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digo de forma escal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e sob demanda, sem a necessidade de gerenciar a infraestrutura subjacente. As Azure Functions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utilizadas por muitas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reas dentro do sistema, tais como notificar equipes sobre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conformidades, agendar e realizar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corretivas ou preventivas, processar dados de auditorias e acionar alertas com base em eventos cr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ticos. </w:t>
      </w:r>
    </w:p>
    <w:p>
      <w:pPr>
        <w:pStyle w:val="Body A"/>
        <w:spacing w:before="100" w:after="100" w:line="360" w:lineRule="auto"/>
        <w:rPr>
          <w:b w:val="1"/>
          <w:bCs w:val="1"/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Azure CosmosDB: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Banco de dados NoSQL oferecido pela Microsoft Azure que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utilizado para registrar 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do sistema. Por ser um sistema com uma necessidade alta de personaliza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o, o banco de dados NoSQL acaba por ter uma menor fric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para se chegar a esse cen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customiz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vel, mantendo alta performance de escrita e leitura.</w:t>
      </w:r>
    </w:p>
    <w:p>
      <w:pPr>
        <w:pStyle w:val="Body A"/>
        <w:spacing w:before="100" w:after="100" w:line="360" w:lineRule="auto"/>
        <w:rPr>
          <w:b w:val="1"/>
          <w:bCs w:val="1"/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Azure Data Warehouse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Microsoft Azure para rmazenamento e consulta de grandes volumes de dados para os sistemas de BI e consultorias externas.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Azure Service Bus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mensagens Microsoft Azure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pela integra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entre as diversas partes do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distribu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do.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BI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por uma estratifica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intermedi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ria e envio ao Azure Data Warehouse, onde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disponibilizada para a constru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relat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rios, acesso via Power BI, etc. Feito utilizando-se Azure Functions.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Notifica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pelo tratamento de notifica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e prepara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para envio ao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quando h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relevantes, tais como altera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em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o-conformidades,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lises conclu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das, etc.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precisa aceitar o envio de notifica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para que seja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o recebimento. Feito utilizando-se Azure Functions.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Azure Notification Hub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Microsoft Azure que recebe o tratamento das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do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notifica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envia web push notifications aos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que subrescreveram ao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1" w:id="11"/>
      <w:r>
        <w:rPr>
          <w:rFonts w:ascii="Times New Roman" w:hAnsi="Times New Roman"/>
          <w:rtl w:val="0"/>
          <w:lang w:val="pt-PT"/>
        </w:rPr>
        <w:t>4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pt-PT"/>
        </w:rPr>
        <w:t>2</w:t>
      </w:r>
      <w:r>
        <w:rPr>
          <w:rFonts w:ascii="Times New Roman" w:hAnsi="Times New Roman"/>
          <w:rtl w:val="0"/>
          <w:lang w:val="es-ES_tradnl"/>
        </w:rPr>
        <w:t>. Modelo de implanta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</w:rPr>
        <w:t>o</w:t>
      </w:r>
      <w:bookmarkEnd w:id="11"/>
    </w:p>
    <w:p>
      <w:pPr>
        <w:pStyle w:val="Body A"/>
        <w:spacing w:before="100" w:after="10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5760085" cy="4163696"/>
            <wp:effectExtent l="0" t="0" r="0" b="0"/>
            <wp:wrapSquare wrapText="largest" distL="0" distR="0" distT="0" dist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36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uppressAutoHyphens w:val="1"/>
        <w:spacing w:before="100" w:after="100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Figura 3: Diagrama de implanta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</w:t>
      </w: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Azure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te de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cloud que facilitam a escalabilidade e disponibilidade do sistema. As Azure Functions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altamente escal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veis e podem responder dinamicamente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demandas de tr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fego, garantindo efici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e economia de recursos. Eles tamb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orientados a eventos, onde fun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ou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acionados por eventos espec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ficos, como nos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de BI e de notifica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 A natureza pay-as-you-go dos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serverless significa que os custos est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diretamente relacionados ao uso, tornando-os uma escolha econ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ô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mica para o nosso sistema. O Azure Service Bus garante que algumas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que poderiam virar gargalos dentro do sistema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 sejam, tornando o sistema ass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ncrono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certas respostas que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dependem de entrega instant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nea, reduzindo pontos cr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ticos que ameacem a disponibilidade do sistema. Utilizamos dois bancos que tem entrega 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pida da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permitem uma alta taxa de customiza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(Azure CosmosDB e Data Warehouse). Todas os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elencados acima permitem escalonamento horizontal sob demanda e redund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geogr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2" w:id="12"/>
      <w:r>
        <w:rPr>
          <w:rFonts w:ascii="Times New Roman" w:hAnsi="Times New Roman"/>
          <w:rtl w:val="0"/>
          <w:lang w:val="pt-PT"/>
        </w:rPr>
        <w:t>4.3. Modelo de dados</w:t>
      </w:r>
      <w:bookmarkEnd w:id="12"/>
    </w:p>
    <w:p>
      <w:pPr>
        <w:pStyle w:val="Body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enfoque desse recorte do modelo de dados tem como objetivo demostrar o funcionamento dos checklists personalizados, de acordo com a auditoria a ser realizada.</w:t>
      </w:r>
    </w:p>
    <w:p>
      <w:pPr>
        <w:pStyle w:val="Body A"/>
        <w:suppressAutoHyphens w:val="1"/>
        <w:spacing w:before="100" w:after="100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 A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327341</wp:posOffset>
            </wp:positionH>
            <wp:positionV relativeFrom="line">
              <wp:posOffset>635</wp:posOffset>
            </wp:positionV>
            <wp:extent cx="5105400" cy="4419600"/>
            <wp:effectExtent l="0" t="0" r="0" b="0"/>
            <wp:wrapSquare wrapText="largest" distL="0" distR="0" distT="0" distB="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41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Figura 4: Diagrama de classe representando parcialmente o modelo de dados.</w:t>
      </w:r>
    </w:p>
    <w:p>
      <w:pPr>
        <w:pStyle w:val="Heading"/>
        <w:suppressAutoHyphens w:val="1"/>
        <w:spacing w:before="100" w:after="100"/>
        <w:rPr>
          <w:rFonts w:ascii="Times New Roman" w:cs="Times New Roman" w:hAnsi="Times New Roman" w:eastAsia="Times New Roman"/>
          <w:lang w:val="pt-PT"/>
        </w:rPr>
      </w:pP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Por conta de cada empresa ter uma potencial necessidade diferente de utiliza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do sistema,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necess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que 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aspectos dentro dele sejam altamente customiz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veis. Acima, um recorte do modelo de dados proposto para o checklist, onde os campos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gen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ricos e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vel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quem determina qual checklist deve ser utilizado.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13" w:id="13"/>
      <w:r>
        <w:rPr>
          <w:rFonts w:ascii="Times New Roman" w:hAnsi="Times New Roman"/>
          <w:rtl w:val="0"/>
          <w:lang w:val="pt-PT"/>
        </w:rPr>
        <w:t>5. Prova de Conceito (POC) / prot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tipo arquitetural </w:t>
      </w:r>
      <w:bookmarkEnd w:id="13"/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4" w:id="14"/>
      <w:r>
        <w:rPr>
          <w:rFonts w:ascii="Times New Roman" w:hAnsi="Times New Roman"/>
          <w:rtl w:val="0"/>
          <w:lang w:val="pt-PT"/>
        </w:rPr>
        <w:t>5</w:t>
      </w:r>
      <w:r>
        <w:rPr>
          <w:rFonts w:ascii="Times New Roman" w:hAnsi="Times New Roman"/>
          <w:rtl w:val="0"/>
        </w:rPr>
        <w:t>.1. Implementa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it-IT"/>
        </w:rPr>
        <w:t>o e Implanta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</w:rPr>
        <w:t>o</w:t>
      </w:r>
      <w:bookmarkEnd w:id="14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prot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tipo construido para validar a arquitetura proposta se baseia em um front end Angular que se comunica com servi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os serverless atrav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 de chamadas Rest. Essas Azure Functions Serverless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respons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por diversas 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tais como salvar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em um banco de dados NoSQL e enviar e consumir mensagens para possibilitar o armazenamento de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metrificadas para BI e para o envio de notifica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es.</w:t>
      </w:r>
    </w:p>
    <w:p>
      <w:pPr>
        <w:pStyle w:val="Body A"/>
        <w:numPr>
          <w:ilvl w:val="0"/>
          <w:numId w:val="19"/>
        </w:numPr>
        <w:suppressAutoHyphens w:val="1"/>
        <w:bidi w:val="0"/>
        <w:spacing w:before="100"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Front end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: Angular</w:t>
      </w:r>
    </w:p>
    <w:p>
      <w:pPr>
        <w:pStyle w:val="Body A"/>
        <w:numPr>
          <w:ilvl w:val="0"/>
          <w:numId w:val="19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Servi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os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: Azure Functions</w:t>
      </w:r>
    </w:p>
    <w:p>
      <w:pPr>
        <w:pStyle w:val="Body A"/>
        <w:numPr>
          <w:ilvl w:val="0"/>
          <w:numId w:val="19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Banco de dados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: Azure CosmosDB</w:t>
      </w:r>
    </w:p>
    <w:p>
      <w:pPr>
        <w:pStyle w:val="Body A"/>
        <w:numPr>
          <w:ilvl w:val="0"/>
          <w:numId w:val="19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Banco de dados BI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: Azure Data Warehouse</w:t>
      </w:r>
    </w:p>
    <w:p>
      <w:pPr>
        <w:pStyle w:val="Body A"/>
        <w:numPr>
          <w:ilvl w:val="0"/>
          <w:numId w:val="19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Monitoramento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: Azure App Insights</w:t>
      </w:r>
    </w:p>
    <w:p>
      <w:pPr>
        <w:pStyle w:val="Body A"/>
        <w:numPr>
          <w:ilvl w:val="0"/>
          <w:numId w:val="19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Mecanismo de autentica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o/Autoriza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: JWT</w:t>
      </w:r>
    </w:p>
    <w:p>
      <w:pPr>
        <w:pStyle w:val="Body A"/>
        <w:numPr>
          <w:ilvl w:val="0"/>
          <w:numId w:val="19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Servi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de mensageria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: Azure Service Bus</w:t>
      </w:r>
    </w:p>
    <w:p>
      <w:pPr>
        <w:pStyle w:val="Body A"/>
        <w:numPr>
          <w:ilvl w:val="0"/>
          <w:numId w:val="19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Servi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de notifica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Style w:val="None A"/>
          <w:rFonts w:ascii="Times New Roman" w:hAnsi="Times New Roman"/>
          <w:sz w:val="24"/>
          <w:szCs w:val="24"/>
          <w:rtl w:val="0"/>
          <w:lang w:val="pt-PT"/>
        </w:rPr>
        <w:t>: Azure Notifications Hub</w:t>
      </w:r>
    </w:p>
    <w:p>
      <w:pPr>
        <w:pStyle w:val="Body A"/>
        <w:suppressAutoHyphens w:val="1"/>
        <w:spacing w:before="280" w:after="280" w:line="360" w:lineRule="auto"/>
        <w:jc w:val="both"/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  <w:tab/>
        <w:t>O prot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tipo da aplica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foi desenvolvido para validar a arquitetura proposta em rela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aos requisitos de neg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cios do Sistema de Gest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da Qualidade (SGQ). Isso foi realizado por meio da an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 de requisitos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funcionais durante a execu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casos de uso espec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ficos, que inclu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ram funcionalidades como registro de controle de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rios, controle de checklists e modo de alto contraste. Esse processo permite verificar a adequa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da arquitetura e dos requisitos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o-funcionais selecionados. Seguem abaixo os UC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que ser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implementados no sistema:</w:t>
      </w:r>
    </w:p>
    <w:p>
      <w:pPr>
        <w:pStyle w:val="Body A"/>
        <w:suppressAutoHyphens w:val="1"/>
        <w:spacing w:before="280" w:after="28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uppressAutoHyphens w:val="1"/>
        <w:spacing w:before="280" w:after="28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before="100" w:after="100" w:line="360" w:lineRule="auto"/>
        <w:ind w:firstLine="709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before="100" w:after="100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numPr>
          <w:ilvl w:val="0"/>
          <w:numId w:val="21"/>
        </w:numPr>
        <w:suppressAutoHyphens w:val="1"/>
        <w:bidi w:val="0"/>
        <w:spacing w:before="52" w:after="52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Usu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</w:t>
      </w:r>
    </w:p>
    <w:p>
      <w:pPr>
        <w:pStyle w:val="Body A"/>
        <w:suppressAutoHyphens w:val="1"/>
        <w:spacing w:before="52" w:after="52" w:line="360" w:lineRule="auto"/>
        <w:jc w:val="both"/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line">
                  <wp:posOffset>932178</wp:posOffset>
                </wp:positionV>
                <wp:extent cx="5760087" cy="3131822"/>
                <wp:effectExtent l="0" t="0" r="0" b="0"/>
                <wp:wrapSquare wrapText="largest" distL="0" distR="0" distT="0" distB="0"/>
                <wp:docPr id="1073741829" name="officeArt object" descr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7" cy="3131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igure"/>
                            </w:pPr>
                            <w:r>
                              <w:rPr>
                                <w:rStyle w:val="None A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756275" cy="2594481"/>
                                  <wp:effectExtent l="0" t="0" r="0" b="0"/>
                                  <wp:docPr id="1073741830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0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6275" cy="25944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igure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Figura 6: M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dulo de usu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rios.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.8pt;margin-top:73.4pt;width:453.6pt;height:246.6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igure"/>
                      </w:pPr>
                      <w:r>
                        <w:rPr>
                          <w:rStyle w:val="None A"/>
                        </w:rPr>
                        <w:drawing xmlns:a="http://schemas.openxmlformats.org/drawingml/2006/main">
                          <wp:inline distT="0" distB="0" distL="0" distR="0">
                            <wp:extent cx="5756275" cy="2594481"/>
                            <wp:effectExtent l="0" t="0" r="0" b="0"/>
                            <wp:docPr id="1073741830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30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10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6275" cy="25944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igure"/>
                      </w:pPr>
                      <w:r>
                        <w:rPr>
                          <w:rFonts w:ascii="Times New Roman" w:hAnsi="Times New Roman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Figura 6: M</w:t>
                      </w:r>
                      <w:r>
                        <w:rPr>
                          <w:rFonts w:ascii="Times New Roman" w:hAnsi="Times New Roman" w:hint="default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dulo de usu</w:t>
                      </w:r>
                      <w:r>
                        <w:rPr>
                          <w:rFonts w:ascii="Times New Roman" w:hAnsi="Times New Roman" w:hint="default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á</w:t>
                      </w:r>
                      <w:r>
                        <w:rPr>
                          <w:rFonts w:ascii="Times New Roman" w:hAnsi="Times New Roman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rios.</w:t>
                      </w:r>
                    </w:p>
                  </w:txbxContent>
                </v:textbox>
                <w10:wrap type="square" side="largest" anchorx="text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Esse requisito permite ao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consultar, alterar ou excluir um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rio. Ap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 realiza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 altera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um perfil para um perfil mais restrito, por exemplo,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dever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perder acessos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funcionalidades fora do seu escopo de uso</w:t>
      </w:r>
      <w:r>
        <w:rPr>
          <w:rFonts w:ascii="Times New Roman" w:hAnsi="Times New Roman"/>
          <w:sz w:val="24"/>
          <w:szCs w:val="24"/>
          <w:rtl w:val="0"/>
          <w:lang w:val="pt-PT"/>
        </w:rPr>
        <w:t>.</w:t>
      </w:r>
    </w:p>
    <w:p>
      <w:pPr>
        <w:pStyle w:val="Body A"/>
        <w:suppressAutoHyphens w:val="1"/>
        <w:spacing w:before="52" w:after="52" w:line="360" w:lineRule="auto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caso de uso abaixo demonstra as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que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implementadas no sistema no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de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rios:</w:t>
      </w:r>
    </w:p>
    <w:p>
      <w:pPr>
        <w:pStyle w:val="Figure"/>
      </w:pPr>
      <w:r>
        <w:rPr>
          <w:rFonts w:ascii="Times New Roman" w:hAnsi="Times New Roman"/>
          <w:rtl w:val="0"/>
          <w:lang w:val="pt-PT"/>
          <w14:textOutline w14:w="12700" w14:cap="flat">
            <w14:noFill/>
            <w14:miter w14:lim="400000"/>
          </w14:textOutline>
        </w:rPr>
        <w:t>Figura 7: Diagrama de caso de uso do m</w:t>
      </w:r>
      <w:r>
        <w:rPr>
          <w:rFonts w:ascii="Times New Roman" w:hAnsi="Times New Roman" w:hint="default"/>
          <w:rtl w:val="0"/>
          <w:lang w:val="pt-PT"/>
          <w14:textOutline w14:w="12700" w14:cap="flat">
            <w14:noFill/>
            <w14:miter w14:lim="400000"/>
          </w14:textOutline>
        </w:rPr>
        <w:t>ó</w:t>
      </w:r>
      <w:r>
        <w:rPr>
          <w:rFonts w:ascii="Times New Roman" w:hAnsi="Times New Roman"/>
          <w:rtl w:val="0"/>
          <w:lang w:val="pt-PT"/>
          <w14:textOutline w14:w="12700" w14:cap="flat">
            <w14:noFill/>
            <w14:miter w14:lim="400000"/>
          </w14:textOutline>
        </w:rPr>
        <w:t>dulo de usu</w:t>
      </w:r>
      <w:r>
        <w:rPr>
          <w:rFonts w:ascii="Times New Roman" w:hAnsi="Times New Roman" w:hint="default"/>
          <w:rtl w:val="0"/>
          <w:lang w:val="pt-PT"/>
          <w14:textOutline w14:w="12700" w14:cap="flat">
            <w14:noFill/>
            <w14:miter w14:lim="400000"/>
          </w14:textOutline>
        </w:rPr>
        <w:t>á</w:t>
      </w:r>
      <w:r>
        <w:rPr>
          <w:rFonts w:ascii="Times New Roman" w:hAnsi="Times New Roman"/>
          <w:rtl w:val="0"/>
          <w:lang w:val="pt-PT"/>
          <w14:textOutline w14:w="12700" w14:cap="flat">
            <w14:noFill/>
            <w14:miter w14:lim="400000"/>
          </w14:textOutline>
        </w:rPr>
        <w:t>rios.</w:t>
      </w:r>
      <w:r>
        <w:rPr>
          <w:rStyle w:val="None A"/>
        </w:rP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634</wp:posOffset>
            </wp:positionV>
            <wp:extent cx="5760085" cy="2262505"/>
            <wp:effectExtent l="0" t="0" r="0" b="0"/>
            <wp:wrapSquare wrapText="largest" distL="0" distR="0" distT="0" distB="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2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numPr>
          <w:ilvl w:val="0"/>
          <w:numId w:val="23"/>
        </w:numPr>
        <w:suppressAutoHyphens w:val="1"/>
        <w:bidi w:val="0"/>
        <w:spacing w:before="52" w:after="52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Modulo de Checklists</w:t>
      </w:r>
    </w:p>
    <w:p>
      <w:pPr>
        <w:pStyle w:val="Body A"/>
        <w:suppressAutoHyphens w:val="1"/>
        <w:spacing w:before="52" w:after="52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Esse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permite ao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gestor ou admin criar seus pr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prios checklists personalizados.</w:t>
      </w:r>
      <w:r>
        <w:rPr>
          <w:rStyle w:val="None A"/>
          <w:rtl w:val="0"/>
          <w:lang w:val="pt-PT"/>
        </w:rPr>
        <w:t xml:space="preserve"> </w:t>
      </w:r>
    </w:p>
    <w:p>
      <w:pPr>
        <w:pStyle w:val="Body A"/>
        <w:suppressAutoHyphens w:val="1"/>
        <w:spacing w:before="100"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before="52" w:after="52" w:line="360" w:lineRule="auto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caso de uso abaixo demonstra as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que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implementadas no sistema no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de checklists:</w:t>
      </w: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1948815</wp:posOffset>
            </wp:positionH>
            <wp:positionV relativeFrom="line">
              <wp:posOffset>215660</wp:posOffset>
            </wp:positionV>
            <wp:extent cx="3952875" cy="2962275"/>
            <wp:effectExtent l="0" t="0" r="0" b="0"/>
            <wp:wrapSquare wrapText="largest" distL="0" distR="0" distT="0" distB="0"/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62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Figure"/>
      </w:pP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Figura 9: Diagrama de caso de uso do m</w:t>
      </w:r>
      <w:r>
        <w:rPr>
          <w:rFonts w:ascii="Times New Roman" w:hAnsi="Times New Roman" w:hint="default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dulo de checklists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numPr>
          <w:ilvl w:val="0"/>
          <w:numId w:val="23"/>
        </w:numPr>
        <w:suppressAutoHyphens w:val="1"/>
        <w:bidi w:val="0"/>
        <w:spacing w:before="52" w:after="52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Modo de alto constrate</w:t>
      </w:r>
    </w:p>
    <w:p>
      <w:pPr>
        <w:pStyle w:val="Body A"/>
        <w:suppressAutoHyphens w:val="1"/>
        <w:spacing w:before="52" w:after="52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Esse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dulo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permite ao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alterar seu esquema de cores para um esquema que seja vis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por pessoas com defici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ncias visuais.</w:t>
      </w: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315532</wp:posOffset>
            </wp:positionV>
            <wp:extent cx="5756275" cy="28976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2"/>
                <wp:lineTo x="0" y="21622"/>
                <wp:lineTo x="0" y="0"/>
              </wp:wrapPolygon>
            </wp:wrapThrough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897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gure"/>
      </w:pP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Figura 10: M</w:t>
      </w:r>
      <w:r>
        <w:rPr>
          <w:rFonts w:ascii="Times New Roman" w:hAnsi="Times New Roman" w:hint="default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dulo de acessibilidade</w:t>
      </w:r>
    </w:p>
    <w:p>
      <w:pPr>
        <w:pStyle w:val="Body A"/>
        <w:suppressAutoHyphens w:val="1"/>
        <w:spacing w:before="52" w:after="52" w:line="360" w:lineRule="auto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caso de uso abaixo demonstra as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que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implementadas no sistema no modo de alto contraste:</w:t>
      </w: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page">
              <wp:posOffset>2420302</wp:posOffset>
            </wp:positionH>
            <wp:positionV relativeFrom="line">
              <wp:posOffset>267554</wp:posOffset>
            </wp:positionV>
            <wp:extent cx="3009900" cy="1819275"/>
            <wp:effectExtent l="0" t="0" r="0" b="0"/>
            <wp:wrapSquare wrapText="largest" distL="0" distR="0" distT="0" distB="0"/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19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Figure"/>
      </w:pP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Figura 11: Diagrama de casos de uso do m</w:t>
      </w:r>
      <w:r>
        <w:rPr>
          <w:rFonts w:ascii="Times New Roman" w:hAnsi="Times New Roman" w:hint="default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dulo de acessibilidade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before="280" w:after="280" w:line="360" w:lineRule="auto"/>
        <w:jc w:val="both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 xml:space="preserve">Os requisitos </w:t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 w:hint="default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funcionais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analisados durante a execu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tais requisitos funcionais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os seguintes:</w:t>
      </w:r>
    </w:p>
    <w:p>
      <w:pPr>
        <w:pStyle w:val="Body A"/>
        <w:numPr>
          <w:ilvl w:val="0"/>
          <w:numId w:val="25"/>
        </w:numPr>
        <w:suppressAutoHyphens w:val="1"/>
        <w:bidi w:val="0"/>
        <w:spacing w:before="109" w:after="109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Seguran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Bloqueio de acessos que 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s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autenticados/autorizados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>Esse requisito foi escolhido para garantir que os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que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possuam acesso a determinadas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reas do sistema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possam acess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-las, e garantir que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que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tenham acesso ao sistema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consigam utiliz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-lo. 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Garantir que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autenticados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possuam acesso ao sistema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Garantir que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autorizados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possuam acesso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reas que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seu escopo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Garantir que, ap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 exclus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ou altera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do tipo de perfil de acesso ao sistema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rio perca o acesso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reas que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foram autorizadas.</w:t>
      </w:r>
    </w:p>
    <w:p>
      <w:pPr>
        <w:pStyle w:val="Body A"/>
        <w:numPr>
          <w:ilvl w:val="0"/>
          <w:numId w:val="25"/>
        </w:numPr>
        <w:suppressAutoHyphens w:val="1"/>
        <w:bidi w:val="0"/>
        <w:spacing w:before="109" w:after="109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Portabilidade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Visual adaptado automaticamente para dispositivos 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>Esse requisito foi escolhido para garantir que os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possuam uma boa experi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ncia de uso mesmo em dispositivos m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veis. Isso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especialmente importante nas funcionalidades acessadas possivelmente a partir de smartphones. Os crit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de aceite para a an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 deste requisito 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o: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deve ter interfaces que se ajustem automaticamente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rias resolu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dos dispositivos de acesso, reorganizando e redimensionando seus elementos de maneira otimizada.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 interfaces devem ser amig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 e f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ceis de usar, mesmo quando adaptadas para resolu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menores, mantendo a consist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visual.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identidade visual da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ser mantida em todas as resolu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para proporcionar uma experi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de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uniforme.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ser acess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atrav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dos principais navegadores web modernos, como Chrome, Firefox, Edge e Safari, al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de oferecer suporte a navegadores em dispositivos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veis.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numPr>
          <w:ilvl w:val="0"/>
          <w:numId w:val="25"/>
        </w:numPr>
        <w:suppressAutoHyphens w:val="1"/>
        <w:bidi w:val="0"/>
        <w:spacing w:before="109" w:after="109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Acessibilidade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Permitir o uso do sistema por pessoas com dificuldades visuais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>Esse requisito foi escolhido para garantir que pessoas que tem dificuldade com o contraste das cores, tal como o daltonismo e seus diversos subtipos, poessoas com fotosensibilidade ou baixam vis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consigam utilizar o sistema.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possuir um modo de alto contraste facilmente identific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e ativ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deve perceber a altera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do esquema de cores para um com alto contraste em todas as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reas do sistema, incluindo imagens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100" w:after="100"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5.2 C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digo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outline w:val="0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Reposit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rio do projeto: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"https://github.com/fbalbinoribeiro/sgq"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https://github.com/fbalbinoribeiro/sgq</w:t>
      </w:r>
      <w:r>
        <w:rPr/>
        <w:fldChar w:fldCharType="end" w:fldLock="0"/>
      </w: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outline w:val="0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val="none" w:color="ff0000"/>
          <w:rtl w:val="0"/>
          <w:lang w:val="pt-PT"/>
          <w14:textFill>
            <w14:solidFill>
              <w14:srgbClr w14:val="FF0000"/>
            </w14:solidFill>
          </w14:textFill>
        </w:rPr>
        <w:t>Foi utiliza a stack principal do Angular com RxJS para a observabilidade e NgRX Store para o controle de estado do front com NgRX Effects para controle dos efeitos colaterais dos estados.</w:t>
      </w: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</w:rPr>
      </w:pPr>
      <w:bookmarkStart w:name="_Toc15" w:id="15"/>
      <w:r>
        <w:rPr>
          <w:rStyle w:val="None"/>
          <w:rFonts w:ascii="Times New Roman" w:hAnsi="Times New Roman"/>
          <w:rtl w:val="0"/>
          <w:lang w:val="pt-PT"/>
        </w:rPr>
        <w:t>5.2. Interfaces/ APIs</w:t>
      </w:r>
      <w:bookmarkEnd w:id="15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Caso exista algum componente na arquitetura da sua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o que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gen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rico e pode ser utilizado em outras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 semelhantes, documente a interface desse componente seguindo um modelo de documenta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o de interfaces. </w:t>
      </w:r>
    </w:p>
    <w:p>
      <w:pPr>
        <w:pStyle w:val="Heading"/>
        <w:spacing w:before="100" w:after="10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bookmarkStart w:name="_Toc16" w:id="16"/>
      <w:r>
        <w:rPr>
          <w:rStyle w:val="None"/>
          <w:rFonts w:ascii="Times New Roman" w:hAnsi="Times New Roman"/>
          <w:rtl w:val="0"/>
          <w:lang w:val="pt-PT"/>
        </w:rPr>
        <w:t>6. Avalia</w:t>
      </w:r>
      <w:r>
        <w:rPr>
          <w:rStyle w:val="None"/>
          <w:rFonts w:ascii="Times New Roman" w:hAnsi="Times New Roman" w:hint="default"/>
          <w:rtl w:val="0"/>
          <w:lang w:val="en-US"/>
        </w:rPr>
        <w:t>çã</w:t>
      </w:r>
      <w:r>
        <w:rPr>
          <w:rStyle w:val="None"/>
          <w:rFonts w:ascii="Times New Roman" w:hAnsi="Times New Roman"/>
          <w:rtl w:val="0"/>
          <w:lang w:val="pt-PT"/>
        </w:rPr>
        <w:t>o da Arquitetura</w:t>
      </w:r>
      <w:bookmarkEnd w:id="16"/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bookmarkStart w:name="_Toc17" w:id="17"/>
      <w:r>
        <w:rPr>
          <w:rStyle w:val="None"/>
          <w:rFonts w:ascii="Times New Roman" w:hAnsi="Times New Roman"/>
          <w:rtl w:val="0"/>
          <w:lang w:val="pt-PT"/>
        </w:rPr>
        <w:t>6</w:t>
      </w:r>
      <w:r>
        <w:rPr>
          <w:rStyle w:val="None"/>
          <w:rFonts w:ascii="Times New Roman" w:hAnsi="Times New Roman"/>
          <w:rtl w:val="0"/>
        </w:rPr>
        <w:t>.1</w:t>
      </w:r>
      <w:r>
        <w:rPr>
          <w:rStyle w:val="None"/>
          <w:rFonts w:ascii="Times New Roman" w:hAnsi="Times New Roman"/>
          <w:rtl w:val="0"/>
          <w:lang w:val="pt-PT"/>
        </w:rPr>
        <w:t>.</w:t>
      </w:r>
      <w:r>
        <w:rPr>
          <w:rStyle w:val="None"/>
          <w:rFonts w:ascii="Times New Roman" w:hAnsi="Times New Roman"/>
          <w:rtl w:val="0"/>
        </w:rPr>
        <w:t xml:space="preserve"> An</w:t>
      </w:r>
      <w:r>
        <w:rPr>
          <w:rStyle w:val="None"/>
          <w:rFonts w:ascii="Times New Roman" w:hAnsi="Times New Roman" w:hint="default"/>
          <w:rtl w:val="0"/>
          <w:lang w:val="en-US"/>
        </w:rPr>
        <w:t>á</w:t>
      </w:r>
      <w:r>
        <w:rPr>
          <w:rStyle w:val="None"/>
          <w:rFonts w:ascii="Times New Roman" w:hAnsi="Times New Roman"/>
          <w:rtl w:val="0"/>
          <w:lang w:val="pt-PT"/>
        </w:rPr>
        <w:t>lise das abordagens arquiteturais</w:t>
      </w:r>
      <w:bookmarkEnd w:id="17"/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</w:rPr>
      </w:pPr>
      <w:bookmarkStart w:name="_Toc18" w:id="18"/>
      <w:r>
        <w:rPr>
          <w:rStyle w:val="None"/>
          <w:rFonts w:ascii="Times New Roman" w:hAnsi="Times New Roman"/>
          <w:rtl w:val="0"/>
          <w:lang w:val="pt-PT"/>
        </w:rPr>
        <w:t>6.2</w:t>
      </w:r>
      <w:r>
        <w:rPr>
          <w:rStyle w:val="None"/>
          <w:rFonts w:ascii="Times New Roman" w:hAnsi="Times New Roman"/>
          <w:rtl w:val="0"/>
        </w:rPr>
        <w:t>. Cen</w:t>
      </w:r>
      <w:r>
        <w:rPr>
          <w:rStyle w:val="None"/>
          <w:rFonts w:ascii="Times New Roman" w:hAnsi="Times New Roman" w:hint="default"/>
          <w:rtl w:val="0"/>
          <w:lang w:val="en-US"/>
        </w:rPr>
        <w:t>á</w:t>
      </w:r>
      <w:r>
        <w:rPr>
          <w:rStyle w:val="None"/>
          <w:rFonts w:ascii="Times New Roman" w:hAnsi="Times New Roman"/>
          <w:rtl w:val="0"/>
          <w:lang w:val="pt-PT"/>
        </w:rPr>
        <w:t>rios</w:t>
      </w:r>
      <w:bookmarkEnd w:id="18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 1: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Ao acessar 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em um dispositivo m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vel com tela de dimens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 reduzidas, os elementos de interface do frontend devem se adaptar de maneira inteligente para preservar a experi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ncia do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rio. Isso inclui redimensionamento de propor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es, reajuste de posicionamento e outros ajustes necess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rios, enquanto a identidade visual da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deve ser mantida nos layouts adaptados.</w:t>
      </w:r>
      <w:r>
        <w:rPr>
          <w:rStyle w:val="None"/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-186372</wp:posOffset>
            </wp:positionH>
            <wp:positionV relativeFrom="line">
              <wp:posOffset>291521</wp:posOffset>
            </wp:positionV>
            <wp:extent cx="5756275" cy="3437319"/>
            <wp:effectExtent l="0" t="0" r="0" b="0"/>
            <wp:wrapTopAndBottom distT="152400" distB="152400"/>
            <wp:docPr id="107374183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" descr="Image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4373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 2: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Ao acessar 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e utilizar o modo de alto contraste, o sistema dever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fazer as adapta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 necess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rias, tais como alterar o esquema de cores para um esquema que permita uma f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cil identifica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dos bot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es, exibindo cores acess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veis, aumentando o contraste das imagens e aumentando o tamanho e legilibidade das fontes ao longo de todo o sistema.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 3: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Ao acessar 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e utilizar o m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dulo de controle de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rio, ao alterar o perfil de acesso de algum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rio, o mesmo deve ser redirecionado para a tela de login ap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s qualquer 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dentro do sistema e dever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ser necess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 reinserir as credenciais de acesso.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 4: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Ao acessar 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e utilizar o m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dulo de controle de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rio, ao excluir o perfil de acesso de algum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rio, o mesmo deve ser redirecionado para a tela de login ap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s qualquer 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dentro do sistema e 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dever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mais conseguir acessar o sistema.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 5: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Ao acessar 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o, o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 dever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perceber uma experi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ncia fluida de utiliza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do sistema, sem travamentos ou interrup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es. Do login at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a altera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de um checklist, o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 dever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conseguir realizar as opera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 necess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rias em at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tr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s minutos.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pt-PT"/>
        </w:rPr>
        <w:br w:type="page"/>
      </w: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</w:rPr>
      </w:pPr>
      <w:bookmarkStart w:name="_Toc19" w:id="19"/>
      <w:r>
        <w:rPr>
          <w:rStyle w:val="None"/>
          <w:rFonts w:ascii="Times New Roman" w:hAnsi="Times New Roman"/>
          <w:rtl w:val="0"/>
          <w:lang w:val="pt-PT"/>
        </w:rPr>
        <w:t>6</w:t>
      </w:r>
      <w:r>
        <w:rPr>
          <w:rStyle w:val="None"/>
          <w:rFonts w:ascii="Times New Roman" w:hAnsi="Times New Roman"/>
          <w:rtl w:val="0"/>
        </w:rPr>
        <w:t>.</w:t>
      </w:r>
      <w:r>
        <w:rPr>
          <w:rStyle w:val="None"/>
          <w:rFonts w:ascii="Times New Roman" w:hAnsi="Times New Roman"/>
          <w:rtl w:val="0"/>
          <w:lang w:val="pt-PT"/>
        </w:rPr>
        <w:t>3. Avalia</w:t>
      </w:r>
      <w:r>
        <w:rPr>
          <w:rStyle w:val="None"/>
          <w:rFonts w:ascii="Times New Roman" w:hAnsi="Times New Roman" w:hint="default"/>
          <w:rtl w:val="0"/>
          <w:lang w:val="en-US"/>
        </w:rPr>
        <w:t>çã</w:t>
      </w:r>
      <w:r>
        <w:rPr>
          <w:rStyle w:val="None"/>
          <w:rFonts w:ascii="Times New Roman" w:hAnsi="Times New Roman"/>
          <w:rtl w:val="0"/>
        </w:rPr>
        <w:t>o</w:t>
      </w:r>
      <w:bookmarkEnd w:id="19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Apresente as evid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ncias dos testes de avalia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o. Apresente as medidas registradas na coleta de dados. O que 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for poss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vel quantificar apresente uma justificativa baseada em evid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ncias qualitativas que suportem o atendimento aos requisitos 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o-funcionais. As evid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ncias das avalia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 neste item 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o fundamentais. 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</w:rPr>
      </w:pPr>
      <w:bookmarkStart w:name="_Toc20" w:id="20"/>
      <w:r>
        <w:rPr>
          <w:rStyle w:val="None"/>
          <w:rFonts w:ascii="Times New Roman" w:hAnsi="Times New Roman"/>
          <w:rtl w:val="0"/>
          <w:lang w:val="pt-PT"/>
        </w:rPr>
        <w:t>6.4</w:t>
      </w:r>
      <w:r>
        <w:rPr>
          <w:rStyle w:val="None"/>
          <w:rFonts w:ascii="Times New Roman" w:hAnsi="Times New Roman"/>
          <w:rtl w:val="0"/>
        </w:rPr>
        <w:t xml:space="preserve">. </w:t>
      </w:r>
      <w:r>
        <w:rPr>
          <w:rStyle w:val="None"/>
          <w:rFonts w:ascii="Times New Roman" w:hAnsi="Times New Roman"/>
          <w:rtl w:val="0"/>
          <w:lang w:val="pt-PT"/>
        </w:rPr>
        <w:t xml:space="preserve"> Resultado</w:t>
      </w:r>
      <w:bookmarkEnd w:id="20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Apresente uma avalia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geral da arquitetura produzida, indicando seus pontos fortes e suas limita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es. Indique poss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veis ajustes/melhorias que podem ser feitos.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</w:rPr>
      </w:pPr>
      <w:bookmarkStart w:name="_Toc21" w:id="21"/>
      <w:r>
        <w:rPr>
          <w:rStyle w:val="None"/>
          <w:rFonts w:ascii="Times New Roman" w:hAnsi="Times New Roman"/>
          <w:rtl w:val="0"/>
          <w:lang w:val="pt-PT"/>
        </w:rPr>
        <w:t>7.  Conclus</w:t>
      </w:r>
      <w:r>
        <w:rPr>
          <w:rStyle w:val="None"/>
          <w:rFonts w:ascii="Times New Roman" w:hAnsi="Times New Roman" w:hint="default"/>
          <w:rtl w:val="0"/>
          <w:lang w:val="pt-PT"/>
        </w:rPr>
        <w:t>ã</w:t>
      </w:r>
      <w:r>
        <w:rPr>
          <w:rStyle w:val="None"/>
          <w:rFonts w:ascii="Times New Roman" w:hAnsi="Times New Roman"/>
          <w:rtl w:val="0"/>
          <w:lang w:val="pt-PT"/>
        </w:rPr>
        <w:t>o</w:t>
      </w:r>
      <w:bookmarkEnd w:id="21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Fa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a uma avalia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geral do trabalho. Indique se os objetivos foram atendidos, as limita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 do resultado alcan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ado e as dificuldades encontradas, do ponto de vista da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rea de arquitetura de software. 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before="100" w:after="100" w:line="360" w:lineRule="auto"/>
        <w:ind w:firstLine="709"/>
        <w:jc w:val="both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jc w:val="center"/>
        <w:rPr>
          <w:rStyle w:val="None"/>
          <w:rFonts w:ascii="Times New Roman" w:cs="Times New Roman" w:hAnsi="Times New Roman" w:eastAsia="Times New Roman"/>
        </w:rPr>
      </w:pPr>
      <w:bookmarkStart w:name="_Toc22" w:id="22"/>
      <w:r>
        <w:rPr>
          <w:rStyle w:val="None"/>
          <w:rFonts w:ascii="Times New Roman" w:hAnsi="Times New Roman"/>
          <w:rtl w:val="0"/>
          <w:lang w:val="de-DE"/>
        </w:rPr>
        <w:t>REFER</w:t>
      </w:r>
      <w:r>
        <w:rPr>
          <w:rStyle w:val="None"/>
          <w:rFonts w:ascii="Times New Roman" w:hAnsi="Times New Roman" w:hint="default"/>
          <w:rtl w:val="0"/>
          <w:lang w:val="en-US"/>
        </w:rPr>
        <w:t>Ê</w:t>
      </w:r>
      <w:r>
        <w:rPr>
          <w:rStyle w:val="None"/>
          <w:rFonts w:ascii="Times New Roman" w:hAnsi="Times New Roman"/>
          <w:rtl w:val="0"/>
        </w:rPr>
        <w:t>NCIAS</w:t>
      </w:r>
      <w:bookmarkEnd w:id="22"/>
    </w:p>
    <w:p>
      <w:pPr>
        <w:pStyle w:val="Body A"/>
        <w:keepNext w:val="1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Como um projeto da arquitetura de uma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requer revis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bibliogr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fica a inclus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das refer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ncias 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o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obrigat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ria, embora seja recomendada. Caso voc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deseje incluir refer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ncias relacionadas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à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s tecnologias, padr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es, ou metodologias que utilizadas no seu trabalho relacione-as de acordo com o modelo a seguir. Siga as normas ABNT, dispon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veis em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"http://www.pucminas.br/"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www.pucminas.br</w:t>
      </w:r>
      <w:r>
        <w:rPr/>
        <w:fldChar w:fldCharType="end" w:fldLock="0"/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, na p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gina da biblioteca.</w:t>
      </w:r>
    </w:p>
    <w:p>
      <w:pPr>
        <w:pStyle w:val="Body A"/>
        <w:suppressAutoHyphens w:val="1"/>
        <w:spacing w:before="100" w:after="100" w:line="36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Exemplo:</w:t>
      </w:r>
    </w:p>
    <w:p>
      <w:pPr>
        <w:pStyle w:val="Body A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SOBRENOME DO AUTOR, Nome do autor.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tulo do livro ou artigo.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Cidade: Editora, ano.</w:t>
      </w:r>
    </w:p>
    <w:p>
      <w:pPr>
        <w:pStyle w:val="Body A"/>
        <w:suppressAutoHyphens w:val="1"/>
        <w:spacing w:before="100" w:after="100" w:line="360" w:lineRule="auto"/>
        <w:jc w:val="both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jc w:val="center"/>
        <w:rPr>
          <w:rStyle w:val="None"/>
          <w:rFonts w:ascii="Times New Roman" w:cs="Times New Roman" w:hAnsi="Times New Roman" w:eastAsia="Times New Roman"/>
        </w:rPr>
      </w:pPr>
      <w:bookmarkStart w:name="_Toc23" w:id="23"/>
      <w:r>
        <w:rPr>
          <w:rStyle w:val="None"/>
          <w:rFonts w:ascii="Times New Roman" w:hAnsi="Times New Roman"/>
          <w:rtl w:val="0"/>
          <w:lang w:val="pt-PT"/>
        </w:rPr>
        <w:t>AP</w:t>
      </w:r>
      <w:r>
        <w:rPr>
          <w:rStyle w:val="None"/>
          <w:rFonts w:ascii="Times New Roman" w:hAnsi="Times New Roman" w:hint="default"/>
          <w:rtl w:val="0"/>
          <w:lang w:val="pt-PT"/>
        </w:rPr>
        <w:t>Ê</w:t>
      </w:r>
      <w:r>
        <w:rPr>
          <w:rStyle w:val="None"/>
          <w:rFonts w:ascii="Times New Roman" w:hAnsi="Times New Roman"/>
          <w:rtl w:val="0"/>
          <w:lang w:val="pt-PT"/>
        </w:rPr>
        <w:t>NDICES</w:t>
      </w:r>
      <w:bookmarkEnd w:id="23"/>
    </w:p>
    <w:p>
      <w:pPr>
        <w:pStyle w:val="Body A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Inclua o URL do reposit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 (Github, Bitbucket, etc) onde voc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armazenou o c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digo da sua prova de conceito/prot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tipo arquitetural da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como anexos. A inclus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da URL desse reposit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 de c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digo servir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como base para garantir a autenticidade dos trabalhos.</w:t>
      </w:r>
    </w:p>
    <w:p>
      <w:pPr>
        <w:pStyle w:val="Body A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Inclua o URL do v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deo mostrando uma apresenta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o da POC.  </w:t>
      </w:r>
    </w:p>
    <w:p>
      <w:pPr>
        <w:pStyle w:val="Body A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jc w:val="center"/>
      </w:pPr>
      <w:r>
        <w:rPr>
          <w:rStyle w:val="None A"/>
          <w:rtl w:val="0"/>
        </w:rPr>
        <w:t xml:space="preserve">  </w:t>
      </w: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  <w:rPr>
          <w:rStyle w:val="None A"/>
        </w:rPr>
      </w:pPr>
      <w:bookmarkStart w:name="_Toc24" w:id="24"/>
      <w:r>
        <w:rPr>
          <w:rStyle w:val="None"/>
          <w:rFonts w:ascii="Times New Roman" w:hAnsi="Times New Roman"/>
          <w:rtl w:val="0"/>
          <w:lang w:val="pt-PT"/>
        </w:rPr>
        <w:t>CHECKLIST PARA VALIDA</w:t>
      </w:r>
      <w:r>
        <w:rPr>
          <w:rStyle w:val="None"/>
          <w:rFonts w:ascii="Times New Roman" w:hAnsi="Times New Roman" w:hint="default"/>
          <w:rtl w:val="0"/>
          <w:lang w:val="pt-PT"/>
        </w:rPr>
        <w:t>ÇÃ</w:t>
      </w:r>
      <w:r>
        <w:rPr>
          <w:rStyle w:val="None"/>
          <w:rFonts w:ascii="Times New Roman" w:hAnsi="Times New Roman"/>
          <w:rtl w:val="0"/>
          <w:lang w:val="pt-PT"/>
        </w:rPr>
        <w:t>O DOS ITENS E ARTEFATOS DO TRABALHO</w:t>
      </w:r>
      <w:bookmarkEnd w:id="24"/>
    </w:p>
    <w:p>
      <w:pPr>
        <w:pStyle w:val="Body A"/>
      </w:pPr>
    </w:p>
    <w:tbl>
      <w:tblPr>
        <w:tblW w:w="9065" w:type="dxa"/>
        <w:jc w:val="left"/>
        <w:tblInd w:w="35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4"/>
        <w:gridCol w:w="5553"/>
        <w:gridCol w:w="835"/>
        <w:gridCol w:w="694"/>
        <w:gridCol w:w="1389"/>
      </w:tblGrid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º</w:t>
            </w:r>
          </w:p>
        </w:tc>
        <w:tc>
          <w:tcPr>
            <w:tcW w:type="dxa" w:w="55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Item a ser cumprido</w:t>
            </w:r>
          </w:p>
        </w:tc>
        <w:tc>
          <w:tcPr>
            <w:tcW w:type="dxa" w:w="83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Sim</w:t>
            </w:r>
          </w:p>
        </w:tc>
        <w:tc>
          <w:tcPr>
            <w:tcW w:type="dxa" w:w="69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38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o se aplica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9065"/>
            <w:gridSpan w:val="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Completeza do documento</w:t>
            </w:r>
          </w:p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Todos os elementos iniciais do documento (capa, contracapa, resumo, sum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á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rio...) foram definidos?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objetivos do trabalho (objetivos gerais e pelo menos tr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s espec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ficos) foram especificados?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Os requisitos funcionais foram listados e priorizados?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 foram listados identificados usando o estilo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mulo-resposta?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restri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arquiteturais foram definidas?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mecanismos arquiteturais foram identificados?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 diagrama de caso de uso foi apresentado junto com uma breve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 de cada caso de uso?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 O modelo de componente e uma breve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de cada componente foi apresentada?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 modelo de implanta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 uma breve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de cada elemento de hardware foi apresentada?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Prova de conceito: uma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implementa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 foi feita?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Prova de conceito: as tecnologias usadas foram listadas?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Prova de conceito: os casos de uso e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 usados para validar a arquitetura foram listados?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Prova de conceito: os detalhes da implementa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dos casos de uso (telas, caracter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sticas, etc) foram apresentadas?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Prova de conceito: foi feita a implanta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aplica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 indicado como foi feita e onde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dispon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vel?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interfaces e/ou APIs foram descritas de acordo com um modelo padr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o? 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arquitetura: foi feita uma breve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das caracter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sticas das abordagens da proposta arquitetural?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arquitetura: Os atributos de qualidade e os cen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á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rios onde eles seriam validados foram apresentados?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arquitetura: a 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com as evid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ncias dos testes foi apresentada?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resultados e a conclus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 foi apresentada?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refer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ncias bibliogr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á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ficas foram listadas?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8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URLs com os c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digos e com o v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deo da apresenta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 da POC foram listadas?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246" w:hanging="246"/>
      </w:pPr>
    </w:p>
    <w:p>
      <w:pPr>
        <w:pStyle w:val="Body A"/>
        <w:widowControl w:val="0"/>
        <w:spacing w:line="240" w:lineRule="auto"/>
        <w:ind w:left="138" w:hanging="138"/>
      </w:pPr>
    </w:p>
    <w:p>
      <w:pPr>
        <w:pStyle w:val="Body A"/>
        <w:widowControl w:val="0"/>
        <w:spacing w:line="240" w:lineRule="auto"/>
        <w:ind w:left="30" w:hanging="30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tbl>
      <w:tblPr>
        <w:tblW w:w="9065" w:type="dxa"/>
        <w:jc w:val="left"/>
        <w:tblInd w:w="35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4"/>
        <w:gridCol w:w="5553"/>
        <w:gridCol w:w="835"/>
        <w:gridCol w:w="694"/>
        <w:gridCol w:w="1389"/>
      </w:tblGrid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º</w:t>
            </w:r>
          </w:p>
        </w:tc>
        <w:tc>
          <w:tcPr>
            <w:tcW w:type="dxa" w:w="55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Item a ser cumprido</w:t>
            </w:r>
          </w:p>
        </w:tc>
        <w:tc>
          <w:tcPr>
            <w:tcW w:type="dxa" w:w="83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Sim</w:t>
            </w:r>
          </w:p>
        </w:tc>
        <w:tc>
          <w:tcPr>
            <w:tcW w:type="dxa" w:w="69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38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o se aplica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9065"/>
            <w:gridSpan w:val="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Consist</w:t>
            </w: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ncia dos itens do documento</w:t>
            </w:r>
          </w:p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Todos os requisitos funcionais foram mapeados para casos de uso?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Todos os casos de uso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contemplados na lista de requisitos funcionais?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funcionais, mecanismos arquiteturais e restri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c arquiteturais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os modelos de componentes e implanta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modelos de componentes e implanta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funcionais, mecanismos arquiteturais e restri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 arquiteturais?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tecnologias listadas na implementa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funcionais, mecanismos arquiteturais e restri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arquiteturais?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casos de uso e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 listados na implementa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 que foi listado nas se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anteriores?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atributos de qualidade usados na 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 na cess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tr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cen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á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rios definidos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no contexto dos casos de uso implementados?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8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 apresentado no item resultado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coerente com o que foi mostrado no item 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246" w:hanging="246"/>
      </w:pPr>
    </w:p>
    <w:p>
      <w:pPr>
        <w:pStyle w:val="Body A"/>
        <w:widowControl w:val="0"/>
        <w:spacing w:line="240" w:lineRule="auto"/>
        <w:ind w:left="138" w:hanging="138"/>
      </w:pPr>
      <w:r/>
    </w:p>
    <w:sectPr>
      <w:headerReference w:type="default" r:id="rId16"/>
      <w:footerReference w:type="default" r:id="rId17"/>
      <w:pgSz w:w="11900" w:h="16840" w:orient="portrait"/>
      <w:pgMar w:top="1701" w:right="1134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 hne;ui-sans-serif;system-ui;apple-system;Segoe UI;Roboto;Ubuntu;Cantarell;Noto Sans;sans-serif;Helvetica Neue;Arial;Apple Color Emoji;Segoe UI Emoji;Segoe UI Symbol;Noto Color Emoj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Style w:val="None A"/>
      </w:rPr>
      <w:fldChar w:fldCharType="begin" w:fldLock="0"/>
    </w:r>
    <w:r>
      <w:rPr>
        <w:rStyle w:val="None A"/>
      </w:rPr>
      <w:instrText xml:space="preserve"> PAGE </w:instrText>
    </w:r>
    <w:r>
      <w:rPr>
        <w:rStyle w:val="None A"/>
      </w:rPr>
      <w:fldChar w:fldCharType="separate" w:fldLock="0"/>
    </w:r>
    <w:r>
      <w:rPr>
        <w:rStyle w:val="None A"/>
      </w:rPr>
    </w:r>
    <w:r>
      <w:rPr>
        <w:rStyle w:val="None A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589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66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138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174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210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246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282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7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7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08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144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180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16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25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288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02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138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174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210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24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282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tabs>
          <w:tab w:val="num" w:pos="1418"/>
        </w:tabs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8"/>
          <w:tab w:val="num" w:pos="2127"/>
        </w:tabs>
        <w:ind w:left="2138" w:hanging="3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8"/>
          <w:tab w:val="num" w:pos="2836"/>
        </w:tabs>
        <w:ind w:left="2847" w:hanging="33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8"/>
          <w:tab w:val="num" w:pos="3545"/>
        </w:tabs>
        <w:ind w:left="3556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8"/>
          <w:tab w:val="num" w:pos="4254"/>
        </w:tabs>
        <w:ind w:left="4265" w:hanging="31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8"/>
          <w:tab w:val="num" w:pos="4963"/>
        </w:tabs>
        <w:ind w:left="4974" w:hanging="3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8"/>
          <w:tab w:val="num" w:pos="5672"/>
        </w:tabs>
        <w:ind w:left="5683" w:hanging="2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8"/>
          <w:tab w:val="num" w:pos="6381"/>
        </w:tabs>
        <w:ind w:left="6392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8"/>
          <w:tab w:val="num" w:pos="7090"/>
        </w:tabs>
        <w:ind w:left="7101" w:hanging="2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10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</w:tabs>
        <w:ind w:left="17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24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28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32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10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</w:tabs>
        <w:ind w:left="17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24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28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32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02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138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174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210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24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282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720" w:hanging="7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43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ind w:left="72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8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4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0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6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52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88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660"/>
          </w:tabs>
          <w:ind w:left="768" w:hanging="7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589"/>
          </w:tabs>
          <w:ind w:left="697" w:hanging="69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num" w:pos="666"/>
          </w:tabs>
          <w:ind w:left="774" w:hanging="69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026"/>
          </w:tabs>
          <w:ind w:left="1134" w:hanging="69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386"/>
          </w:tabs>
          <w:ind w:left="1494" w:hanging="69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746"/>
          </w:tabs>
          <w:ind w:left="1854" w:hanging="69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2106"/>
          </w:tabs>
          <w:ind w:left="2214" w:hanging="69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2466"/>
          </w:tabs>
          <w:ind w:left="2574" w:hanging="69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826"/>
          </w:tabs>
          <w:ind w:left="2934" w:hanging="69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66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589" w:hanging="58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666" w:hanging="58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26" w:hanging="58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386" w:hanging="58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746" w:hanging="58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106" w:hanging="58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466" w:hanging="58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826" w:hanging="58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  <w:num w:numId="10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660"/>
          </w:tabs>
          <w:ind w:left="768" w:hanging="7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tabs>
            <w:tab w:val="num" w:pos="660"/>
          </w:tabs>
          <w:ind w:left="768" w:hanging="7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num" w:pos="660"/>
          </w:tabs>
          <w:ind w:left="768" w:hanging="7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num" w:pos="1020"/>
          </w:tabs>
          <w:ind w:left="1128" w:hanging="7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tabs>
            <w:tab w:val="num" w:pos="1380"/>
          </w:tabs>
          <w:ind w:left="1488" w:hanging="7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tabs>
            <w:tab w:val="num" w:pos="1740"/>
          </w:tabs>
          <w:ind w:left="1848" w:hanging="7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num" w:pos="2100"/>
          </w:tabs>
          <w:ind w:left="2208" w:hanging="7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tabs>
            <w:tab w:val="num" w:pos="2460"/>
          </w:tabs>
          <w:ind w:left="2568" w:hanging="7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tabs>
            <w:tab w:val="num" w:pos="2820"/>
          </w:tabs>
          <w:ind w:left="2928" w:hanging="7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66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66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66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02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138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174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210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246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282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7"/>
  </w:num>
  <w:num w:numId="13">
    <w:abstractNumId w:val="6"/>
  </w:num>
  <w:num w:numId="14">
    <w:abstractNumId w:val="6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605"/>
            <w:tab w:val="left" w:pos="720"/>
          </w:tabs>
          <w:ind w:left="713" w:hanging="7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tabs>
            <w:tab w:val="num" w:pos="605"/>
            <w:tab w:val="left" w:pos="720"/>
          </w:tabs>
          <w:ind w:left="713" w:hanging="7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num" w:pos="605"/>
            <w:tab w:val="left" w:pos="720"/>
          </w:tabs>
          <w:ind w:left="713" w:hanging="7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num" w:pos="965"/>
          </w:tabs>
          <w:ind w:left="1073" w:hanging="7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1325"/>
          </w:tabs>
          <w:ind w:left="1433" w:hanging="7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1685"/>
          </w:tabs>
          <w:ind w:left="1793" w:hanging="7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2045"/>
          </w:tabs>
          <w:ind w:left="2153" w:hanging="7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2405"/>
          </w:tabs>
          <w:ind w:left="2513" w:hanging="7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2765"/>
          </w:tabs>
          <w:ind w:left="2873" w:hanging="7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6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66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66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66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02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138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174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210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246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tabs>
            <w:tab w:val="left" w:pos="720"/>
          </w:tabs>
          <w:ind w:left="2820" w:hanging="6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9"/>
  </w:num>
  <w:num w:numId="17">
    <w:abstractNumId w:val="8"/>
  </w:num>
  <w:num w:numId="18">
    <w:abstractNumId w:val="11"/>
  </w:num>
  <w:num w:numId="19">
    <w:abstractNumId w:val="10"/>
  </w:num>
  <w:num w:numId="20">
    <w:abstractNumId w:val="13"/>
  </w:num>
  <w:num w:numId="21">
    <w:abstractNumId w:val="12"/>
  </w:num>
  <w:num w:numId="22">
    <w:abstractNumId w:val="15"/>
  </w:num>
  <w:num w:numId="23">
    <w:abstractNumId w:val="14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.0">
    <w:name w:val="TOC 1"/>
    <w:next w:val="TOC 1.0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 A">
    <w:name w:val="None A"/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8"/>
      </w:numPr>
    </w:pPr>
  </w:style>
  <w:style w:type="numbering" w:styleId="Imported Style 4">
    <w:name w:val="Imported Style 4"/>
    <w:pPr>
      <w:numPr>
        <w:numId w:val="12"/>
      </w:numPr>
    </w:pPr>
  </w:style>
  <w:style w:type="numbering" w:styleId="Imported Style 5">
    <w:name w:val="Imported Style 5"/>
    <w:pPr>
      <w:numPr>
        <w:numId w:val="16"/>
      </w:numPr>
    </w:pPr>
  </w:style>
  <w:style w:type="numbering" w:styleId="Imported Style 6">
    <w:name w:val="Imported Style 6"/>
    <w:pPr>
      <w:numPr>
        <w:numId w:val="18"/>
      </w:numPr>
    </w:pPr>
  </w:style>
  <w:style w:type="numbering" w:styleId="Imported Style 7">
    <w:name w:val="Imported Style 7"/>
    <w:pPr>
      <w:numPr>
        <w:numId w:val="20"/>
      </w:numPr>
    </w:pPr>
  </w:style>
  <w:style w:type="paragraph" w:styleId="Figure">
    <w:name w:val="Figure"/>
    <w:next w:val="Fig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8">
    <w:name w:val="Imported Style 8"/>
    <w:pPr>
      <w:numPr>
        <w:numId w:val="22"/>
      </w:numPr>
    </w:pPr>
  </w:style>
  <w:style w:type="numbering" w:styleId="Imported Style 9">
    <w:name w:val="Imported Style 9"/>
    <w:pPr>
      <w:numPr>
        <w:numId w:val="24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outline w:val="0"/>
      <w:color w:val="0000ff"/>
      <w:sz w:val="24"/>
      <w:szCs w:val="24"/>
      <w:u w:val="single" w:color="0000ff"/>
      <w14:textFill>
        <w14:solidFill>
          <w14:srgbClr w14:val="0000FF"/>
        </w14:solidFill>
      </w14:textFill>
    </w:rPr>
  </w:style>
  <w:style w:type="paragraph" w:styleId="Tabela">
    <w:name w:val="Tabela"/>
    <w:next w:val="Tabel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4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