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em Arquitetura de Software Distribu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bio Balbino Ribeiro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F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bio Balbino Ribeiro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de Especializa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Arquitetura de Software Distribu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do como requisito parcial 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Body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"/>
        <w:suppressAutoHyphens w:val="1"/>
        <w:spacing w:after="0" w:line="360" w:lineRule="auto"/>
        <w:ind w:left="2268" w:firstLine="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Para minha incans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vel e amada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</w:t>
      </w:r>
    </w:p>
    <w:p>
      <w:pPr>
        <w:pStyle w:val="Body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brasileiros invis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que com seus trabalhos sustentam tantas outras profiss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 infelizmente, quase nunca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seu devido reconhecimento financeiro ou social.</w:t>
      </w:r>
    </w:p>
    <w:p>
      <w:pPr>
        <w:pStyle w:val="Body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 </w:t>
      </w:r>
    </w:p>
    <w:p>
      <w:pPr>
        <w:pStyle w:val="Body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RESUMO</w:t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Este projeto diz respeito a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rica, pensada para ser um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rtl w:val="0"/>
          <w:lang w:val="pt-PT"/>
        </w:rPr>
        <w:t>a ser utilizado como um sistema de apoio por empresas de diversos setores, tais como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civil, minera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stria em geral. As principais funcionalidades dizem respeito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incidentes em geral.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Por ter como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a responsividade, o sistema pode ser acessado tanto por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quanto por computadores, preservando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uso. Sua arquitetura baseada em serverless permite o escalonamento horizontal e habilita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 diferentes cargas de trabalho. </w:t>
      </w: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deste projeto leva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seguinte abordagem: estabelecimento dos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projeto da arquitetura,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prova de conceito 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arquitetural. Ao final, o objetivo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demonstrar a viabilidade da arquitetura proposta, destacando suas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 sua compatibilidade com o escopo originalmente definido.</w:t>
      </w: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arquitetura de software, projeto de software, requisitos arquiteturais, serverless, .Net, C#, Azure, Angular, RxJS, NgRx, JWT, API, JSON, REST, Azure Functions, Azure App Insights, Azure Notification Hub, Azure Service Bus.</w:t>
      </w:r>
    </w:p>
    <w:p>
      <w:pPr>
        <w:pStyle w:val="Body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Objetivos do trabalho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Descrição geral da solução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Apresentação do problema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Descrição geral do software (Escopo)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Definição conceitual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Requisitos Funcionais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Requisitos Não-Funcionais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Restrições Arquiteturais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3.4. Mecanismos Arquiteturais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4. Modelagem e projeto arquitetural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4.1. Modelo de componentes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Modelo de implantação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4.3. Modelo de dados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Prova de Conceito (POC) / protótipo arquitetural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Implementação e Implantação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5.2. Interfaces/ APIs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6. Avaliação da Arquitetura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6.1. Análise das abordagens arquiteturais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6.2. Cenários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6.3. Avaliação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6.4.  Resultado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  Conclusão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APÊNDICES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CHECKLIST PARA VALIDAÇÃO DOS ITENS E ARTEFATOS DO TRABALHO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tabs>
          <w:tab w:val="right" w:pos="9045" w:leader="dot"/>
        </w:tabs>
        <w:suppressAutoHyphens w:val="1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pt-PT"/>
        </w:rPr>
        <w:t>1. Objetivos do trabalho</w:t>
      </w:r>
      <w:bookmarkEnd w:id="0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realizar um levantamento arquitetural abrangente para o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(SGQ), com 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de definir uma estrutura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lida que sustente as funcionalidades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para o gerenciamento eficaz da qualidade da empresa contratante. 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aqui detalhada possibilita que colaboradores e gestores da qualidade, mesmo estando geograficamente dispersos, compartilhem a mesma plataforma de trabalho cotidiano. Com 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tratamento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planejamento das auditorias.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objetivos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do projeto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o:</w:t>
      </w:r>
    </w:p>
    <w:p>
      <w:pPr>
        <w:pStyle w:val="Body"/>
        <w:numPr>
          <w:ilvl w:val="0"/>
          <w:numId w:val="2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gest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no qual colaboradores em geral pode registrar incidentes, acidentes ou outros tipos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onde gestores possam registrar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e preventivas;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onde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criar checklists com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tricas personaliz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veis, de acordo com a necessidade da empresa que utilizar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sistema. Dentro desse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relacionar esses checklists a auditor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ficas;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Descrever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BI, com agrega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geradas pela empresa e que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 utilizado para gera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cnicos;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uma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(serverless) que permita a conex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empresas terceiras (consultorias) para acessos a dados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da empresa que deseja realizar esses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os. Esses dados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estratificados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priori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 a empresa que fornece os dados pode decidir quais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deseja disponibilizar.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pt-PT"/>
        </w:rPr>
        <w:t>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geral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bookmarkEnd w:id="1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pt-PT"/>
        </w:rPr>
        <w:t>2.1.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problema</w:t>
      </w:r>
      <w:bookmarkEnd w:id="2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informatizado pode acarretar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desafios para as empresas nos dias de hoje. Primeiramente, a falta de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 levar a processos manuais demorados e propensos a erros, o que resulta em desperd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 tempo e recursos valiosos. A rastreabilidade de dados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se torna uma tarefa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rdua, dificultando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de problemas e a tomada de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informadas.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a falta de um sistema informatizado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pode comprometer a conformidade com normas e regulamenta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da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stria. A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manual pode ser desorganizada e sujeita a perdas, tornando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a comprova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cumprimento de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qualidade. Isso, por sua vez, coloca a empresa em risco de penalidades legais e perda de credibilidade no mercado. Em resumo, a 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informatizado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essencial para otimizar processos, melhorar a conformidade e garantir um desempenho consistente e competitivo no mundo dos neg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atual.</w:t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pt-PT"/>
        </w:rPr>
        <w:t>2.2.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geral do software (Escopo)</w:t>
      </w:r>
      <w:bookmarkEnd w:id="3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Nosso Software como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(SaaS)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inovadora que oferece simplicidade e 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com uma arquitetura serverless, reduzindo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 infraestrutura e proporcionando escalabilidade sob demanda.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responsivo, adaptando-se a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tablets e desktops, permitindo que a equipe acesse e gerencie dados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de qualidade em qualquer lugar.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disponibiliza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consultorias externas mediante acesso controlado via API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serverless), de forma que essas consultorias externas possam se munir das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suas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lises. 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microsservi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front-end acessa diretamente um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externo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pelas normas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pelo sistema.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5287646"/>
            <wp:effectExtent l="0" t="0" r="0" b="0"/>
            <wp:wrapSquare wrapText="largest" distL="0" distR="0" distT="0" dist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7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before="100" w:after="100"/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Figura 1: Diagrama informal da arquitetura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pt-PT"/>
        </w:rPr>
        <w:t>3. Defini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conceitual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bookmarkEnd w:id="4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pt-PT"/>
        </w:rPr>
        <w:t>3.1. Requisitos Funcionais</w:t>
      </w:r>
      <w:bookmarkEnd w:id="5"/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dulo de incidentes e problemas (ocorr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ncias)</w:t>
      </w:r>
    </w:p>
    <w:p>
      <w:pPr>
        <w:pStyle w:val="Body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de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o-conformidades (NC)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lang w:val="pt-PT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possibilitar que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registre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conformidades.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 disso,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que o gestor da qualidade tenha a capacidade de incluir dados relacionados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causa da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conformidade, bem como os prazos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uma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investiga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causa,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 inclus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final, 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conformidade deve ser finalizada pelo gestor da qualidade. </w:t>
      </w:r>
    </w:p>
    <w:p>
      <w:pPr>
        <w:pStyle w:val="Body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de 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do SGQ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capacitar o gestor da qualidade a registrar diferentes tipos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que podem ser corre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preventivas.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importante que o gestor possa especificar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encarregado de executar a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a data estimada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 resultado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o. 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dulo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processos</w:t>
      </w:r>
    </w:p>
    <w:p>
      <w:pPr>
        <w:pStyle w:val="Body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auditorias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viabilizar o registro de auditorias pelo gestor de qualidade, com a capacidade de incluir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como a data de in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cio da auditoria, o auditor encarregado, o tipo (interno/externo) e os elementos auditados. </w:t>
      </w:r>
    </w:p>
    <w:p>
      <w:pPr>
        <w:pStyle w:val="Body"/>
        <w:numPr>
          <w:ilvl w:val="0"/>
          <w:numId w:val="4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resultados de checklists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registrar os resultados obtidos ao verificar os checklists de qualidade.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indicar a data da verifica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os resultados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de cada item presente no checklist em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lise. </w:t>
      </w: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compliance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 de normas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habilitar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a acessar um cat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logo de normas externo, provido por uma empresa especializada.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possam consultar os detalhes de cada norma e, se estiver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vel, realizar o download do arquivo da norma. 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envie solicita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planos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empresas de consultoria. Essa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tem como objetivo fornecer ao gestor da qualidade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desenvolvido.</w:t>
      </w: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configura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S hne;ui-sans-serif;system-ui;apple-system;Segoe UI;Roboto;Ubuntu;Cantarell;Noto Sans;sans-serif;Helvetica Neue;Arial;Apple Color Emoji;Segoe UI Emoji;Segoe UI Symbol;Noto Color Emoji" w:cs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S hne;ui-sans-serif;system-ui;apple-system;Segoe UI;Roboto;Ubuntu;Cantarell;Noto Sans;sans-serif;Helvetica Neue;Arial;Apple Color Emoji;Segoe UI Emoji;Segoe UI Symbol;Noto Color Emoji"/>
          <w:caps w:val="0"/>
          <w:smallCaps w:val="0"/>
          <w:outline w:val="0"/>
          <w:color w:val="d1d5db"/>
          <w:spacing w:val="0"/>
          <w:sz w:val="24"/>
          <w:szCs w:val="24"/>
          <w:u w:color="d1d5db"/>
          <w14:textFill>
            <w14:solidFill>
              <w14:srgbClr w14:val="D1D5DB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gerencie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do sistema, incluindo a administra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dos perfis de acesso de cada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rio. 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permitir que o gestor da qualidade administre as empresas autorizadas para operar, juntamente com seus respectivos setores, processos e produtos. </w:t>
      </w:r>
    </w:p>
    <w:p>
      <w:pPr>
        <w:pStyle w:val="Body"/>
        <w:numPr>
          <w:ilvl w:val="0"/>
          <w:numId w:val="4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planos de auditoria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possibilitar que o gestor da qualidade gerencie os planos anuais de auditoria, incluindo a capacidade de registrar itens de auditoria (os requisitos a serem verificados) e distribu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-los ao longo do tempo para a composi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cada plano de auditoria.</w:t>
      </w:r>
    </w:p>
    <w:p>
      <w:pPr>
        <w:pStyle w:val="Body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checklists</w:t>
      </w: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a personaliza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checklists de acordo com a necessidade da empresa contratante do SaaS, tendo suas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tricas personalizadas. Tamb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deve permitr a associa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dos checklists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auditorias cadastradas.</w:t>
      </w:r>
    </w:p>
    <w:p>
      <w:pPr>
        <w:pStyle w:val="Body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 de consultorias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gestor da qualidade gerencie as empresas de consultoria habilitadas para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informar o nome, a URL e o token de acesso para 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conta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Meus dados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edite seus dados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prios: nome, sobrenome, e-mail  e idioma.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Alterar senha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altere sua senha de acesso.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conta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das modifica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 legisla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LGPD,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ao usuario realizar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sua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pria conta, assim como seus dados. Caso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seja o administrador, ele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excluir todas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da empresa.</w:t>
      </w: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 e termos de uso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do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seus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da empresa (Somente administradores)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da empresa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a pol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tica de privacidade do sistema.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termos de uso do sistema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os termos de uso do sistema.</w:t>
      </w: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acessibilidade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alto contraste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aplicar um modo de alto constraste no sistema para pessoas com dificuldades oculares.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relat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lises de consultoria</w:t>
      </w:r>
    </w:p>
    <w:p>
      <w:pPr>
        <w:pStyle w:val="Body"/>
        <w:numPr>
          <w:ilvl w:val="0"/>
          <w:numId w:val="4"/>
        </w:numPr>
        <w:suppressAutoHyphens w:val="1"/>
        <w:spacing w:after="0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auditoria</w:t>
      </w:r>
    </w:p>
    <w:p>
      <w:pPr>
        <w:pStyle w:val="Body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controle de processo (checklist)</w:t>
      </w:r>
    </w:p>
    <w:p>
      <w:pPr>
        <w:pStyle w:val="Body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conformidades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Cadastro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Cadastrar uma empresa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Esse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em que se prov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ao sistema.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realizar o auto-cadastro da empresa ter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administrador e conseguir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inserir mais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empresa.</w:t>
      </w:r>
    </w:p>
    <w:p>
      <w:pPr>
        <w:pStyle w:val="Body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uma empresa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Semelhante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funcionalidade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Excluir conta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por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diretamente no contexto da empresa. Permite que todo o cadastro de uma empresa seja exclu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"/>
        <w:numPr>
          <w:ilvl w:val="0"/>
          <w:numId w:val="4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Solicitar uma demonstra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criado um perfil do tipo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caixa de areia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onde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simular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sistema dentro da sua empresa pelo per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odo de sete dias.</w:t>
      </w:r>
    </w:p>
    <w:p>
      <w:pPr>
        <w:pStyle w:val="Body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tabela a seguir apresenta as prioridades de cada requisito funcional, tendo por crit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 import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da funcionalidade para o sistema. (Essencical / Importante / Desej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vel)</w:t>
      </w:r>
    </w:p>
    <w:tbl>
      <w:tblPr>
        <w:tblW w:w="90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3"/>
        <w:gridCol w:w="3023"/>
        <w:gridCol w:w="302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dulo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RF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o-conformidades (NC)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do SGQ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auditorias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resultados de checklists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 de normas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planos de auditoria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checklists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 de consultorias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Meus dados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Alterar senha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conta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da empresa (Somente administradores)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termos de uso do sistema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acessibilidade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Modo alto contraste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lises de consultoria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auditoria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controle de processo (checklist)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conformidades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Cadastrar uma empresa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uma empresa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Solicitar uma demonstra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</w:tbl>
    <w:p>
      <w:pPr>
        <w:pStyle w:val="Body"/>
        <w:widowControl w:val="0"/>
        <w:suppressAutoHyphens w:val="1"/>
        <w:spacing w:before="280" w:after="280" w:line="240" w:lineRule="auto"/>
      </w:pPr>
    </w:p>
    <w:p>
      <w:pPr>
        <w:pStyle w:val="Body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6" w:id="6"/>
      <w:r>
        <w:rPr>
          <w:rFonts w:ascii="Times New Roman" w:hAnsi="Times New Roman"/>
          <w:rtl w:val="0"/>
          <w:lang w:val="pt-PT"/>
        </w:rPr>
        <w:t>3.2 Requisitos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o-Funcionais</w:t>
      </w:r>
      <w:bookmarkEnd w:id="6"/>
    </w:p>
    <w:p>
      <w:pPr>
        <w:pStyle w:val="Body"/>
        <w:numPr>
          <w:ilvl w:val="0"/>
          <w:numId w:val="5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de f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cil utiliza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a funcionalidade de 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incidentes e problemas.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frontend permite uma utiliza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ida e intuitiva.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foi capaz de realizar o registro de uma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 e seu plano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3 minutos.</w:t>
            </w:r>
          </w:p>
        </w:tc>
      </w:tr>
    </w:tbl>
    <w:p>
      <w:pPr>
        <w:pStyle w:val="Body"/>
        <w:widowControl w:val="0"/>
        <w:numPr>
          <w:ilvl w:val="0"/>
          <w:numId w:val="6"/>
        </w:numPr>
        <w:suppressAutoHyphens w:val="1"/>
        <w:spacing w:before="280" w:after="280" w:line="240" w:lineRule="auto"/>
      </w:pPr>
    </w:p>
    <w:p>
      <w:pPr>
        <w:pStyle w:val="Body"/>
        <w:numPr>
          <w:ilvl w:val="0"/>
          <w:numId w:val="8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Confiabilidade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resiliente a falhas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offline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que 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inacess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algum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comprometido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compliance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deve ser resiliente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falha do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 retornar ao funcionamento normal de forma transparente 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logo o acesso seja reestabelecido.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exibe uma mensagem de erro para cada chamada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API que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pode ser efetuada, sem contudo impedir a navega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para outras telas.</w:t>
            </w:r>
          </w:p>
        </w:tc>
      </w:tr>
    </w:tbl>
    <w:p>
      <w:pPr>
        <w:pStyle w:val="Body"/>
        <w:widowControl w:val="0"/>
        <w:numPr>
          <w:ilvl w:val="0"/>
          <w:numId w:val="9"/>
        </w:numPr>
        <w:suppressAutoHyphens w:val="1"/>
        <w:spacing w:before="280" w:after="280" w:line="240" w:lineRule="auto"/>
      </w:pPr>
    </w:p>
    <w:p>
      <w:pPr>
        <w:pStyle w:val="Body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Disponibilidade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uma taxa de disponibilidade de no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nimo 98%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um dos c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digos das Azure Functions do sistema enquanto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acessam ao sistema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corretiva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continuar dispon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 para os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continua respondendo normalmente, sem impacto nos tempos de resposta</w:t>
            </w:r>
          </w:p>
        </w:tc>
      </w:tr>
    </w:tbl>
    <w:p>
      <w:pPr>
        <w:pStyle w:val="Body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seja por computadores, seja por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Consulta de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checklists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o sistema a partir de um smartphone.</w:t>
            </w:r>
          </w:p>
        </w:tc>
      </w:tr>
      <w:tr>
        <w:tblPrEx>
          <w:shd w:val="clear" w:color="auto" w:fill="ced7e7"/>
        </w:tblPrEx>
        <w:trPr>
          <w:trHeight w:val="1189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dulo de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checklists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se ajustar ao layout do dispositivo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foi responsivo ao layout do dispositivo</w:t>
            </w:r>
          </w:p>
        </w:tc>
      </w:tr>
    </w:tbl>
    <w:p>
      <w:pPr>
        <w:pStyle w:val="Body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280" w:after="280"/>
        <w:rPr>
          <w:rFonts w:ascii="Times New Roman" w:cs="Times New Roman" w:hAnsi="Times New Roman" w:eastAsia="Times New Roman"/>
          <w:lang w:val="pt-PT"/>
        </w:rPr>
      </w:pPr>
    </w:p>
    <w:p>
      <w:pPr>
        <w:pStyle w:val="Body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proteger dados e funcionalidades com um mecanismo de 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confi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uma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privada sem login pr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vio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uma funcionalidade protegida sem a especifica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token de seguran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acesso deve ser bloqueado.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impede o acesso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funcionalidade e exibe o formul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de login</w:t>
            </w:r>
          </w:p>
        </w:tc>
      </w:tr>
    </w:tbl>
    <w:p>
      <w:pPr>
        <w:pStyle w:val="Body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configur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para mostrar cores alternativas/contrastantes para pessoas com defici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na visualiza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cores</w:t>
      </w:r>
    </w:p>
    <w:tbl>
      <w:tblPr>
        <w:tblW w:w="9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da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acessibilidade de cores para cores alternativas/contrastantes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novo esquema de cores deve ser disponibilizado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Novo esquema de cores aplicado, possibilitando 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por pessoas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ncias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</w:tbl>
    <w:p>
      <w:pPr>
        <w:pStyle w:val="Body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7" w:id="7"/>
      <w:r>
        <w:rPr>
          <w:rFonts w:ascii="Times New Roman" w:hAnsi="Times New Roman"/>
          <w:rtl w:val="0"/>
          <w:lang w:val="pt-PT"/>
        </w:rPr>
        <w:t>3.3.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Arquiteturais</w:t>
      </w:r>
      <w:bookmarkEnd w:id="7"/>
    </w:p>
    <w:p>
      <w:pPr>
        <w:pStyle w:val="Body"/>
        <w:numPr>
          <w:ilvl w:val="0"/>
          <w:numId w:val="14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front-end deve ser desenvolvido utilizando Angular, com observabilidade via RxJS e NgRX como gerenciador de estado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back-end deve ser serverless, desenvolvido com a 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te .Net e a linguagem C#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sistema deve utilizar Azure como sua 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te de cloud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front-end deve ser responsivo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Deve ser utilizado o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REST com dados serializados em JSON para as API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s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autentica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 utilizar JWT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seguran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do acesso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paginas deve ser feita mediante 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guardas de rota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banco de dados principal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 ser em Azure Cosmos DB utilizando tecnologia NoSQL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monitoramento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ser realizado via Azure App Insights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armazenamento em massa de dados para ser disponibilizado para as ferramentas de BI e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deve utilizar o Azure Data Warehouse</w:t>
      </w:r>
    </w:p>
    <w:p>
      <w:pPr>
        <w:pStyle w:val="Body"/>
        <w:numPr>
          <w:ilvl w:val="0"/>
          <w:numId w:val="14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deve ser realizado via Azure Notification Hub</w:t>
      </w: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8" w:id="8"/>
      <w:r>
        <w:rPr>
          <w:rFonts w:ascii="Times New Roman" w:hAnsi="Times New Roman"/>
          <w:rtl w:val="0"/>
          <w:lang w:val="pt-PT"/>
        </w:rPr>
        <w:t xml:space="preserve">3.4. Mecanismos Arquiteturais </w:t>
      </w:r>
      <w:bookmarkEnd w:id="8"/>
    </w:p>
    <w:tbl>
      <w:tblPr>
        <w:tblW w:w="90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2313"/>
        <w:gridCol w:w="4609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1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231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Design</w:t>
            </w:r>
          </w:p>
        </w:tc>
        <w:tc>
          <w:tcPr>
            <w:tcW w:type="dxa" w:w="460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Implementa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EntityFramework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Sqlite</w:t>
            </w:r>
          </w:p>
        </w:tc>
      </w:tr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Banco de Dados NoSQL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CosmosDB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Web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Mobile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Back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Serverless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Monitoramento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Telemetria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App Insights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 de Software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Testes unit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xUnit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por Push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Hub Notification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Eventos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Service Bus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Service Bus</w:t>
            </w:r>
          </w:p>
        </w:tc>
      </w:tr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Autentica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e autoriza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</w:tr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Swagger</w:t>
            </w:r>
          </w:p>
        </w:tc>
      </w:tr>
      <w:tr>
        <w:tblPrEx>
          <w:shd w:val="clear" w:color="auto" w:fill="ced7e7"/>
        </w:tblPrEx>
        <w:trPr>
          <w:trHeight w:val="1351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Integra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com sistemas externos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Interfaces padronizadas (OpenAPI)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 REST JSON</w:t>
            </w:r>
          </w:p>
        </w:tc>
      </w:tr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Deploy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Orquestra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da Stack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Versionamento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Git</w:t>
            </w:r>
          </w:p>
        </w:tc>
      </w:tr>
    </w:tbl>
    <w:p>
      <w:pPr>
        <w:pStyle w:val="Heading 2"/>
        <w:widowControl w:val="0"/>
        <w:suppressAutoHyphens w:val="1"/>
        <w:spacing w:before="100" w:after="10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uppressAutoHyphens w:val="1"/>
        <w:spacing w:before="100" w:after="10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Heading"/>
        <w:suppressAutoHyphens w:val="1"/>
        <w:spacing w:before="100" w:after="100"/>
      </w:pP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9" w:id="9"/>
      <w:r>
        <w:br w:type="textWrapping"/>
      </w:r>
      <w:r>
        <w:rPr>
          <w:rFonts w:ascii="Times New Roman" w:hAnsi="Times New Roman"/>
          <w:rtl w:val="0"/>
          <w:lang w:val="pt-PT"/>
        </w:rPr>
        <w:t>4. Modelagem e projeto arquitetural</w:t>
      </w:r>
      <w:bookmarkEnd w:id="9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1</w:t>
      </w:r>
      <w:r>
        <w:rPr>
          <w:rFonts w:ascii="Times New Roman" w:hAnsi="Times New Roman"/>
          <w:rtl w:val="0"/>
          <w:lang w:val="es-ES_tradnl"/>
        </w:rPr>
        <w:t>. Modelo de componentes</w:t>
      </w:r>
      <w:bookmarkEnd w:id="10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624705"/>
            <wp:effectExtent l="0" t="0" r="0" b="0"/>
            <wp:wrapSquare wrapText="largest" distL="0" distR="0" distT="0" dist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2: Diagrama de componentes.</w:t>
      </w:r>
    </w:p>
    <w:p>
      <w:pPr>
        <w:pStyle w:val="Body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Browser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Meio de acesso ao sistema. Pode ser utlizado tanto por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quanto por computadores.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Normas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que o Front End acessa para obter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relativas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normas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Precisa ser desenvolvido.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Consultoria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externo que acessa os dados disponibilizados pelo sistema. Esses dados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dados tratados pela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que possuem relev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para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auditoria externa, consultoria externa, etc. Precisa ser desenvolvido.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Front end SGQ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O sistema utiliza um front-end Angular para criar uma interface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moderna e responsiva. Este front-end realiza chamadas JSON para se comunicar com o as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serverless por meio de JSON. O front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pode executar chamadas ao servidor de normas.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Power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acessar os dados disponibilizados na Azure Data Warehouse, onde podem ser criados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personalizados.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Auth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autentica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mediante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 JWT. Para o Front End acessar as demais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reas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estar autenticado e ter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da respectiva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rea. Esse controle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feito via perfil de acesso,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configurado no JWT. Feito utilizando-se Azure Functions.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Functions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O Azure Functions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um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computa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serverless oferecido pela Microsoft Azure, que permite executar 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digo de forma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sob demanda, sem a necessidade de gerenciar a infraestrutura subjacente.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utilizadas por muitas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dentro do sistema, tais como notificar equipes sobre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conformidades, agendar e realizar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preventivas, processar dados de auditorias e acionar alertas com base em eventos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ticos. </w:t>
      </w:r>
    </w:p>
    <w:p>
      <w:pPr>
        <w:pStyle w:val="Body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Azure CosmosDB: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Banco de dados NoSQL oferecido pela Microsoft Azure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utilizado para registrar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sistema. Por ser um sistema com uma necessidade alta de personaliza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o banco de dados NoSQL acaba por ter uma menor fric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se chegar a esse cen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vel, mantendo alta performance de escrita e leitura.</w:t>
      </w:r>
    </w:p>
    <w:p>
      <w:pPr>
        <w:pStyle w:val="Body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Data Warehouse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para rmazenamento e consulta de grandes volumes de dados para os sistemas de BI e consultorias externas.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Service Bus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mensagens Microsoft Azure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entre as diversas partes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distribu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uma estratifica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intermedi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ria e envio ao Azure Data Warehouse, onde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disponibilizada para a constru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rios, acesso via Power BI, etc. Feito utilizando-se Azure Functions.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pelo tratamento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 prepara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envio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quando 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relevantes, tais como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em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lises conclu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das, etc.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precisa aceitar o envio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que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o recebimento. Feito utilizando-se Azure Functions.</w:t>
      </w: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Notification Hub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que recebe o tratamento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envia web push notifications aos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que subrescreveram ao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1" w:id="11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es-ES_tradnl"/>
        </w:rPr>
        <w:t>. Modelo de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1"/>
    </w:p>
    <w:p>
      <w:pPr>
        <w:pStyle w:val="Body"/>
        <w:spacing w:before="100" w:after="10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163696"/>
            <wp:effectExtent l="0" t="0" r="0" b="0"/>
            <wp:wrapSquare wrapText="largest" distL="0" distR="0" distT="0" dist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3: Diagrama de implanta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Azure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 de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cloud que facilitam a escalabilidade e disponibilidade do sistema.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altamente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veis e podem responder dinamicamente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demandas de tr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fego, garantindo 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e economia de recursos. Eles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orientados a eventos, onde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ou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acionados por eventos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ficos, como nos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BI e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 natureza pay-as-you-go dos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serverless significa que os custos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diretamente relacionados ao uso, tornando-os uma escolha econ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mica para o nosso sistema. O Azure Service Bus garante que algumas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poderiam virar gargalos dentro do sistema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 sejam, tornando o sistema ass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ncrono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certas respostas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dependem de entrega instant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nea, reduzindo pontos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ticos que ameacem a disponibilidade do sistema. Utilizamos dois bancos que tem entrega 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pida da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permitem uma alta taxa de customiza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(Azure CosmosDB e Data Warehouse). Todas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elencados acima permitem escalonamento horizontal sob demanda e redund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geogr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2" w:id="12"/>
      <w:r>
        <w:rPr>
          <w:rFonts w:ascii="Times New Roman" w:hAnsi="Times New Roman"/>
          <w:rtl w:val="0"/>
          <w:lang w:val="pt-PT"/>
        </w:rPr>
        <w:t>4.3</w:t>
      </w:r>
      <w:r>
        <w:rPr>
          <w:rFonts w:ascii="Times New Roman" w:hAnsi="Times New Roman"/>
          <w:rtl w:val="0"/>
          <w:lang w:val="pt-PT"/>
        </w:rPr>
        <w:t>. Modelo de dados</w:t>
      </w:r>
      <w:bookmarkEnd w:id="12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enfoque desse recorte do modelo de dados tem como objetivo demostrar o funcionamento dos checklists personalizados, de acordo com a auditoria a ser realizada.</w:t>
      </w:r>
    </w:p>
    <w:p>
      <w:pPr>
        <w:pStyle w:val="Body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327342</wp:posOffset>
            </wp:positionH>
            <wp:positionV relativeFrom="line">
              <wp:posOffset>635</wp:posOffset>
            </wp:positionV>
            <wp:extent cx="5105400" cy="4419600"/>
            <wp:effectExtent l="0" t="0" r="0" b="0"/>
            <wp:wrapSquare wrapText="largest" distL="0" distR="0" distT="0" dist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Figura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Diagrama de classe representando parcialmente o modelo de dados.</w:t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</w:p>
    <w:p>
      <w:pPr>
        <w:pStyle w:val="Body"/>
        <w:spacing w:before="100" w:after="100" w:line="360" w:lineRule="auto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de cada empresa ter uma potencial necessidade diferente de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aspectos dentro dele sejam altamente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Acima, um recorte do modelo de dados proposto para o checklist, onde os campos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gen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ricos 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quem determina qual checklist deve ser utilizado.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3" w:id="13"/>
      <w:r>
        <w:rPr>
          <w:rFonts w:ascii="Times New Roman" w:hAnsi="Times New Roman"/>
          <w:rtl w:val="0"/>
          <w:lang w:val="pt-PT"/>
        </w:rPr>
        <w:t>5. Prova de Conceito (POC) / prot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tipo arquitetural </w:t>
      </w:r>
      <w:bookmarkEnd w:id="13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4" w:id="14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.1. Implementa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4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construido para validar a arquitetura proposta se baseia em um front end Angular que se comunica com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serverless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chamadas Rest. Essas Azure Functions Serverless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por diversas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tais como salvar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em um banco de dados NoSQL e enviar e consumir mensagens para possibilitar o armazenamento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metrificadas para BI e para 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</w:p>
    <w:p>
      <w:pPr>
        <w:pStyle w:val="Body"/>
        <w:numPr>
          <w:ilvl w:val="0"/>
          <w:numId w:val="16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Front end</w:t>
      </w:r>
      <w:r>
        <w:rPr>
          <w:rFonts w:ascii="Times New Roman" w:hAnsi="Times New Roman"/>
          <w:sz w:val="24"/>
          <w:szCs w:val="24"/>
          <w:rtl w:val="0"/>
          <w:lang w:val="pt-PT"/>
        </w:rPr>
        <w:t>: Angular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Functions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CosmosDB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 BI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Data Warehouse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Monitoramento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App Insights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Mecanismo de autentica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o/Autoriza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>: JWT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mensageria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Service Bus</w:t>
      </w:r>
    </w:p>
    <w:p>
      <w:pPr>
        <w:pStyle w:val="Body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notifica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Notifications Hub</w:t>
      </w:r>
    </w:p>
    <w:p>
      <w:pPr>
        <w:pStyle w:val="Body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  <w:tab/>
        <w:t>O prot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tipo da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foi desenvolvido para validar a arquitetura proposta em rela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aos requisitos de neg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cios do Sistema de Gest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Qualidade (SGQ). Isso foi realizado por meio da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funcionais durante a execu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casos de uso espec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ficos, que inclu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ram funcionalidades como registro de controle de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rios, controle de checklists e modo de alto contraste. Esse processo permite verificar a adequa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arquitetura e dos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o-funcionais selecionados. Seguem abaixo os UC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que 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implementados no sistema:</w:t>
      </w:r>
    </w:p>
    <w:p>
      <w:pPr>
        <w:pStyle w:val="Body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00" w:after="10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8"/>
        </w:numPr>
        <w:suppressAutoHyphens w:val="1"/>
        <w:spacing w:before="52" w:after="52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"/>
        <w:suppressAutoHyphens w:val="1"/>
        <w:spacing w:before="52" w:after="52" w:line="360" w:lineRule="auto"/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932179</wp:posOffset>
                </wp:positionV>
                <wp:extent cx="5760086" cy="3131821"/>
                <wp:effectExtent l="0" t="0" r="0" b="0"/>
                <wp:wrapSquare wrapText="largest" distL="0" distR="0" distT="0" distB="0"/>
                <wp:docPr id="1073741829" name="officeArt object" descr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6" cy="313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igure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5756275" cy="2594480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6275" cy="2594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dulo de usu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rios.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.8pt;margin-top:73.4pt;width:453.6pt;height:246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igure"/>
                      </w:pPr>
                      <w:r>
                        <w:drawing xmlns:a="http://schemas.openxmlformats.org/drawingml/2006/main">
                          <wp:inline distT="0" distB="0" distL="0" distR="0">
                            <wp:extent cx="5756275" cy="2594480"/>
                            <wp:effectExtent l="0" t="0" r="0" b="0"/>
                            <wp:docPr id="10737418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6275" cy="2594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</w:pP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Figura 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M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dulo de usu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rios.</w:t>
                      </w:r>
                      <w:r>
                        <w:rPr>
                          <w:rFonts w:ascii="Times New Roman" w:cs="Times New Roman" w:hAnsi="Times New Roman" w:eastAsia="Times New Roman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requisito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consultar, alterar ou excluir um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realiza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um perfil para um perfil mais restrito, por exemplo,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perder acessos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funcionalidades fora do seu escopo de uso</w:t>
      </w:r>
      <w:r>
        <w:rPr>
          <w:rFonts w:ascii="Times New Roman" w:hAnsi="Times New Roman"/>
          <w:sz w:val="24"/>
          <w:szCs w:val="24"/>
          <w:rtl w:val="0"/>
          <w:lang w:val="pt-PT"/>
        </w:rPr>
        <w:t>.</w:t>
      </w:r>
    </w:p>
    <w:p>
      <w:pPr>
        <w:pStyle w:val="Body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rios:</w:t>
      </w:r>
    </w:p>
    <w:p>
      <w:pPr>
        <w:pStyle w:val="Figure"/>
      </w:pP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 xml:space="preserve">Figura 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7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Diagrama de caso de uso do m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dulo de usu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á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rios.</w:t>
      </w: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634</wp:posOffset>
            </wp:positionV>
            <wp:extent cx="5760085" cy="2262505"/>
            <wp:effectExtent l="0" t="0" r="0" b="0"/>
            <wp:wrapSquare wrapText="largest" distL="0" distR="0" distT="0" dist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0"/>
        </w:numPr>
        <w:suppressAutoHyphens w:val="1"/>
        <w:spacing w:before="52" w:after="52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Modulo de Checklists</w:t>
      </w:r>
    </w:p>
    <w:p>
      <w:pPr>
        <w:pStyle w:val="Body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gestor ou admin criar seus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prios checklists personalizados.</w:t>
      </w:r>
      <w:r>
        <w:rPr>
          <w:rtl w:val="0"/>
        </w:rPr>
        <w:t xml:space="preserve"> </w:t>
      </w:r>
    </w:p>
    <w:p>
      <w:pPr>
        <w:pStyle w:val="Body"/>
        <w:suppressAutoHyphens w:val="1"/>
        <w:spacing w:before="100"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Body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checklists: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868680</wp:posOffset>
            </wp:positionH>
            <wp:positionV relativeFrom="line">
              <wp:posOffset>215661</wp:posOffset>
            </wp:positionV>
            <wp:extent cx="3952875" cy="2962275"/>
            <wp:effectExtent l="0" t="0" r="0" b="0"/>
            <wp:wrapSquare wrapText="largest" distL="0" distR="0" distT="0" dist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Figura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Diagrama de caso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checklists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0"/>
        </w:numPr>
        <w:suppressAutoHyphens w:val="1"/>
        <w:spacing w:before="52" w:after="52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de alto constrate</w:t>
      </w:r>
    </w:p>
    <w:p>
      <w:pPr>
        <w:pStyle w:val="Body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dulo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alterar seu esquema de cores para um esquema que seja vis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pessoas com defici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ncias visuais.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315532</wp:posOffset>
            </wp:positionV>
            <wp:extent cx="5756275" cy="2897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97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Figura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10: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</w:p>
    <w:p>
      <w:pPr>
        <w:pStyle w:val="Body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modo de alto contraste: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1340167</wp:posOffset>
            </wp:positionH>
            <wp:positionV relativeFrom="line">
              <wp:posOffset>267555</wp:posOffset>
            </wp:positionV>
            <wp:extent cx="3009900" cy="1819275"/>
            <wp:effectExtent l="0" t="0" r="0" b="0"/>
            <wp:wrapSquare wrapText="largest" distL="0" distR="0" distT="0" dist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Body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Figura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11: Diagrama de casos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 xml:space="preserve">Os requisitos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funcionais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analisados durante a execu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tais requisitos funcionais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seguintes:</w:t>
      </w:r>
    </w:p>
    <w:p>
      <w:pPr>
        <w:pStyle w:val="Body"/>
        <w:numPr>
          <w:ilvl w:val="0"/>
          <w:numId w:val="22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Bloqueio de acessos que 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autenticados/autorizados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possuam acesso a determinadas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reas do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possam acess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-las, e garantir que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tenham acesso ao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-lo. 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autenticados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possuam acesso ao sistema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autorizados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possuam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seu escopo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que,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ou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tipo de perfil de acesso ao sistema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perca o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foram autorizadas.</w:t>
      </w:r>
    </w:p>
    <w:p>
      <w:pPr>
        <w:pStyle w:val="Body"/>
        <w:numPr>
          <w:ilvl w:val="0"/>
          <w:numId w:val="22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 adaptado automaticamente para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possuam uma boa experi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de uso mesmo em dispositivos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veis. Isso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especialmente importante nas funcionalidades acessadas possivelmente a partir de smartphones. Os crit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de aceite para 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deste requisito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ter interfaces que se ajustem automaticamente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dos dispositivos de acesso, reorganizando e redimensionando seus elementos de maneira otimizada.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interfaces devem ser amig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e f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ceis de usar, mesmo quando adaptadas para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menores, mantendo a consist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visual.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identidade visual da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mantida em todas 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proporcionar uma experi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uniforme.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atrav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dos principais navegadores web modernos, como Chrome, Firefox, Edge e Safari,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de oferecer suporte a navegadores em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2"/>
        </w:numPr>
        <w:suppressAutoHyphens w:val="1"/>
        <w:spacing w:before="109" w:after="109" w:line="360" w:lineRule="auto"/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Permitir o uso do sistema por pessoas com dificuldades visuais</w:t>
      </w:r>
    </w:p>
    <w:p>
      <w:pPr>
        <w:pStyle w:val="Body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Esse requisito foi escolhido para garantir que pessoas que tem dificuldade com o contraste das cores, tal como o daltonismo e seus diversos subtipos, poessoas com fotosensibilidade ou baixam vis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utilizar o sistema.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possuir um modo de alto contraste facilmente identific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ativ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</w:t>
      </w:r>
    </w:p>
    <w:p>
      <w:pPr>
        <w:pStyle w:val="Body"/>
        <w:suppressAutoHyphens w:val="1"/>
        <w:spacing w:before="109" w:after="109" w:line="360" w:lineRule="auto"/>
        <w:ind w:left="340" w:firstLine="0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 perceber 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esquema de cores para um com alto contraste em todas 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do sistema, incluindo imagens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100" w:after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5.2 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digo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projeto: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"https://github.com/fbalbinoribeiro/sgq"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https://github.com/fbalbinoribeiro/sgq</w:t>
      </w:r>
      <w:r>
        <w:rPr/>
        <w:fldChar w:fldCharType="end" w:fldLock="0"/>
      </w:r>
    </w:p>
    <w:p>
      <w:pPr>
        <w:pStyle w:val="Body"/>
        <w:spacing w:before="100" w:after="100" w:line="360" w:lineRule="auto"/>
        <w:ind w:firstLine="709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val="none" w:color="ff0000"/>
          <w:rtl w:val="0"/>
          <w:lang w:val="pt-PT"/>
          <w14:textFill>
            <w14:solidFill>
              <w14:srgbClr w14:val="FF0000"/>
            </w14:solidFill>
          </w14:textFill>
        </w:rPr>
        <w:t>Foi utiliza a stack principal do Angular com RxJS para a observabilidade e NgRX Store para o controle de estado do front com NgRX Effects para controle dos efeitos colaterais dos estados.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5" w:id="15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  <w:lang w:val="pt-PT"/>
        </w:rPr>
        <w:t>.2. Interfaces</w:t>
      </w:r>
      <w:r>
        <w:rPr>
          <w:rFonts w:ascii="Times New Roman" w:hAnsi="Times New Roman"/>
          <w:rtl w:val="0"/>
          <w:lang w:val="pt-PT"/>
        </w:rPr>
        <w:t>/ APIs</w:t>
      </w:r>
      <w:bookmarkEnd w:id="15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Caso exista algum componente na arquitetura da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rico e pode ser utilizado em outras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semelhantes, documente a interface desse componente seguindo um modelo de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interfaces. </w:t>
      </w:r>
    </w:p>
    <w:p>
      <w:pPr>
        <w:pStyle w:val="Heading"/>
        <w:spacing w:before="100" w:after="100"/>
        <w:rPr>
          <w:rFonts w:ascii="Times New Roman" w:cs="Times New Roman" w:hAnsi="Times New Roman" w:eastAsia="Times New Roman"/>
        </w:rPr>
      </w:pPr>
      <w:bookmarkStart w:name="_Toc16" w:id="16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  <w:lang w:val="pt-PT"/>
        </w:rPr>
        <w:t>. Avalia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da Arquitetura</w:t>
      </w:r>
      <w:bookmarkEnd w:id="16"/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arquitetura desenvolvida neste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abordada nesta 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visando avaliar se atende ao que foi proposto.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7" w:id="17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</w:rPr>
        <w:t>.1</w:t>
      </w:r>
      <w:r>
        <w:rPr>
          <w:rFonts w:ascii="Times New Roman" w:hAnsi="Times New Roman"/>
          <w:rtl w:val="0"/>
          <w:lang w:val="pt-PT"/>
        </w:rPr>
        <w:t>.</w:t>
      </w:r>
      <w:r>
        <w:rPr>
          <w:rFonts w:ascii="Times New Roman" w:hAnsi="Times New Roman"/>
          <w:rtl w:val="0"/>
        </w:rPr>
        <w:t xml:space="preserve"> An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lise das abordagens arquitetur</w:t>
      </w:r>
      <w:r>
        <w:rPr>
          <w:rFonts w:ascii="Times New Roman" w:hAnsi="Times New Roman"/>
          <w:rtl w:val="0"/>
          <w:lang w:val="pt-PT"/>
        </w:rPr>
        <w:t>ais</w:t>
      </w:r>
      <w:bookmarkEnd w:id="17"/>
    </w:p>
    <w:p>
      <w:pPr>
        <w:pStyle w:val="Body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um breve resumo das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da proposta arquitetural.</w:t>
      </w:r>
    </w:p>
    <w:p>
      <w:pPr>
        <w:pStyle w:val="Body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8" w:id="18"/>
      <w:r>
        <w:rPr>
          <w:rFonts w:ascii="Times New Roman" w:hAnsi="Times New Roman"/>
          <w:rtl w:val="0"/>
          <w:lang w:val="pt-PT"/>
        </w:rPr>
        <w:t>6.2</w:t>
      </w:r>
      <w:r>
        <w:rPr>
          <w:rFonts w:ascii="Times New Roman" w:hAnsi="Times New Roman"/>
          <w:rtl w:val="0"/>
        </w:rPr>
        <w:t>. Cen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rios</w:t>
      </w:r>
      <w:bookmarkEnd w:id="18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1: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um dispositivo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vel com tela de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reduzidas, os elementos de interface do frontend devem se adaptar de maneira inteligente para preservar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rio. Isso inclui redimensionamento de propor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reajuste de posicionamento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e outros ajustes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rios, enquanto a identidade visual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 ser mantida nos layouts adaptados.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rio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Ao acessar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utilizar o modo de alto contraste, o sistema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fazer as adapta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rias, tais como alterar o esquema de cores para um esquema que permita uma 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cil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bot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exibindo cores acess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aumentando o contraste das imagens e aumentando o tamanho e legilibidade das fontes ao longo de todo o sistema.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rio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utilizar 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ao alterar o perfil de acesso de algum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do sistema e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ser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reinserir as credenciais de acesso.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rio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4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utilizar 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ao excluir o perfil de acesso de algum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do sistema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mais conseguir acessar o sistema.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rio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 uma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fluida de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sistema, sem travamentos ou interrup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Do login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altera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checklist, 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conseguir realizar as opera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em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minutos.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Heading 2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9" w:id="19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3</w:t>
      </w:r>
      <w:r>
        <w:rPr>
          <w:rFonts w:ascii="Times New Roman" w:hAnsi="Times New Roman"/>
          <w:rtl w:val="0"/>
          <w:lang w:val="pt-PT"/>
        </w:rPr>
        <w:t>. Avalia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9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as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dos testes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Apresente as medidas registradas na coleta de dados. O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for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quantificar apresente uma justificativa baseada em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qualitativas que suportem o atendimento aos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o-funcionais. As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das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neste item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fundamentais. 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20" w:id="20"/>
      <w:r>
        <w:rPr>
          <w:rFonts w:ascii="Times New Roman" w:hAnsi="Times New Roman"/>
          <w:rtl w:val="0"/>
          <w:lang w:val="pt-PT"/>
        </w:rPr>
        <w:t>6.4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rtl w:val="0"/>
          <w:lang w:val="pt-PT"/>
        </w:rPr>
        <w:t xml:space="preserve"> Resultado</w:t>
      </w:r>
      <w:bookmarkEnd w:id="20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uma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geral da arquitetura produzida, indicando seus pontos fortes e suas limita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Indique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ajustes/melhorias que podem ser feitos.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21" w:id="21"/>
      <w:r>
        <w:rPr>
          <w:rFonts w:ascii="Times New Roman" w:hAnsi="Times New Roman"/>
          <w:rtl w:val="0"/>
          <w:lang w:val="pt-PT"/>
        </w:rPr>
        <w:t>7.  Conclus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</w:t>
      </w:r>
      <w:bookmarkEnd w:id="21"/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uma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geral do trabalho. Indique se os objetivos foram atendidos, as limita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resultado alcan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ado e as dificuldades encontradas, do ponto de vista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rea de arquitetura de software. </w:t>
      </w: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before="100" w:after="100"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Fonts w:ascii="Times New Roman" w:cs="Times New Roman" w:hAnsi="Times New Roman" w:eastAsia="Times New Roman"/>
        </w:rPr>
      </w:pPr>
      <w:bookmarkStart w:name="_Toc22" w:id="22"/>
      <w:r>
        <w:rPr>
          <w:rFonts w:ascii="Times New Roman" w:hAnsi="Times New Roman"/>
          <w:rtl w:val="0"/>
          <w:lang w:val="de-DE"/>
        </w:rPr>
        <w:t>REFER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</w:rPr>
        <w:t>NCIAS</w:t>
      </w:r>
      <w:bookmarkEnd w:id="22"/>
    </w:p>
    <w:p>
      <w:pPr>
        <w:pStyle w:val="Body"/>
        <w:keepNext w:val="1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um projeto da arquitetura de uma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requer revis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bibliogr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obrigat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embora seja recomendada. Caso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deseje incluir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ncias relacionadas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tecnologias,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ou metodologias que utilizadas no seu trabalho relacione-as de acordo com o modelo a seguir. Siga as normas ABNT,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em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"http://www.pucminas.br/"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www.pucminas.br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na 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gina da biblioteca.</w:t>
      </w:r>
    </w:p>
    <w:p>
      <w:pPr>
        <w:pStyle w:val="Body"/>
        <w:suppressAutoHyphens w:val="1"/>
        <w:spacing w:before="100" w:after="100" w:line="36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Exemplo:</w:t>
      </w:r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SOBRENOME DO AUTOR, Nome do autor.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Body"/>
        <w:suppressAutoHyphens w:val="1"/>
        <w:spacing w:before="100" w:after="100" w:line="360" w:lineRule="auto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3" w:id="23"/>
      <w:r>
        <w:rPr>
          <w:rStyle w:val="None"/>
          <w:rFonts w:ascii="Times New Roman" w:hAnsi="Times New Roman"/>
          <w:rtl w:val="0"/>
          <w:lang w:val="pt-PT"/>
        </w:rPr>
        <w:t>AP</w:t>
      </w:r>
      <w:r>
        <w:rPr>
          <w:rStyle w:val="None"/>
          <w:rFonts w:ascii="Times New Roman" w:hAnsi="Times New Roman" w:hint="default"/>
          <w:rtl w:val="0"/>
          <w:lang w:val="pt-PT"/>
        </w:rPr>
        <w:t>Ê</w:t>
      </w:r>
      <w:r>
        <w:rPr>
          <w:rStyle w:val="None"/>
          <w:rFonts w:ascii="Times New Roman" w:hAnsi="Times New Roman"/>
          <w:rtl w:val="0"/>
          <w:lang w:val="pt-PT"/>
        </w:rPr>
        <w:t>NDICES</w:t>
      </w:r>
      <w:bookmarkEnd w:id="23"/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(Github, Bitbucket, etc) onde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armazenou o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da sua prova de conceito/prot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tipo arquitetural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como anexos.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 URL desse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servir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base para garantir a autenticidade dos trabalhos.</w:t>
      </w:r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v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deo mostrando uma apresenta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da POC.  </w:t>
      </w:r>
    </w:p>
    <w:p>
      <w:pPr>
        <w:pStyle w:val="Body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uppressAutoHyphens w:val="1"/>
        <w:spacing w:after="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</w:pPr>
      <w:r>
        <w:rPr>
          <w:rStyle w:val="None"/>
          <w:rtl w:val="0"/>
        </w:rPr>
        <w:t xml:space="preserve">  </w:t>
      </w: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  <w:rPr>
          <w:rStyle w:val="None"/>
        </w:rPr>
      </w:pPr>
      <w:bookmarkStart w:name="_Toc24" w:id="24"/>
      <w:r>
        <w:rPr>
          <w:rStyle w:val="None"/>
          <w:rFonts w:ascii="Times New Roman" w:hAnsi="Times New Roman"/>
          <w:rtl w:val="0"/>
          <w:lang w:val="pt-PT"/>
        </w:rPr>
        <w:t>CHECKLIST PARA VALIDA</w:t>
      </w:r>
      <w:r>
        <w:rPr>
          <w:rStyle w:val="None"/>
          <w:rFonts w:ascii="Times New Roman" w:hAnsi="Times New Roman" w:hint="default"/>
          <w:rtl w:val="0"/>
          <w:lang w:val="pt-PT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DOS ITENS E ARTEFATOS DO TRABALHO</w:t>
      </w:r>
      <w:bookmarkEnd w:id="24"/>
    </w:p>
    <w:p>
      <w:pPr>
        <w:pStyle w:val="Body"/>
      </w:pPr>
    </w:p>
    <w:tbl>
      <w:tblPr>
        <w:tblW w:w="9065" w:type="dxa"/>
        <w:jc w:val="left"/>
        <w:tblInd w:w="2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Completeza do documento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elementos iniciais do documento (capa, contracapa, resumo, sum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rio...) foram definidos?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objetivos do trabalho (objetivos gerais e pelo menos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 espec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ficos) foram especificados?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Os requisitos funcionais foram listados e priorizados?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foram listados identificados usando o estilo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mulo-resposta?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 foram definidas?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mecanismos arquiteturais foram identificados?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diagrama de caso de uso foi apresentado junto com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de cada caso de uso?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 O modelo de componente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componente foi apresentada?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modelo de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elemento de hardware foi apresentada?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uma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feita?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Prova de conceito: as tecnologias usadas foram listadas?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usados para validar a arquitetura foram listados?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detalhes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dos casos de uso (telas,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sticas, etc) foram apresentadas?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foi feita a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aplica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indicado como foi feita e onde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dispon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vel?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interfaces e/ou APIs foram descritas de acordo com um modelo padr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foi feita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das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 das abordagens da proposta arquitetural?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Os atributos de qualidade e 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onde eles seriam validados foram apresentados?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com as evid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dos testes foi apresentada?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resultados e a conclus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apresentada?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refer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bibliogr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ficas foram listadas?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URLs com os 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digos e com o v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deo da apresenta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da POC foram listadas?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38" w:hanging="138"/>
      </w:pPr>
    </w:p>
    <w:p>
      <w:pPr>
        <w:pStyle w:val="Body"/>
        <w:widowControl w:val="0"/>
        <w:spacing w:line="240" w:lineRule="auto"/>
        <w:ind w:left="30" w:hanging="3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65" w:type="dxa"/>
        <w:jc w:val="left"/>
        <w:tblInd w:w="2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Consist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ncia dos itens do documento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requisitos funcionais foram mapeados para casos de uso?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casos de uso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contemplados na lista de requisitos funcionais?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c arquiteturais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 arquiteturais?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tecnologias listadas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listados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 que foi listado nas se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anteriores?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atributos de qualidade usados na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na cess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definidos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no contexto dos casos de uso implementados?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apresentado no item resultado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coerente com o que foi mostrado no item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o?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38" w:hanging="138"/>
      </w:pPr>
    </w:p>
    <w:p>
      <w:pPr>
        <w:pStyle w:val="Body"/>
        <w:widowControl w:val="0"/>
        <w:spacing w:line="240" w:lineRule="auto"/>
        <w:ind w:left="30" w:hanging="30"/>
      </w:pPr>
      <w:r/>
    </w:p>
    <w:sectPr>
      <w:headerReference w:type="default" r:id="rId15"/>
      <w:footerReference w:type="default" r:id="rId16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 hne;ui-sans-serif;system-ui;apple-system;Segoe UI;Roboto;Ubuntu;Cantarell;Noto Sans;sans-serif;Helvetica Neue;Arial;Apple Color Emoji;Segoe UI Emoji;Segoe UI Symbol;Noto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589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38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74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10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24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8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num" w:pos="2127"/>
        </w:tabs>
        <w:ind w:left="2138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num" w:pos="2836"/>
        </w:tabs>
        <w:ind w:left="2847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num" w:pos="3545"/>
        </w:tabs>
        <w:ind w:left="3556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num" w:pos="4254"/>
        </w:tabs>
        <w:ind w:left="4265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num" w:pos="4963"/>
        </w:tabs>
        <w:ind w:left="4974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num" w:pos="5672"/>
        </w:tabs>
        <w:ind w:left="5683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num" w:pos="6381"/>
        </w:tabs>
        <w:ind w:left="6392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num" w:pos="7090"/>
        </w:tabs>
        <w:ind w:left="7101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643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7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4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80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16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5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89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38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74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10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46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2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0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38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74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10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4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8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0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38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74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10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4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8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  <w:style w:type="paragraph" w:styleId="Figure">
    <w:name w:val="Figure"/>
    <w:next w:val="Fig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character" w:styleId="Link">
    <w:name w:val="Link"/>
    <w:rPr>
      <w:outline w:val="0"/>
      <w:color w:val="0000ff"/>
      <w:u w:val="single" w:color="ffff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:lang w:val="pt-PT"/>
      <w14:textFill>
        <w14:solidFill>
          <w14:srgbClr w14:val="0000FF"/>
        </w14:solidFill>
      </w14:textFill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