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5a2c5e65d00eba65d6b456d94be4592b5e9c78"/>
    <w:p>
      <w:pPr>
        <w:pStyle w:val="Heading1"/>
      </w:pPr>
      <w:r>
        <w:t xml:space="preserve">Chapter 35 - The Fake Insurance Investigator</w:t>
      </w:r>
    </w:p>
    <w:p>
      <w:pPr>
        <w:pStyle w:val="FirstParagraph"/>
      </w:pPr>
      <w:r>
        <w:rPr>
          <w:bCs/>
          <w:b/>
        </w:rPr>
        <w:t xml:space="preserve">A man collected on his dead wife’s life insurance, remarried, and moved a</w:t>
      </w:r>
      <w:r>
        <w:rPr>
          <w:bCs/>
          <w:b/>
        </w:rPr>
        <w:t xml:space="preserve"> </w:t>
      </w:r>
      <w:r>
        <w:rPr>
          <w:bCs/>
          <w:b/>
        </w:rPr>
        <w:t xml:space="preserve">province away, certain the cold case would stay cold. Then a friendly insurance</w:t>
      </w:r>
      <w:r>
        <w:rPr>
          <w:bCs/>
          <w:b/>
        </w:rPr>
        <w:t xml:space="preserve"> </w:t>
      </w:r>
      <w:r>
        <w:rPr>
          <w:bCs/>
          <w:b/>
        </w:rPr>
        <w:t xml:space="preserve">investigator named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showed up with a check for three thousand dollars and a</w:t>
      </w:r>
      <w:r>
        <w:rPr>
          <w:bCs/>
          <w:b/>
        </w:rPr>
        <w:t xml:space="preserve"> </w:t>
      </w:r>
      <w:r>
        <w:rPr>
          <w:bCs/>
          <w:b/>
        </w:rPr>
        <w:t xml:space="preserve">very tempting problem.</w:t>
      </w:r>
    </w:p>
    <w:p>
      <w:pPr>
        <w:pStyle w:val="BodyText"/>
      </w:pPr>
      <w:r>
        <w:t xml:space="preserve">On the twenty-first of November, 2000, Michael Kelly reported his common-law wife,</w:t>
      </w:r>
      <w:r>
        <w:t xml:space="preserve"> </w:t>
      </w:r>
      <w:r>
        <w:t xml:space="preserve">Judith Thibault, missing. Her body would not surface for almost four years, until</w:t>
      </w:r>
      <w:r>
        <w:t xml:space="preserve"> </w:t>
      </w:r>
      <w:r>
        <w:t xml:space="preserve">land surveyors working a remote stretch near Wolf Lake Road, in the District of</w:t>
      </w:r>
      <w:r>
        <w:t xml:space="preserve"> </w:t>
      </w:r>
      <w:r>
        <w:t xml:space="preserve">Thunder Bay, found her about ten feet off the road in the woods. She had been killed</w:t>
      </w:r>
      <w:r>
        <w:t xml:space="preserve"> </w:t>
      </w:r>
      <w:r>
        <w:t xml:space="preserve">by a single .22-caliber bullet to the back of the head, at the base of the skull, and</w:t>
      </w:r>
      <w:r>
        <w:t xml:space="preserve"> </w:t>
      </w:r>
      <w:r>
        <w:t xml:space="preserve">her body had been rolled in carpet and tied. There was no forensic evidence linking</w:t>
      </w:r>
      <w:r>
        <w:t xml:space="preserve"> </w:t>
      </w:r>
      <w:r>
        <w:t xml:space="preserve">Kelly to the killing. He was the prime suspect, and for years that was all he was.</w:t>
      </w:r>
    </w:p>
    <w:p>
      <w:pPr>
        <w:pStyle w:val="BodyText"/>
      </w:pPr>
      <w:r>
        <w:t xml:space="preserve">The police kept three facts to themselves, the kind of details only the killer could</w:t>
      </w:r>
      <w:r>
        <w:t xml:space="preserve"> </w:t>
      </w:r>
      <w:r>
        <w:t xml:space="preserve">know: that the fatal shot was a single round to the base of the skull, that the body</w:t>
      </w:r>
      <w:r>
        <w:t xml:space="preserve"> </w:t>
      </w:r>
      <w:r>
        <w:t xml:space="preserve">had been wrapped and tied with white coaxial cable and yellow polypropylene rope,</w:t>
      </w:r>
      <w:r>
        <w:t xml:space="preserve"> </w:t>
      </w:r>
      <w:r>
        <w:t xml:space="preserve">and the precise spot, ten feet east of Wolf Lake Road, where she lay. Those three</w:t>
      </w:r>
      <w:r>
        <w:t xml:space="preserve"> </w:t>
      </w:r>
      <w:r>
        <w:t xml:space="preserve">secrets were the lock. The problem was getting Kelly to hand over the key.</w:t>
      </w:r>
    </w:p>
    <w:bookmarkStart w:id="20" w:name="X67f9076623669514d8e6739ef3fcea685a1b629"/>
    <w:p>
      <w:pPr>
        <w:pStyle w:val="Heading2"/>
      </w:pPr>
      <w:r>
        <w:t xml:space="preserve">Bob, and the check, and the beautiful problem</w:t>
      </w:r>
    </w:p>
    <w:p>
      <w:pPr>
        <w:pStyle w:val="FirstParagraph"/>
      </w:pPr>
      <w:r>
        <w:t xml:space="preserve">In 2009 the police launched an undercover operation and sent in an officer playing a</w:t>
      </w:r>
      <w:r>
        <w:t xml:space="preserve"> </w:t>
      </w:r>
      <w:r>
        <w:t xml:space="preserve">character named</w:t>
      </w:r>
      <w:r>
        <w:t xml:space="preserve"> </w:t>
      </w:r>
      <w:r>
        <w:t xml:space="preserve">“</w:t>
      </w:r>
      <w:r>
        <w:t xml:space="preserve">Bob,</w:t>
      </w:r>
      <w:r>
        <w:t xml:space="preserve">”</w:t>
      </w:r>
      <w:r>
        <w:t xml:space="preserve"> </w:t>
      </w:r>
      <w:r>
        <w:t xml:space="preserve">a private investigator supposedly hired by an insurance</w:t>
      </w:r>
      <w:r>
        <w:t xml:space="preserve"> </w:t>
      </w:r>
      <w:r>
        <w:t xml:space="preserve">company to track Kelly down. Kelly, by then remarried and living in Alberta, was the</w:t>
      </w:r>
      <w:r>
        <w:t xml:space="preserve"> </w:t>
      </w:r>
      <w:r>
        <w:t xml:space="preserve">beneficiary of a small policy on Judith’s life, three thousand dollars. Bob paid it</w:t>
      </w:r>
      <w:r>
        <w:t xml:space="preserve"> </w:t>
      </w:r>
      <w:r>
        <w:t xml:space="preserve">out, in cash, like a man simply doing his job. It was bait, and it was cheap.</w:t>
      </w:r>
    </w:p>
    <w:p>
      <w:pPr>
        <w:pStyle w:val="BodyText"/>
      </w:pPr>
      <w:r>
        <w:t xml:space="preserve">Then Bob came back with a far more interesting story. He had discovered two more life</w:t>
      </w:r>
      <w:r>
        <w:t xml:space="preserve"> </w:t>
      </w:r>
      <w:r>
        <w:t xml:space="preserve">insurance policies, he said, worth a combined five hundred seventy-one thousand</w:t>
      </w:r>
      <w:r>
        <w:t xml:space="preserve"> </w:t>
      </w:r>
      <w:r>
        <w:t xml:space="preserve">dollars, with Kelly named as beneficiary. There was just one snag, and Bob showed him</w:t>
      </w:r>
      <w:r>
        <w:t xml:space="preserve"> </w:t>
      </w:r>
      <w:r>
        <w:t xml:space="preserve">an official-looking document to prove it: the policies had been flagged, held up for</w:t>
      </w:r>
      <w:r>
        <w:t xml:space="preserve"> </w:t>
      </w:r>
      <w:r>
        <w:t xml:space="preserve">nonpayment, because Kelly was suspected of murdering the insured. Bob was</w:t>
      </w:r>
      <w:r>
        <w:t xml:space="preserve"> </w:t>
      </w:r>
      <w:r>
        <w:t xml:space="preserve">sympathetic. He had an idea.</w:t>
      </w:r>
    </w:p>
    <w:p>
      <w:pPr>
        <w:pStyle w:val="BodyText"/>
      </w:pPr>
      <w:r>
        <w:t xml:space="preserve">The idea, floated at their fourth meeting, was a con. Bob had a terminally ill</w:t>
      </w:r>
      <w:r>
        <w:t xml:space="preserve"> </w:t>
      </w:r>
      <w:r>
        <w:t xml:space="preserve">friend,</w:t>
      </w:r>
      <w:r>
        <w:t xml:space="preserve"> </w:t>
      </w:r>
      <w:r>
        <w:t xml:space="preserve">“</w:t>
      </w:r>
      <w:r>
        <w:t xml:space="preserve">Donnie,</w:t>
      </w:r>
      <w:r>
        <w:t xml:space="preserve">”</w:t>
      </w:r>
      <w:r>
        <w:t xml:space="preserve"> </w:t>
      </w:r>
      <w:r>
        <w:t xml:space="preserve">a dying man with nothing to lose. If Kelly briefed Donnie on the</w:t>
      </w:r>
      <w:r>
        <w:t xml:space="preserve"> </w:t>
      </w:r>
      <w:r>
        <w:t xml:space="preserve">real details of the murder, Donnie could walk into a police station playing the</w:t>
      </w:r>
      <w:r>
        <w:t xml:space="preserve"> </w:t>
      </w:r>
      <w:r>
        <w:t xml:space="preserve">guilt-wracked confessor, take the blame, and clear Kelly’s name, freeing up the</w:t>
      </w:r>
      <w:r>
        <w:t xml:space="preserve"> </w:t>
      </w:r>
      <w:r>
        <w:t xml:space="preserve">half-million in policies. For his trouble, Donnie would want a cut, and Kelly would</w:t>
      </w:r>
      <w:r>
        <w:t xml:space="preserve"> </w:t>
      </w:r>
      <w:r>
        <w:t xml:space="preserve">walk away rich. All Kelly had to do was tell a dying stranger exactly how Judith</w:t>
      </w:r>
      <w:r>
        <w:t xml:space="preserve"> </w:t>
      </w:r>
      <w:r>
        <w:t xml:space="preserve">Thibault died, so the false confession would ring true.</w:t>
      </w:r>
    </w:p>
    <w:p>
      <w:pPr>
        <w:pStyle w:val="BodyText"/>
      </w:pPr>
      <w:r>
        <w:t xml:space="preserve">Kelly flew from Edmonton to Toronto on Bob’s dime to meet Donnie in a hotel room. The</w:t>
      </w:r>
      <w:r>
        <w:t xml:space="preserve"> </w:t>
      </w:r>
      <w:r>
        <w:t xml:space="preserve">room was wired for sound and video. And this is the trap sprung on so many people who</w:t>
      </w:r>
      <w:r>
        <w:t xml:space="preserve"> </w:t>
      </w:r>
      <w:r>
        <w:t xml:space="preserve">think they are the ones running a scam: to make his fake confession convincing, Kelly</w:t>
      </w:r>
      <w:r>
        <w:t xml:space="preserve"> </w:t>
      </w:r>
      <w:r>
        <w:t xml:space="preserve">had to make it accurate. He denied involvement seven or eight times. Then, coached</w:t>
      </w:r>
      <w:r>
        <w:t xml:space="preserve"> </w:t>
      </w:r>
      <w:r>
        <w:t xml:space="preserve">that he was about to be set for life, he told Donnie how it was done, a single shot</w:t>
      </w:r>
      <w:r>
        <w:t xml:space="preserve"> </w:t>
      </w:r>
      <w:r>
        <w:t xml:space="preserve">to the back of the head, the body wrapped and tied three times around the middle with</w:t>
      </w:r>
      <w:r>
        <w:t xml:space="preserve"> </w:t>
      </w:r>
      <w:r>
        <w:t xml:space="preserve">yellow rope, and dumped off the road. He even handed over one of the victim’s rings.</w:t>
      </w:r>
    </w:p>
    <w:bookmarkEnd w:id="20"/>
    <w:bookmarkStart w:id="21" w:name="the-detail-he-was-never-supposed-to-know"/>
    <w:p>
      <w:pPr>
        <w:pStyle w:val="Heading2"/>
      </w:pPr>
      <w:r>
        <w:t xml:space="preserve">The detail he was never supposed to know</w:t>
      </w:r>
    </w:p>
    <w:p>
      <w:pPr>
        <w:pStyle w:val="FirstParagraph"/>
      </w:pPr>
      <w:r>
        <w:t xml:space="preserve">Over fourteen more recorded phone calls, Kelly filled in the picture. He had shot her</w:t>
      </w:r>
      <w:r>
        <w:t xml:space="preserve"> </w:t>
      </w:r>
      <w:r>
        <w:t xml:space="preserve">“</w:t>
      </w:r>
      <w:r>
        <w:t xml:space="preserve">just the once,</w:t>
      </w:r>
      <w:r>
        <w:t xml:space="preserve">”</w:t>
      </w:r>
      <w:r>
        <w:t xml:space="preserve"> </w:t>
      </w:r>
      <w:r>
        <w:t xml:space="preserve">at the</w:t>
      </w:r>
      <w:r>
        <w:t xml:space="preserve"> </w:t>
      </w:r>
      <w:r>
        <w:t xml:space="preserve">“</w:t>
      </w:r>
      <w:r>
        <w:t xml:space="preserve">base of the skull,</w:t>
      </w:r>
      <w:r>
        <w:t xml:space="preserve">”</w:t>
      </w:r>
      <w:r>
        <w:t xml:space="preserve"> </w:t>
      </w:r>
      <w:r>
        <w:t xml:space="preserve">made her</w:t>
      </w:r>
      <w:r>
        <w:t xml:space="preserve"> </w:t>
      </w:r>
      <w:r>
        <w:t xml:space="preserve">“</w:t>
      </w:r>
      <w:r>
        <w:t xml:space="preserve">turn around</w:t>
      </w:r>
      <w:r>
        <w:t xml:space="preserve">”</w:t>
      </w:r>
      <w:r>
        <w:t xml:space="preserve"> </w:t>
      </w:r>
      <w:r>
        <w:t xml:space="preserve">and shot her</w:t>
      </w:r>
      <w:r>
        <w:t xml:space="preserve"> </w:t>
      </w:r>
      <w:r>
        <w:t xml:space="preserve">“</w:t>
      </w:r>
      <w:r>
        <w:t xml:space="preserve">right in the back of the head square on,</w:t>
      </w:r>
      <w:r>
        <w:t xml:space="preserve">”</w:t>
      </w:r>
      <w:r>
        <w:t xml:space="preserve"> </w:t>
      </w:r>
      <w:r>
        <w:t xml:space="preserve">and wrapped her in carpet tied three times</w:t>
      </w:r>
      <w:r>
        <w:t xml:space="preserve"> </w:t>
      </w:r>
      <w:r>
        <w:t xml:space="preserve">with yellow</w:t>
      </w:r>
      <w:r>
        <w:t xml:space="preserve"> </w:t>
      </w:r>
      <w:r>
        <w:t xml:space="preserve">“</w:t>
      </w:r>
      <w:r>
        <w:t xml:space="preserve">polyethylene rope.</w:t>
      </w:r>
      <w:r>
        <w:t xml:space="preserve">”</w:t>
      </w:r>
    </w:p>
    <w:p>
      <w:pPr>
        <w:pStyle w:val="BodyText"/>
      </w:pPr>
      <w:r>
        <w:t xml:space="preserve">Now set his confession beside the police holdback list. The single shot to the base</w:t>
      </w:r>
      <w:r>
        <w:t xml:space="preserve"> </w:t>
      </w:r>
      <w:r>
        <w:t xml:space="preserve">of the skull: correct, and secret. The number of shots: correct, and secret. The</w:t>
      </w:r>
      <w:r>
        <w:t xml:space="preserve"> </w:t>
      </w:r>
      <w:r>
        <w:t xml:space="preserve">yellow rope wound three times around the body: correct, and secret. None of it had</w:t>
      </w:r>
      <w:r>
        <w:t xml:space="preserve"> </w:t>
      </w:r>
      <w:r>
        <w:t xml:space="preserve">ever been released to the public. A man repeating a story he</w:t>
      </w:r>
      <w:r>
        <w:t xml:space="preserve"> </w:t>
      </w:r>
      <w:r>
        <w:t xml:space="preserve">“</w:t>
      </w:r>
      <w:r>
        <w:t xml:space="preserve">gleaned from news</w:t>
      </w:r>
      <w:r>
        <w:t xml:space="preserve"> </w:t>
      </w:r>
      <w:r>
        <w:t xml:space="preserve">reports,</w:t>
      </w:r>
      <w:r>
        <w:t xml:space="preserve">”</w:t>
      </w:r>
      <w:r>
        <w:t xml:space="preserve"> </w:t>
      </w:r>
      <w:r>
        <w:t xml:space="preserve">as Kelly later claimed, cannot get the secrets right, because the secrets</w:t>
      </w:r>
      <w:r>
        <w:t xml:space="preserve"> </w:t>
      </w:r>
      <w:r>
        <w:t xml:space="preserve">were never in the news. He got them right because he was there. He did slightly</w:t>
      </w:r>
      <w:r>
        <w:t xml:space="preserve"> </w:t>
      </w:r>
      <w:r>
        <w:t xml:space="preserve">misdescribe the carpet, calling it blue when it was grey with darker spots, but as</w:t>
      </w:r>
      <w:r>
        <w:t xml:space="preserve"> </w:t>
      </w:r>
      <w:r>
        <w:t xml:space="preserve">the Court of Appeal drily noted, it had been dark when he grabbed it, and the honest</w:t>
      </w:r>
      <w:r>
        <w:t xml:space="preserve"> </w:t>
      </w:r>
      <w:r>
        <w:t xml:space="preserve">mistake only made the accurate details more damning.</w:t>
      </w:r>
    </w:p>
    <w:p>
      <w:pPr>
        <w:pStyle w:val="BodyText"/>
      </w:pPr>
      <w:r>
        <w:t xml:space="preserve">When the police finally arrested him, Kelly did not bluster. He said,</w:t>
      </w:r>
      <w:r>
        <w:t xml:space="preserve"> </w:t>
      </w:r>
      <w:r>
        <w:t xml:space="preserve">“</w:t>
      </w:r>
      <w:r>
        <w:t xml:space="preserve">it’s finally</w:t>
      </w:r>
      <w:r>
        <w:t xml:space="preserve"> </w:t>
      </w:r>
      <w:r>
        <w:t xml:space="preserve">over.</w:t>
      </w:r>
      <w:r>
        <w:t xml:space="preserve">”</w:t>
      </w:r>
      <w:r>
        <w:t xml:space="preserve"> </w:t>
      </w:r>
      <w:r>
        <w:t xml:space="preserve">And then, meeting the undercover officers who had played Bob and Donnie, he</w:t>
      </w:r>
      <w:r>
        <w:t xml:space="preserve"> </w:t>
      </w:r>
      <w:r>
        <w:t xml:space="preserve">delivered the sentence that should be printed in the front of every con man’s</w:t>
      </w:r>
      <w:r>
        <w:t xml:space="preserve"> </w:t>
      </w:r>
      <w:r>
        <w:t xml:space="preserve">handbook:</w:t>
      </w:r>
      <w:r>
        <w:t xml:space="preserve"> </w:t>
      </w:r>
      <w:r>
        <w:t xml:space="preserve">“</w:t>
      </w:r>
      <w:r>
        <w:t xml:space="preserve">I thought I smelled a rat a long time ago but I let my greed get the best</w:t>
      </w:r>
      <w:r>
        <w:t xml:space="preserve"> </w:t>
      </w:r>
      <w:r>
        <w:t xml:space="preserve">of me.</w:t>
      </w:r>
      <w:r>
        <w:t xml:space="preserve">”</w:t>
      </w:r>
    </w:p>
    <w:p>
      <w:pPr>
        <w:pStyle w:val="BodyText"/>
      </w:pPr>
      <w:r>
        <w:t xml:space="preserve">He was convicted of first-degree murder. In 2017 the Court of Appeal for Ontario,</w:t>
      </w:r>
      <w:r>
        <w:t xml:space="preserve"> </w:t>
      </w:r>
      <w:r>
        <w:t xml:space="preserve">applying the strict new rules that govern these</w:t>
      </w:r>
      <w:r>
        <w:t xml:space="preserve"> </w:t>
      </w:r>
      <w:r>
        <w:t xml:space="preserve">“</w:t>
      </w:r>
      <w:r>
        <w:t xml:space="preserve">Mr. Big</w:t>
      </w:r>
      <w:r>
        <w:t xml:space="preserve">”</w:t>
      </w:r>
      <w:r>
        <w:t xml:space="preserve"> </w:t>
      </w:r>
      <w:r>
        <w:t xml:space="preserve">confessions, held that his</w:t>
      </w:r>
      <w:r>
        <w:t xml:space="preserve"> </w:t>
      </w:r>
      <w:r>
        <w:t xml:space="preserve">statement had been properly admitted and dismissed his appeal.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greed, dangled on a string he was sure he was holding. The</w:t>
      </w:r>
      <w:r>
        <w:t xml:space="preserve"> </w:t>
      </w:r>
      <w:r>
        <w:t xml:space="preserve">whole operation worked because it flattered him into believing he was the</w:t>
      </w:r>
      <w:r>
        <w:t xml:space="preserve"> </w:t>
      </w:r>
      <w:r>
        <w:t xml:space="preserve">mastermind, running a scam on an insurance company through a dying patsy, when in</w:t>
      </w:r>
      <w:r>
        <w:t xml:space="preserve"> </w:t>
      </w:r>
      <w:r>
        <w:t xml:space="preserve">truth he was the mark. And the moment the scheme required his confession to be</w:t>
      </w:r>
      <w:r>
        <w:t xml:space="preserve"> </w:t>
      </w:r>
      <w:r>
        <w:t xml:space="preserve">convincing, it required it to be true, and a true account of Judith Thibault’s death</w:t>
      </w:r>
      <w:r>
        <w:t xml:space="preserve"> </w:t>
      </w:r>
      <w:r>
        <w:t xml:space="preserve">contained three things only her killer knew: one shot to the base of the skull, and</w:t>
      </w:r>
      <w:r>
        <w:t xml:space="preserve"> </w:t>
      </w:r>
      <w:r>
        <w:t xml:space="preserve">yellow rope wound three times around a body left off Wolf Lake Road. Kelly thought he</w:t>
      </w:r>
      <w:r>
        <w:t xml:space="preserve"> </w:t>
      </w:r>
      <w:r>
        <w:t xml:space="preserve">was feeding a lie to a dying man. He was feeding the truth to a video camera. He</w:t>
      </w:r>
      <w:r>
        <w:t xml:space="preserve"> </w:t>
      </w:r>
      <w:r>
        <w:t xml:space="preserve">smelled the rat too late, and by his own admission, greed had already eaten him</w:t>
      </w:r>
      <w:r>
        <w:t xml:space="preserve"> </w:t>
      </w:r>
      <w:r>
        <w:t xml:space="preserve">alive.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Kelly</w:t>
      </w:r>
      <w:r>
        <w:t xml:space="preserve">, 2017 ONCA 621, Court of Appeal for</w:t>
      </w:r>
      <w:r>
        <w:t xml:space="preserve"> </w:t>
      </w:r>
      <w:r>
        <w:t xml:space="preserve">Ontario (Feldman, Gillese and Benotto JJ.A.).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undercover</w:t>
      </w:r>
      <w:r>
        <w:t xml:space="preserve"> </w:t>
      </w:r>
      <w:r>
        <w:t xml:space="preserve">“</w:t>
      </w:r>
      <w:r>
        <w:t xml:space="preserve">insurance investigator</w:t>
      </w:r>
      <w:r>
        <w:t xml:space="preserve">”</w:t>
      </w:r>
      <w:r>
        <w:t xml:space="preserve"> </w:t>
      </w:r>
      <w:r>
        <w:t xml:space="preserve">scenario, the false-confession scheme, and</w:t>
      </w:r>
      <w:r>
        <w:t xml:space="preserve"> </w:t>
      </w:r>
      <w:r>
        <w:t xml:space="preserve">the holdback details Kelly repeated (the single shot to the base of the skull and</w:t>
      </w:r>
      <w:r>
        <w:t xml:space="preserve"> </w:t>
      </w:r>
      <w:r>
        <w:t xml:space="preserve">the yellow rope tied three times around the body, none of it public) are set out in</w:t>
      </w:r>
      <w:r>
        <w:t xml:space="preserve"> </w:t>
      </w:r>
      <w:r>
        <w:t xml:space="preserve">the facts. The court applied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52, and</w:t>
      </w:r>
      <w:r>
        <w:t xml:space="preserve"> </w:t>
      </w:r>
      <w:r>
        <w:rPr>
          <w:iCs/>
          <w:i/>
        </w:rPr>
        <w:t xml:space="preserve">R. v. Mack</w:t>
      </w:r>
      <w:r>
        <w:t xml:space="preserve">, 2014 SCC</w:t>
      </w:r>
      <w:r>
        <w:t xml:space="preserve"> </w:t>
      </w:r>
      <w:r>
        <w:t xml:space="preserve">58, and dismissed the appeal.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7/2017onca621/2017onca62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7/2017onca621/2017onca62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