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1318B" w14:textId="77777777" w:rsidR="006409E7" w:rsidRDefault="006409E7" w:rsidP="006409E7">
      <w:pPr>
        <w:jc w:val="center"/>
        <w:rPr>
          <w:rFonts w:ascii="Arial" w:hAnsi="Arial" w:cs="Arial"/>
          <w:b/>
          <w:bCs/>
          <w:noProof/>
          <w:sz w:val="40"/>
          <w:szCs w:val="40"/>
        </w:rPr>
      </w:pPr>
      <w:bookmarkStart w:id="0" w:name="_Toc119341237"/>
    </w:p>
    <w:p w14:paraId="33C67478" w14:textId="77777777" w:rsidR="006409E7" w:rsidRDefault="006409E7" w:rsidP="006409E7">
      <w:pPr>
        <w:jc w:val="center"/>
        <w:rPr>
          <w:rFonts w:ascii="Arial" w:hAnsi="Arial" w:cs="Arial"/>
          <w:b/>
          <w:bCs/>
          <w:noProof/>
          <w:sz w:val="40"/>
          <w:szCs w:val="40"/>
        </w:rPr>
      </w:pPr>
    </w:p>
    <w:p w14:paraId="3DE2BA54" w14:textId="77777777" w:rsidR="006409E7" w:rsidRDefault="006409E7" w:rsidP="006409E7">
      <w:pPr>
        <w:jc w:val="center"/>
        <w:rPr>
          <w:rFonts w:ascii="Arial" w:hAnsi="Arial" w:cs="Arial"/>
          <w:b/>
          <w:bCs/>
          <w:noProof/>
          <w:sz w:val="40"/>
          <w:szCs w:val="40"/>
        </w:rPr>
      </w:pPr>
    </w:p>
    <w:p w14:paraId="3F6C8FCD" w14:textId="5F6EEF64" w:rsidR="006409E7" w:rsidRPr="000676E1" w:rsidRDefault="006409E7" w:rsidP="006409E7">
      <w:pPr>
        <w:jc w:val="center"/>
        <w:rPr>
          <w:rFonts w:ascii="Arial" w:hAnsi="Arial" w:cs="Arial"/>
          <w:b/>
          <w:bCs/>
          <w:noProof/>
          <w:sz w:val="40"/>
          <w:szCs w:val="40"/>
        </w:rPr>
      </w:pPr>
      <w:r w:rsidRPr="000676E1">
        <w:rPr>
          <w:rFonts w:ascii="Arial" w:hAnsi="Arial" w:cs="Arial"/>
          <w:b/>
          <w:bCs/>
          <w:noProof/>
          <w:sz w:val="40"/>
          <w:szCs w:val="40"/>
        </w:rPr>
        <w:t>Projeto eHealth Corp</w:t>
      </w:r>
    </w:p>
    <w:p w14:paraId="42D582FD" w14:textId="77777777" w:rsidR="006409E7" w:rsidRPr="000676E1" w:rsidRDefault="006409E7" w:rsidP="006409E7">
      <w:pPr>
        <w:jc w:val="center"/>
        <w:rPr>
          <w:rFonts w:ascii="Arial" w:hAnsi="Arial" w:cs="Arial"/>
          <w:b/>
          <w:bCs/>
          <w:noProof/>
          <w:sz w:val="40"/>
          <w:szCs w:val="40"/>
        </w:rPr>
      </w:pPr>
    </w:p>
    <w:p w14:paraId="140F03BF" w14:textId="2A1B84F8" w:rsidR="006409E7" w:rsidRPr="000676E1" w:rsidRDefault="006409E7" w:rsidP="006409E7">
      <w:pPr>
        <w:jc w:val="center"/>
        <w:rPr>
          <w:rFonts w:ascii="Arial" w:hAnsi="Arial" w:cs="Arial"/>
          <w:noProof/>
          <w:sz w:val="32"/>
          <w:szCs w:val="32"/>
          <w:u w:val="single"/>
        </w:rPr>
      </w:pPr>
      <w:r w:rsidRPr="000676E1">
        <w:rPr>
          <w:rFonts w:ascii="Arial" w:hAnsi="Arial" w:cs="Arial"/>
          <w:noProof/>
          <w:sz w:val="32"/>
          <w:szCs w:val="32"/>
          <w:u w:val="single"/>
        </w:rPr>
        <w:t>Análise</w:t>
      </w:r>
    </w:p>
    <w:p w14:paraId="1F0F7614" w14:textId="460F23D6" w:rsidR="006409E7" w:rsidRPr="000676E1" w:rsidRDefault="006409E7" w:rsidP="006409E7">
      <w:pPr>
        <w:jc w:val="center"/>
        <w:rPr>
          <w:rFonts w:ascii="Arial" w:hAnsi="Arial" w:cs="Arial"/>
          <w:noProof/>
          <w:sz w:val="32"/>
          <w:szCs w:val="32"/>
          <w:u w:val="single"/>
        </w:rPr>
      </w:pPr>
      <w:r w:rsidRPr="000676E1">
        <w:rPr>
          <w:rFonts w:ascii="Arial" w:hAnsi="Arial" w:cs="Arial"/>
          <w:noProof/>
          <w:sz w:val="32"/>
          <w:szCs w:val="32"/>
          <w:u w:val="single"/>
        </w:rPr>
        <w:t>Analysis</w:t>
      </w:r>
    </w:p>
    <w:p w14:paraId="2F319FE1" w14:textId="77777777" w:rsidR="006409E7" w:rsidRPr="000676E1" w:rsidRDefault="006409E7" w:rsidP="006409E7">
      <w:pPr>
        <w:jc w:val="center"/>
        <w:rPr>
          <w:rFonts w:ascii="Arial" w:hAnsi="Arial" w:cs="Arial"/>
          <w:noProof/>
          <w:sz w:val="32"/>
          <w:szCs w:val="32"/>
          <w:u w:val="single"/>
        </w:rPr>
      </w:pPr>
    </w:p>
    <w:p w14:paraId="1DCF4093" w14:textId="77777777" w:rsidR="006409E7" w:rsidRPr="000676E1" w:rsidRDefault="006409E7" w:rsidP="006409E7">
      <w:pPr>
        <w:jc w:val="center"/>
        <w:rPr>
          <w:rFonts w:ascii="Arial" w:hAnsi="Arial" w:cs="Arial"/>
          <w:noProof/>
          <w:sz w:val="32"/>
          <w:szCs w:val="32"/>
          <w:u w:val="single"/>
        </w:rPr>
      </w:pPr>
    </w:p>
    <w:p w14:paraId="32ED05F8" w14:textId="77777777" w:rsidR="006409E7" w:rsidRPr="000676E1" w:rsidRDefault="006409E7" w:rsidP="006409E7">
      <w:pPr>
        <w:jc w:val="center"/>
        <w:rPr>
          <w:rFonts w:ascii="Arial" w:hAnsi="Arial" w:cs="Arial"/>
          <w:noProof/>
          <w:sz w:val="32"/>
          <w:szCs w:val="32"/>
          <w:u w:val="single"/>
        </w:rPr>
      </w:pPr>
    </w:p>
    <w:p w14:paraId="4A0AC845" w14:textId="77777777" w:rsidR="006409E7" w:rsidRPr="000676E1" w:rsidRDefault="006409E7" w:rsidP="006409E7">
      <w:pPr>
        <w:jc w:val="center"/>
        <w:rPr>
          <w:rFonts w:ascii="Arial" w:hAnsi="Arial" w:cs="Arial"/>
          <w:noProof/>
          <w:sz w:val="32"/>
          <w:szCs w:val="32"/>
          <w:u w:val="single"/>
        </w:rPr>
      </w:pPr>
    </w:p>
    <w:p w14:paraId="1AB1DC5B" w14:textId="77777777" w:rsidR="006409E7" w:rsidRDefault="006409E7" w:rsidP="006409E7">
      <w:pPr>
        <w:jc w:val="center"/>
        <w:rPr>
          <w:rFonts w:ascii="Arial" w:hAnsi="Arial" w:cs="Arial"/>
          <w:noProof/>
          <w:sz w:val="32"/>
          <w:szCs w:val="32"/>
        </w:rPr>
      </w:pPr>
      <w:r w:rsidRPr="00D73164">
        <w:rPr>
          <w:rFonts w:ascii="Arial" w:hAnsi="Arial" w:cs="Arial"/>
          <w:noProof/>
          <w:sz w:val="32"/>
          <w:szCs w:val="32"/>
        </w:rPr>
        <w:t>Segurança Informática e nas Organizações</w:t>
      </w:r>
    </w:p>
    <w:p w14:paraId="345F4801" w14:textId="77777777" w:rsidR="006409E7" w:rsidRDefault="006409E7" w:rsidP="006409E7">
      <w:pPr>
        <w:jc w:val="center"/>
        <w:rPr>
          <w:rFonts w:ascii="Arial" w:hAnsi="Arial" w:cs="Arial"/>
          <w:noProof/>
          <w:sz w:val="24"/>
          <w:szCs w:val="24"/>
        </w:rPr>
      </w:pPr>
      <w:r w:rsidRPr="00D73164">
        <w:rPr>
          <w:rFonts w:ascii="Arial" w:hAnsi="Arial" w:cs="Arial"/>
          <w:noProof/>
          <w:sz w:val="24"/>
          <w:szCs w:val="24"/>
        </w:rPr>
        <w:t>Prof.João Paulo Barraca</w:t>
      </w:r>
    </w:p>
    <w:p w14:paraId="465A2A00" w14:textId="77777777" w:rsidR="006409E7" w:rsidRDefault="006409E7" w:rsidP="006409E7">
      <w:pPr>
        <w:jc w:val="center"/>
        <w:rPr>
          <w:rFonts w:ascii="Arial" w:hAnsi="Arial" w:cs="Arial"/>
          <w:noProof/>
          <w:sz w:val="24"/>
          <w:szCs w:val="24"/>
        </w:rPr>
      </w:pPr>
    </w:p>
    <w:p w14:paraId="0C0A2176" w14:textId="77777777" w:rsidR="006409E7" w:rsidRDefault="006409E7" w:rsidP="006409E7">
      <w:pPr>
        <w:jc w:val="center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Departamento de Eletrónica,Telecomunicações e Informática</w:t>
      </w:r>
    </w:p>
    <w:p w14:paraId="7BB26F13" w14:textId="77777777" w:rsidR="006409E7" w:rsidRDefault="006409E7" w:rsidP="006409E7">
      <w:pPr>
        <w:jc w:val="center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Ano Letivo 2022-2023</w:t>
      </w:r>
    </w:p>
    <w:p w14:paraId="075C297C" w14:textId="77777777" w:rsidR="006409E7" w:rsidRDefault="006409E7" w:rsidP="006409E7">
      <w:pPr>
        <w:jc w:val="center"/>
        <w:rPr>
          <w:rFonts w:ascii="Arial" w:hAnsi="Arial" w:cs="Arial"/>
          <w:noProof/>
          <w:sz w:val="24"/>
          <w:szCs w:val="24"/>
        </w:rPr>
      </w:pPr>
    </w:p>
    <w:p w14:paraId="75B03E01" w14:textId="77777777" w:rsidR="006409E7" w:rsidRPr="00AA0BAC" w:rsidRDefault="006409E7" w:rsidP="006409E7">
      <w:pPr>
        <w:jc w:val="center"/>
        <w:rPr>
          <w:rFonts w:ascii="Arial" w:hAnsi="Arial" w:cs="Arial"/>
          <w:noProof/>
          <w:sz w:val="24"/>
          <w:szCs w:val="24"/>
          <w:u w:val="single"/>
        </w:rPr>
      </w:pPr>
      <w:r>
        <w:rPr>
          <w:rFonts w:ascii="Arial" w:hAnsi="Arial" w:cs="Arial"/>
          <w:noProof/>
          <w:sz w:val="24"/>
          <w:szCs w:val="24"/>
        </w:rPr>
        <w:t>Equipa 38</w:t>
      </w:r>
    </w:p>
    <w:p w14:paraId="0547A2E7" w14:textId="77777777" w:rsidR="006409E7" w:rsidRDefault="006409E7" w:rsidP="006409E7">
      <w:pPr>
        <w:jc w:val="center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Bruno Lins- 101077 </w:t>
      </w:r>
    </w:p>
    <w:p w14:paraId="2841392F" w14:textId="77777777" w:rsidR="006409E7" w:rsidRDefault="006409E7" w:rsidP="006409E7">
      <w:pPr>
        <w:jc w:val="center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Filipe Barbosa-103064</w:t>
      </w:r>
    </w:p>
    <w:p w14:paraId="693B7B91" w14:textId="77777777" w:rsidR="006409E7" w:rsidRDefault="006409E7" w:rsidP="006409E7">
      <w:pPr>
        <w:jc w:val="center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Miguel Gomes-103826</w:t>
      </w:r>
    </w:p>
    <w:p w14:paraId="2A004C0F" w14:textId="77777777" w:rsidR="006409E7" w:rsidRDefault="006409E7" w:rsidP="006409E7">
      <w:pPr>
        <w:jc w:val="center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Pedro Durval-103173</w:t>
      </w:r>
    </w:p>
    <w:p w14:paraId="6872A1E1" w14:textId="77777777" w:rsidR="006409E7" w:rsidRDefault="006409E7" w:rsidP="006409E7">
      <w:pPr>
        <w:jc w:val="center"/>
        <w:rPr>
          <w:rFonts w:ascii="Arial" w:hAnsi="Arial" w:cs="Arial"/>
          <w:noProof/>
          <w:sz w:val="24"/>
          <w:szCs w:val="24"/>
        </w:rPr>
      </w:pPr>
    </w:p>
    <w:p w14:paraId="396AD553" w14:textId="326CD697" w:rsidR="006409E7" w:rsidRDefault="006409E7" w:rsidP="006409E7">
      <w:pPr>
        <w:pStyle w:val="Ttulo1"/>
      </w:pPr>
    </w:p>
    <w:p w14:paraId="14712FC8" w14:textId="5542C5BA" w:rsidR="006409E7" w:rsidRDefault="006409E7" w:rsidP="006409E7"/>
    <w:p w14:paraId="7DA841A4" w14:textId="3AEB1EF3" w:rsidR="006409E7" w:rsidRDefault="006409E7" w:rsidP="006409E7"/>
    <w:p w14:paraId="690F192E" w14:textId="0345EFCD" w:rsidR="006409E7" w:rsidRDefault="006409E7" w:rsidP="006409E7"/>
    <w:p w14:paraId="2D0D4924" w14:textId="71BBB05C" w:rsidR="006409E7" w:rsidRDefault="006409E7" w:rsidP="006409E7"/>
    <w:p w14:paraId="4869B8CD" w14:textId="77777777" w:rsidR="006409E7" w:rsidRPr="006409E7" w:rsidRDefault="006409E7" w:rsidP="006409E7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49248349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BD14AC7" w14:textId="0D5345FF" w:rsidR="006409E7" w:rsidRDefault="006409E7">
          <w:pPr>
            <w:pStyle w:val="Cabealhodondice"/>
          </w:pPr>
          <w:r>
            <w:t>Índice</w:t>
          </w:r>
        </w:p>
        <w:p w14:paraId="2C2B4A7D" w14:textId="764C0B89" w:rsidR="008830D3" w:rsidRDefault="006409E7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9524132" w:history="1">
            <w:r w:rsidR="008830D3" w:rsidRPr="00180D84">
              <w:rPr>
                <w:rStyle w:val="Hiperligao"/>
                <w:noProof/>
              </w:rPr>
              <w:t>Exploração das Vulnerabilidades</w:t>
            </w:r>
            <w:r w:rsidR="008830D3">
              <w:rPr>
                <w:noProof/>
                <w:webHidden/>
              </w:rPr>
              <w:tab/>
            </w:r>
            <w:r w:rsidR="008830D3">
              <w:rPr>
                <w:noProof/>
                <w:webHidden/>
              </w:rPr>
              <w:fldChar w:fldCharType="begin"/>
            </w:r>
            <w:r w:rsidR="008830D3">
              <w:rPr>
                <w:noProof/>
                <w:webHidden/>
              </w:rPr>
              <w:instrText xml:space="preserve"> PAGEREF _Toc119524132 \h </w:instrText>
            </w:r>
            <w:r w:rsidR="008830D3">
              <w:rPr>
                <w:noProof/>
                <w:webHidden/>
              </w:rPr>
            </w:r>
            <w:r w:rsidR="008830D3">
              <w:rPr>
                <w:noProof/>
                <w:webHidden/>
              </w:rPr>
              <w:fldChar w:fldCharType="separate"/>
            </w:r>
            <w:r w:rsidR="008830D3">
              <w:rPr>
                <w:noProof/>
                <w:webHidden/>
              </w:rPr>
              <w:t>3</w:t>
            </w:r>
            <w:r w:rsidR="008830D3">
              <w:rPr>
                <w:noProof/>
                <w:webHidden/>
              </w:rPr>
              <w:fldChar w:fldCharType="end"/>
            </w:r>
          </w:hyperlink>
        </w:p>
        <w:p w14:paraId="13D560D9" w14:textId="71FFE2DD" w:rsidR="008830D3" w:rsidRDefault="008830D3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19524133" w:history="1">
            <w:r w:rsidRPr="00180D84">
              <w:rPr>
                <w:rStyle w:val="Hiperligao"/>
                <w:noProof/>
              </w:rPr>
              <w:t>CWE-20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_Toc119524133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F12A96" w14:textId="3D3808F9" w:rsidR="008830D3" w:rsidRDefault="008830D3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19524134" w:history="1">
            <w:r w:rsidRPr="00180D84">
              <w:rPr>
                <w:rStyle w:val="Hiperligao"/>
                <w:noProof/>
              </w:rPr>
              <w:t>CWE-79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_Toc119524134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FBC0D0" w14:textId="0379A842" w:rsidR="008830D3" w:rsidRDefault="008830D3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19524135" w:history="1">
            <w:r w:rsidRPr="00180D84">
              <w:rPr>
                <w:rStyle w:val="Hiperligao"/>
                <w:noProof/>
              </w:rPr>
              <w:t>CWE-89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_Toc119524135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20E35F" w14:textId="3A02A66D" w:rsidR="008830D3" w:rsidRDefault="008830D3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19524136" w:history="1">
            <w:r w:rsidRPr="00180D84">
              <w:rPr>
                <w:rStyle w:val="Hiperligao"/>
                <w:noProof/>
              </w:rPr>
              <w:t>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_Toc119524136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BF9E6E" w14:textId="73E12618" w:rsidR="008830D3" w:rsidRDefault="008830D3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19524137" w:history="1">
            <w:r w:rsidRPr="00180D84">
              <w:rPr>
                <w:rStyle w:val="Hiperligao"/>
                <w:noProof/>
              </w:rPr>
              <w:t>Barra de pesquisa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_Toc119524137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2DE9F5" w14:textId="4CD5D07A" w:rsidR="008830D3" w:rsidRDefault="008830D3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19524138" w:history="1">
            <w:r w:rsidRPr="00180D84">
              <w:rPr>
                <w:rStyle w:val="Hiperligao"/>
                <w:noProof/>
              </w:rPr>
              <w:t>CWE-256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_Toc119524138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75298E" w14:textId="37E02D04" w:rsidR="008830D3" w:rsidRDefault="008830D3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19524139" w:history="1">
            <w:r w:rsidRPr="00180D84">
              <w:rPr>
                <w:rStyle w:val="Hiperligao"/>
                <w:noProof/>
              </w:rPr>
              <w:t>CWE-620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_Toc119524139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C8065A" w14:textId="00BCA449" w:rsidR="008830D3" w:rsidRDefault="008830D3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19524140" w:history="1">
            <w:r w:rsidRPr="00180D84">
              <w:rPr>
                <w:rStyle w:val="Hiperligao"/>
                <w:noProof/>
              </w:rPr>
              <w:t>CWE-756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_Toc119524140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2E8AB0" w14:textId="4DA87566" w:rsidR="006409E7" w:rsidRDefault="006409E7">
          <w:r>
            <w:rPr>
              <w:b/>
              <w:bCs/>
            </w:rPr>
            <w:fldChar w:fldCharType="end"/>
          </w:r>
        </w:p>
      </w:sdtContent>
    </w:sdt>
    <w:p w14:paraId="14E4723B" w14:textId="77777777" w:rsidR="006409E7" w:rsidRDefault="006409E7" w:rsidP="006409E7">
      <w:pPr>
        <w:pStyle w:val="Ttulo1"/>
      </w:pPr>
    </w:p>
    <w:p w14:paraId="4395EE57" w14:textId="77777777" w:rsidR="006409E7" w:rsidRDefault="006409E7" w:rsidP="006409E7">
      <w:pPr>
        <w:pStyle w:val="Ttulo1"/>
      </w:pPr>
    </w:p>
    <w:p w14:paraId="1EF89856" w14:textId="77777777" w:rsidR="006409E7" w:rsidRDefault="006409E7" w:rsidP="006409E7">
      <w:pPr>
        <w:pStyle w:val="Ttulo1"/>
      </w:pPr>
    </w:p>
    <w:p w14:paraId="062420B6" w14:textId="77777777" w:rsidR="006409E7" w:rsidRDefault="006409E7" w:rsidP="006409E7">
      <w:pPr>
        <w:pStyle w:val="Ttulo1"/>
      </w:pPr>
    </w:p>
    <w:p w14:paraId="45710FD5" w14:textId="77777777" w:rsidR="006409E7" w:rsidRDefault="006409E7" w:rsidP="006409E7">
      <w:pPr>
        <w:pStyle w:val="Ttulo1"/>
      </w:pPr>
    </w:p>
    <w:p w14:paraId="4C214887" w14:textId="77777777" w:rsidR="006409E7" w:rsidRDefault="006409E7" w:rsidP="006409E7">
      <w:pPr>
        <w:pStyle w:val="Ttulo1"/>
      </w:pPr>
    </w:p>
    <w:p w14:paraId="6F82DB20" w14:textId="77777777" w:rsidR="006409E7" w:rsidRDefault="006409E7" w:rsidP="006409E7">
      <w:pPr>
        <w:pStyle w:val="Ttulo1"/>
      </w:pPr>
    </w:p>
    <w:p w14:paraId="200A8D2E" w14:textId="77777777" w:rsidR="006409E7" w:rsidRDefault="006409E7" w:rsidP="006409E7">
      <w:pPr>
        <w:pStyle w:val="Ttulo1"/>
      </w:pPr>
    </w:p>
    <w:p w14:paraId="023A6C8C" w14:textId="77777777" w:rsidR="006409E7" w:rsidRDefault="006409E7" w:rsidP="006409E7">
      <w:pPr>
        <w:pStyle w:val="Ttulo1"/>
      </w:pPr>
    </w:p>
    <w:p w14:paraId="39551672" w14:textId="39E96E29" w:rsidR="006409E7" w:rsidRDefault="006409E7" w:rsidP="006409E7">
      <w:pPr>
        <w:pStyle w:val="Ttulo1"/>
      </w:pPr>
    </w:p>
    <w:p w14:paraId="4B33E72C" w14:textId="1EB15236" w:rsidR="006409E7" w:rsidRDefault="006409E7" w:rsidP="006409E7"/>
    <w:p w14:paraId="13ABA0EF" w14:textId="3A49B6F5" w:rsidR="006409E7" w:rsidRDefault="006409E7" w:rsidP="006409E7"/>
    <w:p w14:paraId="38FCAF71" w14:textId="50E3651B" w:rsidR="006409E7" w:rsidRDefault="006409E7" w:rsidP="006409E7"/>
    <w:p w14:paraId="3EAA9B98" w14:textId="321FE771" w:rsidR="006409E7" w:rsidRDefault="006409E7" w:rsidP="006409E7"/>
    <w:p w14:paraId="0CFEAFFF" w14:textId="21B28A3A" w:rsidR="006409E7" w:rsidRDefault="006409E7" w:rsidP="006409E7"/>
    <w:p w14:paraId="596D9C93" w14:textId="5D1C9482" w:rsidR="006409E7" w:rsidRDefault="006409E7" w:rsidP="006409E7"/>
    <w:p w14:paraId="2C7A28A7" w14:textId="657657F2" w:rsidR="006409E7" w:rsidRDefault="006409E7" w:rsidP="006409E7"/>
    <w:p w14:paraId="1517A187" w14:textId="26D80F30" w:rsidR="006409E7" w:rsidRDefault="006409E7" w:rsidP="006409E7">
      <w:pPr>
        <w:pStyle w:val="Ttulo1"/>
      </w:pPr>
      <w:bookmarkStart w:id="1" w:name="_Toc119524132"/>
      <w:r>
        <w:t>Exploração das Vulnerabilidades</w:t>
      </w:r>
      <w:bookmarkEnd w:id="0"/>
      <w:bookmarkEnd w:id="1"/>
    </w:p>
    <w:p w14:paraId="49CB694C" w14:textId="753C449A" w:rsidR="00B35278" w:rsidRDefault="00B35278" w:rsidP="00B35278">
      <w:pPr>
        <w:pStyle w:val="Ttulo2"/>
      </w:pPr>
      <w:bookmarkStart w:id="2" w:name="_Toc119524133"/>
      <w:r>
        <w:t>CWE-20</w:t>
      </w:r>
      <w:bookmarkEnd w:id="2"/>
    </w:p>
    <w:p w14:paraId="2420B8B7" w14:textId="165B0632" w:rsidR="00B35278" w:rsidRDefault="00B35278" w:rsidP="00B35278"/>
    <w:p w14:paraId="3D096B1B" w14:textId="15CC6E52" w:rsidR="00B35278" w:rsidRDefault="00B35278" w:rsidP="00B35278">
      <w:r>
        <w:tab/>
        <w:t xml:space="preserve">Esta vulnerabilidade </w:t>
      </w:r>
      <w:r w:rsidR="00F71C80">
        <w:t xml:space="preserve">pode ter alguma interferência no site, como no nosso caso. </w:t>
      </w:r>
    </w:p>
    <w:p w14:paraId="3DA02B20" w14:textId="37D6AC1B" w:rsidR="00F71C80" w:rsidRDefault="00F71C80" w:rsidP="00B35278">
      <w:pPr>
        <w:rPr>
          <w:iCs/>
        </w:rPr>
      </w:pPr>
      <w:r>
        <w:tab/>
        <w:t xml:space="preserve">Na nossa marcação de consultas, como a hora, está como </w:t>
      </w:r>
      <w:r w:rsidRPr="00F71C80">
        <w:rPr>
          <w:b/>
          <w:bCs/>
          <w:i/>
        </w:rPr>
        <w:t>“</w:t>
      </w:r>
      <w:r>
        <w:rPr>
          <w:b/>
          <w:bCs/>
          <w:i/>
        </w:rPr>
        <w:t xml:space="preserve">input </w:t>
      </w:r>
      <w:proofErr w:type="spellStart"/>
      <w:r>
        <w:rPr>
          <w:b/>
          <w:bCs/>
          <w:i/>
        </w:rPr>
        <w:t>type</w:t>
      </w:r>
      <w:proofErr w:type="spellEnd"/>
      <w:r>
        <w:rPr>
          <w:b/>
          <w:bCs/>
          <w:i/>
        </w:rPr>
        <w:t>=”</w:t>
      </w:r>
      <w:proofErr w:type="spellStart"/>
      <w:r>
        <w:rPr>
          <w:b/>
          <w:bCs/>
          <w:i/>
        </w:rPr>
        <w:t>text</w:t>
      </w:r>
      <w:proofErr w:type="spellEnd"/>
      <w:r>
        <w:rPr>
          <w:b/>
          <w:bCs/>
          <w:i/>
        </w:rPr>
        <w:t>”</w:t>
      </w:r>
      <w:r w:rsidRPr="00F71C80">
        <w:rPr>
          <w:b/>
          <w:bCs/>
          <w:i/>
        </w:rPr>
        <w:t>”</w:t>
      </w:r>
      <w:r>
        <w:rPr>
          <w:iCs/>
        </w:rPr>
        <w:t xml:space="preserve"> qualquer texto inserido aparecerá como a hora </w:t>
      </w:r>
      <w:proofErr w:type="gramStart"/>
      <w:r>
        <w:rPr>
          <w:iCs/>
        </w:rPr>
        <w:t>marcada</w:t>
      </w:r>
      <w:r w:rsidR="00C2217F">
        <w:rPr>
          <w:iCs/>
        </w:rPr>
        <w:t>( não</w:t>
      </w:r>
      <w:proofErr w:type="gramEnd"/>
      <w:r w:rsidR="00C2217F">
        <w:rPr>
          <w:iCs/>
        </w:rPr>
        <w:t xml:space="preserve"> há qualquer tipo de verificação se a hora inserida está, de certa forma, com o formato desejado)</w:t>
      </w:r>
      <w:r>
        <w:rPr>
          <w:iCs/>
        </w:rPr>
        <w:t xml:space="preserve">, como o exemplo que aparece na </w:t>
      </w:r>
      <w:r w:rsidRPr="00C2217F">
        <w:rPr>
          <w:iCs/>
        </w:rPr>
        <w:t>imagem</w:t>
      </w:r>
      <w:r>
        <w:rPr>
          <w:iCs/>
        </w:rPr>
        <w:t>:</w:t>
      </w:r>
    </w:p>
    <w:p w14:paraId="38073857" w14:textId="77777777" w:rsidR="0006618B" w:rsidRDefault="00F71C80" w:rsidP="0006618B">
      <w:pPr>
        <w:keepNext/>
        <w:jc w:val="center"/>
      </w:pPr>
      <w:r>
        <w:rPr>
          <w:iCs/>
          <w:noProof/>
        </w:rPr>
        <w:drawing>
          <wp:inline distT="0" distB="0" distL="0" distR="0" wp14:anchorId="6F1189F8" wp14:editId="753E2BE5">
            <wp:extent cx="5391150" cy="116713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167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67599F" w14:textId="78E15AF4" w:rsidR="00F71C80" w:rsidRDefault="0006618B" w:rsidP="0006618B">
      <w:pPr>
        <w:pStyle w:val="Legenda"/>
        <w:jc w:val="center"/>
        <w:rPr>
          <w:iCs w:val="0"/>
        </w:rPr>
      </w:pPr>
      <w:r>
        <w:t xml:space="preserve">Figura </w:t>
      </w:r>
      <w:fldSimple w:instr=" SEQ Figura \* ARABIC ">
        <w:r>
          <w:rPr>
            <w:noProof/>
          </w:rPr>
          <w:t>1</w:t>
        </w:r>
      </w:fldSimple>
      <w:r>
        <w:t>- Vulnerabilidade CWE-20</w:t>
      </w:r>
    </w:p>
    <w:p w14:paraId="787E5E80" w14:textId="77777777" w:rsidR="00F71C80" w:rsidRPr="00F71C80" w:rsidRDefault="00F71C80" w:rsidP="00F71C80">
      <w:pPr>
        <w:jc w:val="center"/>
        <w:rPr>
          <w:iCs/>
        </w:rPr>
      </w:pPr>
    </w:p>
    <w:p w14:paraId="469C7303" w14:textId="024FCC4A" w:rsidR="006409E7" w:rsidRDefault="006409E7" w:rsidP="006409E7">
      <w:pPr>
        <w:pStyle w:val="Ttulo2"/>
      </w:pPr>
      <w:bookmarkStart w:id="3" w:name="_Toc119341238"/>
      <w:bookmarkStart w:id="4" w:name="_Toc119524134"/>
      <w:r>
        <w:t>CWE-79</w:t>
      </w:r>
      <w:bookmarkEnd w:id="3"/>
      <w:bookmarkEnd w:id="4"/>
    </w:p>
    <w:p w14:paraId="788ECCA2" w14:textId="77777777" w:rsidR="0008407E" w:rsidRDefault="0008407E" w:rsidP="000676E1"/>
    <w:p w14:paraId="4A5CE05D" w14:textId="456E4968" w:rsidR="000676E1" w:rsidRDefault="000676E1" w:rsidP="0008407E">
      <w:pPr>
        <w:ind w:firstLine="708"/>
      </w:pPr>
      <w:r>
        <w:t>Através de JavaScript</w:t>
      </w:r>
      <w:r w:rsidR="0008407E">
        <w:t xml:space="preserve">, assim que aplicamos um código na zona de </w:t>
      </w:r>
      <w:proofErr w:type="spellStart"/>
      <w:r w:rsidR="0008407E">
        <w:t>reviews</w:t>
      </w:r>
      <w:proofErr w:type="spellEnd"/>
      <w:r w:rsidR="0008407E">
        <w:t xml:space="preserve"> como:</w:t>
      </w:r>
    </w:p>
    <w:p w14:paraId="66E85894" w14:textId="7A9B139B" w:rsidR="00C2217F" w:rsidRDefault="00C2217F">
      <w:pPr>
        <w:shd w:val="clear" w:color="auto" w:fill="F0F0F0"/>
      </w:pPr>
      <w:r>
        <w:rPr>
          <w:rFonts w:ascii="Courier New" w:hAnsi="Courier New" w:cs="Courier New"/>
          <w:color w:val="444444"/>
        </w:rPr>
        <w:t>&lt;</w:t>
      </w:r>
      <w:r>
        <w:rPr>
          <w:rFonts w:ascii="Courier New" w:hAnsi="Courier New" w:cs="Courier New"/>
          <w:b/>
          <w:color w:val="444444"/>
        </w:rPr>
        <w:t>script</w:t>
      </w:r>
      <w:r>
        <w:rPr>
          <w:rFonts w:ascii="Courier New" w:hAnsi="Courier New" w:cs="Courier New"/>
          <w:color w:val="444444"/>
        </w:rPr>
        <w:t>&gt;</w:t>
      </w:r>
      <w:proofErr w:type="spellStart"/>
      <w:r>
        <w:rPr>
          <w:rFonts w:ascii="Courier New" w:hAnsi="Courier New" w:cs="Courier New"/>
          <w:color w:val="444444"/>
        </w:rPr>
        <w:t>alert</w:t>
      </w:r>
      <w:proofErr w:type="spellEnd"/>
      <w:r>
        <w:rPr>
          <w:rFonts w:ascii="Courier New" w:hAnsi="Courier New" w:cs="Courier New"/>
          <w:color w:val="444444"/>
        </w:rPr>
        <w:t>(“VIRUS</w:t>
      </w:r>
      <w:proofErr w:type="gramStart"/>
      <w:r>
        <w:rPr>
          <w:rFonts w:ascii="Courier New" w:hAnsi="Courier New" w:cs="Courier New"/>
          <w:color w:val="444444"/>
        </w:rPr>
        <w:t>”)&lt;</w:t>
      </w:r>
      <w:proofErr w:type="gramEnd"/>
      <w:r>
        <w:rPr>
          <w:rFonts w:ascii="Courier New" w:hAnsi="Courier New" w:cs="Courier New"/>
          <w:b/>
          <w:color w:val="444444"/>
        </w:rPr>
        <w:t>\script</w:t>
      </w:r>
      <w:r>
        <w:rPr>
          <w:rFonts w:ascii="Courier New" w:hAnsi="Courier New" w:cs="Courier New"/>
          <w:color w:val="444444"/>
        </w:rPr>
        <w:t>&gt;</w:t>
      </w:r>
    </w:p>
    <w:p w14:paraId="061DC241" w14:textId="7DF87855" w:rsidR="0008407E" w:rsidRDefault="00C2217F" w:rsidP="00C2217F">
      <w:pPr>
        <w:ind w:firstLine="708"/>
      </w:pPr>
      <w:r>
        <w:t>C</w:t>
      </w:r>
      <w:r w:rsidR="0008407E" w:rsidRPr="0008407E">
        <w:t xml:space="preserve">ada vez que </w:t>
      </w:r>
      <w:r>
        <w:t>um utilizador da plataforma abrir</w:t>
      </w:r>
      <w:r w:rsidR="0008407E" w:rsidRPr="0008407E">
        <w:t xml:space="preserve"> a página i</w:t>
      </w:r>
      <w:r w:rsidR="0008407E">
        <w:t xml:space="preserve">rá aparecer um </w:t>
      </w:r>
      <w:proofErr w:type="spellStart"/>
      <w:r w:rsidR="0008407E" w:rsidRPr="00C2217F">
        <w:rPr>
          <w:b/>
          <w:bCs/>
          <w:i/>
          <w:iCs/>
        </w:rPr>
        <w:t>alert</w:t>
      </w:r>
      <w:proofErr w:type="spellEnd"/>
      <w:r w:rsidR="0008407E">
        <w:t>.</w:t>
      </w:r>
    </w:p>
    <w:p w14:paraId="3ACD696A" w14:textId="63BDB35E" w:rsidR="0008407E" w:rsidRDefault="0008407E" w:rsidP="000676E1">
      <w:r>
        <w:tab/>
      </w:r>
      <w:r w:rsidR="00C2217F">
        <w:t xml:space="preserve">Outro exemplo de </w:t>
      </w:r>
      <w:r w:rsidRPr="00C2217F">
        <w:rPr>
          <w:b/>
          <w:bCs/>
          <w:i/>
          <w:iCs/>
        </w:rPr>
        <w:t>Cross-Site-</w:t>
      </w:r>
      <w:proofErr w:type="spellStart"/>
      <w:proofErr w:type="gramStart"/>
      <w:r w:rsidRPr="00C2217F">
        <w:rPr>
          <w:b/>
          <w:bCs/>
          <w:i/>
          <w:iCs/>
        </w:rPr>
        <w:t>Scripting</w:t>
      </w:r>
      <w:proofErr w:type="spellEnd"/>
      <w:r>
        <w:t xml:space="preserve"> </w:t>
      </w:r>
      <w:r w:rsidR="00C2217F">
        <w:t>:</w:t>
      </w:r>
      <w:proofErr w:type="gramEnd"/>
      <w:r w:rsidR="00C2217F">
        <w:t xml:space="preserve"> </w:t>
      </w:r>
      <w:r>
        <w:t>é possível enviar um script para o site de forma</w:t>
      </w:r>
      <w:r w:rsidR="00C2217F">
        <w:t xml:space="preserve">, </w:t>
      </w:r>
      <w:r>
        <w:t>a que cada vez que o utilizador clique em determinado comentário seja direcionado para um site potencialmente perigoso:</w:t>
      </w:r>
    </w:p>
    <w:p w14:paraId="3E7FE11E" w14:textId="33FB0DFB" w:rsidR="00C2217F" w:rsidRPr="00C2217F" w:rsidRDefault="00C2217F">
      <w:pPr>
        <w:shd w:val="clear" w:color="auto" w:fill="F0F0F0"/>
        <w:rPr>
          <w:lang w:val="en-US"/>
        </w:rPr>
      </w:pPr>
      <w:r w:rsidRPr="00C2217F">
        <w:rPr>
          <w:rFonts w:ascii="Courier New" w:hAnsi="Courier New" w:cs="Courier New"/>
          <w:color w:val="444444"/>
          <w:lang w:val="en-US"/>
        </w:rPr>
        <w:t>&lt;</w:t>
      </w:r>
      <w:r w:rsidRPr="00C2217F">
        <w:rPr>
          <w:rFonts w:ascii="Courier New" w:hAnsi="Courier New" w:cs="Courier New"/>
          <w:b/>
          <w:color w:val="444444"/>
          <w:lang w:val="en-US"/>
        </w:rPr>
        <w:t>script</w:t>
      </w:r>
      <w:r w:rsidRPr="00C2217F">
        <w:rPr>
          <w:rFonts w:ascii="Courier New" w:hAnsi="Courier New" w:cs="Courier New"/>
          <w:color w:val="444444"/>
          <w:lang w:val="en-US"/>
        </w:rPr>
        <w:t>&gt;</w:t>
      </w:r>
      <w:r w:rsidRPr="00C2217F">
        <w:rPr>
          <w:rFonts w:ascii="Courier New" w:hAnsi="Courier New" w:cs="Courier New"/>
          <w:color w:val="444444"/>
          <w:lang w:val="en-US"/>
        </w:rPr>
        <w:br/>
      </w:r>
      <w:r w:rsidRPr="00C2217F">
        <w:rPr>
          <w:rFonts w:ascii="Courier New" w:hAnsi="Courier New" w:cs="Courier New"/>
          <w:color w:val="444444"/>
          <w:lang w:val="en-US"/>
        </w:rPr>
        <w:tab/>
      </w:r>
      <w:r w:rsidRPr="00C2217F">
        <w:rPr>
          <w:rFonts w:ascii="Courier New" w:hAnsi="Courier New" w:cs="Courier New"/>
          <w:color w:val="397300"/>
          <w:lang w:val="en-US"/>
        </w:rPr>
        <w:t>Function</w:t>
      </w:r>
      <w:r w:rsidRPr="00C2217F">
        <w:rPr>
          <w:rFonts w:ascii="Courier New" w:hAnsi="Courier New" w:cs="Courier New"/>
          <w:color w:val="444444"/>
          <w:lang w:val="en-US"/>
        </w:rPr>
        <w:t xml:space="preserve"> </w:t>
      </w:r>
      <w:proofErr w:type="spellStart"/>
      <w:r w:rsidRPr="00C2217F">
        <w:rPr>
          <w:rFonts w:ascii="Courier New" w:hAnsi="Courier New" w:cs="Courier New"/>
          <w:color w:val="444444"/>
          <w:lang w:val="en-US"/>
        </w:rPr>
        <w:t>redirecttoPage</w:t>
      </w:r>
      <w:proofErr w:type="spellEnd"/>
      <w:proofErr w:type="gramStart"/>
      <w:r w:rsidRPr="00C2217F">
        <w:rPr>
          <w:rFonts w:ascii="Courier New" w:hAnsi="Courier New" w:cs="Courier New"/>
          <w:color w:val="444444"/>
          <w:lang w:val="en-US"/>
        </w:rPr>
        <w:t>(){</w:t>
      </w:r>
      <w:proofErr w:type="gramEnd"/>
      <w:r w:rsidRPr="00C2217F">
        <w:rPr>
          <w:rFonts w:ascii="Courier New" w:hAnsi="Courier New" w:cs="Courier New"/>
          <w:color w:val="444444"/>
          <w:lang w:val="en-US"/>
        </w:rPr>
        <w:br/>
      </w:r>
      <w:r w:rsidRPr="00C2217F">
        <w:rPr>
          <w:rFonts w:ascii="Courier New" w:hAnsi="Courier New" w:cs="Courier New"/>
          <w:color w:val="444444"/>
          <w:lang w:val="en-US"/>
        </w:rPr>
        <w:tab/>
      </w:r>
      <w:r w:rsidRPr="00C2217F">
        <w:rPr>
          <w:rFonts w:ascii="Courier New" w:hAnsi="Courier New" w:cs="Courier New"/>
          <w:color w:val="444444"/>
          <w:lang w:val="en-US"/>
        </w:rPr>
        <w:tab/>
      </w:r>
      <w:proofErr w:type="spellStart"/>
      <w:r w:rsidRPr="00C2217F">
        <w:rPr>
          <w:rFonts w:ascii="Courier New" w:hAnsi="Courier New" w:cs="Courier New"/>
          <w:color w:val="397300"/>
          <w:lang w:val="en-US"/>
        </w:rPr>
        <w:t>window</w:t>
      </w:r>
      <w:r w:rsidRPr="00C2217F">
        <w:rPr>
          <w:rFonts w:ascii="Courier New" w:hAnsi="Courier New" w:cs="Courier New"/>
          <w:color w:val="444444"/>
          <w:lang w:val="en-US"/>
        </w:rPr>
        <w:t>.open</w:t>
      </w:r>
      <w:proofErr w:type="spellEnd"/>
      <w:r w:rsidRPr="00C2217F">
        <w:rPr>
          <w:rFonts w:ascii="Courier New" w:hAnsi="Courier New" w:cs="Courier New"/>
          <w:color w:val="444444"/>
          <w:lang w:val="en-US"/>
        </w:rPr>
        <w:t>(“http:</w:t>
      </w:r>
      <w:r w:rsidRPr="00C2217F">
        <w:rPr>
          <w:rFonts w:ascii="Courier New" w:hAnsi="Courier New" w:cs="Courier New"/>
          <w:color w:val="888888"/>
          <w:lang w:val="en-US"/>
        </w:rPr>
        <w:t>//www.potentialdangerourssite.com)</w:t>
      </w:r>
      <w:r w:rsidRPr="00C2217F">
        <w:rPr>
          <w:rFonts w:ascii="Courier New" w:hAnsi="Courier New" w:cs="Courier New"/>
          <w:color w:val="444444"/>
          <w:lang w:val="en-US"/>
        </w:rPr>
        <w:br/>
      </w:r>
      <w:r w:rsidRPr="00C2217F">
        <w:rPr>
          <w:rFonts w:ascii="Courier New" w:hAnsi="Courier New" w:cs="Courier New"/>
          <w:color w:val="444444"/>
          <w:lang w:val="en-US"/>
        </w:rPr>
        <w:tab/>
      </w:r>
      <w:r w:rsidRPr="00C2217F">
        <w:rPr>
          <w:rFonts w:ascii="Courier New" w:hAnsi="Courier New" w:cs="Courier New"/>
          <w:color w:val="444444"/>
          <w:lang w:val="en-US"/>
        </w:rPr>
        <w:tab/>
      </w:r>
      <w:proofErr w:type="spellStart"/>
      <w:r w:rsidRPr="00C2217F">
        <w:rPr>
          <w:rFonts w:ascii="Courier New" w:hAnsi="Courier New" w:cs="Courier New"/>
          <w:color w:val="397300"/>
          <w:lang w:val="en-US"/>
        </w:rPr>
        <w:t>document</w:t>
      </w:r>
      <w:r w:rsidRPr="00C2217F">
        <w:rPr>
          <w:rFonts w:ascii="Courier New" w:hAnsi="Courier New" w:cs="Courier New"/>
          <w:color w:val="444444"/>
          <w:lang w:val="en-US"/>
        </w:rPr>
        <w:t>.getElementbyId</w:t>
      </w:r>
      <w:proofErr w:type="spellEnd"/>
      <w:r w:rsidRPr="00C2217F">
        <w:rPr>
          <w:rFonts w:ascii="Courier New" w:hAnsi="Courier New" w:cs="Courier New"/>
          <w:color w:val="444444"/>
          <w:lang w:val="en-US"/>
        </w:rPr>
        <w:t>(compiler).</w:t>
      </w:r>
      <w:proofErr w:type="spellStart"/>
      <w:r w:rsidRPr="00C2217F">
        <w:rPr>
          <w:rFonts w:ascii="Courier New" w:hAnsi="Courier New" w:cs="Courier New"/>
          <w:color w:val="444444"/>
          <w:lang w:val="en-US"/>
        </w:rPr>
        <w:t>style.display</w:t>
      </w:r>
      <w:proofErr w:type="spellEnd"/>
      <w:r w:rsidRPr="00C2217F">
        <w:rPr>
          <w:rFonts w:ascii="Courier New" w:hAnsi="Courier New" w:cs="Courier New"/>
          <w:color w:val="444444"/>
          <w:lang w:val="en-US"/>
        </w:rPr>
        <w:t xml:space="preserve"> = ‘block’;</w:t>
      </w:r>
      <w:r w:rsidRPr="00C2217F">
        <w:rPr>
          <w:rFonts w:ascii="Courier New" w:hAnsi="Courier New" w:cs="Courier New"/>
          <w:color w:val="444444"/>
          <w:lang w:val="en-US"/>
        </w:rPr>
        <w:br/>
      </w:r>
      <w:r>
        <w:rPr>
          <w:rFonts w:ascii="Courier New" w:hAnsi="Courier New" w:cs="Courier New"/>
          <w:color w:val="444444"/>
          <w:lang w:val="en-US"/>
        </w:rPr>
        <w:t xml:space="preserve">    </w:t>
      </w:r>
      <w:r w:rsidRPr="00C2217F">
        <w:rPr>
          <w:rFonts w:ascii="Courier New" w:hAnsi="Courier New" w:cs="Courier New"/>
          <w:color w:val="444444"/>
          <w:lang w:val="en-US"/>
        </w:rPr>
        <w:t>}</w:t>
      </w:r>
      <w:r w:rsidRPr="00C2217F">
        <w:rPr>
          <w:rFonts w:ascii="Courier New" w:hAnsi="Courier New" w:cs="Courier New"/>
          <w:color w:val="444444"/>
          <w:lang w:val="en-US"/>
        </w:rPr>
        <w:br/>
        <w:t>&lt;/</w:t>
      </w:r>
      <w:r w:rsidRPr="00C2217F">
        <w:rPr>
          <w:rFonts w:ascii="Courier New" w:hAnsi="Courier New" w:cs="Courier New"/>
          <w:b/>
          <w:color w:val="444444"/>
          <w:lang w:val="en-US"/>
        </w:rPr>
        <w:t>script</w:t>
      </w:r>
      <w:r w:rsidRPr="00C2217F">
        <w:rPr>
          <w:rFonts w:ascii="Courier New" w:hAnsi="Courier New" w:cs="Courier New"/>
          <w:color w:val="444444"/>
          <w:lang w:val="en-US"/>
        </w:rPr>
        <w:t>&gt;</w:t>
      </w:r>
      <w:r w:rsidRPr="00C2217F">
        <w:rPr>
          <w:rFonts w:ascii="Courier New" w:hAnsi="Courier New" w:cs="Courier New"/>
          <w:color w:val="444444"/>
          <w:lang w:val="en-US"/>
        </w:rPr>
        <w:br/>
        <w:t>&lt;</w:t>
      </w:r>
      <w:r w:rsidRPr="00C2217F">
        <w:rPr>
          <w:rFonts w:ascii="Courier New" w:hAnsi="Courier New" w:cs="Courier New"/>
          <w:b/>
          <w:color w:val="444444"/>
          <w:lang w:val="en-US"/>
        </w:rPr>
        <w:t>td</w:t>
      </w:r>
      <w:r w:rsidRPr="00C2217F">
        <w:rPr>
          <w:rFonts w:ascii="Courier New" w:hAnsi="Courier New" w:cs="Courier New"/>
          <w:color w:val="444444"/>
          <w:lang w:val="en-US"/>
        </w:rPr>
        <w:t>&gt;&lt;</w:t>
      </w:r>
      <w:r w:rsidRPr="00C2217F">
        <w:rPr>
          <w:rFonts w:ascii="Courier New" w:hAnsi="Courier New" w:cs="Courier New"/>
          <w:b/>
          <w:color w:val="444444"/>
          <w:lang w:val="en-US"/>
        </w:rPr>
        <w:t>a</w:t>
      </w:r>
      <w:r w:rsidRPr="00C2217F">
        <w:rPr>
          <w:rFonts w:ascii="Courier New" w:hAnsi="Courier New" w:cs="Courier New"/>
          <w:color w:val="444444"/>
          <w:lang w:val="en-US"/>
        </w:rPr>
        <w:t xml:space="preserve"> style color = </w:t>
      </w:r>
      <w:r w:rsidRPr="00C2217F">
        <w:rPr>
          <w:rFonts w:ascii="Courier New" w:hAnsi="Courier New" w:cs="Courier New"/>
          <w:color w:val="880000"/>
          <w:lang w:val="en-US"/>
        </w:rPr>
        <w:t>‘black’;</w:t>
      </w:r>
      <w:r w:rsidRPr="00C2217F">
        <w:rPr>
          <w:rFonts w:ascii="Courier New" w:hAnsi="Courier New" w:cs="Courier New"/>
          <w:color w:val="444444"/>
          <w:lang w:val="en-US"/>
        </w:rPr>
        <w:t xml:space="preserve"> </w:t>
      </w:r>
      <w:proofErr w:type="spellStart"/>
      <w:r w:rsidRPr="00C2217F">
        <w:rPr>
          <w:rFonts w:ascii="Courier New" w:hAnsi="Courier New" w:cs="Courier New"/>
          <w:color w:val="444444"/>
          <w:lang w:val="en-US"/>
        </w:rPr>
        <w:t>onClick</w:t>
      </w:r>
      <w:proofErr w:type="spellEnd"/>
      <w:r w:rsidRPr="00C2217F">
        <w:rPr>
          <w:rFonts w:ascii="Courier New" w:hAnsi="Courier New" w:cs="Courier New"/>
          <w:color w:val="444444"/>
          <w:lang w:val="en-US"/>
        </w:rPr>
        <w:t xml:space="preserve"> = </w:t>
      </w:r>
      <w:r w:rsidRPr="00C2217F">
        <w:rPr>
          <w:rFonts w:ascii="Courier New" w:hAnsi="Courier New" w:cs="Courier New"/>
          <w:color w:val="880000"/>
          <w:lang w:val="en-US"/>
        </w:rPr>
        <w:t>‘</w:t>
      </w:r>
      <w:proofErr w:type="spellStart"/>
      <w:r w:rsidRPr="00C2217F">
        <w:rPr>
          <w:rFonts w:ascii="Courier New" w:hAnsi="Courier New" w:cs="Courier New"/>
          <w:color w:val="880000"/>
          <w:lang w:val="en-US"/>
        </w:rPr>
        <w:t>redirecttoPage</w:t>
      </w:r>
      <w:proofErr w:type="spellEnd"/>
      <w:r w:rsidRPr="00C2217F">
        <w:rPr>
          <w:rFonts w:ascii="Courier New" w:hAnsi="Courier New" w:cs="Courier New"/>
          <w:color w:val="444444"/>
          <w:lang w:val="en-US"/>
        </w:rPr>
        <w:t xml:space="preserve"> ()’&gt; RECEIVE INFINTY MONEY&lt;/</w:t>
      </w:r>
      <w:r w:rsidRPr="00C2217F">
        <w:rPr>
          <w:rFonts w:ascii="Courier New" w:hAnsi="Courier New" w:cs="Courier New"/>
          <w:b/>
          <w:color w:val="444444"/>
          <w:lang w:val="en-US"/>
        </w:rPr>
        <w:t>a</w:t>
      </w:r>
      <w:r w:rsidRPr="00C2217F">
        <w:rPr>
          <w:rFonts w:ascii="Courier New" w:hAnsi="Courier New" w:cs="Courier New"/>
          <w:color w:val="444444"/>
          <w:lang w:val="en-US"/>
        </w:rPr>
        <w:t>&gt;&lt;/</w:t>
      </w:r>
      <w:r w:rsidRPr="00C2217F">
        <w:rPr>
          <w:rFonts w:ascii="Courier New" w:hAnsi="Courier New" w:cs="Courier New"/>
          <w:b/>
          <w:color w:val="444444"/>
          <w:lang w:val="en-US"/>
        </w:rPr>
        <w:t>td</w:t>
      </w:r>
      <w:r w:rsidRPr="00C2217F">
        <w:rPr>
          <w:rFonts w:ascii="Courier New" w:hAnsi="Courier New" w:cs="Courier New"/>
          <w:color w:val="444444"/>
          <w:lang w:val="en-US"/>
        </w:rPr>
        <w:t>&gt;</w:t>
      </w:r>
    </w:p>
    <w:p w14:paraId="3C7E1779" w14:textId="481DE8FC" w:rsidR="0008407E" w:rsidRPr="00C2217F" w:rsidRDefault="0008407E" w:rsidP="00C2217F">
      <w:pPr>
        <w:rPr>
          <w:lang w:val="en-US"/>
        </w:rPr>
      </w:pPr>
    </w:p>
    <w:p w14:paraId="531B6C47" w14:textId="5E15B3F0" w:rsidR="0008407E" w:rsidRDefault="0008407E" w:rsidP="000676E1">
      <w:pPr>
        <w:rPr>
          <w:b/>
          <w:bCs/>
          <w:i/>
          <w:iCs/>
          <w:u w:val="single"/>
          <w:lang w:val="en-US"/>
        </w:rPr>
      </w:pPr>
    </w:p>
    <w:p w14:paraId="01A4D75B" w14:textId="77777777" w:rsidR="0008407E" w:rsidRPr="0008407E" w:rsidRDefault="0008407E" w:rsidP="000676E1">
      <w:pPr>
        <w:rPr>
          <w:lang w:val="en-US"/>
        </w:rPr>
      </w:pPr>
    </w:p>
    <w:p w14:paraId="217FC5D0" w14:textId="77777777" w:rsidR="00F71C80" w:rsidRPr="00C2217F" w:rsidRDefault="00F71C80" w:rsidP="006409E7">
      <w:pPr>
        <w:pStyle w:val="Ttulo2"/>
        <w:rPr>
          <w:lang w:val="en-US"/>
        </w:rPr>
      </w:pPr>
      <w:bookmarkStart w:id="5" w:name="_Toc119341239"/>
    </w:p>
    <w:p w14:paraId="7AF5120D" w14:textId="0882EB0B" w:rsidR="006409E7" w:rsidRPr="00F45EC6" w:rsidRDefault="006409E7" w:rsidP="006409E7">
      <w:pPr>
        <w:pStyle w:val="Ttulo2"/>
      </w:pPr>
      <w:bookmarkStart w:id="6" w:name="_Toc119524135"/>
      <w:r w:rsidRPr="00F45EC6">
        <w:t>CWE-89</w:t>
      </w:r>
      <w:bookmarkEnd w:id="5"/>
      <w:bookmarkEnd w:id="6"/>
    </w:p>
    <w:p w14:paraId="26C2865E" w14:textId="77777777" w:rsidR="006409E7" w:rsidRDefault="006409E7" w:rsidP="006409E7">
      <w:pPr>
        <w:pStyle w:val="Ttulo3"/>
      </w:pPr>
      <w:bookmarkStart w:id="7" w:name="_Toc119341240"/>
      <w:bookmarkStart w:id="8" w:name="_Toc119524136"/>
      <w:r>
        <w:t>Login</w:t>
      </w:r>
      <w:bookmarkEnd w:id="7"/>
      <w:bookmarkEnd w:id="8"/>
    </w:p>
    <w:p w14:paraId="0FA9918D" w14:textId="5580C359" w:rsidR="006409E7" w:rsidRDefault="006409E7" w:rsidP="006409E7">
      <w:pPr>
        <w:ind w:firstLine="708"/>
      </w:pPr>
      <w:r>
        <w:t xml:space="preserve">Assim que é inserido </w:t>
      </w:r>
      <w:proofErr w:type="spellStart"/>
      <w:r w:rsidRPr="00D6430D">
        <w:rPr>
          <w:b/>
          <w:bCs/>
          <w:i/>
          <w:iCs/>
          <w:u w:val="single"/>
        </w:rPr>
        <w:t>username</w:t>
      </w:r>
      <w:proofErr w:type="spellEnd"/>
      <w:r w:rsidRPr="00D6430D">
        <w:rPr>
          <w:b/>
          <w:bCs/>
          <w:i/>
          <w:iCs/>
          <w:u w:val="single"/>
        </w:rPr>
        <w:t>” -- //</w:t>
      </w:r>
      <w:r>
        <w:rPr>
          <w:b/>
          <w:bCs/>
          <w:i/>
          <w:iCs/>
          <w:u w:val="single"/>
        </w:rPr>
        <w:t xml:space="preserve"> </w:t>
      </w:r>
      <w:r>
        <w:t xml:space="preserve">no campo de </w:t>
      </w:r>
      <w:proofErr w:type="spellStart"/>
      <w:r>
        <w:t>username</w:t>
      </w:r>
      <w:proofErr w:type="spellEnd"/>
      <w:r>
        <w:t xml:space="preserve"> do login do site, o atacante consegue fazer login sem necessitar de password, porque assim o código malicioso inserido comenta a parte da palavra-passe.</w:t>
      </w:r>
    </w:p>
    <w:p w14:paraId="47D31781" w14:textId="77777777" w:rsidR="006409E7" w:rsidRPr="00D6430D" w:rsidRDefault="006409E7" w:rsidP="006409E7">
      <w:pPr>
        <w:ind w:firstLine="708"/>
      </w:pPr>
    </w:p>
    <w:p w14:paraId="7F5F03F8" w14:textId="77777777" w:rsidR="0006618B" w:rsidRDefault="006409E7" w:rsidP="0006618B">
      <w:pPr>
        <w:keepNext/>
        <w:jc w:val="center"/>
      </w:pPr>
      <w:r>
        <w:rPr>
          <w:noProof/>
        </w:rPr>
        <w:drawing>
          <wp:inline distT="0" distB="0" distL="0" distR="0" wp14:anchorId="172B4BA1" wp14:editId="6B8CFAE6">
            <wp:extent cx="1904683" cy="1618981"/>
            <wp:effectExtent l="0" t="0" r="635" b="63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4683" cy="1618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419A0C" w14:textId="14891B9F" w:rsidR="006409E7" w:rsidRPr="00D6430D" w:rsidRDefault="0006618B" w:rsidP="0006618B">
      <w:pPr>
        <w:pStyle w:val="Legenda"/>
        <w:jc w:val="center"/>
      </w:pPr>
      <w:r>
        <w:t xml:space="preserve">Figura </w:t>
      </w:r>
      <w:fldSimple w:instr=" SEQ Figura \* ARABIC ">
        <w:r>
          <w:rPr>
            <w:noProof/>
          </w:rPr>
          <w:t>2</w:t>
        </w:r>
      </w:fldSimple>
      <w:r>
        <w:t>-Vulnerabilidade Login CWE-89</w:t>
      </w:r>
    </w:p>
    <w:p w14:paraId="2ABFB7AB" w14:textId="11650620" w:rsidR="006409E7" w:rsidRDefault="006409E7" w:rsidP="006409E7">
      <w:pPr>
        <w:pStyle w:val="Ttulo3"/>
      </w:pPr>
      <w:bookmarkStart w:id="9" w:name="_Toc119524137"/>
      <w:r>
        <w:t>Barra de pesquisa</w:t>
      </w:r>
      <w:bookmarkEnd w:id="9"/>
    </w:p>
    <w:p w14:paraId="17F5F7F6" w14:textId="77777777" w:rsidR="006409E7" w:rsidRDefault="006409E7" w:rsidP="006409E7"/>
    <w:p w14:paraId="2E207A13" w14:textId="62E09C48" w:rsidR="006409E7" w:rsidRDefault="006409E7">
      <w:r>
        <w:tab/>
        <w:t xml:space="preserve">Na barra de pesquisas, é possível descobrir vários registos da base de dados através de </w:t>
      </w:r>
      <w:proofErr w:type="spellStart"/>
      <w:r w:rsidRPr="00C2217F">
        <w:rPr>
          <w:b/>
          <w:bCs/>
          <w:i/>
          <w:iCs/>
        </w:rPr>
        <w:t>SQLInjection</w:t>
      </w:r>
      <w:proofErr w:type="spellEnd"/>
      <w:r>
        <w:t xml:space="preserve"> como:</w:t>
      </w:r>
    </w:p>
    <w:p w14:paraId="6948DD44" w14:textId="03AAA3C7" w:rsidR="006409E7" w:rsidRDefault="006409E7" w:rsidP="00C2217F">
      <w:pPr>
        <w:pStyle w:val="PargrafodaLista"/>
        <w:numPr>
          <w:ilvl w:val="0"/>
          <w:numId w:val="3"/>
        </w:numPr>
      </w:pPr>
    </w:p>
    <w:p w14:paraId="34A84501" w14:textId="77777777" w:rsidR="00C2217F" w:rsidRPr="00C2217F" w:rsidRDefault="00C2217F">
      <w:pPr>
        <w:shd w:val="clear" w:color="auto" w:fill="F0F0F0"/>
        <w:rPr>
          <w:lang w:val="en-US"/>
        </w:rPr>
      </w:pPr>
      <w:r w:rsidRPr="00C2217F">
        <w:rPr>
          <w:rFonts w:ascii="Courier New" w:hAnsi="Courier New" w:cs="Courier New"/>
          <w:b/>
          <w:color w:val="444444"/>
          <w:lang w:val="en-US"/>
        </w:rPr>
        <w:t>UNION</w:t>
      </w:r>
      <w:r w:rsidRPr="00C2217F">
        <w:rPr>
          <w:rFonts w:ascii="Courier New" w:hAnsi="Courier New" w:cs="Courier New"/>
          <w:color w:val="444444"/>
          <w:lang w:val="en-US"/>
        </w:rPr>
        <w:t xml:space="preserve"> </w:t>
      </w:r>
      <w:r w:rsidRPr="00C2217F">
        <w:rPr>
          <w:rFonts w:ascii="Courier New" w:hAnsi="Courier New" w:cs="Courier New"/>
          <w:b/>
          <w:color w:val="444444"/>
          <w:lang w:val="en-US"/>
        </w:rPr>
        <w:t>SELECT</w:t>
      </w:r>
      <w:r w:rsidRPr="00C2217F">
        <w:rPr>
          <w:rFonts w:ascii="Courier New" w:hAnsi="Courier New" w:cs="Courier New"/>
          <w:color w:val="444444"/>
          <w:lang w:val="en-US"/>
        </w:rPr>
        <w:t xml:space="preserve"> </w:t>
      </w:r>
      <w:r w:rsidRPr="00C2217F">
        <w:rPr>
          <w:rFonts w:ascii="Courier New" w:hAnsi="Courier New" w:cs="Courier New"/>
          <w:color w:val="880000"/>
          <w:lang w:val="en-US"/>
        </w:rPr>
        <w:t>1</w:t>
      </w:r>
      <w:r w:rsidRPr="00C2217F">
        <w:rPr>
          <w:rFonts w:ascii="Courier New" w:hAnsi="Courier New" w:cs="Courier New"/>
          <w:color w:val="444444"/>
          <w:lang w:val="en-US"/>
        </w:rPr>
        <w:t xml:space="preserve">, </w:t>
      </w:r>
      <w:proofErr w:type="gramStart"/>
      <w:r w:rsidRPr="00C2217F">
        <w:rPr>
          <w:rFonts w:ascii="Courier New" w:hAnsi="Courier New" w:cs="Courier New"/>
          <w:color w:val="880000"/>
          <w:lang w:val="en-US"/>
        </w:rPr>
        <w:t>2</w:t>
      </w:r>
      <w:r w:rsidRPr="00C2217F">
        <w:rPr>
          <w:rFonts w:ascii="Courier New" w:hAnsi="Courier New" w:cs="Courier New"/>
          <w:color w:val="444444"/>
          <w:lang w:val="en-US"/>
        </w:rPr>
        <w:t>,</w:t>
      </w:r>
      <w:r w:rsidRPr="00C2217F">
        <w:rPr>
          <w:rFonts w:ascii="Courier New" w:hAnsi="Courier New" w:cs="Courier New"/>
          <w:b/>
          <w:color w:val="444444"/>
          <w:lang w:val="en-US"/>
        </w:rPr>
        <w:t>password</w:t>
      </w:r>
      <w:proofErr w:type="gramEnd"/>
      <w:r w:rsidRPr="00C2217F">
        <w:rPr>
          <w:rFonts w:ascii="Courier New" w:hAnsi="Courier New" w:cs="Courier New"/>
          <w:color w:val="444444"/>
          <w:lang w:val="en-US"/>
        </w:rPr>
        <w:t xml:space="preserve"> </w:t>
      </w:r>
      <w:r w:rsidRPr="00C2217F">
        <w:rPr>
          <w:rFonts w:ascii="Courier New" w:hAnsi="Courier New" w:cs="Courier New"/>
          <w:b/>
          <w:color w:val="444444"/>
          <w:lang w:val="en-US"/>
        </w:rPr>
        <w:t>FROM</w:t>
      </w:r>
      <w:r w:rsidRPr="00C2217F">
        <w:rPr>
          <w:rFonts w:ascii="Courier New" w:hAnsi="Courier New" w:cs="Courier New"/>
          <w:color w:val="444444"/>
          <w:lang w:val="en-US"/>
        </w:rPr>
        <w:t xml:space="preserve"> </w:t>
      </w:r>
      <w:r w:rsidRPr="00C2217F">
        <w:rPr>
          <w:rFonts w:ascii="Courier New" w:hAnsi="Courier New" w:cs="Courier New"/>
          <w:b/>
          <w:color w:val="444444"/>
          <w:lang w:val="en-US"/>
        </w:rPr>
        <w:t>login</w:t>
      </w:r>
      <w:r w:rsidRPr="00C2217F">
        <w:rPr>
          <w:rFonts w:ascii="Courier New" w:hAnsi="Courier New" w:cs="Courier New"/>
          <w:color w:val="444444"/>
          <w:lang w:val="en-US"/>
        </w:rPr>
        <w:t xml:space="preserve"> </w:t>
      </w:r>
      <w:r w:rsidRPr="00C2217F">
        <w:rPr>
          <w:rFonts w:ascii="Courier New" w:hAnsi="Courier New" w:cs="Courier New"/>
          <w:b/>
          <w:color w:val="444444"/>
          <w:lang w:val="en-US"/>
        </w:rPr>
        <w:t>WHERE</w:t>
      </w:r>
      <w:r w:rsidRPr="00C2217F">
        <w:rPr>
          <w:rFonts w:ascii="Courier New" w:hAnsi="Courier New" w:cs="Courier New"/>
          <w:color w:val="444444"/>
          <w:lang w:val="en-US"/>
        </w:rPr>
        <w:t xml:space="preserve"> username </w:t>
      </w:r>
      <w:r w:rsidRPr="00C2217F">
        <w:rPr>
          <w:rFonts w:ascii="Courier New" w:hAnsi="Courier New" w:cs="Courier New"/>
          <w:b/>
          <w:color w:val="444444"/>
          <w:lang w:val="en-US"/>
        </w:rPr>
        <w:t>LIKE</w:t>
      </w:r>
      <w:r w:rsidRPr="00C2217F">
        <w:rPr>
          <w:rFonts w:ascii="Courier New" w:hAnsi="Courier New" w:cs="Courier New"/>
          <w:color w:val="444444"/>
          <w:lang w:val="en-US"/>
        </w:rPr>
        <w:t xml:space="preserve"> "</w:t>
      </w:r>
      <w:proofErr w:type="spellStart"/>
      <w:r w:rsidRPr="00C2217F">
        <w:rPr>
          <w:rFonts w:ascii="Courier New" w:hAnsi="Courier New" w:cs="Courier New"/>
          <w:color w:val="444444"/>
          <w:lang w:val="en-US"/>
        </w:rPr>
        <w:t>brunotest</w:t>
      </w:r>
      <w:proofErr w:type="spellEnd"/>
      <w:r w:rsidRPr="00C2217F">
        <w:rPr>
          <w:rFonts w:ascii="Courier New" w:hAnsi="Courier New" w:cs="Courier New"/>
          <w:color w:val="444444"/>
          <w:lang w:val="en-US"/>
        </w:rPr>
        <w:t xml:space="preserve">" </w:t>
      </w:r>
      <w:r w:rsidRPr="00C2217F">
        <w:rPr>
          <w:rFonts w:ascii="Courier New" w:hAnsi="Courier New" w:cs="Courier New"/>
          <w:color w:val="888888"/>
          <w:lang w:val="en-US"/>
        </w:rPr>
        <w:t>-- //</w:t>
      </w:r>
    </w:p>
    <w:p w14:paraId="0902A0D0" w14:textId="0F0E5A3B" w:rsidR="006409E7" w:rsidRPr="00C2217F" w:rsidRDefault="006409E7" w:rsidP="00C2217F">
      <w:pPr>
        <w:rPr>
          <w:lang w:val="en-US"/>
        </w:rPr>
      </w:pPr>
    </w:p>
    <w:p w14:paraId="3A5C1079" w14:textId="29222EF9" w:rsidR="006409E7" w:rsidRDefault="006409E7" w:rsidP="00C2217F">
      <w:pPr>
        <w:ind w:left="360" w:firstLine="348"/>
        <w:jc w:val="both"/>
      </w:pPr>
      <w:r w:rsidRPr="006409E7">
        <w:t>Com isto, é possível d</w:t>
      </w:r>
      <w:r>
        <w:t xml:space="preserve">escobrir a </w:t>
      </w:r>
      <w:proofErr w:type="gramStart"/>
      <w:r>
        <w:t>palavra passe</w:t>
      </w:r>
      <w:proofErr w:type="gramEnd"/>
      <w:r>
        <w:t xml:space="preserve"> do utilizador “</w:t>
      </w:r>
      <w:proofErr w:type="spellStart"/>
      <w:r w:rsidR="000676E1">
        <w:t>brunotest</w:t>
      </w:r>
      <w:proofErr w:type="spellEnd"/>
      <w:r>
        <w:t>”</w:t>
      </w:r>
      <w:r w:rsidR="000676E1">
        <w:t>, como é descritível na imagem:</w:t>
      </w:r>
    </w:p>
    <w:p w14:paraId="3C5DF4FB" w14:textId="2EC78909" w:rsidR="005867DF" w:rsidRDefault="0006618B" w:rsidP="006409E7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37E0F4AA" wp14:editId="436B6E95">
                <wp:simplePos x="0" y="0"/>
                <wp:positionH relativeFrom="column">
                  <wp:posOffset>-635</wp:posOffset>
                </wp:positionH>
                <wp:positionV relativeFrom="paragraph">
                  <wp:posOffset>712470</wp:posOffset>
                </wp:positionV>
                <wp:extent cx="5396230" cy="635"/>
                <wp:effectExtent l="0" t="0" r="0" b="0"/>
                <wp:wrapNone/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62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8DC36B8" w14:textId="2EF1E569" w:rsidR="0006618B" w:rsidRPr="00D321FF" w:rsidRDefault="0006618B" w:rsidP="0006618B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 xml:space="preserve"> - Vulnerabilidade Barra de pesquisa CWE-89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7E0F4AA" id="_x0000_t202" coordsize="21600,21600" o:spt="202" path="m,l,21600r21600,l21600,xe">
                <v:stroke joinstyle="miter"/>
                <v:path gradientshapeok="t" o:connecttype="rect"/>
              </v:shapetype>
              <v:shape id="Caixa de texto 8" o:spid="_x0000_s1026" type="#_x0000_t202" style="position:absolute;left:0;text-align:left;margin-left:-.05pt;margin-top:56.1pt;width:424.9pt;height:.05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" stroked="f">
                <v:textbox style="mso-fit-shape-to-text:t" inset="0,0,0,0">
                  <w:txbxContent>
                    <w:p w14:paraId="68DC36B8" w14:textId="2EF1E569" w:rsidR="0006618B" w:rsidRPr="00D321FF" w:rsidRDefault="0006618B" w:rsidP="0006618B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>
                          <w:rPr>
                            <w:noProof/>
                          </w:rPr>
                          <w:t>3</w:t>
                        </w:r>
                      </w:fldSimple>
                      <w:r>
                        <w:t xml:space="preserve"> - Vulnerabilidade Barra de pesquisa CWE-89</w:t>
                      </w:r>
                    </w:p>
                  </w:txbxContent>
                </v:textbox>
              </v:shape>
            </w:pict>
          </mc:Fallback>
        </mc:AlternateContent>
      </w:r>
      <w:r w:rsidR="00C2217F">
        <w:rPr>
          <w:noProof/>
        </w:rPr>
        <w:drawing>
          <wp:anchor distT="0" distB="0" distL="114300" distR="114300" simplePos="0" relativeHeight="251659264" behindDoc="1" locked="0" layoutInCell="1" allowOverlap="1" wp14:anchorId="68EDEC4A" wp14:editId="43C4CA0C">
            <wp:simplePos x="0" y="0"/>
            <wp:positionH relativeFrom="margin">
              <wp:posOffset>-1083</wp:posOffset>
            </wp:positionH>
            <wp:positionV relativeFrom="paragraph">
              <wp:posOffset>55681</wp:posOffset>
            </wp:positionV>
            <wp:extent cx="5396230" cy="600075"/>
            <wp:effectExtent l="0" t="0" r="0" b="9525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97F80A5" w14:textId="764DC46B" w:rsidR="005867DF" w:rsidRDefault="005867DF" w:rsidP="006409E7">
      <w:pPr>
        <w:ind w:left="360"/>
      </w:pPr>
    </w:p>
    <w:p w14:paraId="20753F19" w14:textId="00708E3B" w:rsidR="00F71C80" w:rsidRDefault="00F71C80" w:rsidP="006409E7">
      <w:pPr>
        <w:ind w:left="360"/>
      </w:pPr>
    </w:p>
    <w:p w14:paraId="790D27A6" w14:textId="08B710AF" w:rsidR="00F71C80" w:rsidRDefault="00F71C80" w:rsidP="006409E7">
      <w:pPr>
        <w:ind w:left="360"/>
      </w:pPr>
    </w:p>
    <w:p w14:paraId="7207AE83" w14:textId="2BBEC67C" w:rsidR="00F71C80" w:rsidRDefault="00F71C80" w:rsidP="006409E7">
      <w:pPr>
        <w:ind w:left="360"/>
      </w:pPr>
    </w:p>
    <w:p w14:paraId="50D1564B" w14:textId="09E84D85" w:rsidR="00F71C80" w:rsidRDefault="00F71C80" w:rsidP="006409E7">
      <w:pPr>
        <w:ind w:left="360"/>
      </w:pPr>
    </w:p>
    <w:p w14:paraId="2FF2ABBA" w14:textId="0BB2D232" w:rsidR="00F71C80" w:rsidRDefault="00F71C80" w:rsidP="006409E7">
      <w:pPr>
        <w:ind w:left="360"/>
      </w:pPr>
    </w:p>
    <w:p w14:paraId="6636708C" w14:textId="5188A764" w:rsidR="00F71C80" w:rsidRDefault="00F71C80" w:rsidP="006409E7">
      <w:pPr>
        <w:ind w:left="360"/>
      </w:pPr>
    </w:p>
    <w:p w14:paraId="028A7CD3" w14:textId="15E367CC" w:rsidR="00F71C80" w:rsidRDefault="00F71C80" w:rsidP="006409E7">
      <w:pPr>
        <w:ind w:left="360"/>
      </w:pPr>
    </w:p>
    <w:p w14:paraId="5011B8FB" w14:textId="52F244AF" w:rsidR="00F71C80" w:rsidRDefault="00F71C80" w:rsidP="006409E7">
      <w:pPr>
        <w:ind w:left="360"/>
      </w:pPr>
    </w:p>
    <w:p w14:paraId="3341BCB3" w14:textId="77777777" w:rsidR="00F71C80" w:rsidRDefault="00F71C80" w:rsidP="006409E7">
      <w:pPr>
        <w:ind w:left="360"/>
      </w:pPr>
    </w:p>
    <w:p w14:paraId="614D3C31" w14:textId="4243E39E" w:rsidR="005867DF" w:rsidRDefault="005867DF" w:rsidP="006409E7">
      <w:pPr>
        <w:ind w:left="360"/>
      </w:pPr>
    </w:p>
    <w:p w14:paraId="417FF28D" w14:textId="2D3A2BF0" w:rsidR="00C2217F" w:rsidRDefault="00C2217F" w:rsidP="00C2217F">
      <w:pPr>
        <w:pStyle w:val="PargrafodaLista"/>
        <w:numPr>
          <w:ilvl w:val="0"/>
          <w:numId w:val="3"/>
        </w:numPr>
      </w:pPr>
    </w:p>
    <w:p w14:paraId="1243C8EB" w14:textId="4D7F9A57" w:rsidR="00C2217F" w:rsidRPr="00C2217F" w:rsidRDefault="00C2217F">
      <w:pPr>
        <w:shd w:val="clear" w:color="auto" w:fill="F0F0F0"/>
        <w:rPr>
          <w:lang w:val="en-US"/>
        </w:rPr>
      </w:pPr>
      <w:r w:rsidRPr="00C2217F">
        <w:rPr>
          <w:rFonts w:ascii="Courier New" w:hAnsi="Courier New" w:cs="Courier New"/>
          <w:color w:val="444444"/>
          <w:lang w:val="en-US"/>
        </w:rPr>
        <w:t xml:space="preserve">" UNION </w:t>
      </w:r>
      <w:r w:rsidRPr="00C2217F">
        <w:rPr>
          <w:rFonts w:ascii="Courier New" w:hAnsi="Courier New" w:cs="Courier New"/>
          <w:b/>
          <w:color w:val="444444"/>
          <w:lang w:val="en-US"/>
        </w:rPr>
        <w:t>SELECT</w:t>
      </w:r>
      <w:r w:rsidRPr="00C2217F">
        <w:rPr>
          <w:rFonts w:ascii="Courier New" w:hAnsi="Courier New" w:cs="Courier New"/>
          <w:color w:val="444444"/>
          <w:lang w:val="en-US"/>
        </w:rPr>
        <w:t xml:space="preserve"> </w:t>
      </w:r>
      <w:r w:rsidRPr="00C2217F">
        <w:rPr>
          <w:rFonts w:ascii="Courier New" w:hAnsi="Courier New" w:cs="Courier New"/>
          <w:color w:val="880000"/>
          <w:lang w:val="en-US"/>
        </w:rPr>
        <w:t>1</w:t>
      </w:r>
      <w:r w:rsidRPr="00C2217F">
        <w:rPr>
          <w:rFonts w:ascii="Courier New" w:hAnsi="Courier New" w:cs="Courier New"/>
          <w:color w:val="444444"/>
          <w:lang w:val="en-US"/>
        </w:rPr>
        <w:t xml:space="preserve">, username, </w:t>
      </w:r>
      <w:r w:rsidRPr="00C2217F">
        <w:rPr>
          <w:rFonts w:ascii="Courier New" w:hAnsi="Courier New" w:cs="Courier New"/>
          <w:b/>
          <w:color w:val="444444"/>
          <w:lang w:val="en-US"/>
        </w:rPr>
        <w:t>password</w:t>
      </w:r>
      <w:r w:rsidRPr="00C2217F">
        <w:rPr>
          <w:rFonts w:ascii="Courier New" w:hAnsi="Courier New" w:cs="Courier New"/>
          <w:color w:val="444444"/>
          <w:lang w:val="en-US"/>
        </w:rPr>
        <w:t xml:space="preserve"> </w:t>
      </w:r>
      <w:r w:rsidRPr="00C2217F">
        <w:rPr>
          <w:rFonts w:ascii="Courier New" w:hAnsi="Courier New" w:cs="Courier New"/>
          <w:b/>
          <w:color w:val="444444"/>
          <w:lang w:val="en-US"/>
        </w:rPr>
        <w:t>FROM</w:t>
      </w:r>
      <w:r w:rsidRPr="00C2217F">
        <w:rPr>
          <w:rFonts w:ascii="Courier New" w:hAnsi="Courier New" w:cs="Courier New"/>
          <w:color w:val="444444"/>
          <w:lang w:val="en-US"/>
        </w:rPr>
        <w:t xml:space="preserve"> login </w:t>
      </w:r>
      <w:r w:rsidRPr="00C2217F">
        <w:rPr>
          <w:rFonts w:ascii="Courier New" w:hAnsi="Courier New" w:cs="Courier New"/>
          <w:color w:val="888888"/>
          <w:lang w:val="en-US"/>
        </w:rPr>
        <w:t>-- //</w:t>
      </w:r>
      <w:r w:rsidRPr="00C2217F">
        <w:rPr>
          <w:rFonts w:ascii="Courier New" w:hAnsi="Courier New" w:cs="Courier New"/>
          <w:color w:val="444444"/>
          <w:lang w:val="en-US"/>
        </w:rPr>
        <w:br/>
      </w:r>
      <w:r w:rsidRPr="00C2217F">
        <w:rPr>
          <w:rFonts w:ascii="Courier New" w:hAnsi="Courier New" w:cs="Courier New"/>
          <w:b/>
          <w:color w:val="444444"/>
          <w:lang w:val="en-US"/>
        </w:rPr>
        <w:t>Or</w:t>
      </w:r>
      <w:r w:rsidRPr="00C2217F">
        <w:rPr>
          <w:rFonts w:ascii="Courier New" w:hAnsi="Courier New" w:cs="Courier New"/>
          <w:color w:val="444444"/>
          <w:lang w:val="en-US"/>
        </w:rPr>
        <w:br/>
        <w:t xml:space="preserve">“ </w:t>
      </w:r>
      <w:r w:rsidRPr="00C2217F">
        <w:rPr>
          <w:rFonts w:ascii="Courier New" w:hAnsi="Courier New" w:cs="Courier New"/>
          <w:b/>
          <w:color w:val="444444"/>
          <w:lang w:val="en-US"/>
        </w:rPr>
        <w:t>UNION</w:t>
      </w:r>
      <w:r w:rsidRPr="00C2217F">
        <w:rPr>
          <w:rFonts w:ascii="Courier New" w:hAnsi="Courier New" w:cs="Courier New"/>
          <w:color w:val="444444"/>
          <w:lang w:val="en-US"/>
        </w:rPr>
        <w:t xml:space="preserve"> </w:t>
      </w:r>
      <w:r w:rsidRPr="00C2217F">
        <w:rPr>
          <w:rFonts w:ascii="Courier New" w:hAnsi="Courier New" w:cs="Courier New"/>
          <w:b/>
          <w:color w:val="444444"/>
          <w:lang w:val="en-US"/>
        </w:rPr>
        <w:t>SELECT</w:t>
      </w:r>
      <w:r w:rsidRPr="00C2217F">
        <w:rPr>
          <w:rFonts w:ascii="Courier New" w:hAnsi="Courier New" w:cs="Courier New"/>
          <w:color w:val="444444"/>
          <w:lang w:val="en-US"/>
        </w:rPr>
        <w:t xml:space="preserve"> </w:t>
      </w:r>
      <w:r w:rsidRPr="00C2217F">
        <w:rPr>
          <w:rFonts w:ascii="Courier New" w:hAnsi="Courier New" w:cs="Courier New"/>
          <w:color w:val="880000"/>
          <w:lang w:val="en-US"/>
        </w:rPr>
        <w:t>1</w:t>
      </w:r>
      <w:r w:rsidRPr="00C2217F">
        <w:rPr>
          <w:rFonts w:ascii="Courier New" w:hAnsi="Courier New" w:cs="Courier New"/>
          <w:color w:val="444444"/>
          <w:lang w:val="en-US"/>
        </w:rPr>
        <w:t>, “&lt;</w:t>
      </w:r>
      <w:proofErr w:type="spellStart"/>
      <w:r w:rsidRPr="00C2217F">
        <w:rPr>
          <w:rFonts w:ascii="Courier New" w:hAnsi="Courier New" w:cs="Courier New"/>
          <w:color w:val="444444"/>
          <w:lang w:val="en-US"/>
        </w:rPr>
        <w:t>br</w:t>
      </w:r>
      <w:proofErr w:type="spellEnd"/>
      <w:r w:rsidRPr="00C2217F">
        <w:rPr>
          <w:rFonts w:ascii="Courier New" w:hAnsi="Courier New" w:cs="Courier New"/>
          <w:color w:val="444444"/>
          <w:lang w:val="en-US"/>
        </w:rPr>
        <w:t>&gt;</w:t>
      </w:r>
      <w:proofErr w:type="gramStart"/>
      <w:r w:rsidRPr="00C2217F">
        <w:rPr>
          <w:rFonts w:ascii="Courier New" w:hAnsi="Courier New" w:cs="Courier New"/>
          <w:color w:val="444444"/>
          <w:lang w:val="en-US"/>
        </w:rPr>
        <w:t>”,</w:t>
      </w:r>
      <w:proofErr w:type="spellStart"/>
      <w:r w:rsidRPr="00C2217F">
        <w:rPr>
          <w:rFonts w:ascii="Courier New" w:hAnsi="Courier New" w:cs="Courier New"/>
          <w:color w:val="444444"/>
          <w:lang w:val="en-US"/>
        </w:rPr>
        <w:t>username</w:t>
      </w:r>
      <w:proofErr w:type="gramEnd"/>
      <w:r w:rsidRPr="00C2217F">
        <w:rPr>
          <w:rFonts w:ascii="Courier New" w:hAnsi="Courier New" w:cs="Courier New"/>
          <w:color w:val="444444"/>
          <w:lang w:val="en-US"/>
        </w:rPr>
        <w:t>,</w:t>
      </w:r>
      <w:r w:rsidRPr="00C2217F">
        <w:rPr>
          <w:rFonts w:ascii="Courier New" w:hAnsi="Courier New" w:cs="Courier New"/>
          <w:b/>
          <w:color w:val="444444"/>
          <w:lang w:val="en-US"/>
        </w:rPr>
        <w:t>password</w:t>
      </w:r>
      <w:proofErr w:type="spellEnd"/>
      <w:r w:rsidRPr="00C2217F">
        <w:rPr>
          <w:rFonts w:ascii="Courier New" w:hAnsi="Courier New" w:cs="Courier New"/>
          <w:color w:val="444444"/>
          <w:lang w:val="en-US"/>
        </w:rPr>
        <w:t xml:space="preserve"> </w:t>
      </w:r>
      <w:r w:rsidRPr="00C2217F">
        <w:rPr>
          <w:rFonts w:ascii="Courier New" w:hAnsi="Courier New" w:cs="Courier New"/>
          <w:b/>
          <w:color w:val="444444"/>
          <w:lang w:val="en-US"/>
        </w:rPr>
        <w:t>FROM</w:t>
      </w:r>
      <w:r w:rsidRPr="00C2217F">
        <w:rPr>
          <w:rFonts w:ascii="Courier New" w:hAnsi="Courier New" w:cs="Courier New"/>
          <w:color w:val="444444"/>
          <w:lang w:val="en-US"/>
        </w:rPr>
        <w:t xml:space="preserve"> login </w:t>
      </w:r>
      <w:r w:rsidRPr="00C2217F">
        <w:rPr>
          <w:rFonts w:ascii="Courier New" w:hAnsi="Courier New" w:cs="Courier New"/>
          <w:color w:val="888888"/>
          <w:lang w:val="en-US"/>
        </w:rPr>
        <w:t>-- //</w:t>
      </w:r>
    </w:p>
    <w:p w14:paraId="00CDA6CF" w14:textId="01E6E74B" w:rsidR="005867DF" w:rsidRPr="00C2217F" w:rsidRDefault="005867DF" w:rsidP="00C2217F">
      <w:pPr>
        <w:rPr>
          <w:lang w:val="en-US"/>
        </w:rPr>
      </w:pPr>
    </w:p>
    <w:p w14:paraId="68D84385" w14:textId="002F5936" w:rsidR="00C2217F" w:rsidRDefault="006409E7" w:rsidP="00C2217F">
      <w:pPr>
        <w:ind w:left="360"/>
      </w:pPr>
      <w:r w:rsidRPr="006409E7">
        <w:t xml:space="preserve">Com isto, é </w:t>
      </w:r>
      <w:proofErr w:type="gramStart"/>
      <w:r w:rsidRPr="006409E7">
        <w:t>possível  d</w:t>
      </w:r>
      <w:r>
        <w:t>escobrir</w:t>
      </w:r>
      <w:proofErr w:type="gramEnd"/>
      <w:r>
        <w:t xml:space="preserve"> todas os nomes de utilizadores e respetivas palavra-passe</w:t>
      </w:r>
      <w:r w:rsidR="000676E1">
        <w:t>, como é possível ver na imagem em baixo</w:t>
      </w:r>
      <w:r w:rsidR="00C2217F">
        <w:t>:</w:t>
      </w:r>
    </w:p>
    <w:p w14:paraId="24B26ED3" w14:textId="0144BC66" w:rsidR="003975AC" w:rsidRDefault="0006618B" w:rsidP="00F71C80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6B69ED5F" wp14:editId="1AC859FE">
                <wp:simplePos x="0" y="0"/>
                <wp:positionH relativeFrom="column">
                  <wp:posOffset>-635</wp:posOffset>
                </wp:positionH>
                <wp:positionV relativeFrom="paragraph">
                  <wp:posOffset>2450465</wp:posOffset>
                </wp:positionV>
                <wp:extent cx="5391150" cy="635"/>
                <wp:effectExtent l="0" t="0" r="0" b="0"/>
                <wp:wrapNone/>
                <wp:docPr id="9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11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4B2E662" w14:textId="5F227E8F" w:rsidR="0006618B" w:rsidRPr="00E822DE" w:rsidRDefault="0006618B" w:rsidP="0006618B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 xml:space="preserve"> - Vulnerabilidade Barra de pesquisa CWE-89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69ED5F" id="Caixa de texto 9" o:spid="_x0000_s1027" type="#_x0000_t202" style="position:absolute;left:0;text-align:left;margin-left:-.05pt;margin-top:192.95pt;width:424.5pt;height:.05pt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" stroked="f">
                <v:textbox style="mso-fit-shape-to-text:t" inset="0,0,0,0">
                  <w:txbxContent>
                    <w:p w14:paraId="54B2E662" w14:textId="5F227E8F" w:rsidR="0006618B" w:rsidRPr="00E822DE" w:rsidRDefault="0006618B" w:rsidP="0006618B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>
                          <w:rPr>
                            <w:noProof/>
                          </w:rPr>
                          <w:t>4</w:t>
                        </w:r>
                      </w:fldSimple>
                      <w:r>
                        <w:t xml:space="preserve"> - Vulnerabilidade Barra de pesquisa CWE-89</w:t>
                      </w:r>
                    </w:p>
                  </w:txbxContent>
                </v:textbox>
              </v:shape>
            </w:pict>
          </mc:Fallback>
        </mc:AlternateContent>
      </w:r>
      <w:r w:rsidR="00C2217F">
        <w:rPr>
          <w:noProof/>
        </w:rPr>
        <w:drawing>
          <wp:anchor distT="0" distB="0" distL="114300" distR="114300" simplePos="0" relativeHeight="251660288" behindDoc="1" locked="0" layoutInCell="1" allowOverlap="1" wp14:anchorId="08694A29" wp14:editId="0FCE6D4A">
            <wp:simplePos x="0" y="0"/>
            <wp:positionH relativeFrom="margin">
              <wp:posOffset>-1084</wp:posOffset>
            </wp:positionH>
            <wp:positionV relativeFrom="paragraph">
              <wp:posOffset>3064</wp:posOffset>
            </wp:positionV>
            <wp:extent cx="5391150" cy="2390775"/>
            <wp:effectExtent l="0" t="0" r="0" b="9525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5753E1A" w14:textId="3BF9B3E0" w:rsidR="00F45EC6" w:rsidRDefault="00F45EC6" w:rsidP="000676E1">
      <w:pPr>
        <w:ind w:left="360"/>
      </w:pPr>
    </w:p>
    <w:p w14:paraId="75767F40" w14:textId="1FEBF1F5" w:rsidR="00F71C80" w:rsidRDefault="00F71C80" w:rsidP="000676E1">
      <w:pPr>
        <w:ind w:left="360"/>
      </w:pPr>
    </w:p>
    <w:p w14:paraId="39AE10CE" w14:textId="337E2530" w:rsidR="00F71C80" w:rsidRDefault="00F71C80" w:rsidP="000676E1">
      <w:pPr>
        <w:ind w:left="360"/>
        <w:rPr>
          <w:u w:val="single"/>
        </w:rPr>
      </w:pPr>
    </w:p>
    <w:p w14:paraId="0965819A" w14:textId="1629A6AC" w:rsidR="00C2217F" w:rsidRDefault="00C2217F" w:rsidP="000676E1">
      <w:pPr>
        <w:ind w:left="360"/>
        <w:rPr>
          <w:u w:val="single"/>
        </w:rPr>
      </w:pPr>
    </w:p>
    <w:p w14:paraId="56EBD106" w14:textId="23D43BF1" w:rsidR="00C2217F" w:rsidRDefault="00C2217F" w:rsidP="000676E1">
      <w:pPr>
        <w:ind w:left="360"/>
        <w:rPr>
          <w:u w:val="single"/>
        </w:rPr>
      </w:pPr>
    </w:p>
    <w:p w14:paraId="200C542F" w14:textId="19653A49" w:rsidR="00C2217F" w:rsidRDefault="00C2217F" w:rsidP="000676E1">
      <w:pPr>
        <w:ind w:left="360"/>
        <w:rPr>
          <w:u w:val="single"/>
        </w:rPr>
      </w:pPr>
    </w:p>
    <w:p w14:paraId="5B79B3AC" w14:textId="44AC4B4B" w:rsidR="00C2217F" w:rsidRDefault="00C2217F" w:rsidP="000676E1">
      <w:pPr>
        <w:ind w:left="360"/>
        <w:rPr>
          <w:u w:val="single"/>
        </w:rPr>
      </w:pPr>
    </w:p>
    <w:p w14:paraId="20D16885" w14:textId="5F920E8A" w:rsidR="00C2217F" w:rsidRDefault="00C2217F" w:rsidP="000676E1">
      <w:pPr>
        <w:ind w:left="360"/>
        <w:rPr>
          <w:u w:val="single"/>
        </w:rPr>
      </w:pPr>
    </w:p>
    <w:p w14:paraId="612D656E" w14:textId="56BD324B" w:rsidR="00C2217F" w:rsidRDefault="00C2217F" w:rsidP="000676E1">
      <w:pPr>
        <w:ind w:left="360"/>
        <w:rPr>
          <w:u w:val="single"/>
        </w:rPr>
      </w:pPr>
    </w:p>
    <w:p w14:paraId="333F4AAD" w14:textId="77777777" w:rsidR="00C2217F" w:rsidRPr="00F71C80" w:rsidRDefault="00C2217F" w:rsidP="000676E1">
      <w:pPr>
        <w:ind w:left="360"/>
        <w:rPr>
          <w:u w:val="single"/>
        </w:rPr>
      </w:pPr>
    </w:p>
    <w:p w14:paraId="1FB0EBD3" w14:textId="476E9F0C" w:rsidR="00F45EC6" w:rsidRDefault="00F45EC6" w:rsidP="00F45EC6">
      <w:pPr>
        <w:pStyle w:val="Ttulo2"/>
      </w:pPr>
      <w:bookmarkStart w:id="10" w:name="_Toc119524138"/>
      <w:r>
        <w:t>CWE-256</w:t>
      </w:r>
      <w:bookmarkEnd w:id="10"/>
    </w:p>
    <w:p w14:paraId="79D859D6" w14:textId="23D17F60" w:rsidR="00F45EC6" w:rsidRDefault="00F45EC6" w:rsidP="00F45EC6">
      <w:r>
        <w:tab/>
      </w:r>
    </w:p>
    <w:p w14:paraId="43F90BC5" w14:textId="77777777" w:rsidR="00F45EC6" w:rsidRDefault="00F45EC6" w:rsidP="00F45EC6">
      <w:r>
        <w:tab/>
        <w:t xml:space="preserve">A exploração desta vulnerabilidade pode ser feita em conjunto com </w:t>
      </w:r>
      <w:proofErr w:type="spellStart"/>
      <w:proofErr w:type="gramStart"/>
      <w:r w:rsidRPr="00F45EC6">
        <w:rPr>
          <w:b/>
          <w:bCs/>
          <w:i/>
          <w:iCs/>
        </w:rPr>
        <w:t>SQLInjection</w:t>
      </w:r>
      <w:proofErr w:type="spellEnd"/>
      <w:r>
        <w:rPr>
          <w:b/>
          <w:bCs/>
          <w:i/>
          <w:iCs/>
        </w:rPr>
        <w:t xml:space="preserve"> </w:t>
      </w:r>
      <w:r>
        <w:t>,</w:t>
      </w:r>
      <w:proofErr w:type="gramEnd"/>
      <w:r>
        <w:t xml:space="preserve"> pois, assim como em cima, quando é descoberta a base de dados aparecerá tal igual como é visualizado na imagem acima. Assim torna-se bastante fácil para o atacante descobrir todas as palavras-passes dos utilizadores.</w:t>
      </w:r>
    </w:p>
    <w:p w14:paraId="37104E55" w14:textId="65743ABC" w:rsidR="00F45EC6" w:rsidRDefault="00F45EC6" w:rsidP="00F45EC6">
      <w:r>
        <w:t xml:space="preserve"> </w:t>
      </w:r>
    </w:p>
    <w:p w14:paraId="36FE23D3" w14:textId="4EB13436" w:rsidR="00F71C80" w:rsidRDefault="00F71C80" w:rsidP="00F45EC6"/>
    <w:p w14:paraId="7F2CDE4B" w14:textId="496CC6E3" w:rsidR="00F71C80" w:rsidRDefault="00F71C80" w:rsidP="00F45EC6"/>
    <w:p w14:paraId="6D16CBA1" w14:textId="35DA372C" w:rsidR="00F71C80" w:rsidRDefault="00F71C80" w:rsidP="00F45EC6"/>
    <w:p w14:paraId="0F8353F3" w14:textId="1FB43068" w:rsidR="00F71C80" w:rsidRDefault="00F71C80" w:rsidP="00F45EC6"/>
    <w:p w14:paraId="5EB1BD74" w14:textId="0A78F53F" w:rsidR="00F71C80" w:rsidRDefault="00F71C80" w:rsidP="00F45EC6"/>
    <w:p w14:paraId="5D65383E" w14:textId="151D9184" w:rsidR="00F71C80" w:rsidRDefault="00F71C80" w:rsidP="00F45EC6"/>
    <w:p w14:paraId="2A643B9D" w14:textId="30B229A8" w:rsidR="00F71C80" w:rsidRDefault="00F71C80" w:rsidP="00F45EC6"/>
    <w:p w14:paraId="3DF4F0F7" w14:textId="214E5CD2" w:rsidR="00F71C80" w:rsidRDefault="00F71C80" w:rsidP="00F45EC6"/>
    <w:p w14:paraId="564BADCB" w14:textId="24686E0B" w:rsidR="00F71C80" w:rsidRDefault="00F71C80" w:rsidP="00F45EC6"/>
    <w:p w14:paraId="55526832" w14:textId="77777777" w:rsidR="00F71C80" w:rsidRPr="00F45EC6" w:rsidRDefault="00F71C80" w:rsidP="00F45EC6"/>
    <w:p w14:paraId="54E48EFD" w14:textId="2D3D2AA4" w:rsidR="000676E1" w:rsidRDefault="0008407E" w:rsidP="0008407E">
      <w:pPr>
        <w:pStyle w:val="Ttulo2"/>
      </w:pPr>
      <w:bookmarkStart w:id="11" w:name="_Toc119524139"/>
      <w:r>
        <w:t>CWE-620</w:t>
      </w:r>
      <w:bookmarkEnd w:id="11"/>
    </w:p>
    <w:p w14:paraId="1E998F46" w14:textId="041A4507" w:rsidR="0008407E" w:rsidRDefault="0008407E" w:rsidP="0008407E"/>
    <w:p w14:paraId="33C535B4" w14:textId="4BDAF4EF" w:rsidR="00AF030A" w:rsidRDefault="0006618B" w:rsidP="0008407E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29F3618C" wp14:editId="6534CE6B">
                <wp:simplePos x="0" y="0"/>
                <wp:positionH relativeFrom="column">
                  <wp:posOffset>1438910</wp:posOffset>
                </wp:positionH>
                <wp:positionV relativeFrom="paragraph">
                  <wp:posOffset>3358515</wp:posOffset>
                </wp:positionV>
                <wp:extent cx="2522220" cy="635"/>
                <wp:effectExtent l="0" t="0" r="0" b="0"/>
                <wp:wrapNone/>
                <wp:docPr id="10" name="Caixa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22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1C0EA11" w14:textId="2EDE6199" w:rsidR="0006618B" w:rsidRPr="002139CF" w:rsidRDefault="0006618B" w:rsidP="0006618B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>
                                <w:rPr>
                                  <w:noProof/>
                                </w:rPr>
                                <w:t>5</w:t>
                              </w:r>
                            </w:fldSimple>
                            <w:r>
                              <w:t xml:space="preserve"> - Vulnerabilidade CWE-620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F3618C" id="Caixa de texto 10" o:spid="_x0000_s1028" type="#_x0000_t202" style="position:absolute;margin-left:113.3pt;margin-top:264.45pt;width:198.6pt;height:.05pt;z-index:-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" stroked="f">
                <v:textbox style="mso-fit-shape-to-text:t" inset="0,0,0,0">
                  <w:txbxContent>
                    <w:p w14:paraId="31C0EA11" w14:textId="2EDE6199" w:rsidR="0006618B" w:rsidRPr="002139CF" w:rsidRDefault="0006618B" w:rsidP="0006618B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>
                          <w:rPr>
                            <w:noProof/>
                          </w:rPr>
                          <w:t>5</w:t>
                        </w:r>
                      </w:fldSimple>
                      <w:r>
                        <w:t xml:space="preserve"> - Vulnerabilidade CWE-620</w:t>
                      </w:r>
                    </w:p>
                  </w:txbxContent>
                </v:textbox>
              </v:shape>
            </w:pict>
          </mc:Fallback>
        </mc:AlternateContent>
      </w:r>
      <w:r w:rsidR="00AF030A">
        <w:rPr>
          <w:noProof/>
        </w:rPr>
        <w:drawing>
          <wp:anchor distT="0" distB="0" distL="114300" distR="114300" simplePos="0" relativeHeight="251658240" behindDoc="1" locked="0" layoutInCell="1" allowOverlap="1" wp14:anchorId="3DF58797" wp14:editId="25026A0E">
            <wp:simplePos x="0" y="0"/>
            <wp:positionH relativeFrom="margin">
              <wp:align>center</wp:align>
            </wp:positionH>
            <wp:positionV relativeFrom="paragraph">
              <wp:posOffset>820420</wp:posOffset>
            </wp:positionV>
            <wp:extent cx="2522275" cy="2481262"/>
            <wp:effectExtent l="0" t="0" r="0" b="0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275" cy="2481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8407E">
        <w:tab/>
        <w:t xml:space="preserve">Sem a verificação de palavra-passe, é possível alterar a palavra-passe de um utilizador sem saber a palavra-passe atual. Portanto, podemos dizer que este </w:t>
      </w:r>
      <w:r w:rsidR="00AF030A">
        <w:t xml:space="preserve">ataque poderá ser combinado com </w:t>
      </w:r>
      <w:proofErr w:type="spellStart"/>
      <w:proofErr w:type="gramStart"/>
      <w:r w:rsidR="00AF030A" w:rsidRPr="00AF030A">
        <w:rPr>
          <w:b/>
          <w:bCs/>
          <w:i/>
          <w:iCs/>
        </w:rPr>
        <w:t>SQLInjection</w:t>
      </w:r>
      <w:proofErr w:type="spellEnd"/>
      <w:r w:rsidR="00AF030A">
        <w:rPr>
          <w:b/>
          <w:bCs/>
          <w:i/>
          <w:iCs/>
        </w:rPr>
        <w:t xml:space="preserve"> .</w:t>
      </w:r>
      <w:proofErr w:type="gramEnd"/>
      <w:r w:rsidR="00AF030A">
        <w:rPr>
          <w:b/>
          <w:bCs/>
          <w:i/>
          <w:iCs/>
        </w:rPr>
        <w:t xml:space="preserve"> </w:t>
      </w:r>
      <w:r w:rsidR="00AF030A">
        <w:t>Se o atacante entrar na conta de um utilizador como é referido em cima, basta mudar a palavra-passe do utilizador e fica com total acesso da conta.</w:t>
      </w:r>
    </w:p>
    <w:p w14:paraId="7ED6D3CA" w14:textId="596B31AD" w:rsidR="0008407E" w:rsidRDefault="0008407E" w:rsidP="0008407E"/>
    <w:p w14:paraId="28A0A696" w14:textId="362381BD" w:rsidR="00AF030A" w:rsidRDefault="00AF030A" w:rsidP="0008407E"/>
    <w:p w14:paraId="0B3500D0" w14:textId="68AB5AB3" w:rsidR="00AF030A" w:rsidRDefault="00AF030A" w:rsidP="0008407E"/>
    <w:p w14:paraId="10C3756C" w14:textId="50DD4E02" w:rsidR="00AF030A" w:rsidRDefault="00AF030A" w:rsidP="0008407E"/>
    <w:p w14:paraId="5506925E" w14:textId="782A12B6" w:rsidR="00AF030A" w:rsidRDefault="00AF030A" w:rsidP="0008407E"/>
    <w:p w14:paraId="011CC5E9" w14:textId="47E11D70" w:rsidR="00AF030A" w:rsidRDefault="00AF030A" w:rsidP="0008407E"/>
    <w:p w14:paraId="22332875" w14:textId="1FA3DC7C" w:rsidR="00AF030A" w:rsidRDefault="00AF030A" w:rsidP="0008407E"/>
    <w:p w14:paraId="6C4E3B90" w14:textId="104FFE33" w:rsidR="00AF030A" w:rsidRDefault="00AF030A" w:rsidP="0008407E"/>
    <w:p w14:paraId="67D799CE" w14:textId="55346547" w:rsidR="00AF030A" w:rsidRDefault="00AF030A" w:rsidP="0008407E"/>
    <w:p w14:paraId="561E2EC8" w14:textId="5EF58E43" w:rsidR="00AF030A" w:rsidRDefault="00AF030A" w:rsidP="0008407E"/>
    <w:p w14:paraId="0AAC4F43" w14:textId="77777777" w:rsidR="00F45EC6" w:rsidRDefault="00F45EC6" w:rsidP="00F45EC6">
      <w:pPr>
        <w:pStyle w:val="Ttulo2"/>
      </w:pPr>
    </w:p>
    <w:p w14:paraId="0D5F97DB" w14:textId="1DD8366A" w:rsidR="00AF030A" w:rsidRDefault="00F45EC6" w:rsidP="00F45EC6">
      <w:pPr>
        <w:pStyle w:val="Ttulo2"/>
      </w:pPr>
      <w:bookmarkStart w:id="12" w:name="_Toc119524140"/>
      <w:r>
        <w:t>CWE-756</w:t>
      </w:r>
      <w:bookmarkEnd w:id="12"/>
    </w:p>
    <w:p w14:paraId="341E2F23" w14:textId="050313F5" w:rsidR="00F45EC6" w:rsidRDefault="00F45EC6" w:rsidP="00F45EC6"/>
    <w:p w14:paraId="622140FE" w14:textId="25C68FBA" w:rsidR="00F45EC6" w:rsidRDefault="00F45EC6" w:rsidP="00F45EC6">
      <w:r>
        <w:tab/>
        <w:t>Como foi referido esta vulnerabilidade é bastante comum e, caso não seja “contrariada”, pode revelar informação bastante suscetível acerca da base de dados</w:t>
      </w:r>
      <w:r w:rsidR="001C64C4">
        <w:t>.</w:t>
      </w:r>
    </w:p>
    <w:p w14:paraId="4D8489CB" w14:textId="528D56D4" w:rsidR="001C64C4" w:rsidRDefault="001C64C4" w:rsidP="00F45EC6">
      <w:r>
        <w:tab/>
      </w:r>
    </w:p>
    <w:p w14:paraId="0C047EE7" w14:textId="676EF77A" w:rsidR="001C64C4" w:rsidRDefault="001C64C4" w:rsidP="00F45EC6">
      <w:r>
        <w:tab/>
        <w:t xml:space="preserve">Para criar um erro na </w:t>
      </w:r>
      <w:proofErr w:type="spellStart"/>
      <w:r w:rsidRPr="0006618B">
        <w:rPr>
          <w:b/>
          <w:bCs/>
          <w:i/>
          <w:iCs/>
        </w:rPr>
        <w:t>query</w:t>
      </w:r>
      <w:proofErr w:type="spellEnd"/>
      <w:r>
        <w:t xml:space="preserve"> basta colocar umas aspas e, caso não seja implementada uma página de erro, a página de erro implementada pela biblioteca usada no servidor irá revelar o erro na </w:t>
      </w:r>
      <w:proofErr w:type="spellStart"/>
      <w:r w:rsidRPr="0006618B">
        <w:rPr>
          <w:b/>
          <w:bCs/>
          <w:i/>
          <w:iCs/>
        </w:rPr>
        <w:t>query</w:t>
      </w:r>
      <w:proofErr w:type="spellEnd"/>
      <w:r>
        <w:t>, mostrando a linha de erro, onde aparecerá nomes das tabelas, nomes das colunas, etc. Assim o atacante fica com informação demasiado sensível em relação à base de dados, tornando-se assim mais fácil outro tipo de ataques</w:t>
      </w:r>
      <w:r w:rsidR="0006618B">
        <w:t xml:space="preserve">. </w:t>
      </w:r>
    </w:p>
    <w:p w14:paraId="210B167B" w14:textId="77777777" w:rsidR="0006618B" w:rsidRDefault="0006618B" w:rsidP="00F45EC6">
      <w:r>
        <w:tab/>
      </w:r>
    </w:p>
    <w:p w14:paraId="223D9597" w14:textId="77777777" w:rsidR="0006618B" w:rsidRDefault="0006618B" w:rsidP="00F45EC6"/>
    <w:p w14:paraId="3D2EC81B" w14:textId="77777777" w:rsidR="0006618B" w:rsidRDefault="0006618B" w:rsidP="00F45EC6"/>
    <w:p w14:paraId="3EF47C1B" w14:textId="77777777" w:rsidR="0006618B" w:rsidRDefault="0006618B" w:rsidP="00F45EC6"/>
    <w:p w14:paraId="61AEB729" w14:textId="77777777" w:rsidR="0006618B" w:rsidRDefault="0006618B" w:rsidP="00F45EC6"/>
    <w:p w14:paraId="7B7C0DEC" w14:textId="77777777" w:rsidR="0006618B" w:rsidRDefault="0006618B" w:rsidP="0006618B">
      <w:pPr>
        <w:ind w:firstLine="708"/>
      </w:pPr>
    </w:p>
    <w:p w14:paraId="50C785D4" w14:textId="77777777" w:rsidR="0006618B" w:rsidRDefault="0006618B" w:rsidP="0006618B">
      <w:pPr>
        <w:ind w:firstLine="708"/>
      </w:pPr>
    </w:p>
    <w:p w14:paraId="59656EAC" w14:textId="77777777" w:rsidR="0006618B" w:rsidRDefault="0006618B" w:rsidP="0006618B">
      <w:pPr>
        <w:keepNext/>
        <w:ind w:firstLine="708"/>
      </w:pPr>
      <w:r>
        <w:t>Um exemplo de uma página de erro, caso não seja implementada:</w:t>
      </w:r>
      <w:r>
        <w:rPr>
          <w:noProof/>
        </w:rPr>
        <w:drawing>
          <wp:inline distT="0" distB="0" distL="0" distR="0" wp14:anchorId="1BF91F7D" wp14:editId="6E773DD2">
            <wp:extent cx="5386705" cy="3028950"/>
            <wp:effectExtent l="0" t="0" r="444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670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18ED32" w14:textId="6EE3BF70" w:rsidR="0006618B" w:rsidRDefault="0006618B" w:rsidP="0006618B">
      <w:pPr>
        <w:pStyle w:val="Legenda"/>
        <w:jc w:val="center"/>
      </w:pPr>
      <w:r>
        <w:t xml:space="preserve">Figura </w:t>
      </w:r>
      <w:fldSimple w:instr=" SEQ Figura \* ARABIC ">
        <w:r>
          <w:rPr>
            <w:noProof/>
          </w:rPr>
          <w:t>6</w:t>
        </w:r>
      </w:fldSimple>
      <w:r>
        <w:t xml:space="preserve"> - Vulnerabilidade CWE-756</w:t>
      </w:r>
    </w:p>
    <w:p w14:paraId="24134FCE" w14:textId="77777777" w:rsidR="0006618B" w:rsidRDefault="0006618B" w:rsidP="0006618B">
      <w:pPr>
        <w:ind w:firstLine="708"/>
      </w:pPr>
    </w:p>
    <w:p w14:paraId="4A9BC2E5" w14:textId="60CC98EB" w:rsidR="0006618B" w:rsidRDefault="0006618B" w:rsidP="0006618B">
      <w:pPr>
        <w:ind w:firstLine="708"/>
      </w:pPr>
      <w:r>
        <w:t xml:space="preserve">Como já referido, nesta página de erro é visível informação bastante suscetível acerca da base de dados do servidor, o que potencia o atacante a procurar por mais suscetibilidades.  </w:t>
      </w:r>
    </w:p>
    <w:p w14:paraId="4E487C5C" w14:textId="77777777" w:rsidR="0006618B" w:rsidRPr="00F45EC6" w:rsidRDefault="0006618B" w:rsidP="0006618B">
      <w:pPr>
        <w:ind w:firstLine="708"/>
      </w:pPr>
    </w:p>
    <w:sectPr w:rsidR="0006618B" w:rsidRPr="00F45EC6">
      <w:head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34F31E" w14:textId="77777777" w:rsidR="00A70E70" w:rsidRDefault="00A70E70" w:rsidP="006409E7">
      <w:pPr>
        <w:spacing w:after="0" w:line="240" w:lineRule="auto"/>
      </w:pPr>
      <w:r>
        <w:separator/>
      </w:r>
    </w:p>
  </w:endnote>
  <w:endnote w:type="continuationSeparator" w:id="0">
    <w:p w14:paraId="638349BB" w14:textId="77777777" w:rsidR="00A70E70" w:rsidRDefault="00A70E70" w:rsidP="006409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9D4D23" w14:textId="77777777" w:rsidR="00A70E70" w:rsidRDefault="00A70E70" w:rsidP="006409E7">
      <w:pPr>
        <w:spacing w:after="0" w:line="240" w:lineRule="auto"/>
      </w:pPr>
      <w:r>
        <w:separator/>
      </w:r>
    </w:p>
  </w:footnote>
  <w:footnote w:type="continuationSeparator" w:id="0">
    <w:p w14:paraId="2BF3250A" w14:textId="77777777" w:rsidR="00A70E70" w:rsidRDefault="00A70E70" w:rsidP="006409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56B754" w14:textId="77C22878" w:rsidR="006409E7" w:rsidRDefault="006409E7">
    <w:pPr>
      <w:pStyle w:val="Cabealh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5E2C0B3E" wp14:editId="3A10C141">
          <wp:simplePos x="0" y="0"/>
          <wp:positionH relativeFrom="column">
            <wp:posOffset>3829685</wp:posOffset>
          </wp:positionH>
          <wp:positionV relativeFrom="paragraph">
            <wp:posOffset>-225742</wp:posOffset>
          </wp:positionV>
          <wp:extent cx="2322830" cy="670560"/>
          <wp:effectExtent l="0" t="0" r="1270" b="0"/>
          <wp:wrapNone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22830" cy="6705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EB6A76"/>
    <w:multiLevelType w:val="hybridMultilevel"/>
    <w:tmpl w:val="F1EA40B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2A409E"/>
    <w:multiLevelType w:val="hybridMultilevel"/>
    <w:tmpl w:val="BCCC820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D12A2C"/>
    <w:multiLevelType w:val="hybridMultilevel"/>
    <w:tmpl w:val="8FAC60EE"/>
    <w:lvl w:ilvl="0" w:tplc="2D6E36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29844876">
    <w:abstractNumId w:val="1"/>
  </w:num>
  <w:num w:numId="2" w16cid:durableId="1053694730">
    <w:abstractNumId w:val="2"/>
  </w:num>
  <w:num w:numId="3" w16cid:durableId="5478425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9E7"/>
    <w:rsid w:val="0006618B"/>
    <w:rsid w:val="000676E1"/>
    <w:rsid w:val="0008407E"/>
    <w:rsid w:val="00164663"/>
    <w:rsid w:val="001C64C4"/>
    <w:rsid w:val="001F4884"/>
    <w:rsid w:val="003975AC"/>
    <w:rsid w:val="003A35A5"/>
    <w:rsid w:val="005867DF"/>
    <w:rsid w:val="005A672B"/>
    <w:rsid w:val="006409E7"/>
    <w:rsid w:val="00721F33"/>
    <w:rsid w:val="008830D3"/>
    <w:rsid w:val="00A70E70"/>
    <w:rsid w:val="00AA09C2"/>
    <w:rsid w:val="00AF030A"/>
    <w:rsid w:val="00B35278"/>
    <w:rsid w:val="00C10A86"/>
    <w:rsid w:val="00C2217F"/>
    <w:rsid w:val="00D33332"/>
    <w:rsid w:val="00E65BD2"/>
    <w:rsid w:val="00F45EC6"/>
    <w:rsid w:val="00F46884"/>
    <w:rsid w:val="00F71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895C3A3"/>
  <w15:chartTrackingRefBased/>
  <w15:docId w15:val="{83B517C0-F699-45BB-A5B4-4326EC954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09E7"/>
  </w:style>
  <w:style w:type="paragraph" w:styleId="Ttulo1">
    <w:name w:val="heading 1"/>
    <w:basedOn w:val="Normal"/>
    <w:next w:val="Normal"/>
    <w:link w:val="Ttulo1Carter"/>
    <w:uiPriority w:val="9"/>
    <w:qFormat/>
    <w:rsid w:val="006409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6409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6409E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6409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6409E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6409E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abealho">
    <w:name w:val="header"/>
    <w:basedOn w:val="Normal"/>
    <w:link w:val="CabealhoCarter"/>
    <w:uiPriority w:val="99"/>
    <w:unhideWhenUsed/>
    <w:rsid w:val="006409E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6409E7"/>
  </w:style>
  <w:style w:type="paragraph" w:styleId="Rodap">
    <w:name w:val="footer"/>
    <w:basedOn w:val="Normal"/>
    <w:link w:val="RodapCarter"/>
    <w:uiPriority w:val="99"/>
    <w:unhideWhenUsed/>
    <w:rsid w:val="006409E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6409E7"/>
  </w:style>
  <w:style w:type="paragraph" w:styleId="Cabealhodondice">
    <w:name w:val="TOC Heading"/>
    <w:basedOn w:val="Ttulo1"/>
    <w:next w:val="Normal"/>
    <w:uiPriority w:val="39"/>
    <w:unhideWhenUsed/>
    <w:qFormat/>
    <w:rsid w:val="006409E7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6409E7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6409E7"/>
    <w:pPr>
      <w:spacing w:after="100"/>
      <w:ind w:left="220"/>
    </w:pPr>
  </w:style>
  <w:style w:type="paragraph" w:styleId="ndice3">
    <w:name w:val="toc 3"/>
    <w:basedOn w:val="Normal"/>
    <w:next w:val="Normal"/>
    <w:autoRedefine/>
    <w:uiPriority w:val="39"/>
    <w:unhideWhenUsed/>
    <w:rsid w:val="006409E7"/>
    <w:pPr>
      <w:spacing w:after="100"/>
      <w:ind w:left="440"/>
    </w:pPr>
  </w:style>
  <w:style w:type="character" w:styleId="Hiperligao">
    <w:name w:val="Hyperlink"/>
    <w:basedOn w:val="Tipodeletrapredefinidodopargrafo"/>
    <w:uiPriority w:val="99"/>
    <w:unhideWhenUsed/>
    <w:rsid w:val="006409E7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6409E7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06618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754A2EA-A176-4410-A0C4-CCEE31BB979D}">
  <we:reference id="wa200000011" version="1.0.1.0" store="en-US" storeType="OMEX"/>
  <we:alternateReferences>
    <we:reference id="wa200000011" version="1.0.1.0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0B57BA-6018-48CF-9D7E-7AEAB17ED8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7</Pages>
  <Words>724</Words>
  <Characters>3915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 Barbosa</dc:creator>
  <cp:keywords/>
  <dc:description/>
  <cp:lastModifiedBy>Filipe Barbosa</cp:lastModifiedBy>
  <cp:revision>8</cp:revision>
  <dcterms:created xsi:type="dcterms:W3CDTF">2022-11-15T09:19:00Z</dcterms:created>
  <dcterms:modified xsi:type="dcterms:W3CDTF">2022-11-16T20:48:00Z</dcterms:modified>
</cp:coreProperties>
</file>