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This document has additional styles created:</w:t>
      </w:r>
      <w:r>
        <w:rPr>
          <w:lang w:val="en-US"/>
        </w:rPr>
      </w:r>
      <w:r>
        <w:rPr>
          <w:lang w:val="en-US"/>
        </w:rPr>
      </w:r>
    </w:p>
    <w:p>
      <w:pPr>
        <w:pStyle w:val="994"/>
        <w:numPr>
          <w:ilvl w:val="0"/>
          <w:numId w:val="2"/>
        </w:numPr>
        <w:pBdr/>
        <w:spacing/>
        <w:ind/>
        <w:rPr>
          <w:lang w:val="en-US"/>
        </w:rPr>
      </w:pPr>
      <w:r>
        <w:rPr>
          <w:lang w:val="en-US"/>
        </w:rPr>
        <w:t xml:space="preserve">BulletList (paragraph style type) used for Unordered list</w:t>
      </w:r>
      <w:r>
        <w:rPr>
          <w:lang w:val="en-US"/>
        </w:rPr>
      </w:r>
      <w:r>
        <w:rPr>
          <w:lang w:val="en-US"/>
        </w:rPr>
      </w:r>
    </w:p>
    <w:p>
      <w:pPr>
        <w:pStyle w:val="994"/>
        <w:numPr>
          <w:ilvl w:val="0"/>
          <w:numId w:val="2"/>
        </w:numPr>
        <w:pBdr/>
        <w:spacing/>
        <w:ind/>
        <w:rPr>
          <w:lang w:val="en-US"/>
        </w:rPr>
      </w:pPr>
      <w:r>
        <w:rPr>
          <w:lang w:val="en-US"/>
        </w:rPr>
        <w:t xml:space="preserve">Code (paragraph style type) used for block of codes (triple backticks)</w:t>
      </w:r>
      <w:r>
        <w:rPr>
          <w:lang w:val="en-US"/>
        </w:rPr>
      </w:r>
      <w:r>
        <w:rPr>
          <w:lang w:val="en-US"/>
        </w:rPr>
      </w:r>
    </w:p>
    <w:p>
      <w:pPr>
        <w:pStyle w:val="994"/>
        <w:numPr>
          <w:ilvl w:val="0"/>
          <w:numId w:val="2"/>
        </w:numPr>
        <w:pBdr/>
        <w:spacing/>
        <w:ind/>
        <w:rPr>
          <w:lang w:val="en-US"/>
        </w:rPr>
      </w:pPr>
      <w:r>
        <w:rPr>
          <w:lang w:val="en-US"/>
        </w:rPr>
        <w:t xml:space="preserve">CodeStyle (character style type) used for inline code (single backtick)</w:t>
      </w:r>
      <w:r>
        <w:rPr>
          <w:lang w:val="en-US"/>
        </w:rPr>
      </w:r>
      <w:r>
        <w:rPr>
          <w:lang w:val="en-US"/>
        </w:rPr>
      </w:r>
    </w:p>
    <w:p>
      <w:pPr>
        <w:pStyle w:val="813"/>
        <w:pBdr/>
        <w:spacing/>
        <w:ind/>
        <w:rPr>
          <w:lang w:val="en-US"/>
        </w:rPr>
      </w:pPr>
      <w:r>
        <w:t>Heading</w:t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On top of this is a header</w:t>
      </w:r>
      <w:r>
        <w:rPr>
          <w:lang w:val="en-US"/>
        </w:rPr>
      </w:r>
      <w:r>
        <w:rPr>
          <w:lang w:val="en-US"/>
        </w:rPr>
      </w:r>
    </w:p>
    <w:p>
      <w:pPr>
        <w:pStyle w:val="814"/>
        <w:pBdr/>
        <w:spacing/>
        <w:ind/>
        <w:rPr>
          <w:lang w:val="en-US"/>
        </w:rPr>
      </w:pPr>
      <w:r>
        <w:t>Emphasis</w:t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b/>
        </w:rPr>
        <w:t>This is bold text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b/>
        </w:rPr>
        <w:t>This is bold text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fr-FR"/>
        </w:rPr>
        <w:t xml:space="preserve">Hyperlink with stars inside : </w:t>
      </w:r>
      <w:hyperlink r:id="rId11">
        <w:r>
          <w:rPr>
            <w:rStyle w:val="975"/>
            <w:u w:val="single"/>
            <w:lang w:val="fr-FR"/>
          </w:rPr>
          <w:t>http://hyperlink.com?param=c*1*2*3*4</w:t>
        </w:r>
      </w:hyperlink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highlight w:val="none"/>
          <w:lang w:val="en-US"/>
        </w:rPr>
      </w:pPr>
      <w:r>
        <w:rPr>
          <w:highlight w:val="yellow"/>
        </w:rPr>
        <w:t>This should be highlighted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T</w:t>
      </w:r>
      <w:r>
        <w:rPr>
          <w:highlight w:val="none"/>
          <w:lang w:val="fr-FR"/>
        </w:rPr>
        <w:t xml:space="preserve">h</w:t>
      </w:r>
      <w:r>
        <w:rPr>
          <w:highlight w:val="none"/>
          <w:lang w:val="en-US" w:bidi="en-US"/>
        </w:rPr>
        <w:t xml:space="preserve">is </w:t>
      </w:r>
      <w:r>
        <w:rPr>
          <w:highlight w:val="none"/>
          <w:lang w:val="fr-FR"/>
        </w:rPr>
        <w:t xml:space="preserve">should be both bold and highlighted</w:t>
      </w:r>
      <w:r>
        <w:rPr>
          <w:highlight w:val="none"/>
          <w:lang w:val="en-US" w:bidi="en-US"/>
        </w:rPr>
        <w:t xml:space="preserve"> </w:t>
      </w:r>
      <w:r>
        <w:rPr>
          <w:b/>
          <w:highlight w:val="yellow"/>
          <w:lang w:val="fr-FR"/>
        </w:rPr>
        <w:t xml:space="preserve">t</w:t>
      </w:r>
      <w:r>
        <w:rPr>
          <w:b/>
          <w:highlight w:val="yellow"/>
          <w:lang w:val="en-US" w:bidi="en-US"/>
        </w:rPr>
        <w:t>est</w:t>
      </w:r>
      <w:r>
        <w:rPr/>
        <w:t xml:space="preserve"> bold(highlight)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>
      <w:pPr>
        <w:pBdr/>
        <w:spacing/>
        <w:ind/>
        <w:rPr/>
      </w:pPr>
      <w:r>
        <w:rPr>
          <w:highlight w:val="none"/>
          <w:lang w:val="en-US" w:bidi="en-US"/>
        </w:rPr>
      </w:r>
      <w:r>
        <w:rPr>
          <w:highlight w:val="none"/>
          <w:lang w:val="fr-FR"/>
        </w:rPr>
        <w:t xml:space="preserve">h</w:t>
      </w:r>
      <w:r>
        <w:rPr>
          <w:highlight w:val="none"/>
          <w:lang w:val="en-US" w:bidi="en-US"/>
        </w:rPr>
        <w:t xml:space="preserve">is </w:t>
      </w:r>
      <w:r>
        <w:rPr>
          <w:highlight w:val="none"/>
          <w:lang w:val="fr-FR"/>
        </w:rPr>
        <w:t xml:space="preserve">should be both bold and highlighted</w:t>
      </w:r>
      <w:r>
        <w:rPr>
          <w:highlight w:val="none"/>
          <w:lang w:val="en-US" w:bidi="en-US"/>
        </w:rPr>
        <w:t xml:space="preserve"> </w:t>
      </w:r>
      <w:r>
        <w:rPr>
          <w:highlight w:val="none"/>
          <w:lang w:val="en-US" w:bidi="en-US"/>
        </w:rPr>
        <w:t xml:space="preserve"> </w:t>
      </w:r>
      <w:r>
        <w:rPr>
          <w:b/>
          <w:highlight w:val="yellow"/>
          <w:lang w:val="fr-FR"/>
        </w:rPr>
        <w:t xml:space="preserve">t</w:t>
      </w:r>
      <w:r>
        <w:rPr>
          <w:b/>
          <w:highlight w:val="yellow"/>
          <w:lang w:val="en-US" w:bidi="en-US"/>
        </w:rPr>
        <w:t>est</w:t>
      </w:r>
      <w:r>
        <w:rPr/>
        <w:t xml:space="preserve"> highlight(bold)</w:t>
      </w:r>
      <w:r/>
    </w:p>
    <w:p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>
      <w:pPr>
        <w:pBdr/>
        <w:spacing/>
        <w:ind/>
        <w:rPr/>
      </w:pPr>
      <w:r>
        <w:rPr>
          <w:highlight w:val="none"/>
          <w:lang w:val="en-US" w:bidi="en-US"/>
        </w:rPr>
      </w:r>
      <w:r>
        <w:rPr>
          <w:highlight w:val="none"/>
          <w:lang w:val="fr-FR"/>
        </w:rPr>
        <w:t xml:space="preserve">h</w:t>
      </w:r>
      <w:r>
        <w:rPr>
          <w:highlight w:val="none"/>
          <w:lang w:val="en-US" w:bidi="en-US"/>
        </w:rPr>
        <w:t xml:space="preserve">is </w:t>
      </w:r>
      <w:r>
        <w:rPr>
          <w:highlight w:val="none"/>
          <w:lang w:val="fr-FR"/>
        </w:rPr>
        <w:t xml:space="preserve">should be both </w:t>
      </w:r>
      <w:r>
        <w:rPr>
          <w:highlight w:val="none"/>
          <w:lang w:val="fr-FR"/>
        </w:rPr>
        <w:t xml:space="preserve">code </w:t>
      </w:r>
      <w:r>
        <w:rPr>
          <w:highlight w:val="none"/>
          <w:lang w:val="fr-FR"/>
        </w:rPr>
        <w:t xml:space="preserve">and highlighted</w:t>
      </w:r>
      <w:r>
        <w:rPr>
          <w:highlight w:val="none"/>
          <w:lang w:val="en-US" w:bidi="en-US"/>
        </w:rPr>
        <w:t xml:space="preserve"> </w:t>
      </w:r>
      <w:r>
        <w:rPr>
          <w:highlight w:val="none"/>
          <w:lang w:val="en-US" w:bidi="en-US"/>
        </w:rPr>
        <w:t xml:space="preserve"> </w:t>
      </w:r>
      <w:r>
        <w:rPr>
          <w:rStyle w:val="1003"/>
          <w:highlight w:val="yellow"/>
        </w:rPr>
        <w:t>test</w:t>
      </w:r>
      <w:r>
        <w:rPr/>
        <w:t xml:space="preserve"> highlight(code)</w:t>
      </w:r>
      <w:r/>
    </w:p>
    <w:p>
      <w:pPr>
        <w:pBdr/>
        <w:spacing/>
        <w:ind/>
        <w:rPr/>
      </w:pPr>
      <w:r>
        <w:rPr>
          <w:highlight w:val="none"/>
          <w:lang w:val="en-US" w:bidi="en-US"/>
        </w:rPr>
      </w:r>
      <w:r/>
    </w:p>
    <w:p>
      <w:pPr>
        <w:pBdr/>
        <w:spacing/>
        <w:ind/>
        <w:rPr/>
      </w:pPr>
      <w:r>
        <w:rPr>
          <w:highlight w:val="none"/>
          <w:lang w:val="en-US" w:bidi="en-US"/>
        </w:rPr>
      </w:r>
      <w:r>
        <w:rPr>
          <w:highlight w:val="none"/>
          <w:lang w:val="fr-FR"/>
        </w:rPr>
        <w:t xml:space="preserve">h</w:t>
      </w:r>
      <w:r>
        <w:rPr>
          <w:highlight w:val="none"/>
          <w:lang w:val="en-US" w:bidi="en-US"/>
        </w:rPr>
        <w:t xml:space="preserve">is </w:t>
      </w:r>
      <w:r>
        <w:rPr>
          <w:highlight w:val="none"/>
          <w:lang w:val="fr-FR"/>
        </w:rPr>
        <w:t xml:space="preserve">should be both code and highlighted</w:t>
      </w:r>
      <w:r>
        <w:rPr>
          <w:highlight w:val="none"/>
          <w:lang w:val="en-US" w:bidi="en-US"/>
        </w:rPr>
        <w:t xml:space="preserve"> </w:t>
      </w:r>
      <w:r>
        <w:rPr>
          <w:highlight w:val="none"/>
          <w:lang w:val="en-US" w:bidi="en-US"/>
        </w:rPr>
        <w:t xml:space="preserve"> </w:t>
      </w:r>
      <w:r>
        <w:rPr>
          <w:rStyle w:val="1003"/>
          <w:highlight w:val="yellow"/>
          <w:lang w:val="fr-FR"/>
        </w:rPr>
        <w:t xml:space="preserve">t</w:t>
      </w:r>
      <w:r>
        <w:rPr>
          <w:rStyle w:val="1003"/>
          <w:highlight w:val="yellow"/>
          <w:lang w:val="en-US" w:bidi="en-US"/>
        </w:rPr>
        <w:t>est</w:t>
      </w:r>
      <w:r>
        <w:rPr/>
        <w:t xml:space="preserve"> code(highlight)</w:t>
      </w:r>
      <w:r/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i/>
        </w:rPr>
        <w:t>This is italic text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i/>
        </w:rPr>
        <w:t>This is italic text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strike/>
        </w:rPr>
        <w:t>Strikethrough</w:t>
      </w:r>
      <w:r>
        <w:rPr/>
        <w:t xml:space="preserve"> 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Extended syntax for color only, RGB format = FF0000 is very RED.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color w:val="FF0000"/>
        </w:rPr>
        <w:t xml:space="preserve">this is a </w:t>
      </w:r>
      <w:r>
        <w:rPr>
          <w:b/>
          <w:color w:val="FF0000"/>
        </w:rPr>
        <w:t>red</w:t>
      </w:r>
      <w:r>
        <w:rPr>
          <w:color w:val="FF0000"/>
        </w:rPr>
        <w:t xml:space="preserve"> text</w:t>
      </w:r>
      <w:r>
        <w:rPr/>
        <w:t xml:space="preserve">, </w:t>
      </w:r>
      <w:r>
        <w:rPr>
          <w:color w:val="00FF00"/>
        </w:rPr>
        <w:t>and this should be green</w:t>
      </w:r>
      <w:r>
        <w:rPr/>
        <w:t>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14"/>
        <w:pBdr/>
        <w:spacing/>
        <w:ind/>
        <w:rPr>
          <w:lang w:val="en-US"/>
        </w:rPr>
      </w:pPr>
      <w:r>
        <w:t>Tables</w:t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tbl>
      <w:tblPr>
        <w:tblStyle w:val="932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Header1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Column 2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Column 3</w:t>
            </w:r>
          </w:p>
        </w:tc>
      </w:tr>
      <w:tr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this text should be aligned left in first column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center"/>
            </w:pPr>
            <w:r>
              <w:rPr>
                <w:b w:val="0"/>
              </w:rPr>
              <w:t>This text centered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right"/>
            </w:pPr>
            <w:r>
              <w:rPr>
                <w:b w:val="0"/>
              </w:rPr>
              <w:t>this text to the right</w:t>
            </w:r>
          </w:p>
        </w:tc>
      </w:tr>
      <w:tr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Another row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center"/>
            </w:pPr>
            <w:r>
              <w:rPr>
                <w:b w:val="0"/>
              </w:rPr>
              <w:t>here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right"/>
            </w:pPr>
            <w:r>
              <w:rPr>
                <w:b w:val="0"/>
              </w:rPr>
              <w:t>is text</w:t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fr-FR"/>
        </w:rPr>
        <w:t xml:space="preserve">Table with hyperlink  inside</w:t>
      </w:r>
      <w:r>
        <w:rPr>
          <w:lang w:val="en-US"/>
        </w:rPr>
      </w:r>
    </w:p>
    <w:tbl>
      <w:tblPr>
        <w:tblStyle w:val="932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Header1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Column 2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Column 3</w:t>
            </w:r>
          </w:p>
        </w:tc>
      </w:tr>
      <w:tr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this text should be aligned left in first column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center"/>
            </w:pPr>
            <w:r>
              <w:rPr>
                <w:b w:val="0"/>
              </w:rPr>
              <w:t>This is my http://hyperlink.com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right"/>
            </w:pPr>
            <w:r>
              <w:rPr>
                <w:b w:val="0"/>
              </w:rPr>
              <w:t>this text to the right</w:t>
            </w:r>
          </w:p>
        </w:tc>
      </w:tr>
      <w:tr>
        <w:tc>
          <w:tcPr>
            <w:tcW w:type="dxa" w:w="3118"/>
            <w:vAlign w:val="center"/>
          </w:tcPr>
          <w:p>
            <w:pPr>
              <w:pStyle w:val="1000"/>
            </w:pPr>
            <w:r>
              <w:rPr>
                <w:b w:val="0"/>
              </w:rPr>
              <w:t>Another row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center"/>
            </w:pPr>
            <w:r>
              <w:rPr>
                <w:b w:val="0"/>
              </w:rPr>
              <w:t>here</w:t>
            </w:r>
          </w:p>
        </w:tc>
        <w:tc>
          <w:tcPr>
            <w:tcW w:type="dxa" w:w="3118"/>
            <w:vAlign w:val="center"/>
          </w:tcPr>
          <w:p>
            <w:pPr>
              <w:pStyle w:val="1000"/>
              <w:jc w:val="right"/>
            </w:pPr>
            <w:r>
              <w:rPr>
                <w:b w:val="0"/>
              </w:rPr>
              <w:t>is text</w:t>
            </w:r>
          </w:p>
        </w:tc>
      </w:tr>
    </w:tbl>
    <w:p>
      <w:p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14"/>
        <w:pBdr/>
        <w:spacing/>
        <w:ind/>
        <w:rPr>
          <w:lang w:val="en-US"/>
        </w:rPr>
      </w:pPr>
      <w:r>
        <w:t>Lists</w:t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Unordered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96"/>
      </w:pPr>
      <w:r>
        <w:t xml:space="preserve">Create a list by starting a line with </w:t>
      </w:r>
      <w:r>
        <w:rPr>
          <w:rStyle w:val="1003"/>
        </w:rPr>
        <w:t>+</w:t>
      </w:r>
      <w:r>
        <w:rPr/>
        <w:t xml:space="preserve">, </w:t>
      </w:r>
      <w:r>
        <w:rPr>
          <w:rStyle w:val="1003"/>
        </w:rPr>
        <w:t>-</w:t>
      </w:r>
      <w:r>
        <w:rPr/>
        <w:t xml:space="preserve">, or </w:t>
      </w:r>
      <w:r>
        <w:rPr>
          <w:rStyle w:val="1003"/>
        </w:rPr>
        <w:t>*</w:t>
      </w:r>
    </w:p>
    <w:p>
      <w:pPr>
        <w:pStyle w:val="996"/>
      </w:pPr>
      <w:r>
        <w:t>Sub-lists are made by indenting 2 spaces:</w:t>
      </w:r>
    </w:p>
    <w:p>
      <w:pPr>
        <w:pStyle w:val="996"/>
      </w:pPr>
      <w:r>
        <w:t>Marker character change forces new list start:</w:t>
      </w:r>
    </w:p>
    <w:p>
      <w:pPr>
        <w:pStyle w:val="996"/>
      </w:pPr>
      <w:r>
        <w:t>Ac tristique libero volutpat at</w:t>
      </w:r>
    </w:p>
    <w:p>
      <w:pPr>
        <w:pStyle w:val="996"/>
      </w:pPr>
      <w:r>
        <w:t>Facilisis in pretium nisl aliquet</w:t>
      </w:r>
    </w:p>
    <w:p>
      <w:pPr>
        <w:pStyle w:val="996"/>
      </w:pPr>
      <w:r>
        <w:t>Nulla volutpat aliquam velit</w:t>
      </w:r>
    </w:p>
    <w:p>
      <w:pPr>
        <w:pStyle w:val="996"/>
      </w:pPr>
      <w:r>
        <w:t>Very easy!</w:t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Ordered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1. Lorem ipsum dolor sit amet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2. Consectetur adipiscing elit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3. Integer molestie lorem at massa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1. You can use sequential numbers...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1. ...or keep all the numbers as </w:t>
      </w:r>
      <w:r>
        <w:rPr>
          <w:rStyle w:val="1003"/>
        </w:rPr>
        <w:t>1.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Start numbering with offset: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57. foo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1. bar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14"/>
        <w:pBdr/>
        <w:spacing/>
        <w:ind/>
        <w:rPr>
          <w:lang w:val="en-US"/>
        </w:rPr>
      </w:pPr>
      <w:r>
        <w:t>Code</w:t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Inline </w:t>
      </w:r>
      <w:r>
        <w:rPr>
          <w:rStyle w:val="1003"/>
        </w:rPr>
        <w:t>code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Block code "fences", must be in a separated paragraph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98"/>
        <w:pBdr/>
        <w:spacing/>
        <w:ind/>
        <w:rPr>
          <w:lang w:val="en-US"/>
        </w:rPr>
      </w:pPr>
      <w:r>
        <w:rPr>
          <w:lang w:val="en-US"/>
        </w:rPr>
        <w:t xml:space="preserve">test</w:t>
      </w:r>
      <w:r>
        <w:rPr>
          <w:lang w:val="en-US"/>
        </w:rPr>
      </w:r>
      <w:r>
        <w:rPr>
          <w:lang w:val="en-US"/>
        </w:rPr>
      </w:r>
    </w:p>
    <w:p>
      <w:pPr>
        <w:pStyle w:val="998"/>
        <w:pBdr/>
        <w:spacing/>
        <w:ind/>
        <w:rPr>
          <w:lang w:val="en-US"/>
        </w:rPr>
      </w:pPr>
      <w:r>
        <w:rPr>
          <w:lang w:val="en-US"/>
        </w:rPr>
        <w:t xml:space="preserve">Sample text here...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Syntax highlighting is </w:t>
      </w:r>
      <w:r>
        <w:rPr>
          <w:lang w:val="fr-FR"/>
        </w:rPr>
        <w:t xml:space="preserve">now </w:t>
      </w:r>
      <w:r>
        <w:rPr>
          <w:lang w:val="en-US"/>
        </w:rPr>
        <w:t xml:space="preserve">implemented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98"/>
        <w:pBdr/>
        <w:spacing/>
        <w:ind/>
        <w:rPr>
          <w:lang w:val="en-US"/>
        </w:rPr>
      </w:pPr>
      <w:r>
        <w:rPr>
          <w:color w:val="0000FF"/>
        </w:rPr>
        <w:t>var</w:t>
      </w:r>
      <w:r>
        <w:t xml:space="preserve"> </w:t>
      </w:r>
      <w:r>
        <w:t>foo</w:t>
      </w:r>
      <w:r>
        <w:t xml:space="preserve"> </w:t>
      </w:r>
      <w:r>
        <w:rPr>
          <w:color w:val="808080"/>
        </w:rPr>
        <w:t>=</w:t>
      </w:r>
      <w:r>
        <w:t xml:space="preserve"> </w:t>
      </w:r>
      <w:r>
        <w:rPr>
          <w:color w:val="0000FF"/>
        </w:rPr>
        <w:t>function</w:t>
      </w:r>
      <w:r>
        <w:t xml:space="preserve"> </w:t>
      </w:r>
      <w:r>
        <w:rPr>
          <w:color w:val="000000"/>
        </w:rPr>
        <w:t>(</w:t>
      </w:r>
      <w:r>
        <w:t>bar</w:t>
      </w:r>
      <w:r>
        <w:rPr>
          <w:color w:val="000000"/>
        </w:rPr>
        <w:t>)</w:t>
      </w:r>
      <w:r>
        <w:t xml:space="preserve"> </w:t>
      </w:r>
      <w:r>
        <w:rPr>
          <w:color w:val="000000"/>
        </w:rPr>
        <w:t>{</w:t>
      </w:r>
    </w:p>
    <w:p>
      <w:pPr>
        <w:pStyle w:val="998"/>
        <w:pBdr/>
        <w:spacing/>
        <w:ind/>
        <w:rPr>
          <w:lang w:val="en-US"/>
        </w:rPr>
      </w:pPr>
      <w:r>
        <w:t xml:space="preserve">  </w:t>
      </w:r>
      <w:r>
        <w:rPr>
          <w:color w:val="AC7C8A"/>
        </w:rPr>
        <w:t>return</w:t>
      </w:r>
      <w:r>
        <w:t xml:space="preserve"> </w:t>
      </w:r>
      <w:r>
        <w:t>bar</w:t>
      </w:r>
      <w:r>
        <w:rPr>
          <w:color w:val="808080"/>
        </w:rPr>
        <w:t>++</w:t>
      </w:r>
      <w:r>
        <w:rPr>
          <w:color w:val="000000"/>
        </w:rPr>
        <w:t>;</w:t>
      </w:r>
    </w:p>
    <w:p>
      <w:pPr>
        <w:pStyle w:val="998"/>
        <w:pBdr/>
        <w:spacing/>
        <w:ind/>
        <w:rPr>
          <w:lang w:val="en-US"/>
        </w:rPr>
      </w:pPr>
      <w:r>
        <w:rPr>
          <w:color w:val="000000"/>
        </w:rPr>
        <w:t>}</w:t>
      </w:r>
      <w:r>
        <w:rPr>
          <w:color w:val="000000"/>
        </w:rPr>
        <w:t>;</w:t>
      </w:r>
    </w:p>
    <w:p>
      <w:pPr>
        <w:pStyle w:val="998"/>
        <w:pBdr/>
        <w:spacing/>
        <w:ind/>
        <w:rPr>
          <w:lang w:val="en-US"/>
        </w:rPr>
      </w:pPr>
      <w:r>
        <w:t>console</w:t>
      </w:r>
      <w:r>
        <w:rPr>
          <w:color w:val="000000"/>
        </w:rPr>
        <w:t>.</w:t>
      </w:r>
      <w:r>
        <w:t>log</w:t>
      </w:r>
      <w:r>
        <w:rPr>
          <w:color w:val="000000"/>
        </w:rPr>
        <w:t>(</w:t>
      </w:r>
      <w:r>
        <w:t>foo</w:t>
      </w:r>
      <w:r>
        <w:rPr>
          <w:color w:val="000000"/>
        </w:rPr>
        <w:t>(</w:t>
      </w:r>
      <w:r>
        <w:rPr>
          <w:color w:val="B58900"/>
        </w:rPr>
        <w:t>5</w:t>
      </w:r>
      <w:r>
        <w:rPr>
          <w:color w:val="000000"/>
        </w:rPr>
        <w:t>)</w:t>
      </w:r>
      <w:r>
        <w:rPr>
          <w:color w:val="000000"/>
        </w:rPr>
        <w:t>)</w:t>
      </w:r>
      <w:r>
        <w:rPr>
          <w:color w:val="000000"/>
        </w:rPr>
        <w:t>;</w:t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fr-FR"/>
        </w:rPr>
        <w:t xml:space="preserve">Create a graph using mermaid !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jc w:val="center"/>
        <w:rPr>
          <w:lang w:val="en-US"/>
        </w:rPr>
      </w:pPr>
      <w:r/>
      <w:r>
        <w:drawing>
          <wp:inline xmlns:pic="http://schemas.openxmlformats.org/drawingml/2006/picture">
            <wp:extent cx="6188400" cy="38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8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Thre is data before </w:t>
      </w:r>
      <w:r>
        <w:rPr>
          <w:rStyle w:val="1003"/>
        </w:rPr>
        <w:t xml:space="preserve"> this code block </w:t>
      </w:r>
      <w:r>
        <w:rPr/>
        <w:t xml:space="preserve"> and after.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This is a code block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14"/>
        <w:pBdr/>
        <w:spacing/>
        <w:ind/>
        <w:rPr>
          <w:lang w:val="en-US"/>
        </w:rPr>
      </w:pPr>
      <w:r>
        <w:t>Links</w:t>
      </w:r>
    </w:p>
    <w:p>
      <w:pPr>
        <w:pBdr/>
        <w:spacing/>
        <w:ind/>
        <w:rPr>
          <w:lang w:val="en-US"/>
        </w:rPr>
      </w:pPr>
      <w:r>
        <w:rPr>
          <w:lang w:val="en-US"/>
        </w:rPr>
        <w:t>Here is a bookmark named bookmark1</w:t>
      </w:r>
      <w:r>
        <w:rPr/>
        <w:bookmarkStart w:id="1" w:name="bookmark1"/>
        <w:bookmarkEnd w:id="1" w:name="bookmark1"/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hyperlink r:id="rId12">
        <w:r>
          <w:rPr>
            <w:rStyle w:val="975"/>
            <w:u w:val="single"/>
          </w:rPr>
          <w:t>link text</w:t>
        </w:r>
      </w:hyperlink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hyperlink r:id="rId13">
        <w:r>
          <w:rPr>
            <w:rStyle w:val="975"/>
            <w:u w:val="single"/>
          </w:rPr>
          <w:t>link with title</w:t>
        </w:r>
      </w:hyperlink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hyperlink w:anchor="bookmark1">
        <w:r>
          <w:rPr>
            <w:rStyle w:val="975"/>
            <w:u w:val="single"/>
          </w:rPr>
          <w:t>link to a bookmark</w:t>
        </w:r>
      </w:hyperlink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Autoconverted link </w:t>
      </w:r>
      <w:hyperlink r:id="rId14">
        <w:r>
          <w:rPr>
            <w:rStyle w:val="975"/>
            <w:u w:val="single"/>
          </w:rPr>
          <w:t>https://github.com/nodeca/pica</w:t>
        </w:r>
      </w:hyperlink>
      <w:r>
        <w:rPr/>
        <w:t xml:space="preserve"> (enable linkify to see)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Prevent autoconvertion with code formatting </w:t>
      </w:r>
      <w:r>
        <w:rPr>
          <w:rStyle w:val="1003"/>
        </w:rPr>
        <w:t>https://github.com/nodeca/pica</w:t>
      </w:r>
      <w:r>
        <w:rPr/>
        <w:t xml:space="preserve"> ;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14"/>
        <w:pBdr/>
        <w:spacing/>
        <w:ind/>
        <w:rPr>
          <w:lang w:val="en-US"/>
        </w:rPr>
      </w:pPr>
      <w:r>
        <w:t>Images</w:t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/>
        <w:drawing>
          <wp:inline xmlns:pic="http://schemas.openxmlformats.org/drawingml/2006/picture">
            <wp:extent cx="6188400" cy="618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6188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Like links, Images also have a footnote style syntax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814"/>
        <w:pBdr/>
        <w:spacing/>
        <w:ind/>
        <w:rPr>
          <w:lang w:val="en-US"/>
        </w:rPr>
      </w:pPr>
      <w:r>
        <w:t>Footnotes</w:t>
      </w:r>
    </w:p>
    <w:p>
      <w:pPr>
        <w:pBdr/>
        <w:spacing/>
        <w:ind/>
        <w:rPr>
          <w:lang w:val="en-US"/>
        </w:rPr>
      </w:pPr>
      <w:r>
        <w:rPr>
          <w:lang w:val="en-US"/>
        </w:rPr>
        <w:t>Footnote 1 link</w:t>
      </w:r>
      <w:r>
        <w:rPr>
          <w:rStyle w:val="978"/>
        </w:rPr>
        <w:footnoteReference w:id="1"/>
      </w:r>
      <w:r>
        <w:rPr/>
        <w:t>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>Footnote 2 link</w:t>
      </w:r>
      <w:r>
        <w:rPr>
          <w:rStyle w:val="978"/>
        </w:rPr>
        <w:footnoteReference w:id="2"/>
      </w:r>
      <w:r>
        <w:rPr/>
        <w:t>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>Inline footnote</w:t>
      </w:r>
      <w:r>
        <w:rPr>
          <w:rStyle w:val="978"/>
        </w:rPr>
        <w:footnoteReference w:id="3"/>
      </w:r>
      <w:r>
        <w:rPr/>
        <w:t xml:space="preserve"> definition.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9030202020204"/>
  </w:font>
  <w:font w:name="Inconsolata Semi Condense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id="1">
    <w:p>
      <w:pPr>
        <w:pStyle w:val="976"/>
        <w:pBdr/>
        <w:spacing/>
        <w:ind/>
        <w:rPr>
          <w:lang w:val="en-US"/>
        </w:rPr>
      </w:pPr>
      <w:r>
        <w:rPr>
          <w:rStyle w:val="978"/>
        </w:rPr>
        <w:footnoteRef/>
      </w:r>
      <w:r>
        <w:rPr/>
        <w:t xml:space="preserve"> Footnote </w:t>
      </w:r>
      <w:r>
        <w:rPr>
          <w:b/>
        </w:rPr>
        <w:t>can have markup</w:t>
      </w:r>
      <w:r>
        <w:rPr/>
        <w:t xml:space="preserve"> </w:t>
      </w:r>
      <w:r>
        <w:rPr>
          <w:lang w:val="en-US"/>
        </w:rPr>
      </w:r>
      <w:r>
        <w:rPr>
          <w:lang w:val="en-US"/>
        </w:rPr>
      </w:r>
    </w:p>
    <w:p>
      <w:pPr>
        <w:pStyle w:val="976"/>
        <w:pBdr/>
        <w:spacing/>
        <w:ind/>
        <w:rPr>
          <w:lang w:val="en-US"/>
        </w:rPr>
      </w:pPr>
      <w:r>
        <w:rPr>
          <w:lang w:val="en-US"/>
        </w:rPr>
        <w:t xml:space="preserve">    and multiple paragraphs.</w:t>
      </w:r>
      <w:r>
        <w:rPr>
          <w:lang w:val="en-US"/>
        </w:rPr>
      </w:r>
      <w:r>
        <w:rPr>
          <w:lang w:val="en-US"/>
        </w:rPr>
      </w:r>
    </w:p>
  </w:footnote>
  <w:footnote w:id="2">
    <w:p>
      <w:pPr>
        <w:pStyle w:val="976"/>
        <w:pBdr/>
        <w:spacing/>
        <w:ind/>
        <w:rPr>
          <w:lang w:val="en-US"/>
        </w:rPr>
      </w:pPr>
      <w:r>
        <w:rPr>
          <w:rStyle w:val="978"/>
        </w:rPr>
        <w:footnoteRef/>
      </w:r>
      <w:r>
        <w:rPr/>
        <w:t xml:space="preserve"> Footnote text.</w:t>
      </w:r>
      <w:r>
        <w:rPr>
          <w:lang w:val="en-US"/>
        </w:rPr>
      </w:r>
      <w:r>
        <w:rPr>
          <w:lang w:val="en-US"/>
        </w:rPr>
      </w:r>
    </w:p>
  </w:footnote>
  <w:footnote w:id="3">
    <w:p>
      <w:pPr>
        <w:pStyle w:val="976"/>
      </w:pPr>
      <w:r>
        <w:rPr>
          <w:rStyle w:val="978"/>
        </w:rPr>
        <w:footnoteRef/>
      </w:r>
      <w:r>
        <w:t xml:space="preserve"> </w:t>
      </w:r>
      <w:hyperlink r:id="rId1">
        <w:r>
          <w:rPr>
            <w:rStyle w:val="975"/>
            <w:u w:val="single"/>
          </w:rPr>
          <w:t>https://www.google.com/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E032A"/>
    <w:lvl w:ilvl="0">
      <w:isLgl w:val="false"/>
      <w:lvlJc w:val="left"/>
      <w:lvlText w:val="·"/>
      <w:numFmt w:val="bullet"/>
      <w:pPr>
        <w:pBdr/>
        <w:spacing/>
        <w:ind w:hanging="360" w:left="709"/>
      </w:pPr>
      <w:pStyle w:val="996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1F2394"/>
    <w:lvl w:ilvl="0">
      <w:isLgl w:val="false"/>
      <w:lvlJc w:val="left"/>
      <w:lvlText w:val="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 Light"/>
    <w:basedOn w:val="8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1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2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3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5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6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788">
    <w:name w:val="Heading 1 Char"/>
    <w:basedOn w:val="822"/>
    <w:link w:val="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89">
    <w:name w:val="Heading 2 Char"/>
    <w:basedOn w:val="822"/>
    <w:link w:val="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90">
    <w:name w:val="Heading 3 Char"/>
    <w:basedOn w:val="822"/>
    <w:link w:val="8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91">
    <w:name w:val="Heading 4 Char"/>
    <w:basedOn w:val="822"/>
    <w:link w:val="8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92">
    <w:name w:val="Heading 5 Char"/>
    <w:basedOn w:val="822"/>
    <w:link w:val="8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93">
    <w:name w:val="Heading 6 Char"/>
    <w:basedOn w:val="822"/>
    <w:link w:val="8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94">
    <w:name w:val="Heading 7 Char"/>
    <w:basedOn w:val="822"/>
    <w:link w:val="8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95">
    <w:name w:val="Heading 8 Char"/>
    <w:basedOn w:val="822"/>
    <w:link w:val="8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96">
    <w:name w:val="Heading 9 Char"/>
    <w:basedOn w:val="822"/>
    <w:link w:val="8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97">
    <w:name w:val="Title Char"/>
    <w:basedOn w:val="822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98">
    <w:name w:val="Subtitle Char"/>
    <w:basedOn w:val="822"/>
    <w:link w:val="9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99">
    <w:name w:val="Quote Char"/>
    <w:basedOn w:val="822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00">
    <w:name w:val="Intense Emphasis"/>
    <w:basedOn w:val="8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01">
    <w:name w:val="Intense Quote Char"/>
    <w:basedOn w:val="822"/>
    <w:link w:val="92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02">
    <w:name w:val="Intense Reference"/>
    <w:basedOn w:val="8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03">
    <w:name w:val="Subtle Emphasis"/>
    <w:basedOn w:val="8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04">
    <w:name w:val="Emphasis"/>
    <w:basedOn w:val="822"/>
    <w:uiPriority w:val="20"/>
    <w:qFormat/>
    <w:pPr>
      <w:pBdr/>
      <w:spacing/>
      <w:ind/>
    </w:pPr>
    <w:rPr>
      <w:i/>
      <w:iCs/>
    </w:rPr>
  </w:style>
  <w:style w:type="character" w:styleId="805">
    <w:name w:val="Strong"/>
    <w:basedOn w:val="822"/>
    <w:uiPriority w:val="22"/>
    <w:qFormat/>
    <w:pPr>
      <w:pBdr/>
      <w:spacing/>
      <w:ind/>
    </w:pPr>
    <w:rPr>
      <w:b/>
      <w:bCs/>
    </w:rPr>
  </w:style>
  <w:style w:type="character" w:styleId="806">
    <w:name w:val="Subtle Reference"/>
    <w:basedOn w:val="8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07">
    <w:name w:val="Book Title"/>
    <w:basedOn w:val="8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08">
    <w:name w:val="Header Char"/>
    <w:basedOn w:val="822"/>
    <w:link w:val="926"/>
    <w:uiPriority w:val="99"/>
    <w:pPr>
      <w:pBdr/>
      <w:spacing/>
      <w:ind/>
    </w:pPr>
  </w:style>
  <w:style w:type="character" w:styleId="809">
    <w:name w:val="Footnote Text Char"/>
    <w:basedOn w:val="822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810">
    <w:name w:val="Endnote Text Char"/>
    <w:basedOn w:val="822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811">
    <w:name w:val="Placeholder Text"/>
    <w:basedOn w:val="822"/>
    <w:uiPriority w:val="99"/>
    <w:semiHidden/>
    <w:pPr>
      <w:pBdr/>
      <w:spacing/>
      <w:ind/>
    </w:pPr>
    <w:rPr>
      <w:color w:val="666666"/>
    </w:rPr>
  </w:style>
  <w:style w:type="paragraph" w:styleId="812" w:default="1">
    <w:name w:val="Normal"/>
    <w:qFormat/>
    <w:pPr>
      <w:pBdr/>
      <w:spacing/>
      <w:ind/>
    </w:pPr>
  </w:style>
  <w:style w:type="paragraph" w:styleId="813">
    <w:name w:val="Heading 1"/>
    <w:basedOn w:val="812"/>
    <w:next w:val="812"/>
    <w:link w:val="909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814">
    <w:name w:val="Heading 2"/>
    <w:basedOn w:val="812"/>
    <w:next w:val="812"/>
    <w:link w:val="910"/>
    <w:uiPriority w:val="9"/>
    <w:unhideWhenUsed/>
    <w:qFormat/>
    <w:pPr>
      <w:keepNext w:val="true"/>
      <w:keepLines w:val="true"/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815">
    <w:name w:val="Heading 3"/>
    <w:basedOn w:val="812"/>
    <w:next w:val="812"/>
    <w:link w:val="911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816">
    <w:name w:val="Heading 4"/>
    <w:basedOn w:val="812"/>
    <w:next w:val="812"/>
    <w:link w:val="912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17">
    <w:name w:val="Heading 5"/>
    <w:basedOn w:val="812"/>
    <w:next w:val="812"/>
    <w:link w:val="913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18">
    <w:name w:val="Heading 6"/>
    <w:basedOn w:val="812"/>
    <w:next w:val="812"/>
    <w:link w:val="914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819">
    <w:name w:val="Heading 7"/>
    <w:basedOn w:val="812"/>
    <w:next w:val="812"/>
    <w:link w:val="915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820">
    <w:name w:val="Heading 8"/>
    <w:basedOn w:val="812"/>
    <w:next w:val="812"/>
    <w:link w:val="916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821">
    <w:name w:val="Heading 9"/>
    <w:basedOn w:val="812"/>
    <w:next w:val="812"/>
    <w:link w:val="917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2" w:default="1">
    <w:name w:val="Default Paragraph Font"/>
    <w:uiPriority w:val="1"/>
    <w:semiHidden/>
    <w:unhideWhenUsed/>
    <w:pPr>
      <w:pBdr/>
      <w:spacing/>
      <w:ind/>
    </w:pPr>
  </w:style>
  <w:style w:type="table" w:styleId="8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4" w:default="1">
    <w:name w:val="No List"/>
    <w:uiPriority w:val="99"/>
    <w:semiHidden/>
    <w:unhideWhenUsed/>
    <w:pPr>
      <w:pBdr/>
      <w:spacing/>
      <w:ind/>
    </w:pPr>
  </w:style>
  <w:style w:type="table" w:styleId="825">
    <w:name w:val="Grid Table Light"/>
    <w:basedOn w:val="82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Accent 1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Accent 2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Accent 3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Accent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Accent 5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Accent 6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8" w:customStyle="1">
    <w:name w:val="Caption Char"/>
    <w:uiPriority w:val="99"/>
    <w:pPr>
      <w:pBdr/>
      <w:spacing/>
      <w:ind/>
    </w:pPr>
  </w:style>
  <w:style w:type="character" w:styleId="909" w:customStyle="1">
    <w:name w:val="Titre 1 Car"/>
    <w:link w:val="8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910" w:customStyle="1">
    <w:name w:val="Titre 2 Car"/>
    <w:link w:val="814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911" w:customStyle="1">
    <w:name w:val="Titre 3 Car"/>
    <w:link w:val="81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912" w:customStyle="1">
    <w:name w:val="Titre 4 Car"/>
    <w:link w:val="81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913" w:customStyle="1">
    <w:name w:val="Titre 5 Car"/>
    <w:link w:val="81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914" w:customStyle="1">
    <w:name w:val="Titre 6 Car"/>
    <w:link w:val="818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915" w:customStyle="1">
    <w:name w:val="Titre 7 Car"/>
    <w:link w:val="81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16" w:customStyle="1">
    <w:name w:val="Titre 8 Car"/>
    <w:link w:val="82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917" w:customStyle="1">
    <w:name w:val="Titre 9 Car"/>
    <w:link w:val="821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918">
    <w:name w:val="Title"/>
    <w:basedOn w:val="812"/>
    <w:next w:val="812"/>
    <w:link w:val="919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919" w:customStyle="1">
    <w:name w:val="Titre Car"/>
    <w:link w:val="918"/>
    <w:uiPriority w:val="10"/>
    <w:pPr>
      <w:pBdr/>
      <w:spacing/>
      <w:ind/>
    </w:pPr>
    <w:rPr>
      <w:sz w:val="48"/>
      <w:szCs w:val="48"/>
    </w:rPr>
  </w:style>
  <w:style w:type="paragraph" w:styleId="920">
    <w:name w:val="Subtitle"/>
    <w:basedOn w:val="812"/>
    <w:next w:val="812"/>
    <w:link w:val="921"/>
    <w:uiPriority w:val="11"/>
    <w:qFormat/>
    <w:pPr>
      <w:pBdr/>
      <w:spacing w:before="200"/>
      <w:ind/>
    </w:pPr>
    <w:rPr>
      <w:sz w:val="24"/>
      <w:szCs w:val="24"/>
    </w:rPr>
  </w:style>
  <w:style w:type="character" w:styleId="921" w:customStyle="1">
    <w:name w:val="Sous-titre Car"/>
    <w:link w:val="920"/>
    <w:uiPriority w:val="11"/>
    <w:pPr>
      <w:pBdr/>
      <w:spacing/>
      <w:ind/>
    </w:pPr>
    <w:rPr>
      <w:sz w:val="24"/>
      <w:szCs w:val="24"/>
    </w:rPr>
  </w:style>
  <w:style w:type="paragraph" w:styleId="922">
    <w:name w:val="Quote"/>
    <w:basedOn w:val="812"/>
    <w:next w:val="812"/>
    <w:link w:val="923"/>
    <w:uiPriority w:val="29"/>
    <w:qFormat/>
    <w:pPr>
      <w:pBdr/>
      <w:spacing/>
      <w:ind w:right="720" w:left="720"/>
    </w:pPr>
    <w:rPr>
      <w:i/>
    </w:rPr>
  </w:style>
  <w:style w:type="character" w:styleId="923" w:customStyle="1">
    <w:name w:val="Citation Car"/>
    <w:link w:val="922"/>
    <w:uiPriority w:val="29"/>
    <w:pPr>
      <w:pBdr/>
      <w:spacing/>
      <w:ind/>
    </w:pPr>
    <w:rPr>
      <w:i/>
    </w:rPr>
  </w:style>
  <w:style w:type="paragraph" w:styleId="924">
    <w:name w:val="Intense Quote"/>
    <w:basedOn w:val="812"/>
    <w:next w:val="812"/>
    <w:link w:val="92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925" w:customStyle="1">
    <w:name w:val="Citation intense Car"/>
    <w:link w:val="924"/>
    <w:uiPriority w:val="30"/>
    <w:pPr>
      <w:pBdr/>
      <w:spacing/>
      <w:ind/>
    </w:pPr>
    <w:rPr>
      <w:i/>
    </w:rPr>
  </w:style>
  <w:style w:type="paragraph" w:styleId="926">
    <w:name w:val="Header"/>
    <w:basedOn w:val="812"/>
    <w:link w:val="927"/>
    <w:uiPriority w:val="99"/>
    <w:unhideWhenUsed/>
    <w:pPr>
      <w:pBdr/>
      <w:spacing/>
      <w:ind/>
    </w:pPr>
    <w:rPr>
      <w:color w:val="70ad47" w:themeColor="accent6"/>
    </w:rPr>
  </w:style>
  <w:style w:type="character" w:styleId="927" w:customStyle="1">
    <w:name w:val="En-tête Car"/>
    <w:link w:val="926"/>
    <w:uiPriority w:val="99"/>
    <w:pPr>
      <w:pBdr/>
      <w:spacing/>
      <w:ind/>
    </w:pPr>
    <w:rPr>
      <w:color w:val="70ad47" w:themeColor="accent6"/>
    </w:rPr>
  </w:style>
  <w:style w:type="paragraph" w:styleId="928">
    <w:name w:val="Footer"/>
    <w:basedOn w:val="812"/>
    <w:link w:val="93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929" w:customStyle="1">
    <w:name w:val="Footer Char"/>
    <w:uiPriority w:val="99"/>
    <w:pPr>
      <w:pBdr/>
      <w:spacing/>
      <w:ind/>
    </w:pPr>
  </w:style>
  <w:style w:type="paragraph" w:styleId="930">
    <w:name w:val="Caption"/>
    <w:basedOn w:val="812"/>
    <w:next w:val="812"/>
    <w:uiPriority w:val="35"/>
    <w:semiHidden/>
    <w:unhideWhenUsed/>
    <w:qFormat/>
    <w:pPr>
      <w:pBdr/>
      <w:spacing/>
      <w:ind/>
    </w:pPr>
    <w:rPr>
      <w:b/>
      <w:bCs/>
      <w:color w:val="5b9bd5" w:themeColor="accent1"/>
      <w:sz w:val="18"/>
      <w:szCs w:val="18"/>
    </w:rPr>
  </w:style>
  <w:style w:type="character" w:styleId="931" w:customStyle="1">
    <w:name w:val="Pied de page Car"/>
    <w:link w:val="928"/>
    <w:uiPriority w:val="99"/>
    <w:pPr>
      <w:pBdr/>
      <w:spacing/>
      <w:ind/>
    </w:pPr>
  </w:style>
  <w:style w:type="table" w:styleId="932">
    <w:name w:val="Table Grid"/>
    <w:basedOn w:val="82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1"/>
    <w:basedOn w:val="823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2"/>
    <w:basedOn w:val="823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Plain Table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4"/>
    <w:basedOn w:val="82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5 Dark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5 Dark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5 Dark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ned - Accent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ned - Accent 1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ned - Accent 2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ned - Accent 3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ned - Accent 4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ned - Accent 5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ned - Accent 6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Bordered &amp; Lined - Accent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Bordered &amp; Lined - Accent 1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Bordered &amp; Lined - Accent 2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Bordered &amp; Lined - Accent 3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Bordered &amp; Lined - Accent 4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Bordered &amp; Lined - Accent 5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Bordered &amp; Lined - Accent 6"/>
    <w:basedOn w:val="823"/>
    <w:uiPriority w:val="99"/>
    <w:pPr>
      <w:pBdr/>
      <w:spacing w:after="0" w:line="240" w:lineRule="auto"/>
      <w:ind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Bordered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Bordered - Accent 1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Bordered - Accent 2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Bordered - Accent 3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- Accent 4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- Accent 5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- Accent 6"/>
    <w:basedOn w:val="82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5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76">
    <w:name w:val="footnote text"/>
    <w:basedOn w:val="812"/>
    <w:link w:val="97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77" w:customStyle="1">
    <w:name w:val="Note de bas de page Car"/>
    <w:link w:val="976"/>
    <w:uiPriority w:val="99"/>
    <w:pPr>
      <w:pBdr/>
      <w:spacing/>
      <w:ind/>
    </w:pPr>
    <w:rPr>
      <w:sz w:val="18"/>
    </w:rPr>
  </w:style>
  <w:style w:type="character" w:styleId="978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79">
    <w:name w:val="endnote text"/>
    <w:basedOn w:val="812"/>
    <w:link w:val="98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80" w:customStyle="1">
    <w:name w:val="Note de fin Car"/>
    <w:link w:val="979"/>
    <w:uiPriority w:val="99"/>
    <w:pPr>
      <w:pBdr/>
      <w:spacing/>
      <w:ind/>
    </w:pPr>
    <w:rPr>
      <w:sz w:val="20"/>
    </w:rPr>
  </w:style>
  <w:style w:type="character" w:styleId="98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82">
    <w:name w:val="toc 1"/>
    <w:basedOn w:val="812"/>
    <w:next w:val="812"/>
    <w:uiPriority w:val="39"/>
    <w:unhideWhenUsed/>
    <w:pPr>
      <w:pBdr/>
      <w:spacing w:after="57"/>
      <w:ind/>
    </w:pPr>
  </w:style>
  <w:style w:type="paragraph" w:styleId="983">
    <w:name w:val="toc 2"/>
    <w:basedOn w:val="812"/>
    <w:next w:val="812"/>
    <w:uiPriority w:val="39"/>
    <w:unhideWhenUsed/>
    <w:pPr>
      <w:pBdr/>
      <w:spacing w:after="57"/>
      <w:ind w:left="283"/>
    </w:pPr>
  </w:style>
  <w:style w:type="paragraph" w:styleId="984">
    <w:name w:val="toc 3"/>
    <w:basedOn w:val="812"/>
    <w:next w:val="812"/>
    <w:uiPriority w:val="39"/>
    <w:unhideWhenUsed/>
    <w:pPr>
      <w:pBdr/>
      <w:spacing w:after="57"/>
      <w:ind w:left="567"/>
    </w:pPr>
  </w:style>
  <w:style w:type="paragraph" w:styleId="985">
    <w:name w:val="toc 4"/>
    <w:basedOn w:val="812"/>
    <w:next w:val="812"/>
    <w:uiPriority w:val="39"/>
    <w:unhideWhenUsed/>
    <w:pPr>
      <w:pBdr/>
      <w:spacing w:after="57"/>
      <w:ind w:left="850"/>
    </w:pPr>
  </w:style>
  <w:style w:type="paragraph" w:styleId="986">
    <w:name w:val="toc 5"/>
    <w:basedOn w:val="812"/>
    <w:next w:val="812"/>
    <w:uiPriority w:val="39"/>
    <w:unhideWhenUsed/>
    <w:pPr>
      <w:pBdr/>
      <w:spacing w:after="57"/>
      <w:ind w:left="1134"/>
    </w:pPr>
  </w:style>
  <w:style w:type="paragraph" w:styleId="987">
    <w:name w:val="toc 6"/>
    <w:basedOn w:val="812"/>
    <w:next w:val="812"/>
    <w:uiPriority w:val="39"/>
    <w:unhideWhenUsed/>
    <w:pPr>
      <w:pBdr/>
      <w:spacing w:after="57"/>
      <w:ind w:left="1417"/>
    </w:pPr>
  </w:style>
  <w:style w:type="paragraph" w:styleId="988">
    <w:name w:val="toc 7"/>
    <w:basedOn w:val="812"/>
    <w:next w:val="812"/>
    <w:uiPriority w:val="39"/>
    <w:unhideWhenUsed/>
    <w:pPr>
      <w:pBdr/>
      <w:spacing w:after="57"/>
      <w:ind w:left="1701"/>
    </w:pPr>
  </w:style>
  <w:style w:type="paragraph" w:styleId="989">
    <w:name w:val="toc 8"/>
    <w:basedOn w:val="812"/>
    <w:next w:val="812"/>
    <w:uiPriority w:val="39"/>
    <w:unhideWhenUsed/>
    <w:pPr>
      <w:pBdr/>
      <w:spacing w:after="57"/>
      <w:ind w:left="1984"/>
    </w:pPr>
  </w:style>
  <w:style w:type="paragraph" w:styleId="990">
    <w:name w:val="toc 9"/>
    <w:basedOn w:val="812"/>
    <w:next w:val="812"/>
    <w:uiPriority w:val="39"/>
    <w:unhideWhenUsed/>
    <w:pPr>
      <w:pBdr/>
      <w:spacing w:after="57"/>
      <w:ind w:left="2268"/>
    </w:pPr>
  </w:style>
  <w:style w:type="paragraph" w:styleId="991">
    <w:name w:val="TOC Heading"/>
    <w:uiPriority w:val="39"/>
    <w:unhideWhenUsed/>
    <w:pPr>
      <w:pBdr/>
      <w:spacing/>
      <w:ind/>
    </w:pPr>
  </w:style>
  <w:style w:type="paragraph" w:styleId="992">
    <w:name w:val="table of figures"/>
    <w:basedOn w:val="812"/>
    <w:next w:val="812"/>
    <w:uiPriority w:val="99"/>
    <w:unhideWhenUsed/>
    <w:pPr>
      <w:pBdr/>
      <w:spacing w:after="0"/>
      <w:ind/>
    </w:pPr>
  </w:style>
  <w:style w:type="paragraph" w:styleId="993">
    <w:name w:val="No Spacing"/>
    <w:basedOn w:val="812"/>
    <w:uiPriority w:val="1"/>
    <w:qFormat/>
    <w:pPr>
      <w:pBdr/>
      <w:spacing w:after="0" w:line="240" w:lineRule="auto"/>
      <w:ind/>
    </w:pPr>
  </w:style>
  <w:style w:type="paragraph" w:styleId="994">
    <w:name w:val="List Paragraph"/>
    <w:basedOn w:val="812"/>
    <w:uiPriority w:val="34"/>
    <w:qFormat/>
    <w:pPr>
      <w:pBdr/>
      <w:spacing/>
      <w:ind w:left="720"/>
      <w:contextualSpacing w:val="true"/>
    </w:pPr>
  </w:style>
  <w:style w:type="character" w:styleId="995" w:customStyle="1">
    <w:name w:val="BulletList_character"/>
    <w:link w:val="996"/>
    <w:pPr>
      <w:pBdr/>
      <w:spacing/>
      <w:ind/>
    </w:pPr>
  </w:style>
  <w:style w:type="paragraph" w:styleId="996" w:customStyle="1">
    <w:name w:val="BulletList"/>
    <w:basedOn w:val="994"/>
    <w:next w:val="994"/>
    <w:link w:val="995"/>
    <w:qFormat/>
    <w:pPr>
      <w:numPr>
        <w:numId w:val="1"/>
      </w:numPr>
      <w:pBdr/>
      <w:spacing/>
      <w:ind/>
    </w:pPr>
  </w:style>
  <w:style w:type="character" w:styleId="997" w:customStyle="1">
    <w:name w:val="Code_character"/>
    <w:link w:val="998"/>
    <w:pPr>
      <w:pBdr/>
      <w:spacing/>
      <w:ind/>
    </w:pPr>
    <w:rPr>
      <w:i/>
    </w:rPr>
  </w:style>
  <w:style w:type="paragraph" w:styleId="998" w:customStyle="1">
    <w:name w:val="Code"/>
    <w:basedOn w:val="994"/>
    <w:link w:val="997"/>
    <w:qFormat/>
    <w:pPr>
      <w:pBdr/>
      <w:shd w:val="clear" w:color="e7e6e6" w:themeColor="background2" w:fill="e7e6e6" w:themeFill="background2"/>
      <w:spacing/>
      <w:ind/>
    </w:pPr>
    <w:rPr>
      <w:i/>
    </w:rPr>
  </w:style>
  <w:style w:type="character" w:styleId="999" w:customStyle="1">
    <w:name w:val="Cell_character"/>
    <w:link w:val="1000"/>
    <w:pPr>
      <w:pBdr/>
      <w:spacing/>
      <w:ind/>
    </w:pPr>
  </w:style>
  <w:style w:type="paragraph" w:styleId="1000" w:customStyle="1">
    <w:name w:val="Cell"/>
    <w:basedOn w:val="812"/>
    <w:link w:val="999"/>
    <w:qFormat/>
    <w:pPr>
      <w:pBdr/>
      <w:spacing/>
      <w:ind/>
    </w:pPr>
  </w:style>
  <w:style w:type="character" w:styleId="1001" w:customStyle="1">
    <w:name w:val="Code Car_character"/>
    <w:link w:val="1002"/>
    <w:pPr>
      <w:pBdr/>
      <w:spacing/>
      <w:ind/>
    </w:pPr>
    <w:rPr>
      <w:rFonts w:ascii="Inconsolata Semi Condensed" w:hAnsi="Inconsolata Semi Condensed" w:eastAsia="Inconsolata Semi Condensed" w:cs="Inconsolata Semi Condensed"/>
      <w:i/>
    </w:rPr>
  </w:style>
  <w:style w:type="paragraph" w:styleId="1002" w:customStyle="1">
    <w:name w:val="Code Car"/>
    <w:basedOn w:val="812"/>
    <w:link w:val="1001"/>
    <w:pPr>
      <w:pBdr/>
      <w:spacing/>
      <w:ind/>
    </w:pPr>
    <w:rPr>
      <w:rFonts w:ascii="Inconsolata Semi Condensed" w:hAnsi="Inconsolata Semi Condensed" w:eastAsia="Inconsolata Semi Condensed" w:cs="Inconsolata Semi Condensed"/>
      <w:i/>
    </w:rPr>
  </w:style>
  <w:style w:type="character" w:styleId="1003" w:customStyle="1">
    <w:name w:val="CodeStyle"/>
    <w:basedOn w:val="822"/>
    <w:uiPriority w:val="1"/>
    <w:qFormat/>
    <w:pPr>
      <w:pBdr/>
      <w:spacing/>
      <w:ind/>
    </w:pPr>
    <w:rPr>
      <w:rFonts w:ascii="Consolas" w:hAnsi="Consolas"/>
      <w:sz w:val="22"/>
    </w:rPr>
  </w:style>
  <w:style w:type="paragraph" w:styleId="1004">
    <w:name w:val="Body Text"/>
    <w:basedOn w:val="812"/>
    <w:link w:val="1005"/>
    <w:uiPriority w:val="99"/>
    <w:semiHidden/>
    <w:unhideWhenUsed/>
    <w:pPr>
      <w:pBdr/>
      <w:spacing w:after="120"/>
      <w:ind/>
    </w:pPr>
  </w:style>
  <w:style w:type="character" w:styleId="1005" w:customStyle="1">
    <w:name w:val="Corps de texte Car"/>
    <w:basedOn w:val="822"/>
    <w:link w:val="1004"/>
    <w:uiPriority w:val="99"/>
    <w:semiHidden/>
    <w:pPr>
      <w:pBdr/>
      <w:spacing/>
      <w:ind/>
    </w:pPr>
  </w:style>
  <w:style w:type="character" w:styleId="1006">
    <w:name w:val="Unresolved Mention"/>
    <w:basedOn w:val="82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07">
    <w:name w:val="FollowedHyperlink"/>
    <w:basedOn w:val="8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image" Target="media/image1.jpg"/><Relationship Id="rId11" Type="http://schemas.openxmlformats.org/officeDocument/2006/relationships/hyperlink" Target="http://hyperlink.com?param=c*1*2*3*4" TargetMode="External"/><Relationship Id="rId12" Type="http://schemas.openxmlformats.org/officeDocument/2006/relationships/hyperlink" Target="http://dev.nodeca.com" TargetMode="External"/><Relationship Id="rId13" Type="http://schemas.openxmlformats.org/officeDocument/2006/relationships/hyperlink" Target="http://nodeca.github.io/pica/demo/" TargetMode="External"/><Relationship Id="rId14" Type="http://schemas.openxmlformats.org/officeDocument/2006/relationships/hyperlink" Target="https://github.com/nodeca/pica" TargetMode="External"/><Relationship Id="rId15" Type="http://schemas.openxmlformats.org/officeDocument/2006/relationships/image" Target="media/image2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www.google.com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3909383A-6626-4F4E-ABA5-18CC44AE9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barre</dc:creator>
  <cp:revision>38</cp:revision>
  <dcterms:created xsi:type="dcterms:W3CDTF">2022-11-04T08:13:00Z</dcterms:created>
  <dcterms:modified xsi:type="dcterms:W3CDTF">2025-12-05T13:50:37Z</dcterms:modified>
</cp:coreProperties>
</file>