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EF1D" w14:textId="124A1D47" w:rsidR="00A17C71" w:rsidRPr="00206E5A" w:rsidRDefault="00B160FF" w:rsidP="00486DC8">
      <w:pPr>
        <w:pStyle w:val="Title"/>
        <w:rPr>
          <w:rFonts w:asciiTheme="minorHAnsi" w:hAnsiTheme="minorHAnsi" w:cstheme="minorHAnsi"/>
          <w:b/>
          <w:bCs/>
          <w:sz w:val="28"/>
          <w:szCs w:val="28"/>
        </w:rPr>
      </w:pPr>
      <w:r w:rsidRPr="00206E5A">
        <w:rPr>
          <w:rFonts w:asciiTheme="minorHAnsi" w:hAnsiTheme="minorHAnsi" w:cstheme="minorHAnsi"/>
          <w:b/>
          <w:bCs/>
          <w:sz w:val="28"/>
          <w:szCs w:val="28"/>
        </w:rPr>
        <w:t>Felix Battig</w:t>
      </w:r>
    </w:p>
    <w:p w14:paraId="30EF1B6D" w14:textId="77777777" w:rsidR="007B03AC" w:rsidRPr="00206E5A" w:rsidRDefault="007B03AC" w:rsidP="000E251D">
      <w:pPr>
        <w:pStyle w:val="Body"/>
        <w:contextualSpacing/>
        <w:rPr>
          <w:rFonts w:asciiTheme="minorHAnsi" w:hAnsiTheme="minorHAnsi" w:cstheme="minorHAnsi"/>
          <w:b/>
          <w:bCs/>
          <w:color w:val="FF0000"/>
          <w:sz w:val="20"/>
          <w:szCs w:val="20"/>
        </w:rPr>
      </w:pPr>
    </w:p>
    <w:p w14:paraId="454CEC18" w14:textId="42C776A5" w:rsidR="00A17C71" w:rsidRPr="00206E5A" w:rsidRDefault="00A17C71" w:rsidP="00486DC8">
      <w:pPr>
        <w:pStyle w:val="ProfileSection"/>
        <w:contextualSpacing/>
        <w:rPr>
          <w:rFonts w:asciiTheme="minorHAnsi" w:hAnsiTheme="minorHAnsi" w:cstheme="minorHAnsi"/>
          <w:b w:val="0"/>
          <w:bCs w:val="0"/>
          <w:color w:val="0070C0"/>
          <w:sz w:val="24"/>
          <w:szCs w:val="24"/>
        </w:rPr>
      </w:pPr>
      <w:r w:rsidRPr="00206E5A">
        <w:rPr>
          <w:rFonts w:asciiTheme="minorHAnsi" w:hAnsiTheme="minorHAnsi" w:cstheme="minorHAnsi"/>
          <w:b w:val="0"/>
          <w:bCs w:val="0"/>
          <w:color w:val="0070C0"/>
          <w:sz w:val="24"/>
          <w:szCs w:val="24"/>
        </w:rPr>
        <w:t>Profile</w:t>
      </w:r>
    </w:p>
    <w:p w14:paraId="1AD864D9" w14:textId="77777777" w:rsidR="00B160FF" w:rsidRPr="00CA3965" w:rsidRDefault="00B160FF" w:rsidP="00CA3965">
      <w:pPr>
        <w:rPr>
          <w:rFonts w:asciiTheme="minorHAnsi" w:eastAsia="Roboto Light" w:hAnsiTheme="minorHAnsi" w:cstheme="minorHAnsi"/>
          <w:b/>
          <w:bCs/>
          <w:sz w:val="20"/>
          <w:szCs w:val="20"/>
          <w:u w:color="000000"/>
        </w:rPr>
      </w:pPr>
      <w:r w:rsidRPr="00CA3965">
        <w:rPr>
          <w:rFonts w:asciiTheme="minorHAnsi" w:eastAsia="Roboto Light" w:hAnsiTheme="minorHAnsi" w:cstheme="minorHAnsi"/>
          <w:sz w:val="20"/>
          <w:szCs w:val="20"/>
          <w:u w:color="000000"/>
        </w:rPr>
        <w:t>With over a decade of experience as a Full Stack Developer and a strong background in web development, Felix brings a comprehensive skill set and in-depth knowledge of various technologies. Throughout his career, Felix has worked on a wide range of projects, collaborating with teams to enhance and maintain enterprise applications, automate processes, and improve database efficiency. His expertise includes C#, .NET frameworks, SQL Server, Angular, and JavaScript, among others.</w:t>
      </w:r>
    </w:p>
    <w:p w14:paraId="7AA1A089" w14:textId="77777777" w:rsidR="00B160FF" w:rsidRPr="00CA3965" w:rsidRDefault="00B160FF" w:rsidP="00CA3965">
      <w:pPr>
        <w:rPr>
          <w:rFonts w:asciiTheme="minorHAnsi" w:eastAsia="Roboto Light" w:hAnsiTheme="minorHAnsi" w:cstheme="minorHAnsi"/>
          <w:b/>
          <w:bCs/>
          <w:sz w:val="20"/>
          <w:szCs w:val="20"/>
          <w:u w:color="000000"/>
        </w:rPr>
      </w:pPr>
    </w:p>
    <w:p w14:paraId="2598A174" w14:textId="77777777" w:rsidR="00B160FF" w:rsidRPr="00CA3965" w:rsidRDefault="00B160FF" w:rsidP="00CA3965">
      <w:pPr>
        <w:rPr>
          <w:rFonts w:asciiTheme="minorHAnsi" w:eastAsia="Roboto Light" w:hAnsiTheme="minorHAnsi" w:cstheme="minorHAnsi"/>
          <w:b/>
          <w:bCs/>
          <w:sz w:val="20"/>
          <w:szCs w:val="20"/>
          <w:u w:color="000000"/>
        </w:rPr>
      </w:pPr>
      <w:r w:rsidRPr="00CA3965">
        <w:rPr>
          <w:rFonts w:asciiTheme="minorHAnsi" w:eastAsia="Roboto Light" w:hAnsiTheme="minorHAnsi" w:cstheme="minorHAnsi"/>
          <w:sz w:val="20"/>
          <w:szCs w:val="20"/>
          <w:u w:color="000000"/>
        </w:rPr>
        <w:t>Felix has a proven track record in developing scalable web applications, utilizing agile methodologies to ensure effective collaboration and timely project delivery. He is experienced in working with cloud-based platforms such as Microsoft Azure, deploying and managing applications with efficiency. Additionally, Felix possesses strong problem-solving skills, enabling him to analyze client needs, identify requirements, and design robust software solutions.</w:t>
      </w:r>
    </w:p>
    <w:p w14:paraId="6B76B861" w14:textId="77777777" w:rsidR="00B160FF" w:rsidRPr="00CA3965" w:rsidRDefault="00B160FF" w:rsidP="00CA3965">
      <w:pPr>
        <w:rPr>
          <w:rFonts w:asciiTheme="minorHAnsi" w:eastAsia="Roboto Light" w:hAnsiTheme="minorHAnsi" w:cstheme="minorHAnsi"/>
          <w:b/>
          <w:bCs/>
          <w:sz w:val="20"/>
          <w:szCs w:val="20"/>
          <w:u w:color="000000"/>
        </w:rPr>
      </w:pPr>
    </w:p>
    <w:p w14:paraId="50872E9F" w14:textId="6D605789" w:rsidR="00B160FF" w:rsidRPr="00CA3965" w:rsidRDefault="00B160FF" w:rsidP="00CA3965">
      <w:pPr>
        <w:rPr>
          <w:rFonts w:asciiTheme="minorHAnsi" w:eastAsia="Roboto Light" w:hAnsiTheme="minorHAnsi" w:cstheme="minorHAnsi"/>
          <w:b/>
          <w:bCs/>
          <w:sz w:val="20"/>
          <w:szCs w:val="20"/>
          <w:u w:color="000000"/>
        </w:rPr>
      </w:pPr>
      <w:r w:rsidRPr="00CA3965">
        <w:rPr>
          <w:rFonts w:asciiTheme="minorHAnsi" w:eastAsia="Roboto Light" w:hAnsiTheme="minorHAnsi" w:cstheme="minorHAnsi"/>
          <w:sz w:val="20"/>
          <w:szCs w:val="20"/>
          <w:u w:color="000000"/>
        </w:rPr>
        <w:t xml:space="preserve">Throughout his career, Felix has consistently demonstrated a commitment to delivering high-quality results, focusing on efficiency, scalability, and security. He thrives in fast-paced environments, working collaboratively with cross-functional teams to drive innovation and meet project objectives. With a solid understanding of the software development life cycle and a passion for staying updated with the latest technologies, Felix is well-equipped to tackle complex development challenges and contribute to the success of any project or </w:t>
      </w:r>
      <w:r w:rsidR="00030780" w:rsidRPr="00CA3965">
        <w:rPr>
          <w:rFonts w:asciiTheme="minorHAnsi" w:eastAsia="Roboto Light" w:hAnsiTheme="minorHAnsi" w:cstheme="minorHAnsi"/>
          <w:sz w:val="20"/>
          <w:szCs w:val="20"/>
          <w:u w:color="000000"/>
        </w:rPr>
        <w:t>organization. Latest</w:t>
      </w:r>
      <w:r w:rsidRPr="00CA3965">
        <w:rPr>
          <w:rFonts w:asciiTheme="minorHAnsi" w:eastAsia="Roboto Light" w:hAnsiTheme="minorHAnsi" w:cstheme="minorHAnsi"/>
          <w:sz w:val="20"/>
          <w:szCs w:val="20"/>
          <w:u w:color="000000"/>
        </w:rPr>
        <w:t xml:space="preserve"> technologies</w:t>
      </w:r>
      <w:r w:rsidR="00030780" w:rsidRPr="00CA3965">
        <w:rPr>
          <w:rFonts w:asciiTheme="minorHAnsi" w:eastAsia="Roboto Light" w:hAnsiTheme="minorHAnsi" w:cstheme="minorHAnsi"/>
          <w:sz w:val="20"/>
          <w:szCs w:val="20"/>
          <w:u w:color="000000"/>
        </w:rPr>
        <w:t xml:space="preserve"> He is</w:t>
      </w:r>
      <w:r w:rsidRPr="00CA3965">
        <w:rPr>
          <w:rFonts w:asciiTheme="minorHAnsi" w:eastAsia="Roboto Light" w:hAnsiTheme="minorHAnsi" w:cstheme="minorHAnsi"/>
          <w:sz w:val="20"/>
          <w:szCs w:val="20"/>
          <w:u w:color="000000"/>
        </w:rPr>
        <w:t xml:space="preserve"> well-equipped to tackle complex development challenges and contribute to the success of any project or organization.</w:t>
      </w:r>
    </w:p>
    <w:p w14:paraId="431E1288" w14:textId="77777777" w:rsidR="00B160FF" w:rsidRPr="00CA3965" w:rsidRDefault="00B160FF" w:rsidP="00CA3965">
      <w:pPr>
        <w:rPr>
          <w:rFonts w:asciiTheme="minorHAnsi" w:eastAsia="Roboto Light" w:hAnsiTheme="minorHAnsi" w:cstheme="minorHAnsi"/>
          <w:b/>
          <w:bCs/>
          <w:sz w:val="20"/>
          <w:szCs w:val="20"/>
          <w:u w:color="000000"/>
        </w:rPr>
      </w:pPr>
    </w:p>
    <w:p w14:paraId="3129EB0B" w14:textId="6D146971" w:rsidR="00A17C71" w:rsidRPr="00206E5A" w:rsidRDefault="00A17C71" w:rsidP="00B160FF">
      <w:pPr>
        <w:pStyle w:val="ProfileSection"/>
        <w:contextualSpacing/>
        <w:rPr>
          <w:rFonts w:asciiTheme="minorHAnsi" w:hAnsiTheme="minorHAnsi" w:cstheme="minorHAnsi"/>
          <w:b w:val="0"/>
          <w:bCs w:val="0"/>
          <w:color w:val="0070C0"/>
          <w:sz w:val="24"/>
          <w:szCs w:val="24"/>
        </w:rPr>
      </w:pPr>
      <w:r w:rsidRPr="00206E5A">
        <w:rPr>
          <w:rFonts w:asciiTheme="minorHAnsi" w:hAnsiTheme="minorHAnsi" w:cstheme="minorHAnsi"/>
          <w:b w:val="0"/>
          <w:bCs w:val="0"/>
          <w:color w:val="0070C0"/>
          <w:sz w:val="24"/>
          <w:szCs w:val="24"/>
        </w:rPr>
        <w:t>Areas of Expertise</w:t>
      </w:r>
    </w:p>
    <w:p w14:paraId="078CB6AD" w14:textId="6823E0D1" w:rsidR="00030780" w:rsidRPr="00CB08C7" w:rsidRDefault="00030780" w:rsidP="00030780">
      <w:pPr>
        <w:rPr>
          <w:rFonts w:asciiTheme="minorHAnsi" w:hAnsiTheme="minorHAnsi" w:cstheme="minorHAnsi"/>
          <w:b/>
          <w:bCs/>
          <w:sz w:val="20"/>
          <w:szCs w:val="20"/>
        </w:rPr>
      </w:pPr>
      <w:r w:rsidRPr="00CB08C7">
        <w:rPr>
          <w:rFonts w:asciiTheme="minorHAnsi" w:hAnsiTheme="minorHAnsi" w:cstheme="minorHAnsi"/>
          <w:b/>
          <w:bCs/>
          <w:sz w:val="20"/>
          <w:szCs w:val="20"/>
        </w:rPr>
        <w:t>Full Stack Development and Web Application Architecture</w:t>
      </w:r>
    </w:p>
    <w:p w14:paraId="1DB3FDA6" w14:textId="19866DE8" w:rsidR="00BE24F2" w:rsidRPr="00206E5A" w:rsidRDefault="00030780" w:rsidP="00030780">
      <w:pPr>
        <w:rPr>
          <w:rFonts w:asciiTheme="minorHAnsi" w:hAnsiTheme="minorHAnsi" w:cstheme="minorHAnsi"/>
          <w:sz w:val="20"/>
          <w:szCs w:val="20"/>
        </w:rPr>
      </w:pPr>
      <w:r w:rsidRPr="00206E5A">
        <w:rPr>
          <w:rFonts w:asciiTheme="minorHAnsi" w:hAnsiTheme="minorHAnsi" w:cstheme="minorHAnsi"/>
          <w:sz w:val="20"/>
          <w:szCs w:val="20"/>
        </w:rPr>
        <w:t xml:space="preserve">Felix has a strong background in </w:t>
      </w:r>
      <w:r w:rsidR="00CB08C7">
        <w:rPr>
          <w:rFonts w:asciiTheme="minorHAnsi" w:hAnsiTheme="minorHAnsi" w:cstheme="minorHAnsi"/>
          <w:sz w:val="20"/>
          <w:szCs w:val="20"/>
        </w:rPr>
        <w:t>full-stack</w:t>
      </w:r>
      <w:r w:rsidRPr="00206E5A">
        <w:rPr>
          <w:rFonts w:asciiTheme="minorHAnsi" w:hAnsiTheme="minorHAnsi" w:cstheme="minorHAnsi"/>
          <w:sz w:val="20"/>
          <w:szCs w:val="20"/>
        </w:rPr>
        <w:t xml:space="preserve"> development and web application architecture. With expertise in various technologies and frameworks such as .NET, C#, ASP.NET, Angular, </w:t>
      </w:r>
      <w:r w:rsidR="00276788">
        <w:rPr>
          <w:rFonts w:asciiTheme="minorHAnsi" w:hAnsiTheme="minorHAnsi" w:cstheme="minorHAnsi"/>
          <w:sz w:val="20"/>
          <w:szCs w:val="20"/>
        </w:rPr>
        <w:t xml:space="preserve">React.js, </w:t>
      </w:r>
      <w:r w:rsidR="002B694C">
        <w:rPr>
          <w:rFonts w:asciiTheme="minorHAnsi" w:hAnsiTheme="minorHAnsi" w:cstheme="minorHAnsi"/>
          <w:sz w:val="20"/>
          <w:szCs w:val="20"/>
        </w:rPr>
        <w:t>Chart.js</w:t>
      </w:r>
      <w:r w:rsidR="00276788">
        <w:rPr>
          <w:rFonts w:asciiTheme="minorHAnsi" w:hAnsiTheme="minorHAnsi" w:cstheme="minorHAnsi"/>
          <w:sz w:val="20"/>
          <w:szCs w:val="20"/>
        </w:rPr>
        <w:t xml:space="preserve"> </w:t>
      </w:r>
      <w:r w:rsidRPr="00206E5A">
        <w:rPr>
          <w:rFonts w:asciiTheme="minorHAnsi" w:hAnsiTheme="minorHAnsi" w:cstheme="minorHAnsi"/>
          <w:sz w:val="20"/>
          <w:szCs w:val="20"/>
        </w:rPr>
        <w:t>and SQL Server, Felix has successfully developed and maintained robust N-tier enterprise applications. Through collaborative teamwork, Felix has enhanced existing systems, automated processes, and improved efficiency on SQL databases. Additionally, Felix has experience in developing scalable web applications using modern web development tools and practices, including HTML, CSS, JavaScript, and responsive design. With a solid understanding of web application architecture and best practices, Felix has consistently delivered high-quality solutions that meet client requirements and contribute to the overall success of projects.</w:t>
      </w:r>
    </w:p>
    <w:p w14:paraId="028CF888" w14:textId="77777777" w:rsidR="00BE24F2" w:rsidRPr="00206E5A" w:rsidRDefault="00BE24F2" w:rsidP="00030780">
      <w:pPr>
        <w:rPr>
          <w:rFonts w:asciiTheme="minorHAnsi" w:hAnsiTheme="minorHAnsi" w:cstheme="minorHAnsi"/>
          <w:color w:val="99403D"/>
          <w:sz w:val="20"/>
          <w:szCs w:val="20"/>
        </w:rPr>
      </w:pPr>
    </w:p>
    <w:p w14:paraId="34CA2C0D" w14:textId="32FCF562" w:rsidR="00853A31" w:rsidRPr="00206E5A" w:rsidRDefault="00C64F1A" w:rsidP="00486DC8">
      <w:pPr>
        <w:pStyle w:val="ProfileSection"/>
        <w:contextualSpacing/>
        <w:rPr>
          <w:rFonts w:asciiTheme="minorHAnsi" w:hAnsiTheme="minorHAnsi" w:cstheme="minorHAnsi"/>
          <w:b w:val="0"/>
          <w:bCs w:val="0"/>
          <w:color w:val="0070C0"/>
          <w:sz w:val="24"/>
          <w:szCs w:val="24"/>
        </w:rPr>
      </w:pPr>
      <w:r w:rsidRPr="00206E5A">
        <w:rPr>
          <w:rFonts w:asciiTheme="minorHAnsi" w:hAnsiTheme="minorHAnsi" w:cstheme="minorHAnsi"/>
          <w:b w:val="0"/>
          <w:bCs w:val="0"/>
          <w:color w:val="0070C0"/>
          <w:sz w:val="24"/>
          <w:szCs w:val="24"/>
        </w:rPr>
        <w:t>Project</w:t>
      </w:r>
      <w:r w:rsidR="00504FA4" w:rsidRPr="00206E5A">
        <w:rPr>
          <w:rFonts w:asciiTheme="minorHAnsi" w:hAnsiTheme="minorHAnsi" w:cstheme="minorHAnsi"/>
          <w:b w:val="0"/>
          <w:bCs w:val="0"/>
          <w:color w:val="0070C0"/>
          <w:sz w:val="24"/>
          <w:szCs w:val="24"/>
        </w:rPr>
        <w:t xml:space="preserve"> Experience</w:t>
      </w:r>
    </w:p>
    <w:tbl>
      <w:tblPr>
        <w:tblStyle w:val="DefaultSeccurisTable"/>
        <w:tblW w:w="5000" w:type="pct"/>
        <w:tblLook w:val="01E0" w:firstRow="1" w:lastRow="1" w:firstColumn="1" w:lastColumn="1" w:noHBand="0" w:noVBand="0"/>
      </w:tblPr>
      <w:tblGrid>
        <w:gridCol w:w="1556"/>
        <w:gridCol w:w="7794"/>
      </w:tblGrid>
      <w:tr w:rsidR="00C32D96" w:rsidRPr="00F31FDF" w14:paraId="6ACD4F04" w14:textId="77777777" w:rsidTr="00CA3965">
        <w:trPr>
          <w:cnfStyle w:val="100000000000" w:firstRow="1" w:lastRow="0" w:firstColumn="0" w:lastColumn="0" w:oddVBand="0" w:evenVBand="0" w:oddHBand="0" w:evenHBand="0" w:firstRowFirstColumn="0" w:firstRowLastColumn="0" w:lastRowFirstColumn="0" w:lastRowLastColumn="0"/>
          <w:trHeight w:val="472"/>
          <w:tblHeader/>
        </w:trPr>
        <w:tc>
          <w:tcPr>
            <w:tcW w:w="832" w:type="pct"/>
            <w:shd w:val="clear" w:color="auto" w:fill="DEEAF6" w:themeFill="accent1" w:themeFillTint="33"/>
            <w:vAlign w:val="center"/>
          </w:tcPr>
          <w:p w14:paraId="02E167BF" w14:textId="77777777" w:rsidR="00C32D96" w:rsidRDefault="00C32D96" w:rsidP="00D77FFD">
            <w:pPr>
              <w:pStyle w:val="TableBody-Small"/>
              <w:contextualSpacing/>
              <w:jc w:val="center"/>
              <w:rPr>
                <w:rFonts w:asciiTheme="minorHAnsi" w:eastAsia="Roboto" w:hAnsiTheme="minorHAnsi" w:cstheme="minorHAnsi"/>
              </w:rPr>
            </w:pPr>
            <w:r w:rsidRPr="00F31FDF">
              <w:rPr>
                <w:rFonts w:asciiTheme="minorHAnsi" w:eastAsia="Roboto" w:hAnsiTheme="minorHAnsi" w:cstheme="minorHAnsi"/>
                <w:b w:val="0"/>
              </w:rPr>
              <w:t>Start - End Date</w:t>
            </w:r>
          </w:p>
          <w:p w14:paraId="42E8B239" w14:textId="4DE40DAA" w:rsidR="00C32D96" w:rsidRPr="00F31FDF" w:rsidRDefault="00C32D96" w:rsidP="00CA3965">
            <w:pPr>
              <w:pStyle w:val="TableBody-Small"/>
              <w:contextualSpacing/>
              <w:jc w:val="center"/>
              <w:rPr>
                <w:rFonts w:asciiTheme="minorHAnsi" w:eastAsia="Roboto" w:hAnsiTheme="minorHAnsi" w:cstheme="minorHAnsi"/>
                <w:b w:val="0"/>
              </w:rPr>
            </w:pPr>
            <w:r w:rsidRPr="00F31FDF">
              <w:rPr>
                <w:rFonts w:asciiTheme="minorHAnsi" w:eastAsia="Roboto" w:hAnsiTheme="minorHAnsi" w:cstheme="minorHAnsi"/>
                <w:b w:val="0"/>
              </w:rPr>
              <w:t>Employer/Client</w:t>
            </w:r>
          </w:p>
        </w:tc>
        <w:tc>
          <w:tcPr>
            <w:tcW w:w="4168" w:type="pct"/>
            <w:shd w:val="clear" w:color="auto" w:fill="DEEAF6" w:themeFill="accent1" w:themeFillTint="33"/>
            <w:vAlign w:val="center"/>
          </w:tcPr>
          <w:p w14:paraId="427DAFC7" w14:textId="77777777" w:rsidR="00C32D96" w:rsidRPr="00F31FDF" w:rsidRDefault="00C32D96" w:rsidP="00D77FFD">
            <w:pPr>
              <w:pStyle w:val="TableBody-Small"/>
              <w:contextualSpacing/>
              <w:jc w:val="center"/>
              <w:rPr>
                <w:rFonts w:asciiTheme="minorHAnsi" w:eastAsia="Roboto" w:hAnsiTheme="minorHAnsi" w:cstheme="minorHAnsi"/>
                <w:b w:val="0"/>
              </w:rPr>
            </w:pPr>
            <w:r w:rsidRPr="00F31FDF">
              <w:rPr>
                <w:rFonts w:asciiTheme="minorHAnsi" w:eastAsia="Roboto" w:hAnsiTheme="minorHAnsi" w:cstheme="minorHAnsi"/>
                <w:b w:val="0"/>
              </w:rPr>
              <w:t>Description</w:t>
            </w:r>
          </w:p>
        </w:tc>
      </w:tr>
      <w:tr w:rsidR="00C32D96" w:rsidRPr="00F31FDF" w14:paraId="654AB576" w14:textId="77777777" w:rsidTr="00C32D96">
        <w:tc>
          <w:tcPr>
            <w:tcW w:w="832" w:type="pct"/>
            <w:vAlign w:val="center"/>
          </w:tcPr>
          <w:p w14:paraId="7CE78058" w14:textId="4FD8324D" w:rsidR="00C32D96" w:rsidRPr="00CA3965" w:rsidRDefault="00C32D96" w:rsidP="00D77FFD">
            <w:pPr>
              <w:pStyle w:val="TableBody-Small"/>
              <w:contextualSpacing/>
              <w:jc w:val="center"/>
              <w:rPr>
                <w:rFonts w:asciiTheme="minorHAnsi" w:hAnsiTheme="minorHAnsi" w:cstheme="minorHAnsi"/>
              </w:rPr>
            </w:pPr>
            <w:r w:rsidRPr="00CA3965">
              <w:rPr>
                <w:rFonts w:asciiTheme="minorHAnsi" w:hAnsiTheme="minorHAnsi" w:cstheme="minorHAnsi"/>
              </w:rPr>
              <w:t xml:space="preserve">Aug 2022 – </w:t>
            </w:r>
          </w:p>
          <w:p w14:paraId="66479417" w14:textId="2FDDE6EF" w:rsidR="00C32D96" w:rsidRPr="00CA3965" w:rsidRDefault="002B694C" w:rsidP="00D77FFD">
            <w:pPr>
              <w:pStyle w:val="TableBody-Small"/>
              <w:contextualSpacing/>
              <w:jc w:val="center"/>
              <w:rPr>
                <w:rFonts w:asciiTheme="minorHAnsi" w:hAnsiTheme="minorHAnsi" w:cstheme="minorHAnsi"/>
              </w:rPr>
            </w:pPr>
            <w:r>
              <w:rPr>
                <w:rFonts w:asciiTheme="minorHAnsi" w:hAnsiTheme="minorHAnsi" w:cstheme="minorHAnsi"/>
              </w:rPr>
              <w:t>July</w:t>
            </w:r>
            <w:r w:rsidR="00C32D96" w:rsidRPr="00CA3965">
              <w:rPr>
                <w:rFonts w:asciiTheme="minorHAnsi" w:hAnsiTheme="minorHAnsi" w:cstheme="minorHAnsi"/>
              </w:rPr>
              <w:t xml:space="preserve"> 2023</w:t>
            </w:r>
          </w:p>
          <w:p w14:paraId="73148267" w14:textId="77777777" w:rsidR="00C32D96" w:rsidRPr="00CA3965" w:rsidRDefault="00C32D96" w:rsidP="00D77FFD">
            <w:pPr>
              <w:pStyle w:val="TableBody-Small"/>
              <w:contextualSpacing/>
              <w:jc w:val="center"/>
              <w:rPr>
                <w:rFonts w:asciiTheme="minorHAnsi" w:hAnsiTheme="minorHAnsi" w:cstheme="minorHAnsi"/>
              </w:rPr>
            </w:pPr>
          </w:p>
          <w:p w14:paraId="615D319B" w14:textId="74DBA832" w:rsidR="00C32D96" w:rsidRPr="00CA3965" w:rsidRDefault="00C32D96" w:rsidP="00D77FFD">
            <w:pPr>
              <w:pStyle w:val="TableBody-Small"/>
              <w:contextualSpacing/>
              <w:jc w:val="center"/>
              <w:rPr>
                <w:rFonts w:asciiTheme="minorHAnsi" w:hAnsiTheme="minorHAnsi" w:cstheme="minorHAnsi"/>
              </w:rPr>
            </w:pPr>
            <w:r w:rsidRPr="00CA3965">
              <w:rPr>
                <w:rFonts w:asciiTheme="minorHAnsi" w:hAnsiTheme="minorHAnsi" w:cstheme="minorHAnsi"/>
              </w:rPr>
              <w:t>Compass Canada</w:t>
            </w:r>
            <w:r w:rsidRPr="00CA3965">
              <w:rPr>
                <w:rFonts w:asciiTheme="minorHAnsi" w:hAnsiTheme="minorHAnsi" w:cstheme="minorHAnsi"/>
              </w:rPr>
              <w:br/>
              <w:t>Mississauga</w:t>
            </w:r>
          </w:p>
        </w:tc>
        <w:tc>
          <w:tcPr>
            <w:tcW w:w="4168" w:type="pct"/>
            <w:vAlign w:val="bottom"/>
          </w:tcPr>
          <w:p w14:paraId="7427D849" w14:textId="77777777" w:rsidR="002B694C" w:rsidRPr="002B694C" w:rsidRDefault="002B694C" w:rsidP="002B694C">
            <w:pPr>
              <w:pStyle w:val="TableBody-Small"/>
              <w:rPr>
                <w:rFonts w:asciiTheme="minorHAnsi" w:hAnsiTheme="minorHAnsi" w:cstheme="minorHAnsi"/>
              </w:rPr>
            </w:pPr>
            <w:r w:rsidRPr="002B694C">
              <w:rPr>
                <w:rFonts w:asciiTheme="minorHAnsi" w:hAnsiTheme="minorHAnsi" w:cstheme="minorHAnsi"/>
              </w:rPr>
              <w:t>In the role of a Full Stack Developer, Felix played an integral part in a highly skilled team of .NET developers. Together, they were responsible for elevating and sustaining four Core N-tier enterprise applications, leveraging the power of .NET frameworks and the versatility of C#. Felix demonstrated a keen understanding of .NET's capabilities, crafting adaptable and high-performance solutions that seamlessly aligned with both business requirements and user expectations.</w:t>
            </w:r>
          </w:p>
          <w:p w14:paraId="438F31BC" w14:textId="77777777" w:rsidR="002B694C" w:rsidRPr="002B694C" w:rsidRDefault="002B694C" w:rsidP="002B694C">
            <w:pPr>
              <w:pStyle w:val="TableBody-Small"/>
              <w:rPr>
                <w:rFonts w:asciiTheme="minorHAnsi" w:hAnsiTheme="minorHAnsi" w:cstheme="minorHAnsi"/>
              </w:rPr>
            </w:pPr>
            <w:r w:rsidRPr="002B694C">
              <w:rPr>
                <w:rFonts w:asciiTheme="minorHAnsi" w:hAnsiTheme="minorHAnsi" w:cstheme="minorHAnsi"/>
              </w:rPr>
              <w:t>One of Felix's notable contributions was his adept use of reverse engineering techniques. He delved deep into the intricacies of existing code, constructing meticulous flowcharts and comprehensive documentation to gain profound insights into its functionality. Armed with this knowledge, he undertook the task of rewriting and refactoring the code, resulting in substantial improvements in maintainability and efficiency.</w:t>
            </w:r>
          </w:p>
          <w:p w14:paraId="6773C905" w14:textId="77777777" w:rsidR="002B694C" w:rsidRPr="002B694C" w:rsidRDefault="002B694C" w:rsidP="002B694C">
            <w:pPr>
              <w:pStyle w:val="TableBody-Small"/>
              <w:rPr>
                <w:rFonts w:asciiTheme="minorHAnsi" w:hAnsiTheme="minorHAnsi" w:cstheme="minorHAnsi"/>
              </w:rPr>
            </w:pPr>
          </w:p>
          <w:p w14:paraId="5FF3A8D8" w14:textId="77777777" w:rsidR="002B694C" w:rsidRPr="002B694C" w:rsidRDefault="002B694C" w:rsidP="002B694C">
            <w:pPr>
              <w:pStyle w:val="TableBody-Small"/>
              <w:rPr>
                <w:rFonts w:asciiTheme="minorHAnsi" w:hAnsiTheme="minorHAnsi" w:cstheme="minorHAnsi"/>
              </w:rPr>
            </w:pPr>
            <w:r w:rsidRPr="002B694C">
              <w:rPr>
                <w:rFonts w:asciiTheme="minorHAnsi" w:hAnsiTheme="minorHAnsi" w:cstheme="minorHAnsi"/>
              </w:rPr>
              <w:lastRenderedPageBreak/>
              <w:t>Felix was also an advocate for Trunk-Based Development (TBD) best practices, which had a transformative impact on the development process. His commitment to these practices led to reduced complexity and enhanced efficiency, ensuring the stability of the main branch and facilitating rapid feature delivery.</w:t>
            </w:r>
          </w:p>
          <w:p w14:paraId="44FE67E9" w14:textId="77777777" w:rsidR="002B694C" w:rsidRPr="002B694C" w:rsidRDefault="002B694C" w:rsidP="002B694C">
            <w:pPr>
              <w:pStyle w:val="TableBody-Small"/>
              <w:rPr>
                <w:rFonts w:asciiTheme="minorHAnsi" w:hAnsiTheme="minorHAnsi" w:cstheme="minorHAnsi"/>
              </w:rPr>
            </w:pPr>
            <w:r w:rsidRPr="002B694C">
              <w:rPr>
                <w:rFonts w:asciiTheme="minorHAnsi" w:hAnsiTheme="minorHAnsi" w:cstheme="minorHAnsi"/>
              </w:rPr>
              <w:t>Furthermore, Felix took responsibility for maintaining and fine-tuning web GUI applications, particularly ASP.NET Web Forms. He diligently addressed and rectified issues related to incompatible Telerik controls and seamlessly integrated JavaScript functionality. This effort was instrumental in delivering responsive and interactive user interfaces, enhancing the overall user experience.</w:t>
            </w:r>
          </w:p>
          <w:p w14:paraId="6980D809" w14:textId="422FDAFF" w:rsidR="002B694C" w:rsidRPr="002B694C" w:rsidRDefault="002B694C" w:rsidP="002B694C">
            <w:pPr>
              <w:pStyle w:val="TableBody-Small"/>
              <w:rPr>
                <w:rFonts w:asciiTheme="minorHAnsi" w:hAnsiTheme="minorHAnsi" w:cstheme="minorHAnsi"/>
              </w:rPr>
            </w:pPr>
            <w:r w:rsidRPr="002B694C">
              <w:rPr>
                <w:rFonts w:asciiTheme="minorHAnsi" w:hAnsiTheme="minorHAnsi" w:cstheme="minorHAnsi"/>
              </w:rPr>
              <w:t>In the technical landscape, Felix operated within an environment that encompassed Microsoft Azure Cloud, Azure DevOps, .NET and DevOps CI/CD processing using GIT-based source control. His proficiency in these tools and technologies was pivotal in streamlining development workflows and ensuring a smooth deployment process.</w:t>
            </w:r>
          </w:p>
          <w:p w14:paraId="21C031FF" w14:textId="2BD6FB88" w:rsidR="00C32D96" w:rsidRPr="00CA3965" w:rsidRDefault="002B694C" w:rsidP="002B694C">
            <w:pPr>
              <w:pStyle w:val="TableBody-Small"/>
              <w:rPr>
                <w:rStyle w:val="normaltextrun"/>
                <w:rFonts w:asciiTheme="minorHAnsi" w:hAnsiTheme="minorHAnsi" w:cstheme="minorHAnsi"/>
              </w:rPr>
            </w:pPr>
            <w:r w:rsidRPr="002B694C">
              <w:rPr>
                <w:rFonts w:asciiTheme="minorHAnsi" w:hAnsiTheme="minorHAnsi" w:cstheme="minorHAnsi"/>
              </w:rPr>
              <w:t>Additionally, Felix extended his expertise beyond coding tasks. He actively participated in the training and onboarding of new developers, ensuring their readiness to contribute effectively to projects. His mentorship and guidance played a crucial role in nurturing a cohesive and capable development team.</w:t>
            </w:r>
          </w:p>
        </w:tc>
      </w:tr>
      <w:tr w:rsidR="00C32D96" w:rsidRPr="00F31FDF" w14:paraId="7A50D620" w14:textId="77777777" w:rsidTr="00C32D96">
        <w:tc>
          <w:tcPr>
            <w:tcW w:w="832" w:type="pct"/>
            <w:vAlign w:val="center"/>
          </w:tcPr>
          <w:p w14:paraId="5F818CB6" w14:textId="05C1B187" w:rsidR="00C32D96" w:rsidRPr="00CA3965" w:rsidRDefault="00C32D96" w:rsidP="00D77FFD">
            <w:pPr>
              <w:pStyle w:val="TableBody-Small"/>
              <w:contextualSpacing/>
              <w:jc w:val="center"/>
              <w:rPr>
                <w:rFonts w:asciiTheme="minorHAnsi" w:hAnsiTheme="minorHAnsi" w:cstheme="minorHAnsi"/>
              </w:rPr>
            </w:pPr>
            <w:r w:rsidRPr="00CA3965">
              <w:rPr>
                <w:rFonts w:asciiTheme="minorHAnsi" w:hAnsiTheme="minorHAnsi" w:cstheme="minorHAnsi"/>
              </w:rPr>
              <w:lastRenderedPageBreak/>
              <w:t xml:space="preserve">Nov 2021 – </w:t>
            </w:r>
          </w:p>
          <w:p w14:paraId="33EB0F34" w14:textId="77777777" w:rsidR="00C32D96" w:rsidRDefault="00C32D96" w:rsidP="00D77FFD">
            <w:pPr>
              <w:pStyle w:val="TableBody-Small"/>
              <w:contextualSpacing/>
              <w:jc w:val="center"/>
              <w:rPr>
                <w:rFonts w:asciiTheme="minorHAnsi" w:hAnsiTheme="minorHAnsi" w:cstheme="minorHAnsi"/>
              </w:rPr>
            </w:pPr>
            <w:r w:rsidRPr="00CA3965">
              <w:rPr>
                <w:rFonts w:asciiTheme="minorHAnsi" w:hAnsiTheme="minorHAnsi" w:cstheme="minorHAnsi"/>
              </w:rPr>
              <w:t>Jun 2022</w:t>
            </w:r>
          </w:p>
          <w:p w14:paraId="365DA9DE" w14:textId="77777777" w:rsidR="00CA3965" w:rsidRPr="00CA3965" w:rsidRDefault="00CA3965" w:rsidP="00D77FFD">
            <w:pPr>
              <w:pStyle w:val="TableBody-Small"/>
              <w:contextualSpacing/>
              <w:jc w:val="center"/>
              <w:rPr>
                <w:rFonts w:asciiTheme="minorHAnsi" w:hAnsiTheme="minorHAnsi" w:cstheme="minorHAnsi"/>
              </w:rPr>
            </w:pPr>
          </w:p>
          <w:p w14:paraId="2E7BB213" w14:textId="77777777"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First Canadian Title (FCT)</w:t>
            </w:r>
          </w:p>
          <w:p w14:paraId="002F37C8" w14:textId="5A6B4224"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Etobicoke</w:t>
            </w:r>
          </w:p>
          <w:p w14:paraId="7E20680C" w14:textId="73A94AB5" w:rsidR="00C32D96" w:rsidRPr="00CA3965" w:rsidRDefault="00C32D96" w:rsidP="00D77FFD">
            <w:pPr>
              <w:pStyle w:val="TableBody-Small"/>
              <w:contextualSpacing/>
              <w:jc w:val="center"/>
              <w:rPr>
                <w:rFonts w:asciiTheme="minorHAnsi" w:hAnsiTheme="minorHAnsi" w:cstheme="minorHAnsi"/>
              </w:rPr>
            </w:pPr>
          </w:p>
        </w:tc>
        <w:tc>
          <w:tcPr>
            <w:tcW w:w="4168" w:type="pct"/>
            <w:vAlign w:val="bottom"/>
          </w:tcPr>
          <w:p w14:paraId="7CF6BFE7" w14:textId="77777777" w:rsidR="0057145F" w:rsidRPr="0057145F" w:rsidRDefault="0057145F" w:rsidP="0057145F">
            <w:pPr>
              <w:pStyle w:val="TableBody-Small"/>
              <w:rPr>
                <w:rFonts w:asciiTheme="minorHAnsi" w:hAnsiTheme="minorHAnsi" w:cstheme="minorHAnsi"/>
              </w:rPr>
            </w:pPr>
            <w:r w:rsidRPr="0057145F">
              <w:rPr>
                <w:rFonts w:asciiTheme="minorHAnsi" w:hAnsiTheme="minorHAnsi" w:cstheme="minorHAnsi"/>
              </w:rPr>
              <w:t>In the role of a software developer, Felix streamlined development processes by utilizing TFS as a CI/CD tool and source control solution. Felix crafted versatile web applications with Angular 12, HTML, SASS, JavaScript, and .NET Framework - Web API. Felix's expertise included building optimized N-tier enterprise applications using .NET frameworks and C#. Felix contributed to the transformation of "FCT Junction Online" into a responsive web application.</w:t>
            </w:r>
          </w:p>
          <w:p w14:paraId="300992C8" w14:textId="56D5D0E7" w:rsidR="00C32D96" w:rsidRPr="00CA3965" w:rsidRDefault="0057145F" w:rsidP="0057145F">
            <w:pPr>
              <w:pStyle w:val="TableBody-Small"/>
              <w:rPr>
                <w:rStyle w:val="normaltextrun"/>
                <w:rFonts w:asciiTheme="minorHAnsi" w:hAnsiTheme="minorHAnsi" w:cstheme="minorHAnsi"/>
              </w:rPr>
            </w:pPr>
            <w:r w:rsidRPr="0057145F">
              <w:rPr>
                <w:rFonts w:asciiTheme="minorHAnsi" w:hAnsiTheme="minorHAnsi" w:cstheme="minorHAnsi"/>
              </w:rPr>
              <w:t xml:space="preserve">Felix established a development environment with Angular, TypeScript, Bootstrap, </w:t>
            </w:r>
            <w:proofErr w:type="spellStart"/>
            <w:r w:rsidRPr="0057145F">
              <w:rPr>
                <w:rFonts w:asciiTheme="minorHAnsi" w:hAnsiTheme="minorHAnsi" w:cstheme="minorHAnsi"/>
              </w:rPr>
              <w:t>ngx</w:t>
            </w:r>
            <w:proofErr w:type="spellEnd"/>
            <w:r w:rsidRPr="0057145F">
              <w:rPr>
                <w:rFonts w:asciiTheme="minorHAnsi" w:hAnsiTheme="minorHAnsi" w:cstheme="minorHAnsi"/>
              </w:rPr>
              <w:t xml:space="preserve">-bootstrap, and SSAS. Collaborating seamlessly with the scrum team, Felix constructed interfaces using </w:t>
            </w:r>
            <w:proofErr w:type="spellStart"/>
            <w:r w:rsidRPr="0057145F">
              <w:rPr>
                <w:rFonts w:asciiTheme="minorHAnsi" w:hAnsiTheme="minorHAnsi" w:cstheme="minorHAnsi"/>
              </w:rPr>
              <w:t>NgRx</w:t>
            </w:r>
            <w:proofErr w:type="spellEnd"/>
            <w:r w:rsidRPr="0057145F">
              <w:rPr>
                <w:rFonts w:asciiTheme="minorHAnsi" w:hAnsiTheme="minorHAnsi" w:cstheme="minorHAnsi"/>
              </w:rPr>
              <w:t xml:space="preserve"> and </w:t>
            </w:r>
            <w:proofErr w:type="spellStart"/>
            <w:r w:rsidRPr="0057145F">
              <w:rPr>
                <w:rFonts w:asciiTheme="minorHAnsi" w:hAnsiTheme="minorHAnsi" w:cstheme="minorHAnsi"/>
              </w:rPr>
              <w:t>RxJs</w:t>
            </w:r>
            <w:proofErr w:type="spellEnd"/>
            <w:r w:rsidRPr="0057145F">
              <w:rPr>
                <w:rFonts w:asciiTheme="minorHAnsi" w:hAnsiTheme="minorHAnsi" w:cstheme="minorHAnsi"/>
              </w:rPr>
              <w:t xml:space="preserve"> for reactive state management. Felix designed single-page applications with modular architecture, emphasizing clear component responsibilities. Additionally, Felix generated SQL Scripts to facilitate smooth database deployment and administration in the pre-production phase, ensuring readiness for database administrators. Felix's commitment to best practices and attention to detail contributed to project success.</w:t>
            </w:r>
          </w:p>
        </w:tc>
      </w:tr>
      <w:tr w:rsidR="00C32D96" w:rsidRPr="00F31FDF" w14:paraId="774E52E8" w14:textId="77777777" w:rsidTr="00C32D96">
        <w:trPr>
          <w:cantSplit/>
        </w:trPr>
        <w:tc>
          <w:tcPr>
            <w:tcW w:w="832" w:type="pct"/>
            <w:vAlign w:val="center"/>
          </w:tcPr>
          <w:p w14:paraId="1ACD68DF" w14:textId="1FB03510" w:rsidR="00C32D96" w:rsidRDefault="00C32D96" w:rsidP="00D77FFD">
            <w:pPr>
              <w:pStyle w:val="TableBody-Small"/>
              <w:contextualSpacing/>
              <w:jc w:val="center"/>
              <w:rPr>
                <w:rFonts w:asciiTheme="minorHAnsi" w:hAnsiTheme="minorHAnsi" w:cstheme="minorHAnsi"/>
              </w:rPr>
            </w:pPr>
            <w:r>
              <w:rPr>
                <w:rFonts w:asciiTheme="minorHAnsi" w:hAnsiTheme="minorHAnsi" w:cstheme="minorHAnsi"/>
              </w:rPr>
              <w:t xml:space="preserve">Mar 2019 – </w:t>
            </w:r>
          </w:p>
          <w:p w14:paraId="782819CE" w14:textId="77777777" w:rsidR="00C32D96" w:rsidRDefault="00C32D96" w:rsidP="00D77FFD">
            <w:pPr>
              <w:pStyle w:val="TableBody-Small"/>
              <w:contextualSpacing/>
              <w:jc w:val="center"/>
              <w:rPr>
                <w:rFonts w:asciiTheme="minorHAnsi" w:hAnsiTheme="minorHAnsi" w:cstheme="minorHAnsi"/>
              </w:rPr>
            </w:pPr>
            <w:r>
              <w:rPr>
                <w:rFonts w:asciiTheme="minorHAnsi" w:hAnsiTheme="minorHAnsi" w:cstheme="minorHAnsi"/>
              </w:rPr>
              <w:t>Jan 2021</w:t>
            </w:r>
          </w:p>
          <w:p w14:paraId="32EA5A8A" w14:textId="77777777" w:rsidR="008E39E3" w:rsidRDefault="008E39E3" w:rsidP="00D77FFD">
            <w:pPr>
              <w:pStyle w:val="TableBody-Small"/>
              <w:contextualSpacing/>
              <w:jc w:val="center"/>
              <w:rPr>
                <w:rFonts w:asciiTheme="minorHAnsi" w:hAnsiTheme="minorHAnsi" w:cstheme="minorHAnsi"/>
              </w:rPr>
            </w:pPr>
          </w:p>
          <w:p w14:paraId="3572E6A1" w14:textId="0468658A" w:rsidR="00C32D96" w:rsidRDefault="00C32D96" w:rsidP="00C32D96">
            <w:pPr>
              <w:pStyle w:val="TableBody-Small"/>
              <w:contextualSpacing/>
              <w:jc w:val="center"/>
              <w:rPr>
                <w:rFonts w:asciiTheme="minorHAnsi" w:hAnsiTheme="minorHAnsi" w:cstheme="minorHAnsi"/>
              </w:rPr>
            </w:pPr>
            <w:r>
              <w:rPr>
                <w:rFonts w:asciiTheme="minorHAnsi" w:hAnsiTheme="minorHAnsi" w:cstheme="minorHAnsi"/>
              </w:rPr>
              <w:t>RR Tax Accounting</w:t>
            </w:r>
          </w:p>
          <w:p w14:paraId="0A3370CE" w14:textId="14066C75"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Toronto</w:t>
            </w:r>
          </w:p>
        </w:tc>
        <w:tc>
          <w:tcPr>
            <w:tcW w:w="4168" w:type="pct"/>
            <w:vAlign w:val="bottom"/>
          </w:tcPr>
          <w:p w14:paraId="7E5E00B6" w14:textId="08DB2D7A" w:rsidR="00C32D96" w:rsidRPr="00CA3965" w:rsidRDefault="00C32D96" w:rsidP="00CA3965">
            <w:pPr>
              <w:pStyle w:val="TableBody-Small"/>
              <w:rPr>
                <w:rStyle w:val="normaltextrun"/>
                <w:rFonts w:asciiTheme="minorHAnsi" w:hAnsiTheme="minorHAnsi" w:cstheme="minorHAnsi"/>
              </w:rPr>
            </w:pPr>
            <w:r w:rsidRPr="00CA3965">
              <w:rPr>
                <w:rFonts w:asciiTheme="minorHAnsi" w:hAnsiTheme="minorHAnsi" w:cstheme="minorHAnsi"/>
              </w:rPr>
              <w:t xml:space="preserve">As a Full Stack Developer, Felix developed applications and databases, evaluating client needs and designing robust software solutions aligned with unique problem sets. He designed, developed, and implemented a customer tracking application in Angular8 with Angular Material, </w:t>
            </w:r>
            <w:proofErr w:type="spellStart"/>
            <w:r w:rsidRPr="00CA3965">
              <w:rPr>
                <w:rFonts w:asciiTheme="minorHAnsi" w:hAnsiTheme="minorHAnsi" w:cstheme="minorHAnsi"/>
              </w:rPr>
              <w:t>RxJs</w:t>
            </w:r>
            <w:proofErr w:type="spellEnd"/>
            <w:r w:rsidRPr="00CA3965">
              <w:rPr>
                <w:rFonts w:asciiTheme="minorHAnsi" w:hAnsiTheme="minorHAnsi" w:cstheme="minorHAnsi"/>
              </w:rPr>
              <w:t>, ASP.NET Core API, and Azure SQL. He also implemented JWT Token-based authentication for secure ASP.NET Core Web API access. Additionally, he configured Azure resources and conducted meetings with clients to gather requirements and ensure effective communication between the client and the development team.</w:t>
            </w:r>
          </w:p>
        </w:tc>
      </w:tr>
      <w:tr w:rsidR="00C32D96" w:rsidRPr="00F31FDF" w14:paraId="73E6C5BA" w14:textId="77777777" w:rsidTr="00C32D96">
        <w:trPr>
          <w:cantSplit/>
        </w:trPr>
        <w:tc>
          <w:tcPr>
            <w:tcW w:w="832" w:type="pct"/>
            <w:vAlign w:val="center"/>
          </w:tcPr>
          <w:p w14:paraId="6B6E74D4" w14:textId="0D92A219" w:rsidR="00C32D96" w:rsidRDefault="00C32D96" w:rsidP="00D77FFD">
            <w:pPr>
              <w:pStyle w:val="TableBody-Small"/>
              <w:contextualSpacing/>
              <w:jc w:val="center"/>
              <w:rPr>
                <w:rFonts w:asciiTheme="minorHAnsi" w:hAnsiTheme="minorHAnsi" w:cstheme="minorHAnsi"/>
              </w:rPr>
            </w:pPr>
            <w:r>
              <w:rPr>
                <w:rFonts w:asciiTheme="minorHAnsi" w:hAnsiTheme="minorHAnsi" w:cstheme="minorHAnsi"/>
              </w:rPr>
              <w:t xml:space="preserve">Aug 2018 – </w:t>
            </w:r>
          </w:p>
          <w:p w14:paraId="0DC400FB" w14:textId="77777777" w:rsidR="00C32D96" w:rsidRDefault="00C32D96" w:rsidP="00D77FFD">
            <w:pPr>
              <w:pStyle w:val="TableBody-Small"/>
              <w:contextualSpacing/>
              <w:jc w:val="center"/>
              <w:rPr>
                <w:rFonts w:asciiTheme="minorHAnsi" w:hAnsiTheme="minorHAnsi" w:cstheme="minorHAnsi"/>
              </w:rPr>
            </w:pPr>
            <w:r>
              <w:rPr>
                <w:rFonts w:asciiTheme="minorHAnsi" w:hAnsiTheme="minorHAnsi" w:cstheme="minorHAnsi"/>
              </w:rPr>
              <w:t>Feb 2019</w:t>
            </w:r>
          </w:p>
          <w:p w14:paraId="4F1730FC" w14:textId="77777777" w:rsidR="00C32D96" w:rsidRDefault="00C32D96" w:rsidP="00D77FFD">
            <w:pPr>
              <w:pStyle w:val="TableBody-Small"/>
              <w:contextualSpacing/>
              <w:jc w:val="center"/>
              <w:rPr>
                <w:rFonts w:asciiTheme="minorHAnsi" w:hAnsiTheme="minorHAnsi" w:cstheme="minorHAnsi"/>
              </w:rPr>
            </w:pPr>
          </w:p>
          <w:p w14:paraId="33665455" w14:textId="77777777" w:rsidR="00C32D96" w:rsidRDefault="00C32D96" w:rsidP="00C32D96">
            <w:pPr>
              <w:pStyle w:val="TableBody-Small"/>
              <w:contextualSpacing/>
              <w:jc w:val="center"/>
              <w:rPr>
                <w:rFonts w:asciiTheme="minorHAnsi" w:hAnsiTheme="minorHAnsi" w:cstheme="minorHAnsi"/>
              </w:rPr>
            </w:pPr>
            <w:r>
              <w:rPr>
                <w:rFonts w:asciiTheme="minorHAnsi" w:hAnsiTheme="minorHAnsi" w:cstheme="minorHAnsi"/>
              </w:rPr>
              <w:t>Royal Bank of Canada</w:t>
            </w:r>
          </w:p>
          <w:p w14:paraId="12CF73D0" w14:textId="77BE0EBA"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Toronto</w:t>
            </w:r>
          </w:p>
        </w:tc>
        <w:tc>
          <w:tcPr>
            <w:tcW w:w="4168" w:type="pct"/>
            <w:vAlign w:val="bottom"/>
          </w:tcPr>
          <w:p w14:paraId="37989707" w14:textId="0F83B925" w:rsidR="00C32D96" w:rsidRPr="00CA3965" w:rsidRDefault="00C32D96" w:rsidP="00CA3965">
            <w:pPr>
              <w:pStyle w:val="TableBody-Small"/>
              <w:rPr>
                <w:rFonts w:asciiTheme="minorHAnsi" w:hAnsiTheme="minorHAnsi" w:cstheme="minorHAnsi"/>
              </w:rPr>
            </w:pPr>
            <w:r w:rsidRPr="00CA3965">
              <w:rPr>
                <w:rFonts w:asciiTheme="minorHAnsi" w:hAnsiTheme="minorHAnsi" w:cstheme="minorHAnsi"/>
              </w:rPr>
              <w:t>In this role, Felix analyzed requirements and collaborated with a team of developers to develop and solve technical front/back-end requirements on existing. NET/web applications. He developed the "Related Party Reporting" application using C#, Entity Framework, SQL, ASP.NET Core Rest API, and Angular. He also designed and implemented the "Resource Planning" application using ASP.NET MVC and integrated SharePoint view data with SQL Server for Tableau reports and web interfaces. Furthermore, he enhanced an enterprise financial planning web-based .NET application and created a console application for data transfer from SharePoint to SQL Server. He actively resolved business systems issues and recommended solutions that met stakeholder needs.</w:t>
            </w:r>
          </w:p>
        </w:tc>
      </w:tr>
      <w:tr w:rsidR="00C32D96" w:rsidRPr="00F31FDF" w14:paraId="6E798666" w14:textId="77777777" w:rsidTr="00C32D96">
        <w:trPr>
          <w:cantSplit/>
        </w:trPr>
        <w:tc>
          <w:tcPr>
            <w:tcW w:w="832" w:type="pct"/>
            <w:vAlign w:val="center"/>
          </w:tcPr>
          <w:p w14:paraId="468E9BBF" w14:textId="7460AC4B"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 xml:space="preserve">Sep 2014 – </w:t>
            </w:r>
          </w:p>
          <w:p w14:paraId="51C798B1" w14:textId="77777777"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Jun 2018</w:t>
            </w:r>
          </w:p>
          <w:p w14:paraId="48BF7810" w14:textId="77777777" w:rsidR="00C32D96" w:rsidRDefault="00C32D96" w:rsidP="00CB08C7">
            <w:pPr>
              <w:pStyle w:val="TableBody-Small"/>
              <w:contextualSpacing/>
              <w:jc w:val="center"/>
              <w:rPr>
                <w:rFonts w:asciiTheme="minorHAnsi" w:hAnsiTheme="minorHAnsi" w:cstheme="minorHAnsi"/>
              </w:rPr>
            </w:pPr>
          </w:p>
          <w:p w14:paraId="746DCD29" w14:textId="77777777" w:rsidR="00C32D96" w:rsidRDefault="00C32D96" w:rsidP="00C32D96">
            <w:pPr>
              <w:pStyle w:val="TableBody-Small"/>
              <w:contextualSpacing/>
              <w:jc w:val="center"/>
              <w:rPr>
                <w:rFonts w:asciiTheme="minorHAnsi" w:hAnsiTheme="minorHAnsi" w:cstheme="minorHAnsi"/>
              </w:rPr>
            </w:pPr>
            <w:r>
              <w:rPr>
                <w:rFonts w:asciiTheme="minorHAnsi" w:hAnsiTheme="minorHAnsi" w:cstheme="minorHAnsi"/>
              </w:rPr>
              <w:t>Copper Horizon Software (CHS)</w:t>
            </w:r>
          </w:p>
          <w:p w14:paraId="44C429AE" w14:textId="33648572"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Calgary</w:t>
            </w:r>
          </w:p>
        </w:tc>
        <w:tc>
          <w:tcPr>
            <w:tcW w:w="4168" w:type="pct"/>
          </w:tcPr>
          <w:p w14:paraId="28AF771E" w14:textId="5BD072EB" w:rsidR="00C32D96" w:rsidRPr="00CA3965" w:rsidRDefault="00C32D96" w:rsidP="00CA3965">
            <w:pPr>
              <w:pStyle w:val="TableBody-Small"/>
              <w:rPr>
                <w:rFonts w:asciiTheme="minorHAnsi" w:hAnsiTheme="minorHAnsi" w:cstheme="minorHAnsi"/>
              </w:rPr>
            </w:pPr>
            <w:r w:rsidRPr="00CA3965">
              <w:rPr>
                <w:rFonts w:asciiTheme="minorHAnsi" w:hAnsiTheme="minorHAnsi" w:cstheme="minorHAnsi"/>
              </w:rPr>
              <w:t>As a Full Stack Developer, Felix developed an Azure application with ASP.NET Core API &amp; Angular-Bootstrap/ASP.NET Core MVC/SQL Azure, enabling PDF agreement document generation, search capabilities, data entry form templates, printing, emailing, and saving documents. He also developed and maintained ASP.NET MVC and Telerik Kendo User Interface applications for a Fortune Global 500 Corporation, improving data collection automation, validity, and multi-user access. Additionally, he utilized SSIS extensively for data extraction and transformation and implemented the Assyst Web application using Telerik Kendo controls. Moreover, he evaluated, improved, and maintained Silverlight Bayer’s financial enterprise budgeting and forecasting application. He followed Agile methodologies for effective collaboration and timely delivery of projects.</w:t>
            </w:r>
          </w:p>
        </w:tc>
      </w:tr>
      <w:tr w:rsidR="00C32D96" w:rsidRPr="00F31FDF" w14:paraId="2E513752" w14:textId="77777777" w:rsidTr="00C32D96">
        <w:trPr>
          <w:cantSplit/>
        </w:trPr>
        <w:tc>
          <w:tcPr>
            <w:tcW w:w="832" w:type="pct"/>
            <w:vAlign w:val="center"/>
          </w:tcPr>
          <w:p w14:paraId="7404CCB3" w14:textId="38FD33A5"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lastRenderedPageBreak/>
              <w:t xml:space="preserve">Jun 2013 – </w:t>
            </w:r>
          </w:p>
          <w:p w14:paraId="0E316212" w14:textId="77777777"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Aug 2014</w:t>
            </w:r>
          </w:p>
          <w:p w14:paraId="73E8E898" w14:textId="77777777" w:rsidR="00C32D96" w:rsidRDefault="00C32D96" w:rsidP="00CB08C7">
            <w:pPr>
              <w:pStyle w:val="TableBody-Small"/>
              <w:contextualSpacing/>
              <w:jc w:val="center"/>
              <w:rPr>
                <w:rFonts w:asciiTheme="minorHAnsi" w:hAnsiTheme="minorHAnsi" w:cstheme="minorHAnsi"/>
              </w:rPr>
            </w:pPr>
          </w:p>
          <w:p w14:paraId="492FF4D2" w14:textId="77777777" w:rsidR="00C32D96" w:rsidRDefault="00C32D96" w:rsidP="00C32D96">
            <w:pPr>
              <w:pStyle w:val="TableBody-Small"/>
              <w:contextualSpacing/>
              <w:jc w:val="center"/>
              <w:rPr>
                <w:rFonts w:asciiTheme="minorHAnsi" w:hAnsiTheme="minorHAnsi" w:cstheme="minorHAnsi"/>
              </w:rPr>
            </w:pPr>
            <w:r>
              <w:rPr>
                <w:rFonts w:asciiTheme="minorHAnsi" w:hAnsiTheme="minorHAnsi" w:cstheme="minorHAnsi"/>
              </w:rPr>
              <w:t>Bayer Crop Science</w:t>
            </w:r>
          </w:p>
          <w:p w14:paraId="4725E25A" w14:textId="4FD001D1"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Calgary</w:t>
            </w:r>
          </w:p>
        </w:tc>
        <w:tc>
          <w:tcPr>
            <w:tcW w:w="4168" w:type="pct"/>
            <w:vAlign w:val="bottom"/>
          </w:tcPr>
          <w:p w14:paraId="4FB00233" w14:textId="5A08EC4E" w:rsidR="00C32D96" w:rsidRPr="00CA3965" w:rsidRDefault="00C32D96" w:rsidP="00CA3965">
            <w:pPr>
              <w:pStyle w:val="TableBody-Small"/>
              <w:rPr>
                <w:rFonts w:asciiTheme="minorHAnsi" w:hAnsiTheme="minorHAnsi" w:cstheme="minorHAnsi"/>
              </w:rPr>
            </w:pPr>
            <w:r w:rsidRPr="00CA3965">
              <w:rPr>
                <w:rFonts w:asciiTheme="minorHAnsi" w:hAnsiTheme="minorHAnsi" w:cstheme="minorHAnsi"/>
              </w:rPr>
              <w:t>As a Developer, Felix developed and maintained ASP.NET MVC and Telerik Kendo UI applications with strong use of JavaScript for a Fortune Global 500 Corporation. He improved the automation process of data collection, validity, and multi-user access for over 100 end-users. He also created and maintained a financial application that streamlined rebate calculation in Excel and VBA, resulting in significant cost savings and increased revenue. Furthermore, he evaluated, improved, and maintained Silverlight Bayer’s financial enterprise budgeting and forecasting application, supporting 500 concurrent users daily. He extensively utilized SSIS for data extraction and transfer from various sources and conducted meetings with clients to gather business processes and requirements. Felix effectively communicated between the client and the development team, translating business requirements into technical solutions through comprehensive documentation.</w:t>
            </w:r>
          </w:p>
        </w:tc>
      </w:tr>
      <w:tr w:rsidR="00C32D96" w:rsidRPr="00F31FDF" w14:paraId="5FC43190" w14:textId="77777777" w:rsidTr="00C32D96">
        <w:trPr>
          <w:cantSplit/>
        </w:trPr>
        <w:tc>
          <w:tcPr>
            <w:tcW w:w="832" w:type="pct"/>
            <w:vAlign w:val="center"/>
          </w:tcPr>
          <w:p w14:paraId="16393CE0" w14:textId="529ADDFE"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 xml:space="preserve">Aug 2012 – </w:t>
            </w:r>
          </w:p>
          <w:p w14:paraId="7E49C54F" w14:textId="77777777"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May 2013</w:t>
            </w:r>
          </w:p>
          <w:p w14:paraId="68100B49" w14:textId="77777777" w:rsidR="00C32D96" w:rsidRDefault="00C32D96" w:rsidP="00CB08C7">
            <w:pPr>
              <w:pStyle w:val="TableBody-Small"/>
              <w:contextualSpacing/>
              <w:jc w:val="center"/>
              <w:rPr>
                <w:rFonts w:asciiTheme="minorHAnsi" w:hAnsiTheme="minorHAnsi" w:cstheme="minorHAnsi"/>
              </w:rPr>
            </w:pPr>
          </w:p>
          <w:p w14:paraId="6F23529F" w14:textId="77777777" w:rsidR="00C32D96" w:rsidRDefault="00C32D96" w:rsidP="00C32D96">
            <w:pPr>
              <w:pStyle w:val="TableBody-Small"/>
              <w:contextualSpacing/>
              <w:jc w:val="center"/>
              <w:rPr>
                <w:rFonts w:asciiTheme="minorHAnsi" w:hAnsiTheme="minorHAnsi" w:cstheme="minorHAnsi"/>
              </w:rPr>
            </w:pPr>
            <w:r>
              <w:rPr>
                <w:rFonts w:asciiTheme="minorHAnsi" w:hAnsiTheme="minorHAnsi" w:cstheme="minorHAnsi"/>
              </w:rPr>
              <w:t>Ministry of Transportation</w:t>
            </w:r>
          </w:p>
          <w:p w14:paraId="4C483E25" w14:textId="39257F65"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St Catherines</w:t>
            </w:r>
          </w:p>
        </w:tc>
        <w:tc>
          <w:tcPr>
            <w:tcW w:w="4168" w:type="pct"/>
            <w:vAlign w:val="bottom"/>
          </w:tcPr>
          <w:p w14:paraId="288DB778" w14:textId="6BD7BC27" w:rsidR="00C32D96" w:rsidRPr="00CA3965" w:rsidRDefault="00C32D96" w:rsidP="00CA3965">
            <w:pPr>
              <w:pStyle w:val="TableBody-Small"/>
              <w:rPr>
                <w:rFonts w:asciiTheme="minorHAnsi" w:hAnsiTheme="minorHAnsi" w:cstheme="minorHAnsi"/>
              </w:rPr>
            </w:pPr>
            <w:r w:rsidRPr="00CA3965">
              <w:rPr>
                <w:rFonts w:asciiTheme="minorHAnsi" w:hAnsiTheme="minorHAnsi" w:cstheme="minorHAnsi"/>
              </w:rPr>
              <w:t>As a Developer, Felix played a key role in the development of the WPF front end and business components for the Transit Volume Information System (TVIS). The system reports the annual average daily traffic of 1500+ highway segments throughout the region. He applied MVVM and LINQ to Entities to ensure efficient and effective system functionality. He utilized TFS as a CI/CD tool and source control to ensure smooth and efficient management of code changes and version control. Felix also generated and revised Automated Unit Tests, Manual Unit Tests, and Coded UI Tests to improve the verification process and ensure the quality of the system. He implemented the Agile methodology, including Sprint Backlog, Sprint Tasks, Daily Stand-Up meetings, Grooming sessions, and Sprint review, to ensure effective collaboration and timely delivery of the project.</w:t>
            </w:r>
          </w:p>
        </w:tc>
      </w:tr>
      <w:tr w:rsidR="00C32D96" w:rsidRPr="00F31FDF" w14:paraId="4E7C064B" w14:textId="77777777" w:rsidTr="00C32D96">
        <w:trPr>
          <w:cantSplit/>
        </w:trPr>
        <w:tc>
          <w:tcPr>
            <w:tcW w:w="832" w:type="pct"/>
            <w:vAlign w:val="center"/>
          </w:tcPr>
          <w:p w14:paraId="63251B43" w14:textId="3B75D010"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 xml:space="preserve">Jun 2011 – </w:t>
            </w:r>
          </w:p>
          <w:p w14:paraId="4952F814" w14:textId="77777777"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Jun 2012</w:t>
            </w:r>
          </w:p>
          <w:p w14:paraId="236DFFB1" w14:textId="77777777" w:rsidR="00C32D96" w:rsidRDefault="00C32D96" w:rsidP="00CB08C7">
            <w:pPr>
              <w:pStyle w:val="TableBody-Small"/>
              <w:contextualSpacing/>
              <w:jc w:val="center"/>
              <w:rPr>
                <w:rFonts w:asciiTheme="minorHAnsi" w:hAnsiTheme="minorHAnsi" w:cstheme="minorHAnsi"/>
              </w:rPr>
            </w:pPr>
          </w:p>
          <w:p w14:paraId="4DF6F401" w14:textId="77777777" w:rsidR="00C32D96" w:rsidRDefault="00C32D96" w:rsidP="00C32D96">
            <w:pPr>
              <w:pStyle w:val="TableBody-Small"/>
              <w:contextualSpacing/>
              <w:jc w:val="center"/>
              <w:rPr>
                <w:rFonts w:asciiTheme="minorHAnsi" w:hAnsiTheme="minorHAnsi" w:cstheme="minorHAnsi"/>
              </w:rPr>
            </w:pPr>
            <w:r>
              <w:rPr>
                <w:rFonts w:asciiTheme="minorHAnsi" w:hAnsiTheme="minorHAnsi" w:cstheme="minorHAnsi"/>
              </w:rPr>
              <w:t>Ministry of Education</w:t>
            </w:r>
          </w:p>
          <w:p w14:paraId="04AE3948" w14:textId="15FBA7E0"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Toronto</w:t>
            </w:r>
          </w:p>
        </w:tc>
        <w:tc>
          <w:tcPr>
            <w:tcW w:w="4168" w:type="pct"/>
          </w:tcPr>
          <w:p w14:paraId="4485723A" w14:textId="454AB197" w:rsidR="00C32D96" w:rsidRPr="00CA3965" w:rsidRDefault="00C32D96" w:rsidP="00CA3965">
            <w:pPr>
              <w:pStyle w:val="TableBody-Small"/>
              <w:rPr>
                <w:rFonts w:asciiTheme="minorHAnsi" w:hAnsiTheme="minorHAnsi" w:cstheme="minorHAnsi"/>
              </w:rPr>
            </w:pPr>
            <w:r w:rsidRPr="00CA3965">
              <w:rPr>
                <w:rFonts w:asciiTheme="minorHAnsi" w:hAnsiTheme="minorHAnsi" w:cstheme="minorHAnsi"/>
              </w:rPr>
              <w:t>As a Developer, Felix designed and implemented controllers, views, and models according to governing documents and client requirements. He ensured timely and accurate adjustments to Crystal Reports based on change request specifications. He developed a robust survey application using ASP.NET Razor, MVC3, JavaScript, and SQL for non-technical staff to easily create their own surveys, improving efficiency and productivity.</w:t>
            </w:r>
          </w:p>
        </w:tc>
      </w:tr>
      <w:tr w:rsidR="00C32D96" w:rsidRPr="00F31FDF" w14:paraId="7E742D86" w14:textId="77777777" w:rsidTr="00C32D96">
        <w:trPr>
          <w:cantSplit/>
        </w:trPr>
        <w:tc>
          <w:tcPr>
            <w:tcW w:w="832" w:type="pct"/>
            <w:vAlign w:val="center"/>
          </w:tcPr>
          <w:p w14:paraId="6AF2C669" w14:textId="27A5656D"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 xml:space="preserve">Nov 2007 – </w:t>
            </w:r>
          </w:p>
          <w:p w14:paraId="62D64BF3" w14:textId="77777777"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May 2011</w:t>
            </w:r>
          </w:p>
          <w:p w14:paraId="167C483D" w14:textId="77777777" w:rsidR="00C32D96" w:rsidRDefault="00C32D96" w:rsidP="00CB08C7">
            <w:pPr>
              <w:pStyle w:val="TableBody-Small"/>
              <w:contextualSpacing/>
              <w:jc w:val="center"/>
              <w:rPr>
                <w:rFonts w:asciiTheme="minorHAnsi" w:hAnsiTheme="minorHAnsi" w:cstheme="minorHAnsi"/>
              </w:rPr>
            </w:pPr>
          </w:p>
          <w:p w14:paraId="522C9F97" w14:textId="77777777" w:rsidR="00C32D96" w:rsidRDefault="00C32D96" w:rsidP="00C32D96">
            <w:pPr>
              <w:pStyle w:val="TableBody-Small"/>
              <w:contextualSpacing/>
              <w:jc w:val="center"/>
              <w:rPr>
                <w:rFonts w:asciiTheme="minorHAnsi" w:hAnsiTheme="minorHAnsi" w:cstheme="minorHAnsi"/>
              </w:rPr>
            </w:pPr>
            <w:r>
              <w:rPr>
                <w:rFonts w:asciiTheme="minorHAnsi" w:hAnsiTheme="minorHAnsi" w:cstheme="minorHAnsi"/>
              </w:rPr>
              <w:t>Liquor Control Board of Ontario (LCBO)</w:t>
            </w:r>
          </w:p>
          <w:p w14:paraId="070A4251" w14:textId="14F3366E"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Toronto</w:t>
            </w:r>
          </w:p>
        </w:tc>
        <w:tc>
          <w:tcPr>
            <w:tcW w:w="4168" w:type="pct"/>
            <w:vAlign w:val="bottom"/>
          </w:tcPr>
          <w:p w14:paraId="7B22BB30" w14:textId="19FCEF0A" w:rsidR="00C32D96" w:rsidRPr="00CA3965" w:rsidRDefault="00C32D96" w:rsidP="00CA3965">
            <w:pPr>
              <w:pStyle w:val="TableBody-Small"/>
              <w:rPr>
                <w:rFonts w:asciiTheme="minorHAnsi" w:hAnsiTheme="minorHAnsi" w:cstheme="minorHAnsi"/>
              </w:rPr>
            </w:pPr>
            <w:r w:rsidRPr="00CA3965">
              <w:rPr>
                <w:rFonts w:asciiTheme="minorHAnsi" w:hAnsiTheme="minorHAnsi" w:cstheme="minorHAnsi"/>
              </w:rPr>
              <w:t>As a Lead Senior Developer, Felix successfully converted a Gift Card application to smart client technology, enabling real-time adjustment of card balances and choreographing the reconciliation of 100K card transactions worth $800K. He utilized SSIS as a processing tool to ensure compliance with PCI regulations. He applied data analysis to construct business objectives and develop user interface code in the backend, along with stored procedures and controls for high-volume sales, ensuring a seamless sales process for customers. Felix implemented JavaScript/jQuery in the actualization of a digital Brand Display web ASP page for the sales audit department, utilizing SKU selection in a database to automatically populate sales promotion data. He played a key role in developing the Silverlight Law Enforcement and Incident Report Online application, responsible for tracking incidents in stores and enabling investigators to trace them and take corrective actions. Felix diligently troubleshot and resolved bugs in .NET applications to ensure an optimal development environment. He also designed and developed WinForms user interface projects, providing a user-friendly interface for end-users.</w:t>
            </w:r>
          </w:p>
        </w:tc>
      </w:tr>
      <w:tr w:rsidR="00C32D96" w:rsidRPr="00F31FDF" w14:paraId="42685E27" w14:textId="77777777" w:rsidTr="00C32D96">
        <w:trPr>
          <w:cantSplit/>
        </w:trPr>
        <w:tc>
          <w:tcPr>
            <w:tcW w:w="832" w:type="pct"/>
            <w:vAlign w:val="center"/>
          </w:tcPr>
          <w:p w14:paraId="79D1C993" w14:textId="28738317"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 xml:space="preserve">Jan 2003 – </w:t>
            </w:r>
          </w:p>
          <w:p w14:paraId="022BC44E" w14:textId="77777777" w:rsidR="00C32D96" w:rsidRDefault="00C32D96" w:rsidP="00CB08C7">
            <w:pPr>
              <w:pStyle w:val="TableBody-Small"/>
              <w:contextualSpacing/>
              <w:jc w:val="center"/>
              <w:rPr>
                <w:rFonts w:asciiTheme="minorHAnsi" w:hAnsiTheme="minorHAnsi" w:cstheme="minorHAnsi"/>
              </w:rPr>
            </w:pPr>
            <w:r>
              <w:rPr>
                <w:rFonts w:asciiTheme="minorHAnsi" w:hAnsiTheme="minorHAnsi" w:cstheme="minorHAnsi"/>
              </w:rPr>
              <w:t>Oct 2007</w:t>
            </w:r>
          </w:p>
          <w:p w14:paraId="53E4600D" w14:textId="77777777" w:rsidR="00C32D96" w:rsidRDefault="00C32D96" w:rsidP="00CB08C7">
            <w:pPr>
              <w:pStyle w:val="TableBody-Small"/>
              <w:contextualSpacing/>
              <w:jc w:val="center"/>
              <w:rPr>
                <w:rFonts w:asciiTheme="minorHAnsi" w:hAnsiTheme="minorHAnsi" w:cstheme="minorHAnsi"/>
              </w:rPr>
            </w:pPr>
          </w:p>
          <w:p w14:paraId="7B45BFBD" w14:textId="77777777" w:rsidR="00C32D96" w:rsidRDefault="00C32D96" w:rsidP="00C32D96">
            <w:pPr>
              <w:pStyle w:val="TableBody-Small"/>
              <w:contextualSpacing/>
              <w:jc w:val="center"/>
              <w:rPr>
                <w:rFonts w:asciiTheme="minorHAnsi" w:hAnsiTheme="minorHAnsi" w:cstheme="minorHAnsi"/>
              </w:rPr>
            </w:pPr>
            <w:r>
              <w:rPr>
                <w:rFonts w:asciiTheme="minorHAnsi" w:hAnsiTheme="minorHAnsi" w:cstheme="minorHAnsi"/>
              </w:rPr>
              <w:t>Canadian National Railway</w:t>
            </w:r>
          </w:p>
          <w:p w14:paraId="4A036F15" w14:textId="3DD9C0E1" w:rsidR="00C32D96" w:rsidRPr="00CA3965" w:rsidRDefault="00C32D96" w:rsidP="00C32D96">
            <w:pPr>
              <w:pStyle w:val="TableBody-Small"/>
              <w:contextualSpacing/>
              <w:jc w:val="center"/>
              <w:rPr>
                <w:rFonts w:asciiTheme="minorHAnsi" w:hAnsiTheme="minorHAnsi" w:cstheme="minorHAnsi"/>
              </w:rPr>
            </w:pPr>
            <w:r w:rsidRPr="00CA3965">
              <w:rPr>
                <w:rFonts w:asciiTheme="minorHAnsi" w:hAnsiTheme="minorHAnsi" w:cstheme="minorHAnsi"/>
              </w:rPr>
              <w:t>Montreal</w:t>
            </w:r>
          </w:p>
        </w:tc>
        <w:tc>
          <w:tcPr>
            <w:tcW w:w="4168" w:type="pct"/>
            <w:vAlign w:val="bottom"/>
          </w:tcPr>
          <w:p w14:paraId="44AD2B71" w14:textId="7CB6ACA9" w:rsidR="00C32D96" w:rsidRPr="00CA3965" w:rsidRDefault="00C32D96" w:rsidP="00CA3965">
            <w:pPr>
              <w:pStyle w:val="TableBody-Small"/>
              <w:rPr>
                <w:rFonts w:asciiTheme="minorHAnsi" w:hAnsiTheme="minorHAnsi" w:cstheme="minorHAnsi"/>
              </w:rPr>
            </w:pPr>
            <w:r w:rsidRPr="00CA3965">
              <w:rPr>
                <w:rFonts w:asciiTheme="minorHAnsi" w:hAnsiTheme="minorHAnsi" w:cstheme="minorHAnsi"/>
              </w:rPr>
              <w:t xml:space="preserve">As a Developer, Felix analyzed requirements to develop applications that supported organization standards and best practices. He ensured compliance with internal information technology standards of security, architecture, project delivery methods, and vulnerability mitigation. Felix generated Data Transformation Service processes to read data and convert it into reportable data in Crystal Reporting. He provided presentations and training on product design and functions to clients. Key achievements include developing the "WEB CN Worldwide" application in ASP.NET-C# 2.0 and SQL Server 2000 to track CN and customers' containers shipped from Nederland to Canada, enabling users to track container locations 24/7 and access relevant documents, services, and logistics information. He also built architecture and developed the Container Management Tool for efficient warehouse and shipping management, allocating available container space based on customer base requirements. Furthermore, Felix contributed to the design, coding, and testing of the </w:t>
            </w:r>
            <w:proofErr w:type="spellStart"/>
            <w:r w:rsidRPr="00CA3965">
              <w:rPr>
                <w:rFonts w:asciiTheme="minorHAnsi" w:hAnsiTheme="minorHAnsi" w:cstheme="minorHAnsi"/>
              </w:rPr>
              <w:t>IMXTool</w:t>
            </w:r>
            <w:proofErr w:type="spellEnd"/>
            <w:r w:rsidRPr="00CA3965">
              <w:rPr>
                <w:rFonts w:asciiTheme="minorHAnsi" w:hAnsiTheme="minorHAnsi" w:cstheme="minorHAnsi"/>
              </w:rPr>
              <w:t xml:space="preserve"> Scheduling system, improving data retrieval, flexibility in reporting, and reliability and predictability of shipments. He created the FMS </w:t>
            </w:r>
            <w:proofErr w:type="spellStart"/>
            <w:r w:rsidRPr="00CA3965">
              <w:rPr>
                <w:rFonts w:asciiTheme="minorHAnsi" w:hAnsiTheme="minorHAnsi" w:cstheme="minorHAnsi"/>
              </w:rPr>
              <w:t>Interquisa</w:t>
            </w:r>
            <w:proofErr w:type="spellEnd"/>
            <w:r w:rsidRPr="00CA3965">
              <w:rPr>
                <w:rFonts w:asciiTheme="minorHAnsi" w:hAnsiTheme="minorHAnsi" w:cstheme="minorHAnsi"/>
              </w:rPr>
              <w:t xml:space="preserve"> tool interface, enhancing service monitoring for all traffic throughout North America.</w:t>
            </w:r>
          </w:p>
        </w:tc>
      </w:tr>
    </w:tbl>
    <w:p w14:paraId="00BC41CD" w14:textId="77777777" w:rsidR="00654934" w:rsidRDefault="00654934" w:rsidP="00654934">
      <w:pPr>
        <w:pStyle w:val="ProfileSection"/>
        <w:contextualSpacing/>
        <w:rPr>
          <w:rFonts w:asciiTheme="minorHAnsi" w:hAnsiTheme="minorHAnsi" w:cstheme="minorHAnsi"/>
          <w:b w:val="0"/>
          <w:bCs w:val="0"/>
          <w:color w:val="0070C0"/>
          <w:sz w:val="24"/>
          <w:szCs w:val="24"/>
        </w:rPr>
      </w:pPr>
    </w:p>
    <w:p w14:paraId="67954C6E" w14:textId="77777777" w:rsidR="00654934" w:rsidRDefault="00654934" w:rsidP="00654934">
      <w:pPr>
        <w:pStyle w:val="ProfileSection"/>
        <w:contextualSpacing/>
        <w:rPr>
          <w:rFonts w:asciiTheme="minorHAnsi" w:hAnsiTheme="minorHAnsi" w:cstheme="minorHAnsi"/>
          <w:b w:val="0"/>
          <w:bCs w:val="0"/>
          <w:color w:val="0070C0"/>
          <w:sz w:val="24"/>
          <w:szCs w:val="24"/>
        </w:rPr>
      </w:pPr>
    </w:p>
    <w:p w14:paraId="66FF4884" w14:textId="510FD619" w:rsidR="00654934" w:rsidRDefault="00654934" w:rsidP="00654934">
      <w:pPr>
        <w:pStyle w:val="ProfileSection"/>
        <w:contextualSpacing/>
        <w:rPr>
          <w:rFonts w:asciiTheme="minorHAnsi" w:hAnsiTheme="minorHAnsi" w:cstheme="minorHAnsi"/>
          <w:b w:val="0"/>
          <w:bCs w:val="0"/>
          <w:color w:val="0070C0"/>
          <w:sz w:val="24"/>
          <w:szCs w:val="24"/>
        </w:rPr>
      </w:pPr>
      <w:r w:rsidRPr="00F31FDF">
        <w:rPr>
          <w:rFonts w:asciiTheme="minorHAnsi" w:hAnsiTheme="minorHAnsi" w:cstheme="minorHAnsi"/>
          <w:b w:val="0"/>
          <w:bCs w:val="0"/>
          <w:color w:val="0070C0"/>
          <w:sz w:val="24"/>
          <w:szCs w:val="24"/>
        </w:rPr>
        <w:lastRenderedPageBreak/>
        <w:t>Employment History</w:t>
      </w:r>
    </w:p>
    <w:p w14:paraId="0F4CA9AB" w14:textId="77777777" w:rsidR="00C32D96" w:rsidRDefault="00C32D96" w:rsidP="00654934">
      <w:pPr>
        <w:pStyle w:val="ProfileSection"/>
        <w:contextualSpacing/>
        <w:rPr>
          <w:rFonts w:asciiTheme="minorHAnsi" w:hAnsiTheme="minorHAnsi" w:cstheme="minorHAnsi"/>
          <w:b w:val="0"/>
          <w:bCs w:val="0"/>
          <w:color w:val="0070C0"/>
          <w:sz w:val="24"/>
          <w:szCs w:val="24"/>
        </w:rPr>
      </w:pPr>
    </w:p>
    <w:tbl>
      <w:tblPr>
        <w:tblStyle w:val="TableGrid"/>
        <w:tblW w:w="0" w:type="auto"/>
        <w:tblLook w:val="04A0" w:firstRow="1" w:lastRow="0" w:firstColumn="1" w:lastColumn="0" w:noHBand="0" w:noVBand="1"/>
      </w:tblPr>
      <w:tblGrid>
        <w:gridCol w:w="3116"/>
        <w:gridCol w:w="3117"/>
        <w:gridCol w:w="3117"/>
      </w:tblGrid>
      <w:tr w:rsidR="00C32D96" w14:paraId="4A759C6C" w14:textId="77777777" w:rsidTr="00C32D96">
        <w:tc>
          <w:tcPr>
            <w:tcW w:w="3116" w:type="dxa"/>
          </w:tcPr>
          <w:p w14:paraId="555D2A56" w14:textId="6C0626FE" w:rsidR="00C32D96" w:rsidRPr="00CA3965" w:rsidRDefault="00C32D96" w:rsidP="00CA3965">
            <w:pPr>
              <w:pStyle w:val="TableBody-Small"/>
              <w:rPr>
                <w:b/>
                <w:bCs/>
                <w:color w:val="0070C0"/>
              </w:rPr>
            </w:pPr>
            <w:r w:rsidRPr="00CA3965">
              <w:t>Compass Canada</w:t>
            </w:r>
          </w:p>
        </w:tc>
        <w:tc>
          <w:tcPr>
            <w:tcW w:w="3117" w:type="dxa"/>
          </w:tcPr>
          <w:p w14:paraId="722DFE67" w14:textId="3BD027F6" w:rsidR="00C32D96" w:rsidRPr="00CA3965" w:rsidRDefault="00C32D96" w:rsidP="00CA3965">
            <w:pPr>
              <w:pStyle w:val="TableBody-Small"/>
              <w:rPr>
                <w:b/>
                <w:bCs/>
                <w:color w:val="0070C0"/>
              </w:rPr>
            </w:pPr>
            <w:r w:rsidRPr="00CA3965">
              <w:t>Full Stack Developer</w:t>
            </w:r>
          </w:p>
        </w:tc>
        <w:tc>
          <w:tcPr>
            <w:tcW w:w="3117" w:type="dxa"/>
          </w:tcPr>
          <w:p w14:paraId="6985BB76" w14:textId="6755ADA1" w:rsidR="00C32D96" w:rsidRPr="00CA3965" w:rsidRDefault="00C32D96" w:rsidP="00CA3965">
            <w:pPr>
              <w:pStyle w:val="TableBody-Small"/>
              <w:rPr>
                <w:b/>
                <w:bCs/>
                <w:color w:val="0070C0"/>
              </w:rPr>
            </w:pPr>
            <w:r w:rsidRPr="00CA3965">
              <w:t>Aug 2022 – May 2023</w:t>
            </w:r>
          </w:p>
        </w:tc>
      </w:tr>
      <w:tr w:rsidR="00C32D96" w14:paraId="2661176D" w14:textId="77777777" w:rsidTr="00C32D96">
        <w:tc>
          <w:tcPr>
            <w:tcW w:w="3116" w:type="dxa"/>
          </w:tcPr>
          <w:p w14:paraId="1CFEAD0F" w14:textId="556BD758" w:rsidR="00C32D96" w:rsidRPr="00CA3965" w:rsidRDefault="00C32D96" w:rsidP="00CA3965">
            <w:pPr>
              <w:pStyle w:val="TableBody-Small"/>
              <w:rPr>
                <w:b/>
                <w:bCs/>
                <w:color w:val="0070C0"/>
              </w:rPr>
            </w:pPr>
            <w:r w:rsidRPr="00CA3965">
              <w:t xml:space="preserve">First Canadian Title  </w:t>
            </w:r>
          </w:p>
        </w:tc>
        <w:tc>
          <w:tcPr>
            <w:tcW w:w="3117" w:type="dxa"/>
          </w:tcPr>
          <w:p w14:paraId="7141D969" w14:textId="17B9F802" w:rsidR="00C32D96" w:rsidRPr="00CA3965" w:rsidRDefault="00C32D96" w:rsidP="00CA3965">
            <w:pPr>
              <w:pStyle w:val="TableBody-Small"/>
              <w:rPr>
                <w:b/>
                <w:bCs/>
                <w:color w:val="0070C0"/>
              </w:rPr>
            </w:pPr>
            <w:r w:rsidRPr="00CA3965">
              <w:t>Angular/SQL Developer</w:t>
            </w:r>
          </w:p>
        </w:tc>
        <w:tc>
          <w:tcPr>
            <w:tcW w:w="3117" w:type="dxa"/>
          </w:tcPr>
          <w:p w14:paraId="063E7D7F" w14:textId="6219E9D1" w:rsidR="00C32D96" w:rsidRPr="00CA3965" w:rsidRDefault="00C32D96" w:rsidP="00CA3965">
            <w:pPr>
              <w:pStyle w:val="TableBody-Small"/>
              <w:rPr>
                <w:b/>
                <w:bCs/>
                <w:color w:val="0070C0"/>
              </w:rPr>
            </w:pPr>
            <w:r w:rsidRPr="00CA3965">
              <w:t>Nov 2021 – Jun 2022</w:t>
            </w:r>
          </w:p>
        </w:tc>
      </w:tr>
      <w:tr w:rsidR="00C32D96" w14:paraId="16ED2CCE" w14:textId="77777777" w:rsidTr="00C32D96">
        <w:tc>
          <w:tcPr>
            <w:tcW w:w="3116" w:type="dxa"/>
          </w:tcPr>
          <w:p w14:paraId="75CC8377" w14:textId="4EC439FD" w:rsidR="00C32D96" w:rsidRPr="00CA3965" w:rsidRDefault="00C32D96" w:rsidP="00CA3965">
            <w:pPr>
              <w:pStyle w:val="TableBody-Small"/>
              <w:rPr>
                <w:b/>
                <w:bCs/>
                <w:color w:val="0070C0"/>
              </w:rPr>
            </w:pPr>
            <w:r w:rsidRPr="00CA3965">
              <w:t>RR Tax Accounting</w:t>
            </w:r>
          </w:p>
        </w:tc>
        <w:tc>
          <w:tcPr>
            <w:tcW w:w="3117" w:type="dxa"/>
          </w:tcPr>
          <w:p w14:paraId="41DC6863" w14:textId="45786706" w:rsidR="00C32D96" w:rsidRPr="00CA3965" w:rsidRDefault="00CA3965" w:rsidP="00CA3965">
            <w:pPr>
              <w:pStyle w:val="TableBody-Small"/>
              <w:rPr>
                <w:b/>
                <w:bCs/>
                <w:color w:val="0070C0"/>
              </w:rPr>
            </w:pPr>
            <w:r>
              <w:t>F</w:t>
            </w:r>
            <w:r w:rsidR="00C32D96" w:rsidRPr="00CA3965">
              <w:t>ull Stack Developer</w:t>
            </w:r>
          </w:p>
        </w:tc>
        <w:tc>
          <w:tcPr>
            <w:tcW w:w="3117" w:type="dxa"/>
          </w:tcPr>
          <w:p w14:paraId="3F9D770E" w14:textId="2B3D201A" w:rsidR="00C32D96" w:rsidRPr="00CA3965" w:rsidRDefault="00C32D96" w:rsidP="00CA3965">
            <w:pPr>
              <w:pStyle w:val="TableBody-Small"/>
              <w:rPr>
                <w:b/>
                <w:bCs/>
                <w:color w:val="0070C0"/>
              </w:rPr>
            </w:pPr>
            <w:r w:rsidRPr="00CA3965">
              <w:t>Mar 2019 – Jan 2021</w:t>
            </w:r>
          </w:p>
        </w:tc>
      </w:tr>
      <w:tr w:rsidR="00C32D96" w14:paraId="4E2489A7" w14:textId="77777777" w:rsidTr="00C32D96">
        <w:tc>
          <w:tcPr>
            <w:tcW w:w="3116" w:type="dxa"/>
          </w:tcPr>
          <w:p w14:paraId="23DC90B6" w14:textId="62B568D6" w:rsidR="00C32D96" w:rsidRPr="00CA3965" w:rsidRDefault="00C32D96" w:rsidP="00CA3965">
            <w:pPr>
              <w:pStyle w:val="TableBody-Small"/>
              <w:rPr>
                <w:b/>
                <w:bCs/>
                <w:color w:val="0070C0"/>
              </w:rPr>
            </w:pPr>
            <w:r w:rsidRPr="00CA3965">
              <w:t>Royal Bank of Canada</w:t>
            </w:r>
          </w:p>
        </w:tc>
        <w:tc>
          <w:tcPr>
            <w:tcW w:w="3117" w:type="dxa"/>
          </w:tcPr>
          <w:p w14:paraId="5FA86098" w14:textId="19975DD9" w:rsidR="00C32D96" w:rsidRPr="00CA3965" w:rsidRDefault="00C32D96" w:rsidP="00CA3965">
            <w:pPr>
              <w:pStyle w:val="TableBody-Small"/>
              <w:rPr>
                <w:b/>
                <w:bCs/>
                <w:color w:val="0070C0"/>
              </w:rPr>
            </w:pPr>
            <w:r w:rsidRPr="00CA3965">
              <w:t>Full Stack Developer</w:t>
            </w:r>
          </w:p>
        </w:tc>
        <w:tc>
          <w:tcPr>
            <w:tcW w:w="3117" w:type="dxa"/>
          </w:tcPr>
          <w:p w14:paraId="598E9630" w14:textId="61C9E65D" w:rsidR="00C32D96" w:rsidRPr="00CA3965" w:rsidRDefault="00C32D96" w:rsidP="00CA3965">
            <w:pPr>
              <w:pStyle w:val="TableBody-Small"/>
              <w:rPr>
                <w:b/>
                <w:bCs/>
                <w:color w:val="0070C0"/>
              </w:rPr>
            </w:pPr>
            <w:r w:rsidRPr="00CA3965">
              <w:t>Aug 2018 – Feb 2019</w:t>
            </w:r>
          </w:p>
        </w:tc>
      </w:tr>
      <w:tr w:rsidR="00C32D96" w14:paraId="34E82782" w14:textId="77777777" w:rsidTr="00C32D96">
        <w:tc>
          <w:tcPr>
            <w:tcW w:w="3116" w:type="dxa"/>
          </w:tcPr>
          <w:p w14:paraId="6AC199D1" w14:textId="10A6E3B2" w:rsidR="00C32D96" w:rsidRPr="00CA3965" w:rsidRDefault="00C32D96" w:rsidP="00CA3965">
            <w:pPr>
              <w:pStyle w:val="TableBody-Small"/>
              <w:rPr>
                <w:b/>
                <w:bCs/>
                <w:color w:val="0070C0"/>
              </w:rPr>
            </w:pPr>
            <w:r w:rsidRPr="00CA3965">
              <w:t>Copper Horizon Software</w:t>
            </w:r>
          </w:p>
        </w:tc>
        <w:tc>
          <w:tcPr>
            <w:tcW w:w="3117" w:type="dxa"/>
          </w:tcPr>
          <w:p w14:paraId="2036D213" w14:textId="5A120234" w:rsidR="00C32D96" w:rsidRPr="00CA3965" w:rsidRDefault="00C32D96" w:rsidP="00CA3965">
            <w:pPr>
              <w:pStyle w:val="TableBody-Small"/>
              <w:rPr>
                <w:b/>
                <w:bCs/>
                <w:color w:val="0070C0"/>
              </w:rPr>
            </w:pPr>
            <w:r w:rsidRPr="00CA3965">
              <w:t>Full Stack Developer</w:t>
            </w:r>
          </w:p>
        </w:tc>
        <w:tc>
          <w:tcPr>
            <w:tcW w:w="3117" w:type="dxa"/>
          </w:tcPr>
          <w:p w14:paraId="7225F2FF" w14:textId="0FB97D8B" w:rsidR="00C32D96" w:rsidRPr="00CA3965" w:rsidRDefault="00C32D96" w:rsidP="00CA3965">
            <w:pPr>
              <w:pStyle w:val="TableBody-Small"/>
              <w:rPr>
                <w:b/>
                <w:bCs/>
                <w:color w:val="0070C0"/>
              </w:rPr>
            </w:pPr>
            <w:r w:rsidRPr="00CA3965">
              <w:t>Sep 2014 – Jun 2018</w:t>
            </w:r>
          </w:p>
        </w:tc>
      </w:tr>
      <w:tr w:rsidR="00C32D96" w14:paraId="33587F11" w14:textId="77777777" w:rsidTr="00C32D96">
        <w:tc>
          <w:tcPr>
            <w:tcW w:w="3116" w:type="dxa"/>
          </w:tcPr>
          <w:p w14:paraId="49407E44" w14:textId="40ABD44A" w:rsidR="00C32D96" w:rsidRPr="00CA3965" w:rsidRDefault="00C32D96" w:rsidP="00CA3965">
            <w:pPr>
              <w:pStyle w:val="TableBody-Small"/>
              <w:rPr>
                <w:b/>
                <w:bCs/>
                <w:color w:val="0070C0"/>
              </w:rPr>
            </w:pPr>
            <w:r w:rsidRPr="00CA3965">
              <w:t>Bayer Crop Science</w:t>
            </w:r>
          </w:p>
        </w:tc>
        <w:tc>
          <w:tcPr>
            <w:tcW w:w="3117" w:type="dxa"/>
          </w:tcPr>
          <w:p w14:paraId="4A38E0F3" w14:textId="4C1193D2" w:rsidR="00C32D96" w:rsidRPr="00CA3965" w:rsidRDefault="00C32D96" w:rsidP="00CA3965">
            <w:pPr>
              <w:pStyle w:val="TableBody-Small"/>
              <w:rPr>
                <w:b/>
                <w:bCs/>
                <w:color w:val="0070C0"/>
              </w:rPr>
            </w:pPr>
            <w:r w:rsidRPr="00CA3965">
              <w:t>Developer</w:t>
            </w:r>
          </w:p>
        </w:tc>
        <w:tc>
          <w:tcPr>
            <w:tcW w:w="3117" w:type="dxa"/>
          </w:tcPr>
          <w:p w14:paraId="031AB9DA" w14:textId="61566FF2" w:rsidR="00C32D96" w:rsidRPr="00CA3965" w:rsidRDefault="00C32D96" w:rsidP="00CA3965">
            <w:pPr>
              <w:pStyle w:val="TableBody-Small"/>
              <w:rPr>
                <w:b/>
                <w:bCs/>
                <w:color w:val="0070C0"/>
              </w:rPr>
            </w:pPr>
            <w:r w:rsidRPr="00CA3965">
              <w:t>Jun 2013 – Aug 2014</w:t>
            </w:r>
          </w:p>
        </w:tc>
      </w:tr>
      <w:tr w:rsidR="00C32D96" w14:paraId="3A38B415" w14:textId="77777777" w:rsidTr="00C32D96">
        <w:tc>
          <w:tcPr>
            <w:tcW w:w="3116" w:type="dxa"/>
          </w:tcPr>
          <w:p w14:paraId="650F82B9" w14:textId="7530D643" w:rsidR="00C32D96" w:rsidRPr="00CA3965" w:rsidRDefault="00C32D96" w:rsidP="00CA3965">
            <w:pPr>
              <w:pStyle w:val="TableBody-Small"/>
              <w:rPr>
                <w:b/>
                <w:bCs/>
                <w:color w:val="0070C0"/>
              </w:rPr>
            </w:pPr>
            <w:r w:rsidRPr="00CA3965">
              <w:t>Ministry of Transportation</w:t>
            </w:r>
          </w:p>
        </w:tc>
        <w:tc>
          <w:tcPr>
            <w:tcW w:w="3117" w:type="dxa"/>
          </w:tcPr>
          <w:p w14:paraId="1F16D1FE" w14:textId="7424DF9B" w:rsidR="00C32D96" w:rsidRPr="00CA3965" w:rsidRDefault="009F7DB2" w:rsidP="00CA3965">
            <w:pPr>
              <w:pStyle w:val="TableBody-Small"/>
              <w:rPr>
                <w:b/>
                <w:bCs/>
                <w:color w:val="0070C0"/>
              </w:rPr>
            </w:pPr>
            <w:r w:rsidRPr="00CA3965">
              <w:t>Developer</w:t>
            </w:r>
          </w:p>
        </w:tc>
        <w:tc>
          <w:tcPr>
            <w:tcW w:w="3117" w:type="dxa"/>
          </w:tcPr>
          <w:p w14:paraId="4982CE7F" w14:textId="06C598BF" w:rsidR="00C32D96" w:rsidRPr="00CA3965" w:rsidRDefault="009F7DB2" w:rsidP="00CA3965">
            <w:pPr>
              <w:pStyle w:val="TableBody-Small"/>
              <w:rPr>
                <w:b/>
                <w:bCs/>
                <w:color w:val="0070C0"/>
              </w:rPr>
            </w:pPr>
            <w:r w:rsidRPr="00CA3965">
              <w:t>Aug 2012 – May 2013</w:t>
            </w:r>
          </w:p>
        </w:tc>
      </w:tr>
      <w:tr w:rsidR="00C32D96" w14:paraId="0E3C589D" w14:textId="77777777" w:rsidTr="00C32D96">
        <w:tc>
          <w:tcPr>
            <w:tcW w:w="3116" w:type="dxa"/>
          </w:tcPr>
          <w:p w14:paraId="2C614A38" w14:textId="2492D524" w:rsidR="00C32D96" w:rsidRPr="00CA3965" w:rsidRDefault="009F7DB2" w:rsidP="00CA3965">
            <w:pPr>
              <w:pStyle w:val="TableBody-Small"/>
              <w:rPr>
                <w:b/>
                <w:bCs/>
                <w:color w:val="0070C0"/>
              </w:rPr>
            </w:pPr>
            <w:r w:rsidRPr="00CA3965">
              <w:t>Ministry of Education</w:t>
            </w:r>
          </w:p>
        </w:tc>
        <w:tc>
          <w:tcPr>
            <w:tcW w:w="3117" w:type="dxa"/>
          </w:tcPr>
          <w:p w14:paraId="2B690FDA" w14:textId="26B1B3D5" w:rsidR="00C32D96" w:rsidRPr="00CA3965" w:rsidRDefault="009F7DB2" w:rsidP="00CA3965">
            <w:pPr>
              <w:pStyle w:val="TableBody-Small"/>
              <w:rPr>
                <w:b/>
                <w:bCs/>
                <w:color w:val="0070C0"/>
              </w:rPr>
            </w:pPr>
            <w:r w:rsidRPr="00CA3965">
              <w:t>Developer</w:t>
            </w:r>
          </w:p>
        </w:tc>
        <w:tc>
          <w:tcPr>
            <w:tcW w:w="3117" w:type="dxa"/>
          </w:tcPr>
          <w:p w14:paraId="7891D8F0" w14:textId="2DBC6478" w:rsidR="00C32D96" w:rsidRPr="00CA3965" w:rsidRDefault="009F7DB2" w:rsidP="00CA3965">
            <w:pPr>
              <w:pStyle w:val="TableBody-Small"/>
              <w:rPr>
                <w:b/>
                <w:bCs/>
                <w:color w:val="0070C0"/>
              </w:rPr>
            </w:pPr>
            <w:r w:rsidRPr="00CA3965">
              <w:t>Jun 2011 – Jun 2012</w:t>
            </w:r>
          </w:p>
        </w:tc>
      </w:tr>
      <w:tr w:rsidR="009F7DB2" w14:paraId="52E8CC71" w14:textId="77777777" w:rsidTr="00C32D96">
        <w:tc>
          <w:tcPr>
            <w:tcW w:w="3116" w:type="dxa"/>
          </w:tcPr>
          <w:p w14:paraId="7533284B" w14:textId="1C7726D9" w:rsidR="009F7DB2" w:rsidRPr="00CA3965" w:rsidRDefault="009F7DB2" w:rsidP="00CA3965">
            <w:pPr>
              <w:pStyle w:val="TableBody-Small"/>
              <w:rPr>
                <w:b/>
                <w:bCs/>
                <w:color w:val="0070C0"/>
              </w:rPr>
            </w:pPr>
            <w:r w:rsidRPr="00CA3965">
              <w:t>Liquor Control Board of Ontario</w:t>
            </w:r>
            <w:r w:rsidRPr="00CA3965">
              <w:tab/>
            </w:r>
          </w:p>
        </w:tc>
        <w:tc>
          <w:tcPr>
            <w:tcW w:w="3117" w:type="dxa"/>
          </w:tcPr>
          <w:p w14:paraId="469DAD19" w14:textId="0A4CB285" w:rsidR="009F7DB2" w:rsidRPr="00CA3965" w:rsidRDefault="009F7DB2" w:rsidP="00CA3965">
            <w:pPr>
              <w:pStyle w:val="TableBody-Small"/>
              <w:rPr>
                <w:b/>
                <w:bCs/>
                <w:color w:val="0070C0"/>
              </w:rPr>
            </w:pPr>
            <w:r w:rsidRPr="00CA3965">
              <w:t xml:space="preserve">Lead Senior Developer </w:t>
            </w:r>
          </w:p>
        </w:tc>
        <w:tc>
          <w:tcPr>
            <w:tcW w:w="3117" w:type="dxa"/>
          </w:tcPr>
          <w:p w14:paraId="2A0668A2" w14:textId="42DCABA5" w:rsidR="009F7DB2" w:rsidRPr="00CA3965" w:rsidRDefault="009F7DB2" w:rsidP="00CA3965">
            <w:pPr>
              <w:pStyle w:val="TableBody-Small"/>
              <w:rPr>
                <w:b/>
                <w:bCs/>
                <w:color w:val="0070C0"/>
              </w:rPr>
            </w:pPr>
            <w:r w:rsidRPr="00CA3965">
              <w:t>Nov 2007 – May 2011</w:t>
            </w:r>
          </w:p>
        </w:tc>
      </w:tr>
      <w:tr w:rsidR="009F7DB2" w14:paraId="6744653E" w14:textId="77777777" w:rsidTr="00C32D96">
        <w:tc>
          <w:tcPr>
            <w:tcW w:w="3116" w:type="dxa"/>
          </w:tcPr>
          <w:p w14:paraId="70B100D9" w14:textId="4610CC11" w:rsidR="009F7DB2" w:rsidRPr="00CA3965" w:rsidRDefault="009F7DB2" w:rsidP="00CA3965">
            <w:pPr>
              <w:pStyle w:val="TableBody-Small"/>
            </w:pPr>
            <w:r w:rsidRPr="00CA3965">
              <w:t>Canadian National Railway</w:t>
            </w:r>
          </w:p>
        </w:tc>
        <w:tc>
          <w:tcPr>
            <w:tcW w:w="3117" w:type="dxa"/>
          </w:tcPr>
          <w:p w14:paraId="517A7FF0" w14:textId="044A5DB0" w:rsidR="009F7DB2" w:rsidRPr="00CA3965" w:rsidRDefault="009F7DB2" w:rsidP="00CA3965">
            <w:pPr>
              <w:pStyle w:val="TableBody-Small"/>
            </w:pPr>
            <w:r w:rsidRPr="00CA3965">
              <w:t>Developer</w:t>
            </w:r>
          </w:p>
        </w:tc>
        <w:tc>
          <w:tcPr>
            <w:tcW w:w="3117" w:type="dxa"/>
          </w:tcPr>
          <w:p w14:paraId="638B04CF" w14:textId="2AC80A55" w:rsidR="009F7DB2" w:rsidRPr="00CA3965" w:rsidRDefault="009F7DB2" w:rsidP="00CA3965">
            <w:pPr>
              <w:pStyle w:val="TableBody-Small"/>
            </w:pPr>
            <w:r w:rsidRPr="00CA3965">
              <w:t>Jan 2003 – Oct 2007</w:t>
            </w:r>
          </w:p>
        </w:tc>
      </w:tr>
    </w:tbl>
    <w:p w14:paraId="3A0BD34B" w14:textId="77777777" w:rsidR="00654934" w:rsidRDefault="00654934" w:rsidP="00654934">
      <w:pPr>
        <w:pStyle w:val="Body"/>
        <w:contextualSpacing/>
        <w:rPr>
          <w:rFonts w:asciiTheme="minorHAnsi" w:hAnsiTheme="minorHAnsi" w:cstheme="minorHAnsi"/>
          <w:sz w:val="20"/>
          <w:szCs w:val="20"/>
        </w:rPr>
      </w:pPr>
    </w:p>
    <w:p w14:paraId="3D679069" w14:textId="39F75D7A" w:rsidR="00654934" w:rsidRDefault="00654934" w:rsidP="00654934">
      <w:pPr>
        <w:pStyle w:val="Body"/>
        <w:contextualSpacing/>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p>
    <w:p w14:paraId="4031F087" w14:textId="34A858CC" w:rsidR="00654934" w:rsidRDefault="00654934" w:rsidP="00654934">
      <w:pPr>
        <w:pStyle w:val="Body"/>
        <w:contextualSpacing/>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p>
    <w:p w14:paraId="7F03DCEB" w14:textId="7EC7A360" w:rsidR="00D14B2E" w:rsidRDefault="00D14B2E" w:rsidP="00E12EAB">
      <w:pPr>
        <w:pStyle w:val="ProfileSection"/>
        <w:contextualSpacing/>
        <w:rPr>
          <w:rFonts w:asciiTheme="minorHAnsi" w:hAnsiTheme="minorHAnsi" w:cstheme="minorHAnsi"/>
          <w:b w:val="0"/>
          <w:bCs w:val="0"/>
          <w:color w:val="0070C0"/>
          <w:sz w:val="24"/>
          <w:szCs w:val="24"/>
        </w:rPr>
      </w:pPr>
    </w:p>
    <w:p w14:paraId="32069031" w14:textId="77777777" w:rsidR="0046749E" w:rsidRPr="00206E5A" w:rsidRDefault="0046749E" w:rsidP="00E12EAB">
      <w:pPr>
        <w:pStyle w:val="ProfileSection"/>
        <w:contextualSpacing/>
        <w:rPr>
          <w:rFonts w:asciiTheme="minorHAnsi" w:hAnsiTheme="minorHAnsi" w:cstheme="minorHAnsi"/>
          <w:b w:val="0"/>
          <w:bCs w:val="0"/>
          <w:color w:val="0070C0"/>
          <w:sz w:val="24"/>
          <w:szCs w:val="24"/>
        </w:rPr>
      </w:pPr>
    </w:p>
    <w:p w14:paraId="1D2C6F66" w14:textId="77777777" w:rsidR="00D5600B" w:rsidRPr="00206E5A" w:rsidRDefault="00D5600B" w:rsidP="00BE24F2">
      <w:pPr>
        <w:pStyle w:val="ProfileSection"/>
        <w:contextualSpacing/>
        <w:rPr>
          <w:rFonts w:asciiTheme="minorHAnsi" w:eastAsia="Roboto Light" w:hAnsiTheme="minorHAnsi" w:cstheme="minorHAnsi"/>
          <w:b w:val="0"/>
          <w:bCs w:val="0"/>
          <w:color w:val="000000"/>
          <w:sz w:val="20"/>
          <w:szCs w:val="20"/>
          <w:u w:color="000000"/>
        </w:rPr>
      </w:pPr>
    </w:p>
    <w:sectPr w:rsidR="00D5600B" w:rsidRPr="00206E5A" w:rsidSect="003B1303">
      <w:headerReference w:type="default" r:id="rId10"/>
      <w:footerReference w:type="even" r:id="rId11"/>
      <w:footerReference w:type="default" r:id="rId12"/>
      <w:pgSz w:w="12240" w:h="15840"/>
      <w:pgMar w:top="1540" w:right="1440" w:bottom="1440" w:left="1440" w:header="6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904F" w14:textId="77777777" w:rsidR="004241B1" w:rsidRDefault="004241B1" w:rsidP="00EF15E4">
      <w:r>
        <w:separator/>
      </w:r>
    </w:p>
  </w:endnote>
  <w:endnote w:type="continuationSeparator" w:id="0">
    <w:p w14:paraId="1E979FF0" w14:textId="77777777" w:rsidR="004241B1" w:rsidRDefault="004241B1" w:rsidP="00EF15E4">
      <w:r>
        <w:continuationSeparator/>
      </w:r>
    </w:p>
  </w:endnote>
  <w:endnote w:type="continuationNotice" w:id="1">
    <w:p w14:paraId="4C0BBE18" w14:textId="77777777" w:rsidR="004241B1" w:rsidRDefault="00424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Avenir Next Ultra Light">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9356407"/>
      <w:docPartObj>
        <w:docPartGallery w:val="Page Numbers (Bottom of Page)"/>
        <w:docPartUnique/>
      </w:docPartObj>
    </w:sdtPr>
    <w:sdtContent>
      <w:p w14:paraId="14B26A0D" w14:textId="29E0A405" w:rsidR="0038443E" w:rsidRDefault="0038443E" w:rsidP="00601F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FC1361" w14:textId="77777777" w:rsidR="0038443E" w:rsidRDefault="00384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color w:val="5B9BD5" w:themeColor="accent1"/>
        <w:sz w:val="20"/>
        <w:szCs w:val="20"/>
      </w:rPr>
      <w:id w:val="597763553"/>
      <w:docPartObj>
        <w:docPartGallery w:val="Page Numbers (Bottom of Page)"/>
        <w:docPartUnique/>
      </w:docPartObj>
    </w:sdtPr>
    <w:sdtContent>
      <w:p w14:paraId="54C6C9BB" w14:textId="65B08B7A" w:rsidR="0038443E" w:rsidRPr="003B7186" w:rsidRDefault="0038443E" w:rsidP="00601F3A">
        <w:pPr>
          <w:pStyle w:val="Footer"/>
          <w:framePr w:wrap="none" w:vAnchor="text" w:hAnchor="margin" w:xAlign="center" w:y="1"/>
          <w:rPr>
            <w:rStyle w:val="PageNumber"/>
            <w:rFonts w:asciiTheme="minorHAnsi" w:hAnsiTheme="minorHAnsi" w:cstheme="minorHAnsi"/>
            <w:color w:val="5B9BD5" w:themeColor="accent1"/>
            <w:sz w:val="20"/>
            <w:szCs w:val="20"/>
          </w:rPr>
        </w:pPr>
        <w:r w:rsidRPr="003B7186">
          <w:rPr>
            <w:rStyle w:val="PageNumber"/>
            <w:rFonts w:asciiTheme="minorHAnsi" w:hAnsiTheme="minorHAnsi" w:cstheme="minorHAnsi"/>
            <w:color w:val="5B9BD5" w:themeColor="accent1"/>
            <w:sz w:val="20"/>
            <w:szCs w:val="20"/>
          </w:rPr>
          <w:fldChar w:fldCharType="begin"/>
        </w:r>
        <w:r w:rsidRPr="003B7186">
          <w:rPr>
            <w:rStyle w:val="PageNumber"/>
            <w:rFonts w:asciiTheme="minorHAnsi" w:hAnsiTheme="minorHAnsi" w:cstheme="minorHAnsi"/>
            <w:color w:val="5B9BD5" w:themeColor="accent1"/>
            <w:sz w:val="20"/>
            <w:szCs w:val="20"/>
          </w:rPr>
          <w:instrText xml:space="preserve"> PAGE </w:instrText>
        </w:r>
        <w:r w:rsidRPr="003B7186">
          <w:rPr>
            <w:rStyle w:val="PageNumber"/>
            <w:rFonts w:asciiTheme="minorHAnsi" w:hAnsiTheme="minorHAnsi" w:cstheme="minorHAnsi"/>
            <w:color w:val="5B9BD5" w:themeColor="accent1"/>
            <w:sz w:val="20"/>
            <w:szCs w:val="20"/>
          </w:rPr>
          <w:fldChar w:fldCharType="separate"/>
        </w:r>
        <w:r w:rsidRPr="003B7186">
          <w:rPr>
            <w:rStyle w:val="PageNumber"/>
            <w:rFonts w:asciiTheme="minorHAnsi" w:hAnsiTheme="minorHAnsi" w:cstheme="minorHAnsi"/>
            <w:noProof/>
            <w:color w:val="5B9BD5" w:themeColor="accent1"/>
            <w:sz w:val="20"/>
            <w:szCs w:val="20"/>
          </w:rPr>
          <w:t>4</w:t>
        </w:r>
        <w:r w:rsidRPr="003B7186">
          <w:rPr>
            <w:rStyle w:val="PageNumber"/>
            <w:rFonts w:asciiTheme="minorHAnsi" w:hAnsiTheme="minorHAnsi" w:cstheme="minorHAnsi"/>
            <w:color w:val="5B9BD5" w:themeColor="accent1"/>
            <w:sz w:val="20"/>
            <w:szCs w:val="20"/>
          </w:rPr>
          <w:fldChar w:fldCharType="end"/>
        </w:r>
      </w:p>
    </w:sdtContent>
  </w:sdt>
  <w:tbl>
    <w:tblPr>
      <w:tblW w:w="5000" w:type="pct"/>
      <w:tblCellMar>
        <w:left w:w="0" w:type="dxa"/>
        <w:right w:w="0" w:type="dxa"/>
      </w:tblCellMar>
      <w:tblLook w:val="04A0" w:firstRow="1" w:lastRow="0" w:firstColumn="1" w:lastColumn="0" w:noHBand="0" w:noVBand="1"/>
    </w:tblPr>
    <w:tblGrid>
      <w:gridCol w:w="4495"/>
      <w:gridCol w:w="374"/>
      <w:gridCol w:w="4491"/>
    </w:tblGrid>
    <w:tr w:rsidR="0026295D" w:rsidRPr="00DF377C" w14:paraId="5BFBB45A" w14:textId="77777777">
      <w:tc>
        <w:tcPr>
          <w:tcW w:w="2401" w:type="pct"/>
        </w:tcPr>
        <w:p w14:paraId="3AE5FDE1" w14:textId="11803F21" w:rsidR="0026295D" w:rsidRPr="00DF377C" w:rsidRDefault="00000000">
          <w:pPr>
            <w:pStyle w:val="Footer"/>
            <w:tabs>
              <w:tab w:val="clear" w:pos="4680"/>
              <w:tab w:val="clear" w:pos="9360"/>
            </w:tabs>
            <w:rPr>
              <w:rFonts w:ascii="Avenir Next Ultra Light" w:hAnsi="Avenir Next Ultra Light"/>
              <w:caps/>
              <w:color w:val="5B9BD5" w:themeColor="accent1"/>
              <w:sz w:val="18"/>
              <w:szCs w:val="18"/>
            </w:rPr>
          </w:pPr>
          <w:sdt>
            <w:sdtPr>
              <w:rPr>
                <w:rFonts w:ascii="Avenir Next Ultra Light" w:hAnsi="Avenir Next Ultra Light"/>
                <w:caps/>
                <w:color w:val="5B9BD5" w:themeColor="accent1"/>
                <w:sz w:val="18"/>
                <w:szCs w:val="18"/>
              </w:rPr>
              <w:alias w:val="Title"/>
              <w:tag w:val=""/>
              <w:id w:val="886384654"/>
              <w:placeholder>
                <w:docPart w:val="FA18B1FE2B0908449C56E2D60FF094BA"/>
              </w:placeholder>
              <w:dataBinding w:prefixMappings="xmlns:ns0='http://purl.org/dc/elements/1.1/' xmlns:ns1='http://schemas.openxmlformats.org/package/2006/metadata/core-properties' " w:xpath="/ns1:coreProperties[1]/ns0:title[1]" w:storeItemID="{6C3C8BC8-F283-45AE-878A-BAB7291924A1}"/>
              <w:text/>
            </w:sdtPr>
            <w:sdtContent>
              <w:r w:rsidR="0026295D" w:rsidRPr="00DF377C">
                <w:rPr>
                  <w:rFonts w:ascii="Avenir Next Ultra Light" w:hAnsi="Avenir Next Ultra Light"/>
                  <w:caps/>
                  <w:color w:val="5B9BD5" w:themeColor="accent1"/>
                  <w:sz w:val="18"/>
                  <w:szCs w:val="18"/>
                </w:rPr>
                <w:t>Professional Profile</w:t>
              </w:r>
            </w:sdtContent>
          </w:sdt>
        </w:p>
      </w:tc>
      <w:tc>
        <w:tcPr>
          <w:tcW w:w="200" w:type="pct"/>
        </w:tcPr>
        <w:p w14:paraId="24496EBE" w14:textId="77777777" w:rsidR="0026295D" w:rsidRPr="00DF377C" w:rsidRDefault="0026295D">
          <w:pPr>
            <w:pStyle w:val="Footer"/>
            <w:tabs>
              <w:tab w:val="clear" w:pos="4680"/>
              <w:tab w:val="clear" w:pos="9360"/>
            </w:tabs>
            <w:rPr>
              <w:rFonts w:ascii="Avenir Next Ultra Light" w:hAnsi="Avenir Next Ultra Light"/>
              <w:caps/>
              <w:color w:val="5B9BD5" w:themeColor="accent1"/>
              <w:sz w:val="18"/>
              <w:szCs w:val="18"/>
            </w:rPr>
          </w:pPr>
        </w:p>
      </w:tc>
      <w:tc>
        <w:tcPr>
          <w:tcW w:w="2402" w:type="pct"/>
        </w:tcPr>
        <w:sdt>
          <w:sdtPr>
            <w:rPr>
              <w:rFonts w:ascii="Avenir Next Ultra Light" w:hAnsi="Avenir Next Ultra Light"/>
              <w:caps/>
              <w:color w:val="5B9BD5" w:themeColor="accent1"/>
              <w:sz w:val="18"/>
              <w:szCs w:val="18"/>
            </w:rPr>
            <w:alias w:val="Author"/>
            <w:tag w:val=""/>
            <w:id w:val="1205441952"/>
            <w:placeholder>
              <w:docPart w:val="F58E6AFFBC69AA40BD9D44DA17B1885A"/>
            </w:placeholder>
            <w:dataBinding w:prefixMappings="xmlns:ns0='http://purl.org/dc/elements/1.1/' xmlns:ns1='http://schemas.openxmlformats.org/package/2006/metadata/core-properties' " w:xpath="/ns1:coreProperties[1]/ns0:creator[1]" w:storeItemID="{6C3C8BC8-F283-45AE-878A-BAB7291924A1}"/>
            <w:text/>
          </w:sdtPr>
          <w:sdtContent>
            <w:p w14:paraId="302A25DF" w14:textId="57A86221" w:rsidR="0026295D" w:rsidRPr="00DF377C" w:rsidRDefault="00C14B49">
              <w:pPr>
                <w:pStyle w:val="Footer"/>
                <w:tabs>
                  <w:tab w:val="clear" w:pos="4680"/>
                  <w:tab w:val="clear" w:pos="9360"/>
                </w:tabs>
                <w:jc w:val="right"/>
                <w:rPr>
                  <w:rFonts w:ascii="Avenir Next Ultra Light" w:hAnsi="Avenir Next Ultra Light"/>
                  <w:caps/>
                  <w:color w:val="5B9BD5" w:themeColor="accent1"/>
                  <w:sz w:val="18"/>
                  <w:szCs w:val="18"/>
                </w:rPr>
              </w:pPr>
              <w:r>
                <w:rPr>
                  <w:rFonts w:ascii="Avenir Next Ultra Light" w:hAnsi="Avenir Next Ultra Light"/>
                  <w:caps/>
                  <w:color w:val="5B9BD5" w:themeColor="accent1"/>
                  <w:sz w:val="18"/>
                  <w:szCs w:val="18"/>
                </w:rPr>
                <w:t>FELIX BATTIG</w:t>
              </w:r>
            </w:p>
          </w:sdtContent>
        </w:sdt>
      </w:tc>
    </w:tr>
  </w:tbl>
  <w:p w14:paraId="15762A77" w14:textId="77777777" w:rsidR="002675B8" w:rsidRDefault="00267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49B9" w14:textId="77777777" w:rsidR="004241B1" w:rsidRDefault="004241B1" w:rsidP="00EF15E4">
      <w:r>
        <w:separator/>
      </w:r>
    </w:p>
  </w:footnote>
  <w:footnote w:type="continuationSeparator" w:id="0">
    <w:p w14:paraId="5D8C1C09" w14:textId="77777777" w:rsidR="004241B1" w:rsidRDefault="004241B1" w:rsidP="00EF15E4">
      <w:r>
        <w:continuationSeparator/>
      </w:r>
    </w:p>
  </w:footnote>
  <w:footnote w:type="continuationNotice" w:id="1">
    <w:p w14:paraId="54C10C97" w14:textId="77777777" w:rsidR="004241B1" w:rsidRDefault="00424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3196" w14:textId="275AC36B" w:rsidR="00CE2F8E" w:rsidRDefault="00CE2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F96"/>
    <w:multiLevelType w:val="multilevel"/>
    <w:tmpl w:val="F0381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03A77"/>
    <w:multiLevelType w:val="multilevel"/>
    <w:tmpl w:val="42F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E5518"/>
    <w:multiLevelType w:val="multilevel"/>
    <w:tmpl w:val="7FC0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874DF"/>
    <w:multiLevelType w:val="hybridMultilevel"/>
    <w:tmpl w:val="47D63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4A45DE"/>
    <w:multiLevelType w:val="hybridMultilevel"/>
    <w:tmpl w:val="57C6BF7A"/>
    <w:lvl w:ilvl="0" w:tplc="DDE4F4E4">
      <w:start w:val="1"/>
      <w:numFmt w:val="bullet"/>
      <w:lvlText w:val=""/>
      <w:lvlJc w:val="left"/>
      <w:pPr>
        <w:tabs>
          <w:tab w:val="num" w:pos="720"/>
        </w:tabs>
        <w:ind w:left="720" w:hanging="360"/>
      </w:pPr>
      <w:rPr>
        <w:rFonts w:ascii="Symbol" w:hAnsi="Symbol" w:hint="default"/>
        <w:sz w:val="20"/>
      </w:rPr>
    </w:lvl>
    <w:lvl w:ilvl="1" w:tplc="590EE138" w:tentative="1">
      <w:start w:val="1"/>
      <w:numFmt w:val="bullet"/>
      <w:lvlText w:val=""/>
      <w:lvlJc w:val="left"/>
      <w:pPr>
        <w:tabs>
          <w:tab w:val="num" w:pos="1440"/>
        </w:tabs>
        <w:ind w:left="1440" w:hanging="360"/>
      </w:pPr>
      <w:rPr>
        <w:rFonts w:ascii="Symbol" w:hAnsi="Symbol" w:hint="default"/>
        <w:sz w:val="20"/>
      </w:rPr>
    </w:lvl>
    <w:lvl w:ilvl="2" w:tplc="B53C43BA" w:tentative="1">
      <w:start w:val="1"/>
      <w:numFmt w:val="bullet"/>
      <w:lvlText w:val=""/>
      <w:lvlJc w:val="left"/>
      <w:pPr>
        <w:tabs>
          <w:tab w:val="num" w:pos="2160"/>
        </w:tabs>
        <w:ind w:left="2160" w:hanging="360"/>
      </w:pPr>
      <w:rPr>
        <w:rFonts w:ascii="Symbol" w:hAnsi="Symbol" w:hint="default"/>
        <w:sz w:val="20"/>
      </w:rPr>
    </w:lvl>
    <w:lvl w:ilvl="3" w:tplc="B10CB1CC" w:tentative="1">
      <w:start w:val="1"/>
      <w:numFmt w:val="bullet"/>
      <w:lvlText w:val=""/>
      <w:lvlJc w:val="left"/>
      <w:pPr>
        <w:tabs>
          <w:tab w:val="num" w:pos="2880"/>
        </w:tabs>
        <w:ind w:left="2880" w:hanging="360"/>
      </w:pPr>
      <w:rPr>
        <w:rFonts w:ascii="Symbol" w:hAnsi="Symbol" w:hint="default"/>
        <w:sz w:val="20"/>
      </w:rPr>
    </w:lvl>
    <w:lvl w:ilvl="4" w:tplc="91142D08" w:tentative="1">
      <w:start w:val="1"/>
      <w:numFmt w:val="bullet"/>
      <w:lvlText w:val=""/>
      <w:lvlJc w:val="left"/>
      <w:pPr>
        <w:tabs>
          <w:tab w:val="num" w:pos="3600"/>
        </w:tabs>
        <w:ind w:left="3600" w:hanging="360"/>
      </w:pPr>
      <w:rPr>
        <w:rFonts w:ascii="Symbol" w:hAnsi="Symbol" w:hint="default"/>
        <w:sz w:val="20"/>
      </w:rPr>
    </w:lvl>
    <w:lvl w:ilvl="5" w:tplc="1A6CED52" w:tentative="1">
      <w:start w:val="1"/>
      <w:numFmt w:val="bullet"/>
      <w:lvlText w:val=""/>
      <w:lvlJc w:val="left"/>
      <w:pPr>
        <w:tabs>
          <w:tab w:val="num" w:pos="4320"/>
        </w:tabs>
        <w:ind w:left="4320" w:hanging="360"/>
      </w:pPr>
      <w:rPr>
        <w:rFonts w:ascii="Symbol" w:hAnsi="Symbol" w:hint="default"/>
        <w:sz w:val="20"/>
      </w:rPr>
    </w:lvl>
    <w:lvl w:ilvl="6" w:tplc="17CC4DF4" w:tentative="1">
      <w:start w:val="1"/>
      <w:numFmt w:val="bullet"/>
      <w:lvlText w:val=""/>
      <w:lvlJc w:val="left"/>
      <w:pPr>
        <w:tabs>
          <w:tab w:val="num" w:pos="5040"/>
        </w:tabs>
        <w:ind w:left="5040" w:hanging="360"/>
      </w:pPr>
      <w:rPr>
        <w:rFonts w:ascii="Symbol" w:hAnsi="Symbol" w:hint="default"/>
        <w:sz w:val="20"/>
      </w:rPr>
    </w:lvl>
    <w:lvl w:ilvl="7" w:tplc="0944D51C" w:tentative="1">
      <w:start w:val="1"/>
      <w:numFmt w:val="bullet"/>
      <w:lvlText w:val=""/>
      <w:lvlJc w:val="left"/>
      <w:pPr>
        <w:tabs>
          <w:tab w:val="num" w:pos="5760"/>
        </w:tabs>
        <w:ind w:left="5760" w:hanging="360"/>
      </w:pPr>
      <w:rPr>
        <w:rFonts w:ascii="Symbol" w:hAnsi="Symbol" w:hint="default"/>
        <w:sz w:val="20"/>
      </w:rPr>
    </w:lvl>
    <w:lvl w:ilvl="8" w:tplc="39CA7CC6"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827C04"/>
    <w:multiLevelType w:val="multilevel"/>
    <w:tmpl w:val="F51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7390F"/>
    <w:multiLevelType w:val="singleLevel"/>
    <w:tmpl w:val="7570E420"/>
    <w:lvl w:ilvl="0">
      <w:start w:val="1"/>
      <w:numFmt w:val="bullet"/>
      <w:lvlText w:val=""/>
      <w:lvlJc w:val="left"/>
      <w:pPr>
        <w:tabs>
          <w:tab w:val="num" w:pos="720"/>
        </w:tabs>
        <w:ind w:left="720" w:hanging="360"/>
      </w:pPr>
      <w:rPr>
        <w:rFonts w:ascii="Symbol" w:eastAsia="Symbol" w:hAnsi="Symbol" w:cs="Symbol" w:hint="default"/>
        <w:b w:val="0"/>
        <w:i w:val="0"/>
        <w:strike w:val="0"/>
        <w:color w:val="auto"/>
        <w:position w:val="0"/>
        <w:sz w:val="22"/>
        <w:u w:val="none"/>
        <w:shd w:val="clear" w:color="auto" w:fill="auto"/>
      </w:rPr>
    </w:lvl>
  </w:abstractNum>
  <w:abstractNum w:abstractNumId="7" w15:restartNumberingAfterBreak="0">
    <w:nsid w:val="37B4221C"/>
    <w:multiLevelType w:val="hybridMultilevel"/>
    <w:tmpl w:val="7A441F1A"/>
    <w:numStyleLink w:val="ImportedStyle2"/>
  </w:abstractNum>
  <w:abstractNum w:abstractNumId="8" w15:restartNumberingAfterBreak="0">
    <w:nsid w:val="3DE53BF1"/>
    <w:multiLevelType w:val="hybridMultilevel"/>
    <w:tmpl w:val="7A441F1A"/>
    <w:styleLink w:val="ImportedStyle2"/>
    <w:lvl w:ilvl="0" w:tplc="A1B4E96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BEC46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863D6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28243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730DA1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EECC8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9ACC1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F0687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F2F7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7BE1203"/>
    <w:multiLevelType w:val="multilevel"/>
    <w:tmpl w:val="6BC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3E0F9A"/>
    <w:multiLevelType w:val="multilevel"/>
    <w:tmpl w:val="9740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C75A4"/>
    <w:multiLevelType w:val="hybridMultilevel"/>
    <w:tmpl w:val="EBCA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7084C"/>
    <w:multiLevelType w:val="hybridMultilevel"/>
    <w:tmpl w:val="F0582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2E639C"/>
    <w:multiLevelType w:val="multilevel"/>
    <w:tmpl w:val="432A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14442F"/>
    <w:multiLevelType w:val="multilevel"/>
    <w:tmpl w:val="FDE84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0B66B8"/>
    <w:multiLevelType w:val="hybridMultilevel"/>
    <w:tmpl w:val="D9F64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2B22AD"/>
    <w:multiLevelType w:val="multilevel"/>
    <w:tmpl w:val="E9D2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7842C7"/>
    <w:multiLevelType w:val="multilevel"/>
    <w:tmpl w:val="3D7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992C68"/>
    <w:multiLevelType w:val="multilevel"/>
    <w:tmpl w:val="81308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284421">
    <w:abstractNumId w:val="7"/>
  </w:num>
  <w:num w:numId="2" w16cid:durableId="175000154">
    <w:abstractNumId w:val="8"/>
  </w:num>
  <w:num w:numId="3" w16cid:durableId="174806667">
    <w:abstractNumId w:val="11"/>
  </w:num>
  <w:num w:numId="4" w16cid:durableId="339356694">
    <w:abstractNumId w:val="10"/>
  </w:num>
  <w:num w:numId="5" w16cid:durableId="1227181616">
    <w:abstractNumId w:val="9"/>
  </w:num>
  <w:num w:numId="6" w16cid:durableId="246619954">
    <w:abstractNumId w:val="4"/>
  </w:num>
  <w:num w:numId="7" w16cid:durableId="1109355801">
    <w:abstractNumId w:val="2"/>
  </w:num>
  <w:num w:numId="8" w16cid:durableId="1723628278">
    <w:abstractNumId w:val="17"/>
  </w:num>
  <w:num w:numId="9" w16cid:durableId="768699774">
    <w:abstractNumId w:val="12"/>
  </w:num>
  <w:num w:numId="10" w16cid:durableId="349532088">
    <w:abstractNumId w:val="3"/>
  </w:num>
  <w:num w:numId="11" w16cid:durableId="765734554">
    <w:abstractNumId w:val="6"/>
  </w:num>
  <w:num w:numId="12" w16cid:durableId="1840852452">
    <w:abstractNumId w:val="5"/>
  </w:num>
  <w:num w:numId="13" w16cid:durableId="1270820656">
    <w:abstractNumId w:val="0"/>
  </w:num>
  <w:num w:numId="14" w16cid:durableId="1867333183">
    <w:abstractNumId w:val="1"/>
  </w:num>
  <w:num w:numId="15" w16cid:durableId="1185367386">
    <w:abstractNumId w:val="13"/>
  </w:num>
  <w:num w:numId="16" w16cid:durableId="1580021196">
    <w:abstractNumId w:val="16"/>
  </w:num>
  <w:num w:numId="17" w16cid:durableId="506024143">
    <w:abstractNumId w:val="14"/>
  </w:num>
  <w:num w:numId="18" w16cid:durableId="1230338607">
    <w:abstractNumId w:val="18"/>
  </w:num>
  <w:num w:numId="19" w16cid:durableId="15758967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71"/>
    <w:rsid w:val="0000055F"/>
    <w:rsid w:val="00030780"/>
    <w:rsid w:val="000332C5"/>
    <w:rsid w:val="00050FBA"/>
    <w:rsid w:val="00051BD1"/>
    <w:rsid w:val="0005612E"/>
    <w:rsid w:val="00056944"/>
    <w:rsid w:val="00065F30"/>
    <w:rsid w:val="00065FE4"/>
    <w:rsid w:val="00086D4F"/>
    <w:rsid w:val="0009075E"/>
    <w:rsid w:val="00092447"/>
    <w:rsid w:val="000A7FE1"/>
    <w:rsid w:val="000D79E5"/>
    <w:rsid w:val="000D7CA1"/>
    <w:rsid w:val="000E1474"/>
    <w:rsid w:val="000E251D"/>
    <w:rsid w:val="000F460F"/>
    <w:rsid w:val="00103885"/>
    <w:rsid w:val="00104F11"/>
    <w:rsid w:val="00105F18"/>
    <w:rsid w:val="001111BD"/>
    <w:rsid w:val="00120A4E"/>
    <w:rsid w:val="001366C3"/>
    <w:rsid w:val="001374C2"/>
    <w:rsid w:val="0015226B"/>
    <w:rsid w:val="0015388A"/>
    <w:rsid w:val="0016167A"/>
    <w:rsid w:val="001623C0"/>
    <w:rsid w:val="001704E2"/>
    <w:rsid w:val="0018628F"/>
    <w:rsid w:val="001C2BD5"/>
    <w:rsid w:val="001C6BA6"/>
    <w:rsid w:val="001D280E"/>
    <w:rsid w:val="001E1A0D"/>
    <w:rsid w:val="001E21F3"/>
    <w:rsid w:val="001F182B"/>
    <w:rsid w:val="001F6CD5"/>
    <w:rsid w:val="001F759A"/>
    <w:rsid w:val="00206E5A"/>
    <w:rsid w:val="00207B77"/>
    <w:rsid w:val="002118A9"/>
    <w:rsid w:val="002118AE"/>
    <w:rsid w:val="00211F83"/>
    <w:rsid w:val="002172B2"/>
    <w:rsid w:val="00234BDF"/>
    <w:rsid w:val="00235E1D"/>
    <w:rsid w:val="00243B10"/>
    <w:rsid w:val="00244BAB"/>
    <w:rsid w:val="00247272"/>
    <w:rsid w:val="0026295D"/>
    <w:rsid w:val="002675B8"/>
    <w:rsid w:val="00270301"/>
    <w:rsid w:val="00270EB3"/>
    <w:rsid w:val="00276788"/>
    <w:rsid w:val="0029471A"/>
    <w:rsid w:val="002A6525"/>
    <w:rsid w:val="002A7CDC"/>
    <w:rsid w:val="002B4E1B"/>
    <w:rsid w:val="002B694C"/>
    <w:rsid w:val="002B7F9D"/>
    <w:rsid w:val="002C633B"/>
    <w:rsid w:val="002C6BBB"/>
    <w:rsid w:val="002D72F9"/>
    <w:rsid w:val="002E303D"/>
    <w:rsid w:val="002E687F"/>
    <w:rsid w:val="0030037C"/>
    <w:rsid w:val="0030662F"/>
    <w:rsid w:val="003133AB"/>
    <w:rsid w:val="00321F1D"/>
    <w:rsid w:val="00337D5E"/>
    <w:rsid w:val="00343E9F"/>
    <w:rsid w:val="00351E45"/>
    <w:rsid w:val="00352D7A"/>
    <w:rsid w:val="003668FD"/>
    <w:rsid w:val="00367676"/>
    <w:rsid w:val="00373E39"/>
    <w:rsid w:val="00375E3C"/>
    <w:rsid w:val="003819EA"/>
    <w:rsid w:val="0038443E"/>
    <w:rsid w:val="003913A0"/>
    <w:rsid w:val="00393356"/>
    <w:rsid w:val="003A0D6A"/>
    <w:rsid w:val="003B1303"/>
    <w:rsid w:val="003B7186"/>
    <w:rsid w:val="003C3F5F"/>
    <w:rsid w:val="003D0E04"/>
    <w:rsid w:val="00403212"/>
    <w:rsid w:val="004178A5"/>
    <w:rsid w:val="004241B1"/>
    <w:rsid w:val="00425C0E"/>
    <w:rsid w:val="0046396B"/>
    <w:rsid w:val="00465F72"/>
    <w:rsid w:val="0046749E"/>
    <w:rsid w:val="00476178"/>
    <w:rsid w:val="00482314"/>
    <w:rsid w:val="00486DC8"/>
    <w:rsid w:val="0049433B"/>
    <w:rsid w:val="004A42B5"/>
    <w:rsid w:val="004A7637"/>
    <w:rsid w:val="004B437B"/>
    <w:rsid w:val="004B5937"/>
    <w:rsid w:val="004E30CB"/>
    <w:rsid w:val="004F5DC5"/>
    <w:rsid w:val="00501391"/>
    <w:rsid w:val="00502FF4"/>
    <w:rsid w:val="00504FA4"/>
    <w:rsid w:val="005144BD"/>
    <w:rsid w:val="0051483C"/>
    <w:rsid w:val="0052754F"/>
    <w:rsid w:val="005353D8"/>
    <w:rsid w:val="00552B36"/>
    <w:rsid w:val="00552B6E"/>
    <w:rsid w:val="00552C99"/>
    <w:rsid w:val="00561949"/>
    <w:rsid w:val="0057145F"/>
    <w:rsid w:val="005727ED"/>
    <w:rsid w:val="00575F56"/>
    <w:rsid w:val="0058183B"/>
    <w:rsid w:val="00583328"/>
    <w:rsid w:val="00584477"/>
    <w:rsid w:val="005875D8"/>
    <w:rsid w:val="00592049"/>
    <w:rsid w:val="005A192F"/>
    <w:rsid w:val="005A4FFE"/>
    <w:rsid w:val="005B6B6B"/>
    <w:rsid w:val="005C6A19"/>
    <w:rsid w:val="005C6DD5"/>
    <w:rsid w:val="006009CB"/>
    <w:rsid w:val="00601F3A"/>
    <w:rsid w:val="0061694A"/>
    <w:rsid w:val="006205AC"/>
    <w:rsid w:val="00625AAC"/>
    <w:rsid w:val="00631A9E"/>
    <w:rsid w:val="00635F40"/>
    <w:rsid w:val="00644537"/>
    <w:rsid w:val="00654934"/>
    <w:rsid w:val="006736A6"/>
    <w:rsid w:val="00673B06"/>
    <w:rsid w:val="00674A95"/>
    <w:rsid w:val="00694136"/>
    <w:rsid w:val="00694380"/>
    <w:rsid w:val="006A28BA"/>
    <w:rsid w:val="006A2E64"/>
    <w:rsid w:val="006B09A7"/>
    <w:rsid w:val="006B45DF"/>
    <w:rsid w:val="006B6836"/>
    <w:rsid w:val="006C0F01"/>
    <w:rsid w:val="006C12AA"/>
    <w:rsid w:val="006C2CF5"/>
    <w:rsid w:val="006D7521"/>
    <w:rsid w:val="006F258A"/>
    <w:rsid w:val="006F2D8B"/>
    <w:rsid w:val="006F2E29"/>
    <w:rsid w:val="0070684C"/>
    <w:rsid w:val="00710EFA"/>
    <w:rsid w:val="00720CB9"/>
    <w:rsid w:val="00726980"/>
    <w:rsid w:val="00731B4A"/>
    <w:rsid w:val="00741868"/>
    <w:rsid w:val="0075418F"/>
    <w:rsid w:val="00757642"/>
    <w:rsid w:val="00777291"/>
    <w:rsid w:val="007817F2"/>
    <w:rsid w:val="00781FF1"/>
    <w:rsid w:val="00785836"/>
    <w:rsid w:val="0078751D"/>
    <w:rsid w:val="00790270"/>
    <w:rsid w:val="00790536"/>
    <w:rsid w:val="00794E94"/>
    <w:rsid w:val="00797CD1"/>
    <w:rsid w:val="007A1936"/>
    <w:rsid w:val="007B03AC"/>
    <w:rsid w:val="007B2609"/>
    <w:rsid w:val="007B61B7"/>
    <w:rsid w:val="007C62E4"/>
    <w:rsid w:val="007D69A4"/>
    <w:rsid w:val="008038D0"/>
    <w:rsid w:val="0080489C"/>
    <w:rsid w:val="00813269"/>
    <w:rsid w:val="00826953"/>
    <w:rsid w:val="00831324"/>
    <w:rsid w:val="00853A31"/>
    <w:rsid w:val="00856FC6"/>
    <w:rsid w:val="00870F49"/>
    <w:rsid w:val="008819C4"/>
    <w:rsid w:val="00885049"/>
    <w:rsid w:val="008909AD"/>
    <w:rsid w:val="00892175"/>
    <w:rsid w:val="008A6C30"/>
    <w:rsid w:val="008B5F42"/>
    <w:rsid w:val="008B72CB"/>
    <w:rsid w:val="008B735B"/>
    <w:rsid w:val="008D1463"/>
    <w:rsid w:val="008E39E3"/>
    <w:rsid w:val="008E5359"/>
    <w:rsid w:val="008E5640"/>
    <w:rsid w:val="008E7BD2"/>
    <w:rsid w:val="008F0676"/>
    <w:rsid w:val="008F51ED"/>
    <w:rsid w:val="00911988"/>
    <w:rsid w:val="009245FC"/>
    <w:rsid w:val="0095075F"/>
    <w:rsid w:val="00971AF7"/>
    <w:rsid w:val="00972413"/>
    <w:rsid w:val="009940CA"/>
    <w:rsid w:val="009945B3"/>
    <w:rsid w:val="009A4249"/>
    <w:rsid w:val="009C6067"/>
    <w:rsid w:val="009E6673"/>
    <w:rsid w:val="009E7A6A"/>
    <w:rsid w:val="009F26CB"/>
    <w:rsid w:val="009F7956"/>
    <w:rsid w:val="009F7DB2"/>
    <w:rsid w:val="00A17C71"/>
    <w:rsid w:val="00A4405A"/>
    <w:rsid w:val="00A4781E"/>
    <w:rsid w:val="00A54835"/>
    <w:rsid w:val="00A61556"/>
    <w:rsid w:val="00A64D6C"/>
    <w:rsid w:val="00A80ACA"/>
    <w:rsid w:val="00A82913"/>
    <w:rsid w:val="00AC3E0E"/>
    <w:rsid w:val="00AE0B19"/>
    <w:rsid w:val="00AE1B67"/>
    <w:rsid w:val="00AF5AC4"/>
    <w:rsid w:val="00B160FF"/>
    <w:rsid w:val="00B20031"/>
    <w:rsid w:val="00B42CFC"/>
    <w:rsid w:val="00B43FD4"/>
    <w:rsid w:val="00B530D6"/>
    <w:rsid w:val="00B715D8"/>
    <w:rsid w:val="00B82108"/>
    <w:rsid w:val="00B845F0"/>
    <w:rsid w:val="00B85320"/>
    <w:rsid w:val="00B87793"/>
    <w:rsid w:val="00B91700"/>
    <w:rsid w:val="00BA1682"/>
    <w:rsid w:val="00BB583E"/>
    <w:rsid w:val="00BC69AD"/>
    <w:rsid w:val="00BD5F20"/>
    <w:rsid w:val="00BE072C"/>
    <w:rsid w:val="00BE154F"/>
    <w:rsid w:val="00BE24F2"/>
    <w:rsid w:val="00BF2406"/>
    <w:rsid w:val="00BF4115"/>
    <w:rsid w:val="00C002AA"/>
    <w:rsid w:val="00C0699D"/>
    <w:rsid w:val="00C10F37"/>
    <w:rsid w:val="00C12A63"/>
    <w:rsid w:val="00C14115"/>
    <w:rsid w:val="00C14B49"/>
    <w:rsid w:val="00C32D96"/>
    <w:rsid w:val="00C36ABD"/>
    <w:rsid w:val="00C44FEA"/>
    <w:rsid w:val="00C46F43"/>
    <w:rsid w:val="00C64F1A"/>
    <w:rsid w:val="00C65CEC"/>
    <w:rsid w:val="00C72C42"/>
    <w:rsid w:val="00C73618"/>
    <w:rsid w:val="00C76CDB"/>
    <w:rsid w:val="00C837E0"/>
    <w:rsid w:val="00C90124"/>
    <w:rsid w:val="00C92FD0"/>
    <w:rsid w:val="00C9729C"/>
    <w:rsid w:val="00CA3965"/>
    <w:rsid w:val="00CA573D"/>
    <w:rsid w:val="00CB08C7"/>
    <w:rsid w:val="00CC12D9"/>
    <w:rsid w:val="00CC296C"/>
    <w:rsid w:val="00CC7B29"/>
    <w:rsid w:val="00CD4548"/>
    <w:rsid w:val="00CE1F4B"/>
    <w:rsid w:val="00CE2F8E"/>
    <w:rsid w:val="00CF0F00"/>
    <w:rsid w:val="00D0580D"/>
    <w:rsid w:val="00D06607"/>
    <w:rsid w:val="00D14B2E"/>
    <w:rsid w:val="00D50626"/>
    <w:rsid w:val="00D5600B"/>
    <w:rsid w:val="00D560BE"/>
    <w:rsid w:val="00D63107"/>
    <w:rsid w:val="00D70683"/>
    <w:rsid w:val="00D76B5A"/>
    <w:rsid w:val="00D80540"/>
    <w:rsid w:val="00D8302A"/>
    <w:rsid w:val="00D87990"/>
    <w:rsid w:val="00D972E3"/>
    <w:rsid w:val="00DA4489"/>
    <w:rsid w:val="00DA7E79"/>
    <w:rsid w:val="00DB210F"/>
    <w:rsid w:val="00DB7E79"/>
    <w:rsid w:val="00DC4B77"/>
    <w:rsid w:val="00DD1D8A"/>
    <w:rsid w:val="00DE3EA1"/>
    <w:rsid w:val="00DF377C"/>
    <w:rsid w:val="00E036A9"/>
    <w:rsid w:val="00E071CA"/>
    <w:rsid w:val="00E12EAB"/>
    <w:rsid w:val="00E147BF"/>
    <w:rsid w:val="00E23443"/>
    <w:rsid w:val="00E2429B"/>
    <w:rsid w:val="00E25525"/>
    <w:rsid w:val="00E2554E"/>
    <w:rsid w:val="00E257A1"/>
    <w:rsid w:val="00E25D05"/>
    <w:rsid w:val="00E31779"/>
    <w:rsid w:val="00E45F8B"/>
    <w:rsid w:val="00E823F5"/>
    <w:rsid w:val="00E90D37"/>
    <w:rsid w:val="00E936E8"/>
    <w:rsid w:val="00E9619A"/>
    <w:rsid w:val="00EA632B"/>
    <w:rsid w:val="00ED0FBE"/>
    <w:rsid w:val="00ED45D7"/>
    <w:rsid w:val="00EE0769"/>
    <w:rsid w:val="00EE18DF"/>
    <w:rsid w:val="00EF15E4"/>
    <w:rsid w:val="00EF62D7"/>
    <w:rsid w:val="00F05BEF"/>
    <w:rsid w:val="00F07738"/>
    <w:rsid w:val="00F31FDF"/>
    <w:rsid w:val="00F44F7A"/>
    <w:rsid w:val="00F50B41"/>
    <w:rsid w:val="00F53C5F"/>
    <w:rsid w:val="00F652D1"/>
    <w:rsid w:val="00F84307"/>
    <w:rsid w:val="00F91A37"/>
    <w:rsid w:val="00F950E6"/>
    <w:rsid w:val="00FA2C13"/>
    <w:rsid w:val="00FA3CCF"/>
    <w:rsid w:val="00FB06DD"/>
    <w:rsid w:val="00FB0B39"/>
    <w:rsid w:val="00FC0F22"/>
    <w:rsid w:val="00FC44D2"/>
    <w:rsid w:val="00FD0335"/>
    <w:rsid w:val="00FD0AA9"/>
    <w:rsid w:val="00FE0953"/>
    <w:rsid w:val="00FE6B77"/>
    <w:rsid w:val="19AEE64C"/>
    <w:rsid w:val="47C98D98"/>
    <w:rsid w:val="4EA26BC7"/>
    <w:rsid w:val="6363D3DC"/>
    <w:rsid w:val="6CFA9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1FA53"/>
  <w14:defaultImageDpi w14:val="32767"/>
  <w15:chartTrackingRefBased/>
  <w15:docId w15:val="{7758B560-3129-40E2-B1E3-B7717BB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A2C13"/>
    <w:rPr>
      <w:rFonts w:ascii="Times New Roman" w:eastAsia="Times New Roman" w:hAnsi="Times New Roman" w:cs="Times New Roman"/>
      <w:lang w:val="en-CA"/>
    </w:rPr>
  </w:style>
  <w:style w:type="paragraph" w:styleId="Heading2">
    <w:name w:val="heading 2"/>
    <w:basedOn w:val="Normal"/>
    <w:next w:val="Normal"/>
    <w:link w:val="Heading2Char"/>
    <w:autoRedefine/>
    <w:uiPriority w:val="9"/>
    <w:unhideWhenUsed/>
    <w:qFormat/>
    <w:rsid w:val="00A17C71"/>
    <w:pPr>
      <w:keepNext/>
      <w:keepLines/>
      <w:spacing w:before="200"/>
      <w:ind w:left="792" w:hanging="432"/>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autoRedefine/>
    <w:uiPriority w:val="9"/>
    <w:unhideWhenUsed/>
    <w:qFormat/>
    <w:rsid w:val="003913A0"/>
    <w:pPr>
      <w:keepNext/>
      <w:keepLines/>
      <w:spacing w:before="40"/>
      <w:outlineLvl w:val="2"/>
    </w:pPr>
    <w:rPr>
      <w:rFonts w:asciiTheme="majorHAnsi" w:eastAsiaTheme="majorEastAsia" w:hAnsiTheme="majorHAnsi" w:cstheme="majorBidi"/>
      <w:b/>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3A0"/>
    <w:rPr>
      <w:rFonts w:asciiTheme="majorHAnsi" w:eastAsiaTheme="majorEastAsia" w:hAnsiTheme="majorHAnsi" w:cstheme="majorBidi"/>
      <w:b/>
      <w:color w:val="1F4D78" w:themeColor="accent1" w:themeShade="7F"/>
    </w:rPr>
  </w:style>
  <w:style w:type="character" w:customStyle="1" w:styleId="Heading2Char">
    <w:name w:val="Heading 2 Char"/>
    <w:basedOn w:val="DefaultParagraphFont"/>
    <w:link w:val="Heading2"/>
    <w:uiPriority w:val="9"/>
    <w:rsid w:val="00A17C71"/>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A17C71"/>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A17C71"/>
    <w:pPr>
      <w:spacing w:after="240"/>
    </w:pPr>
    <w:rPr>
      <w:rFonts w:ascii="Trebuchet MS" w:hAnsi="Trebuchet MS"/>
      <w:b/>
      <w:sz w:val="22"/>
      <w:szCs w:val="20"/>
      <w:lang w:val="en-US"/>
    </w:rPr>
  </w:style>
  <w:style w:type="character" w:customStyle="1" w:styleId="SubheadingChar">
    <w:name w:val="Subheading Char"/>
    <w:basedOn w:val="DefaultParagraphFont"/>
    <w:link w:val="Subheading"/>
    <w:rsid w:val="00A17C71"/>
    <w:rPr>
      <w:rFonts w:ascii="Trebuchet MS" w:eastAsia="Times New Roman" w:hAnsi="Trebuchet MS" w:cs="Times New Roman"/>
      <w:b/>
      <w:sz w:val="22"/>
      <w:szCs w:val="20"/>
    </w:rPr>
  </w:style>
  <w:style w:type="paragraph" w:styleId="Title">
    <w:name w:val="Title"/>
    <w:basedOn w:val="Normal"/>
    <w:next w:val="Normal"/>
    <w:link w:val="TitleChar"/>
    <w:uiPriority w:val="10"/>
    <w:qFormat/>
    <w:rsid w:val="00A17C7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17C71"/>
    <w:rPr>
      <w:rFonts w:asciiTheme="majorHAnsi" w:eastAsiaTheme="majorEastAsia" w:hAnsiTheme="majorHAnsi" w:cstheme="majorBidi"/>
      <w:spacing w:val="-10"/>
      <w:kern w:val="28"/>
      <w:sz w:val="56"/>
      <w:szCs w:val="56"/>
    </w:rPr>
  </w:style>
  <w:style w:type="paragraph" w:customStyle="1" w:styleId="ProfileCerts">
    <w:name w:val="Profile Certs"/>
    <w:rsid w:val="00A17C71"/>
    <w:pPr>
      <w:spacing w:after="60"/>
    </w:pPr>
    <w:rPr>
      <w:rFonts w:ascii="Roboto Light" w:eastAsia="Roboto Light" w:hAnsi="Roboto Light" w:cs="Roboto Light"/>
      <w:color w:val="A8A8A8"/>
      <w:sz w:val="22"/>
      <w:szCs w:val="22"/>
      <w:u w:color="A8A8A8"/>
    </w:rPr>
  </w:style>
  <w:style w:type="paragraph" w:styleId="ListBullet2">
    <w:name w:val="List Bullet 2"/>
    <w:unhideWhenUsed/>
    <w:rsid w:val="00A17C71"/>
    <w:pPr>
      <w:tabs>
        <w:tab w:val="left" w:pos="1800"/>
      </w:tabs>
      <w:spacing w:after="120"/>
    </w:pPr>
    <w:rPr>
      <w:rFonts w:ascii="Roboto Light" w:eastAsia="Roboto Light" w:hAnsi="Roboto Light" w:cs="Roboto Light"/>
      <w:color w:val="000000"/>
      <w:sz w:val="22"/>
      <w:szCs w:val="22"/>
      <w:u w:color="000000"/>
    </w:rPr>
  </w:style>
  <w:style w:type="paragraph" w:customStyle="1" w:styleId="Body">
    <w:name w:val="Body"/>
    <w:qFormat/>
    <w:rsid w:val="00A17C71"/>
    <w:pPr>
      <w:spacing w:after="120"/>
    </w:pPr>
    <w:rPr>
      <w:rFonts w:ascii="Roboto Light" w:eastAsia="Roboto Light" w:hAnsi="Roboto Light" w:cs="Roboto Light"/>
      <w:color w:val="000000"/>
      <w:sz w:val="22"/>
      <w:szCs w:val="22"/>
      <w:u w:color="000000"/>
    </w:rPr>
  </w:style>
  <w:style w:type="paragraph" w:customStyle="1" w:styleId="ProfileSection">
    <w:name w:val="Profile Section"/>
    <w:qFormat/>
    <w:rsid w:val="00A17C71"/>
    <w:pPr>
      <w:spacing w:after="120"/>
    </w:pPr>
    <w:rPr>
      <w:rFonts w:ascii="Roboto" w:eastAsia="Roboto" w:hAnsi="Roboto" w:cs="Roboto"/>
      <w:b/>
      <w:bCs/>
      <w:color w:val="E17326"/>
      <w:sz w:val="28"/>
      <w:szCs w:val="28"/>
      <w:u w:color="E17326"/>
    </w:rPr>
  </w:style>
  <w:style w:type="numbering" w:customStyle="1" w:styleId="ImportedStyle2">
    <w:name w:val="Imported Style 2"/>
    <w:rsid w:val="00A17C71"/>
    <w:pPr>
      <w:numPr>
        <w:numId w:val="2"/>
      </w:numPr>
    </w:pPr>
  </w:style>
  <w:style w:type="paragraph" w:customStyle="1" w:styleId="BodyIDF">
    <w:name w:val="Body IDF"/>
    <w:basedOn w:val="Normal"/>
    <w:autoRedefine/>
    <w:qFormat/>
    <w:rsid w:val="00A17C71"/>
    <w:rPr>
      <w:rFonts w:ascii="Century Gothic" w:eastAsiaTheme="minorHAnsi" w:hAnsi="Century Gothic"/>
      <w:sz w:val="22"/>
      <w:szCs w:val="20"/>
      <w:lang w:val="en-US"/>
    </w:rPr>
  </w:style>
  <w:style w:type="paragraph" w:styleId="Header">
    <w:name w:val="header"/>
    <w:basedOn w:val="Normal"/>
    <w:link w:val="HeaderChar"/>
    <w:uiPriority w:val="99"/>
    <w:unhideWhenUsed/>
    <w:rsid w:val="00EF15E4"/>
    <w:pPr>
      <w:tabs>
        <w:tab w:val="center" w:pos="4680"/>
        <w:tab w:val="right" w:pos="9360"/>
      </w:tabs>
    </w:pPr>
    <w:rPr>
      <w:rFonts w:eastAsiaTheme="minorHAnsi"/>
      <w:lang w:val="en-US"/>
    </w:rPr>
  </w:style>
  <w:style w:type="character" w:customStyle="1" w:styleId="HeaderChar">
    <w:name w:val="Header Char"/>
    <w:basedOn w:val="DefaultParagraphFont"/>
    <w:link w:val="Header"/>
    <w:uiPriority w:val="99"/>
    <w:rsid w:val="00EF15E4"/>
    <w:rPr>
      <w:rFonts w:ascii="Times New Roman" w:hAnsi="Times New Roman" w:cs="Times New Roman"/>
    </w:rPr>
  </w:style>
  <w:style w:type="paragraph" w:styleId="Footer">
    <w:name w:val="footer"/>
    <w:basedOn w:val="Normal"/>
    <w:link w:val="FooterChar"/>
    <w:uiPriority w:val="99"/>
    <w:unhideWhenUsed/>
    <w:rsid w:val="00EF15E4"/>
    <w:pPr>
      <w:tabs>
        <w:tab w:val="center" w:pos="4680"/>
        <w:tab w:val="right" w:pos="9360"/>
      </w:tabs>
    </w:pPr>
    <w:rPr>
      <w:rFonts w:eastAsiaTheme="minorHAnsi"/>
      <w:lang w:val="en-US"/>
    </w:rPr>
  </w:style>
  <w:style w:type="character" w:customStyle="1" w:styleId="FooterChar">
    <w:name w:val="Footer Char"/>
    <w:basedOn w:val="DefaultParagraphFont"/>
    <w:link w:val="Footer"/>
    <w:uiPriority w:val="99"/>
    <w:rsid w:val="00EF15E4"/>
    <w:rPr>
      <w:rFonts w:ascii="Times New Roman" w:hAnsi="Times New Roman" w:cs="Times New Roman"/>
    </w:rPr>
  </w:style>
  <w:style w:type="paragraph" w:customStyle="1" w:styleId="TableBody-Small">
    <w:name w:val="Table Body - Small"/>
    <w:basedOn w:val="Normal"/>
    <w:link w:val="TableBody-SmallChar"/>
    <w:qFormat/>
    <w:rsid w:val="00504FA4"/>
    <w:pPr>
      <w:spacing w:before="60" w:after="60"/>
    </w:pPr>
    <w:rPr>
      <w:rFonts w:ascii="Trebuchet MS" w:hAnsi="Trebuchet MS"/>
      <w:sz w:val="18"/>
      <w:szCs w:val="18"/>
      <w:lang w:val="en-US"/>
    </w:rPr>
  </w:style>
  <w:style w:type="character" w:customStyle="1" w:styleId="TableBody-SmallChar">
    <w:name w:val="Table Body - Small Char"/>
    <w:basedOn w:val="DefaultParagraphFont"/>
    <w:link w:val="TableBody-Small"/>
    <w:rsid w:val="00504FA4"/>
    <w:rPr>
      <w:rFonts w:ascii="Trebuchet MS" w:eastAsia="Times New Roman" w:hAnsi="Trebuchet MS" w:cs="Times New Roman"/>
      <w:sz w:val="18"/>
      <w:szCs w:val="18"/>
    </w:rPr>
  </w:style>
  <w:style w:type="table" w:customStyle="1" w:styleId="DefaultSeccurisTable">
    <w:name w:val="Default Seccuris Table"/>
    <w:basedOn w:val="TableGrid"/>
    <w:rsid w:val="006A2E64"/>
    <w:pPr>
      <w:spacing w:before="60" w:after="60"/>
    </w:pPr>
    <w:rPr>
      <w:rFonts w:ascii="Trebuchet MS" w:eastAsia="Times New Roman" w:hAnsi="Trebuchet MS" w:cs="Times New Roman"/>
    </w:rPr>
    <w:tblPr>
      <w:jc w:val="center"/>
    </w:tblPr>
    <w:trPr>
      <w:jc w:val="center"/>
    </w:trPr>
    <w:tblStylePr w:type="firstRow">
      <w:rPr>
        <w:rFonts w:ascii="Trebuchet MS" w:hAnsi="Trebuchet MS"/>
        <w:b/>
        <w:sz w:val="22"/>
      </w:rPr>
      <w:tblPr/>
      <w:tcPr>
        <w:shd w:val="clear" w:color="auto" w:fill="8C8A87"/>
      </w:tcPr>
    </w:tblStylePr>
  </w:style>
  <w:style w:type="paragraph" w:customStyle="1" w:styleId="TableHeading-Small">
    <w:name w:val="Table Heading - Small"/>
    <w:basedOn w:val="Normal"/>
    <w:link w:val="TableHeading-SmallChar"/>
    <w:qFormat/>
    <w:rsid w:val="006A2E64"/>
    <w:pPr>
      <w:spacing w:before="60" w:after="60"/>
    </w:pPr>
    <w:rPr>
      <w:rFonts w:ascii="Trebuchet MS" w:hAnsi="Trebuchet MS"/>
      <w:b/>
      <w:sz w:val="18"/>
      <w:szCs w:val="18"/>
      <w:lang w:val="en-US"/>
    </w:rPr>
  </w:style>
  <w:style w:type="character" w:customStyle="1" w:styleId="TableHeading-SmallChar">
    <w:name w:val="Table Heading - Small Char"/>
    <w:basedOn w:val="DefaultParagraphFont"/>
    <w:link w:val="TableHeading-Small"/>
    <w:rsid w:val="006A2E64"/>
    <w:rPr>
      <w:rFonts w:ascii="Trebuchet MS" w:eastAsia="Times New Roman" w:hAnsi="Trebuchet MS" w:cs="Times New Roman"/>
      <w:b/>
      <w:sz w:val="18"/>
      <w:szCs w:val="18"/>
    </w:rPr>
  </w:style>
  <w:style w:type="character" w:styleId="Strong">
    <w:name w:val="Strong"/>
    <w:basedOn w:val="DefaultParagraphFont"/>
    <w:qFormat/>
    <w:rsid w:val="006A2E64"/>
    <w:rPr>
      <w:b/>
      <w:bCs/>
    </w:rPr>
  </w:style>
  <w:style w:type="character" w:customStyle="1" w:styleId="normaltextrun">
    <w:name w:val="normaltextrun"/>
    <w:basedOn w:val="DefaultParagraphFont"/>
    <w:rsid w:val="006F258A"/>
  </w:style>
  <w:style w:type="paragraph" w:styleId="NormalWeb">
    <w:name w:val="Normal (Web)"/>
    <w:basedOn w:val="Normal"/>
    <w:uiPriority w:val="99"/>
    <w:unhideWhenUsed/>
    <w:rsid w:val="00644537"/>
    <w:pPr>
      <w:spacing w:before="100" w:beforeAutospacing="1" w:after="100" w:afterAutospacing="1"/>
    </w:pPr>
    <w:rPr>
      <w:lang w:eastAsia="en-CA"/>
    </w:rPr>
  </w:style>
  <w:style w:type="paragraph" w:styleId="BalloonText">
    <w:name w:val="Balloon Text"/>
    <w:basedOn w:val="Normal"/>
    <w:link w:val="BalloonTextChar"/>
    <w:uiPriority w:val="99"/>
    <w:semiHidden/>
    <w:unhideWhenUsed/>
    <w:rsid w:val="008F51ED"/>
    <w:rPr>
      <w:rFonts w:eastAsiaTheme="minorHAnsi"/>
      <w:sz w:val="18"/>
      <w:szCs w:val="18"/>
      <w:lang w:val="en-US"/>
    </w:rPr>
  </w:style>
  <w:style w:type="character" w:customStyle="1" w:styleId="BalloonTextChar">
    <w:name w:val="Balloon Text Char"/>
    <w:basedOn w:val="DefaultParagraphFont"/>
    <w:link w:val="BalloonText"/>
    <w:uiPriority w:val="99"/>
    <w:semiHidden/>
    <w:rsid w:val="008F51ED"/>
    <w:rPr>
      <w:rFonts w:ascii="Times New Roman" w:hAnsi="Times New Roman" w:cs="Times New Roman"/>
      <w:sz w:val="18"/>
      <w:szCs w:val="18"/>
    </w:rPr>
  </w:style>
  <w:style w:type="paragraph" w:customStyle="1" w:styleId="paragraph">
    <w:name w:val="paragraph"/>
    <w:basedOn w:val="Normal"/>
    <w:rsid w:val="00FE0953"/>
    <w:pPr>
      <w:spacing w:before="100" w:beforeAutospacing="1" w:after="100" w:afterAutospacing="1"/>
    </w:pPr>
  </w:style>
  <w:style w:type="character" w:customStyle="1" w:styleId="eop">
    <w:name w:val="eop"/>
    <w:basedOn w:val="DefaultParagraphFont"/>
    <w:rsid w:val="00FE0953"/>
  </w:style>
  <w:style w:type="character" w:styleId="PageNumber">
    <w:name w:val="page number"/>
    <w:basedOn w:val="DefaultParagraphFont"/>
    <w:uiPriority w:val="99"/>
    <w:semiHidden/>
    <w:unhideWhenUsed/>
    <w:rsid w:val="0038443E"/>
  </w:style>
  <w:style w:type="paragraph" w:styleId="ListParagraph">
    <w:name w:val="List Paragraph"/>
    <w:basedOn w:val="Normal"/>
    <w:uiPriority w:val="34"/>
    <w:qFormat/>
    <w:rsid w:val="00105F18"/>
    <w:pPr>
      <w:ind w:left="720"/>
      <w:contextualSpacing/>
    </w:pPr>
  </w:style>
  <w:style w:type="character" w:styleId="Hyperlink">
    <w:name w:val="Hyperlink"/>
    <w:basedOn w:val="DefaultParagraphFont"/>
    <w:uiPriority w:val="99"/>
    <w:unhideWhenUsed/>
    <w:rsid w:val="00BE24F2"/>
    <w:rPr>
      <w:color w:val="0000FF"/>
      <w:u w:val="single"/>
    </w:rPr>
  </w:style>
  <w:style w:type="character" w:styleId="UnresolvedMention">
    <w:name w:val="Unresolved Mention"/>
    <w:basedOn w:val="DefaultParagraphFont"/>
    <w:uiPriority w:val="99"/>
    <w:rsid w:val="00654934"/>
    <w:rPr>
      <w:color w:val="605E5C"/>
      <w:shd w:val="clear" w:color="auto" w:fill="E1DFDD"/>
    </w:rPr>
  </w:style>
  <w:style w:type="character" w:styleId="CommentReference">
    <w:name w:val="annotation reference"/>
    <w:basedOn w:val="DefaultParagraphFont"/>
    <w:uiPriority w:val="99"/>
    <w:semiHidden/>
    <w:unhideWhenUsed/>
    <w:rsid w:val="00654934"/>
    <w:rPr>
      <w:sz w:val="16"/>
      <w:szCs w:val="16"/>
    </w:rPr>
  </w:style>
  <w:style w:type="paragraph" w:styleId="CommentText">
    <w:name w:val="annotation text"/>
    <w:basedOn w:val="Normal"/>
    <w:link w:val="CommentTextChar"/>
    <w:uiPriority w:val="99"/>
    <w:unhideWhenUsed/>
    <w:rsid w:val="00654934"/>
    <w:rPr>
      <w:sz w:val="20"/>
      <w:szCs w:val="20"/>
    </w:rPr>
  </w:style>
  <w:style w:type="character" w:customStyle="1" w:styleId="CommentTextChar">
    <w:name w:val="Comment Text Char"/>
    <w:basedOn w:val="DefaultParagraphFont"/>
    <w:link w:val="CommentText"/>
    <w:uiPriority w:val="99"/>
    <w:rsid w:val="00654934"/>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654934"/>
    <w:rPr>
      <w:b/>
      <w:bCs/>
    </w:rPr>
  </w:style>
  <w:style w:type="character" w:customStyle="1" w:styleId="CommentSubjectChar">
    <w:name w:val="Comment Subject Char"/>
    <w:basedOn w:val="CommentTextChar"/>
    <w:link w:val="CommentSubject"/>
    <w:uiPriority w:val="99"/>
    <w:semiHidden/>
    <w:rsid w:val="00654934"/>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7121">
      <w:bodyDiv w:val="1"/>
      <w:marLeft w:val="0"/>
      <w:marRight w:val="0"/>
      <w:marTop w:val="0"/>
      <w:marBottom w:val="0"/>
      <w:divBdr>
        <w:top w:val="none" w:sz="0" w:space="0" w:color="auto"/>
        <w:left w:val="none" w:sz="0" w:space="0" w:color="auto"/>
        <w:bottom w:val="none" w:sz="0" w:space="0" w:color="auto"/>
        <w:right w:val="none" w:sz="0" w:space="0" w:color="auto"/>
      </w:divBdr>
      <w:divsChild>
        <w:div w:id="1442185496">
          <w:marLeft w:val="0"/>
          <w:marRight w:val="0"/>
          <w:marTop w:val="0"/>
          <w:marBottom w:val="0"/>
          <w:divBdr>
            <w:top w:val="none" w:sz="0" w:space="0" w:color="auto"/>
            <w:left w:val="none" w:sz="0" w:space="0" w:color="auto"/>
            <w:bottom w:val="none" w:sz="0" w:space="0" w:color="auto"/>
            <w:right w:val="none" w:sz="0" w:space="0" w:color="auto"/>
          </w:divBdr>
          <w:divsChild>
            <w:div w:id="85001592">
              <w:marLeft w:val="0"/>
              <w:marRight w:val="0"/>
              <w:marTop w:val="0"/>
              <w:marBottom w:val="0"/>
              <w:divBdr>
                <w:top w:val="none" w:sz="0" w:space="0" w:color="auto"/>
                <w:left w:val="none" w:sz="0" w:space="0" w:color="auto"/>
                <w:bottom w:val="none" w:sz="0" w:space="0" w:color="auto"/>
                <w:right w:val="none" w:sz="0" w:space="0" w:color="auto"/>
              </w:divBdr>
              <w:divsChild>
                <w:div w:id="12204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533">
      <w:bodyDiv w:val="1"/>
      <w:marLeft w:val="0"/>
      <w:marRight w:val="0"/>
      <w:marTop w:val="0"/>
      <w:marBottom w:val="0"/>
      <w:divBdr>
        <w:top w:val="none" w:sz="0" w:space="0" w:color="auto"/>
        <w:left w:val="none" w:sz="0" w:space="0" w:color="auto"/>
        <w:bottom w:val="none" w:sz="0" w:space="0" w:color="auto"/>
        <w:right w:val="none" w:sz="0" w:space="0" w:color="auto"/>
      </w:divBdr>
    </w:div>
    <w:div w:id="1236470806">
      <w:bodyDiv w:val="1"/>
      <w:marLeft w:val="0"/>
      <w:marRight w:val="0"/>
      <w:marTop w:val="0"/>
      <w:marBottom w:val="0"/>
      <w:divBdr>
        <w:top w:val="none" w:sz="0" w:space="0" w:color="auto"/>
        <w:left w:val="none" w:sz="0" w:space="0" w:color="auto"/>
        <w:bottom w:val="none" w:sz="0" w:space="0" w:color="auto"/>
        <w:right w:val="none" w:sz="0" w:space="0" w:color="auto"/>
      </w:divBdr>
      <w:divsChild>
        <w:div w:id="731585414">
          <w:marLeft w:val="0"/>
          <w:marRight w:val="0"/>
          <w:marTop w:val="0"/>
          <w:marBottom w:val="0"/>
          <w:divBdr>
            <w:top w:val="none" w:sz="0" w:space="0" w:color="auto"/>
            <w:left w:val="none" w:sz="0" w:space="0" w:color="auto"/>
            <w:bottom w:val="none" w:sz="0" w:space="0" w:color="auto"/>
            <w:right w:val="none" w:sz="0" w:space="0" w:color="auto"/>
          </w:divBdr>
        </w:div>
        <w:div w:id="1364089267">
          <w:marLeft w:val="0"/>
          <w:marRight w:val="0"/>
          <w:marTop w:val="0"/>
          <w:marBottom w:val="0"/>
          <w:divBdr>
            <w:top w:val="none" w:sz="0" w:space="0" w:color="auto"/>
            <w:left w:val="none" w:sz="0" w:space="0" w:color="auto"/>
            <w:bottom w:val="none" w:sz="0" w:space="0" w:color="auto"/>
            <w:right w:val="none" w:sz="0" w:space="0" w:color="auto"/>
          </w:divBdr>
        </w:div>
      </w:divsChild>
    </w:div>
    <w:div w:id="1348944752">
      <w:bodyDiv w:val="1"/>
      <w:marLeft w:val="0"/>
      <w:marRight w:val="0"/>
      <w:marTop w:val="0"/>
      <w:marBottom w:val="0"/>
      <w:divBdr>
        <w:top w:val="none" w:sz="0" w:space="0" w:color="auto"/>
        <w:left w:val="none" w:sz="0" w:space="0" w:color="auto"/>
        <w:bottom w:val="none" w:sz="0" w:space="0" w:color="auto"/>
        <w:right w:val="none" w:sz="0" w:space="0" w:color="auto"/>
      </w:divBdr>
    </w:div>
    <w:div w:id="1349941735">
      <w:bodyDiv w:val="1"/>
      <w:marLeft w:val="0"/>
      <w:marRight w:val="0"/>
      <w:marTop w:val="0"/>
      <w:marBottom w:val="0"/>
      <w:divBdr>
        <w:top w:val="none" w:sz="0" w:space="0" w:color="auto"/>
        <w:left w:val="none" w:sz="0" w:space="0" w:color="auto"/>
        <w:bottom w:val="none" w:sz="0" w:space="0" w:color="auto"/>
        <w:right w:val="none" w:sz="0" w:space="0" w:color="auto"/>
      </w:divBdr>
    </w:div>
    <w:div w:id="1456754452">
      <w:bodyDiv w:val="1"/>
      <w:marLeft w:val="0"/>
      <w:marRight w:val="0"/>
      <w:marTop w:val="0"/>
      <w:marBottom w:val="0"/>
      <w:divBdr>
        <w:top w:val="none" w:sz="0" w:space="0" w:color="auto"/>
        <w:left w:val="none" w:sz="0" w:space="0" w:color="auto"/>
        <w:bottom w:val="none" w:sz="0" w:space="0" w:color="auto"/>
        <w:right w:val="none" w:sz="0" w:space="0" w:color="auto"/>
      </w:divBdr>
    </w:div>
    <w:div w:id="2040005075">
      <w:bodyDiv w:val="1"/>
      <w:marLeft w:val="0"/>
      <w:marRight w:val="0"/>
      <w:marTop w:val="0"/>
      <w:marBottom w:val="0"/>
      <w:divBdr>
        <w:top w:val="none" w:sz="0" w:space="0" w:color="auto"/>
        <w:left w:val="none" w:sz="0" w:space="0" w:color="auto"/>
        <w:bottom w:val="none" w:sz="0" w:space="0" w:color="auto"/>
        <w:right w:val="none" w:sz="0" w:space="0" w:color="auto"/>
      </w:divBdr>
      <w:divsChild>
        <w:div w:id="185336850">
          <w:marLeft w:val="0"/>
          <w:marRight w:val="0"/>
          <w:marTop w:val="0"/>
          <w:marBottom w:val="0"/>
          <w:divBdr>
            <w:top w:val="none" w:sz="0" w:space="0" w:color="auto"/>
            <w:left w:val="none" w:sz="0" w:space="0" w:color="auto"/>
            <w:bottom w:val="none" w:sz="0" w:space="0" w:color="auto"/>
            <w:right w:val="none" w:sz="0" w:space="0" w:color="auto"/>
          </w:divBdr>
        </w:div>
        <w:div w:id="5235162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18B1FE2B0908449C56E2D60FF094BA"/>
        <w:category>
          <w:name w:val="General"/>
          <w:gallery w:val="placeholder"/>
        </w:category>
        <w:types>
          <w:type w:val="bbPlcHdr"/>
        </w:types>
        <w:behaviors>
          <w:behavior w:val="content"/>
        </w:behaviors>
        <w:guid w:val="{11A33AB6-4CD1-7044-AFBE-AC2333AE53BA}"/>
      </w:docPartPr>
      <w:docPartBody>
        <w:p w:rsidR="0073221E" w:rsidRDefault="00FD0335" w:rsidP="00FD0335">
          <w:pPr>
            <w:pStyle w:val="FA18B1FE2B0908449C56E2D60FF094BA"/>
          </w:pPr>
          <w:r>
            <w:rPr>
              <w:caps/>
              <w:color w:val="4472C4" w:themeColor="accent1"/>
              <w:sz w:val="18"/>
              <w:szCs w:val="18"/>
            </w:rPr>
            <w:t>[Document title]</w:t>
          </w:r>
        </w:p>
      </w:docPartBody>
    </w:docPart>
    <w:docPart>
      <w:docPartPr>
        <w:name w:val="F58E6AFFBC69AA40BD9D44DA17B1885A"/>
        <w:category>
          <w:name w:val="General"/>
          <w:gallery w:val="placeholder"/>
        </w:category>
        <w:types>
          <w:type w:val="bbPlcHdr"/>
        </w:types>
        <w:behaviors>
          <w:behavior w:val="content"/>
        </w:behaviors>
        <w:guid w:val="{11B089DA-CDF9-BA41-BF4D-B08905D515E5}"/>
      </w:docPartPr>
      <w:docPartBody>
        <w:p w:rsidR="0073221E" w:rsidRDefault="00FD0335" w:rsidP="00FD0335">
          <w:pPr>
            <w:pStyle w:val="F58E6AFFBC69AA40BD9D44DA17B1885A"/>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Avenir Next Ultra Light">
    <w:altName w:val="Calibri"/>
    <w:charset w:val="4D"/>
    <w:family w:val="swiss"/>
    <w:pitch w:val="variable"/>
    <w:sig w:usb0="800000AF"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FD"/>
    <w:rsid w:val="000234D1"/>
    <w:rsid w:val="001001CB"/>
    <w:rsid w:val="0012206A"/>
    <w:rsid w:val="0021745D"/>
    <w:rsid w:val="00221AC2"/>
    <w:rsid w:val="003B2E57"/>
    <w:rsid w:val="0064521B"/>
    <w:rsid w:val="0066780F"/>
    <w:rsid w:val="006815C1"/>
    <w:rsid w:val="006A792F"/>
    <w:rsid w:val="0070083A"/>
    <w:rsid w:val="0072381A"/>
    <w:rsid w:val="0073221E"/>
    <w:rsid w:val="007C1DFD"/>
    <w:rsid w:val="007D348B"/>
    <w:rsid w:val="007F5D97"/>
    <w:rsid w:val="008701F0"/>
    <w:rsid w:val="008E4E41"/>
    <w:rsid w:val="00906B63"/>
    <w:rsid w:val="00A65125"/>
    <w:rsid w:val="00A93358"/>
    <w:rsid w:val="00AF52E8"/>
    <w:rsid w:val="00BF7A3F"/>
    <w:rsid w:val="00C97E6E"/>
    <w:rsid w:val="00CA4DFF"/>
    <w:rsid w:val="00CF4A46"/>
    <w:rsid w:val="00E22F1C"/>
    <w:rsid w:val="00E34893"/>
    <w:rsid w:val="00E77367"/>
    <w:rsid w:val="00EA0371"/>
    <w:rsid w:val="00FD03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18B1FE2B0908449C56E2D60FF094BA">
    <w:name w:val="FA18B1FE2B0908449C56E2D60FF094BA"/>
    <w:rsid w:val="00FD0335"/>
  </w:style>
  <w:style w:type="paragraph" w:customStyle="1" w:styleId="F58E6AFFBC69AA40BD9D44DA17B1885A">
    <w:name w:val="F58E6AFFBC69AA40BD9D44DA17B1885A"/>
    <w:rsid w:val="00FD0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60b688-d70c-49c8-90d7-8453a0865ec2" xsi:nil="true"/>
    <lcf76f155ced4ddcb4097134ff3c332f xmlns="2444daa7-55b6-46bd-80b2-37575d81c78c">
      <Terms xmlns="http://schemas.microsoft.com/office/infopath/2007/PartnerControls"/>
    </lcf76f155ced4ddcb4097134ff3c332f>
    <SharedWithUsers xmlns="3860b688-d70c-49c8-90d7-8453a0865ec2">
      <UserInfo>
        <DisplayName>Angela Stallard</DisplayName>
        <AccountId>26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3307151C17724CB6EDEC16FE8676DA" ma:contentTypeVersion="13" ma:contentTypeDescription="Create a new document." ma:contentTypeScope="" ma:versionID="089d8b78bd4752db140f7400edb96436">
  <xsd:schema xmlns:xsd="http://www.w3.org/2001/XMLSchema" xmlns:xs="http://www.w3.org/2001/XMLSchema" xmlns:p="http://schemas.microsoft.com/office/2006/metadata/properties" xmlns:ns2="2444daa7-55b6-46bd-80b2-37575d81c78c" xmlns:ns3="3860b688-d70c-49c8-90d7-8453a0865ec2" targetNamespace="http://schemas.microsoft.com/office/2006/metadata/properties" ma:root="true" ma:fieldsID="dfc4539a56920c3f26d81a5505b591aa" ns2:_="" ns3:_="">
    <xsd:import namespace="2444daa7-55b6-46bd-80b2-37575d81c78c"/>
    <xsd:import namespace="3860b688-d70c-49c8-90d7-8453a0865e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4daa7-55b6-46bd-80b2-37575d81c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9e2352-99a0-42c9-bcc7-35dc9e4be9f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60b688-d70c-49c8-90d7-8453a0865ec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92f4d94-8d84-48ac-802e-28fa5995c54c}" ma:internalName="TaxCatchAll" ma:showField="CatchAllData" ma:web="3860b688-d70c-49c8-90d7-8453a0865ec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A07473-1C22-4E6B-A640-1EA2FD9DD896}">
  <ds:schemaRefs>
    <ds:schemaRef ds:uri="http://schemas.microsoft.com/office/2006/metadata/properties"/>
    <ds:schemaRef ds:uri="http://schemas.microsoft.com/office/infopath/2007/PartnerControls"/>
    <ds:schemaRef ds:uri="3860b688-d70c-49c8-90d7-8453a0865ec2"/>
    <ds:schemaRef ds:uri="2444daa7-55b6-46bd-80b2-37575d81c78c"/>
  </ds:schemaRefs>
</ds:datastoreItem>
</file>

<file path=customXml/itemProps2.xml><?xml version="1.0" encoding="utf-8"?>
<ds:datastoreItem xmlns:ds="http://schemas.openxmlformats.org/officeDocument/2006/customXml" ds:itemID="{BB6E3F53-72D3-46CD-B030-BD7745FBAD1D}">
  <ds:schemaRefs>
    <ds:schemaRef ds:uri="http://schemas.microsoft.com/sharepoint/v3/contenttype/forms"/>
  </ds:schemaRefs>
</ds:datastoreItem>
</file>

<file path=customXml/itemProps3.xml><?xml version="1.0" encoding="utf-8"?>
<ds:datastoreItem xmlns:ds="http://schemas.openxmlformats.org/officeDocument/2006/customXml" ds:itemID="{7EAA59C0-39DC-4291-A5DB-ADF3C6D24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4daa7-55b6-46bd-80b2-37575d81c78c"/>
    <ds:schemaRef ds:uri="3860b688-d70c-49c8-90d7-8453a0865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Professional Profile</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Profile</dc:title>
  <dc:subject/>
  <dc:creator>FELIX BATTIG</dc:creator>
  <cp:keywords/>
  <dc:description/>
  <cp:lastModifiedBy>Felix Battig</cp:lastModifiedBy>
  <cp:revision>2</cp:revision>
  <cp:lastPrinted>2023-11-02T12:05:00Z</cp:lastPrinted>
  <dcterms:created xsi:type="dcterms:W3CDTF">2023-11-03T00:38:00Z</dcterms:created>
  <dcterms:modified xsi:type="dcterms:W3CDTF">2023-11-03T00:38:00Z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0x010100F73307151C17724CB6EDEC16FE8676DA</vt:lpwstr>
  </property>
  <property fmtid="{D5CDD505-2E9C-101B-9397-08002B2CF9AE}" pid="3" name="Order">
    <vt:r8>14900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y fmtid="{D5CDD505-2E9C-101B-9397-08002B2CF9AE}" pid="9" name="TriggerFlowInfo">
    <vt:lpwstr/>
  </property>
  <property fmtid="{D5CDD505-2E9C-101B-9397-08002B2CF9AE}" pid="10" name="RRVote">
    <vt:bool>true</vt:bool>
  </property>
  <property fmtid="{D5CDD505-2E9C-101B-9397-08002B2CF9AE}" pid="11" name="_ExtendedDescription">
    <vt:lpwstr/>
  </property>
  <property fmtid="{D5CDD505-2E9C-101B-9397-08002B2CF9AE}" pid="12" name="GrammarlyDocumentId">
    <vt:lpwstr>857be8bd69957752e0e430b21e70f9d2c11b93a6f1fb68023ebadc1fbb728a7c</vt:lpwstr>
  </property>
</Properties>
</file>