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1DE8766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61149AC1" w:rsidR="00872A27" w:rsidRPr="00117BBE" w:rsidRDefault="00824DDE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Fernanda Bezerra de Carvalho Santiago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09BC20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002DB3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0DB23A5" w:rsidR="00872A27" w:rsidRPr="00117BBE" w:rsidRDefault="00824DDE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Salvador</w:t>
      </w:r>
    </w:p>
    <w:p w14:paraId="37C76095" w14:textId="685907D5" w:rsidR="0090332E" w:rsidRDefault="00824DD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</w:t>
      </w:r>
      <w:r w:rsidR="002C1D99">
        <w:rPr>
          <w:rFonts w:ascii="Arial" w:eastAsia="Arial" w:hAnsi="Arial" w:cs="Arial"/>
          <w:color w:val="000000" w:themeColor="text1"/>
          <w:sz w:val="24"/>
          <w:szCs w:val="24"/>
        </w:rPr>
        <w:t>6</w:t>
      </w:r>
    </w:p>
    <w:p w14:paraId="1BAB866C" w14:textId="467BC6C9" w:rsidR="00872A27" w:rsidRPr="00102DFF" w:rsidRDefault="00872A27" w:rsidP="00117BBE">
      <w:pPr>
        <w:pStyle w:val="Ttulo1"/>
      </w:pPr>
      <w:bookmarkStart w:id="0" w:name="_Toc85541169"/>
      <w:r w:rsidRPr="006B1007">
        <w:lastRenderedPageBreak/>
        <w:t>RESUMO</w:t>
      </w:r>
      <w:bookmarkEnd w:id="0"/>
    </w:p>
    <w:p w14:paraId="4105F78E" w14:textId="7FD8B2C2" w:rsidR="00872A27" w:rsidRPr="00117BBE" w:rsidRDefault="00C336FC" w:rsidP="005F7C0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Este projeto </w:t>
      </w:r>
      <w:r w:rsidR="00C53E19">
        <w:rPr>
          <w:rFonts w:ascii="Arial" w:eastAsia="Arial" w:hAnsi="Arial" w:cs="Arial"/>
          <w:color w:val="000000" w:themeColor="text1"/>
          <w:sz w:val="24"/>
          <w:szCs w:val="24"/>
        </w:rPr>
        <w:t>apresenta a análise de qualidade do si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te de compras da loja EBAC SHOP,</w:t>
      </w:r>
      <w:r w:rsidR="00C53E19">
        <w:rPr>
          <w:rFonts w:ascii="Arial" w:eastAsia="Arial" w:hAnsi="Arial" w:cs="Arial"/>
          <w:color w:val="000000" w:themeColor="text1"/>
          <w:sz w:val="24"/>
          <w:szCs w:val="24"/>
        </w:rPr>
        <w:t xml:space="preserve"> com foco na validação de fluxos críticos de negócio por meio de testes em UI e API com Cypress, para isto foi feita uma proposta com planejamento de testes, critérios de aceitação, foram criados casos de testes, execução automatizada, integração continua com Jenkins e consolidação de </w:t>
      </w:r>
      <w:r w:rsidR="00351485">
        <w:rPr>
          <w:rFonts w:ascii="Arial" w:eastAsia="Arial" w:hAnsi="Arial" w:cs="Arial"/>
          <w:color w:val="000000" w:themeColor="text1"/>
          <w:sz w:val="24"/>
          <w:szCs w:val="24"/>
        </w:rPr>
        <w:t xml:space="preserve">relatórios. Os resultados foram aderentes aos requisitos implementados no repositório, com testes de cobertura de cenários de caminho feliz e cenários negativos para as histórias de usuários priorizadas, </w:t>
      </w:r>
      <w:r w:rsidR="005F7C04">
        <w:rPr>
          <w:rFonts w:ascii="Arial" w:eastAsia="Arial" w:hAnsi="Arial" w:cs="Arial"/>
          <w:color w:val="000000" w:themeColor="text1"/>
          <w:sz w:val="24"/>
          <w:szCs w:val="24"/>
        </w:rPr>
        <w:t xml:space="preserve">verificando </w:t>
      </w:r>
      <w:r w:rsidR="00351485">
        <w:rPr>
          <w:rFonts w:ascii="Arial" w:eastAsia="Arial" w:hAnsi="Arial" w:cs="Arial"/>
          <w:color w:val="000000" w:themeColor="text1"/>
          <w:sz w:val="24"/>
          <w:szCs w:val="24"/>
        </w:rPr>
        <w:t xml:space="preserve">sempre </w:t>
      </w:r>
      <w:r w:rsidR="005F7C04">
        <w:rPr>
          <w:rFonts w:ascii="Arial" w:eastAsia="Arial" w:hAnsi="Arial" w:cs="Arial"/>
          <w:color w:val="000000" w:themeColor="text1"/>
          <w:sz w:val="24"/>
          <w:szCs w:val="24"/>
        </w:rPr>
        <w:t xml:space="preserve">a estabilidade, </w:t>
      </w:r>
      <w:r w:rsidR="005F7C04" w:rsidRPr="005F7C04">
        <w:rPr>
          <w:rFonts w:ascii="Arial" w:eastAsia="Arial" w:hAnsi="Arial" w:cs="Arial"/>
          <w:color w:val="000000" w:themeColor="text1"/>
          <w:sz w:val="24"/>
          <w:szCs w:val="24"/>
        </w:rPr>
        <w:t>usabilidade, desempenho e conformidade com os requisitos funcionais, com foco na experiência do usuário e prevenção de falhas em produção</w:t>
      </w:r>
      <w:r w:rsidR="005F7C04">
        <w:rPr>
          <w:rFonts w:ascii="Arial" w:eastAsia="Arial" w:hAnsi="Arial" w:cs="Arial"/>
          <w:color w:val="000000" w:themeColor="text1"/>
          <w:sz w:val="24"/>
          <w:szCs w:val="24"/>
        </w:rPr>
        <w:t xml:space="preserve"> e melhorias</w:t>
      </w:r>
      <w:r w:rsidR="005F7C04" w:rsidRPr="005F7C04"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872A27"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1E2CC687" w14:textId="77777777" w:rsidR="00B415D4" w:rsidRDefault="00872A27" w:rsidP="00117BBE">
      <w:pPr>
        <w:pStyle w:val="Ttulo1"/>
        <w:rPr>
          <w:noProof/>
        </w:rPr>
      </w:pPr>
      <w:bookmarkStart w:id="1" w:name="_Toc85541170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6C8E416" w14:textId="69EBDFE7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69" w:history="1">
        <w:r w:rsidRPr="00540A38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E2FEED" w14:textId="6269B1FD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0" w:history="1">
        <w:r w:rsidRPr="00540A38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5AA942" w14:textId="35D481FA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1" w:history="1">
        <w:r w:rsidRPr="00540A38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1C16AE" w14:textId="2F6C0A67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72" w:history="1">
        <w:r w:rsidRPr="00540A38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9ED28D" w14:textId="023EB0C3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3" w:history="1">
        <w:r w:rsidRPr="00540A38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Estratégia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002DAF" w14:textId="4E57BC06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4" w:history="1">
        <w:r w:rsidRPr="00540A38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E570D5" w14:textId="09ED3AB4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5" w:history="1">
        <w:r w:rsidRPr="00540A38">
          <w:rPr>
            <w:rStyle w:val="Hyperlink"/>
            <w:noProof/>
          </w:rPr>
          <w:t>4.2.1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1: [US-0001] – Adicionar item ao carrinho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26888E" w14:textId="3B01CE9D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6" w:history="1">
        <w:r w:rsidRPr="00540A38">
          <w:rPr>
            <w:rStyle w:val="Hyperlink"/>
            <w:noProof/>
          </w:rPr>
          <w:t>4.2.2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2: [US-0002] – Login na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5155A6" w14:textId="21BD855A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7" w:history="1">
        <w:r w:rsidRPr="00540A38">
          <w:rPr>
            <w:rStyle w:val="Hyperlink"/>
            <w:noProof/>
          </w:rPr>
          <w:t>4.2.3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 xml:space="preserve">História de usuário 2: </w:t>
        </w:r>
        <w:r w:rsidRPr="00540A38">
          <w:rPr>
            <w:rStyle w:val="Hyperlink"/>
            <w:rFonts w:eastAsia="Times New Roman"/>
            <w:noProof/>
          </w:rPr>
          <w:t>[US-0003] – API de cupons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4FA5A2" w14:textId="13AECED5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8" w:history="1">
        <w:r w:rsidRPr="00540A38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Casos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922578" w14:textId="662058D8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79" w:history="1">
        <w:r w:rsidRPr="00540A38">
          <w:rPr>
            <w:rStyle w:val="Hyperlink"/>
            <w:noProof/>
          </w:rPr>
          <w:t>4.3.1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B462D5" w14:textId="44DD72A7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0" w:history="1">
        <w:r w:rsidRPr="00540A38">
          <w:rPr>
            <w:rStyle w:val="Hyperlink"/>
            <w:noProof/>
          </w:rPr>
          <w:t>4.3.2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405121" w14:textId="11A65D0B" w:rsidR="00B415D4" w:rsidRDefault="00B415D4">
      <w:pPr>
        <w:pStyle w:val="Sumrio2"/>
        <w:tabs>
          <w:tab w:val="left" w:pos="110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1" w:history="1">
        <w:r w:rsidRPr="00540A38">
          <w:rPr>
            <w:rStyle w:val="Hyperlink"/>
            <w:noProof/>
          </w:rPr>
          <w:t>4.3.1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História de usuário 3: API de Cupom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55155" w14:textId="4C76D5B4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2" w:history="1">
        <w:r w:rsidRPr="00540A38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Repositório no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DE48C" w14:textId="714C1193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3" w:history="1">
        <w:r w:rsidRPr="00540A38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Testes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F5B150" w14:textId="19859474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4" w:history="1">
        <w:r w:rsidRPr="00540A38">
          <w:rPr>
            <w:rStyle w:val="Hyperlink"/>
            <w:noProof/>
          </w:rPr>
          <w:t>4.6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Integração contínua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A03DD4" w14:textId="773220A2" w:rsidR="00B415D4" w:rsidRDefault="00B415D4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85541185" w:history="1">
        <w:r w:rsidRPr="00540A38">
          <w:rPr>
            <w:rStyle w:val="Hyperlink"/>
            <w:noProof/>
          </w:rPr>
          <w:t>4.7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540A38">
          <w:rPr>
            <w:rStyle w:val="Hyperlink"/>
            <w:noProof/>
          </w:rPr>
          <w:t>Testes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70B9EA" w14:textId="10BC5B19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6" w:history="1">
        <w:r w:rsidRPr="00540A38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9464A" w14:textId="6AB5DCB2" w:rsidR="00B415D4" w:rsidRDefault="00B415D4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85541187" w:history="1">
        <w:r w:rsidRPr="00540A38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540A38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_Toc85541187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0E537B94" w:rsidR="00872A27" w:rsidRPr="003C0E0C" w:rsidRDefault="00872A27" w:rsidP="00117BBE">
      <w:pPr>
        <w:pStyle w:val="Ttulo1"/>
      </w:pPr>
      <w:bookmarkStart w:id="2" w:name="_Toc85541171"/>
      <w:r w:rsidRPr="00117BBE">
        <w:lastRenderedPageBreak/>
        <w:t>INTRODUÇÃO</w:t>
      </w:r>
      <w:bookmarkEnd w:id="2"/>
    </w:p>
    <w:p w14:paraId="1AE090EB" w14:textId="7F02F15B" w:rsidR="005C2E38" w:rsidRPr="005C2E38" w:rsidRDefault="008C0F41" w:rsidP="00332FA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r w:rsidR="001C0366">
        <w:rPr>
          <w:rFonts w:ascii="Arial" w:eastAsia="Arial" w:hAnsi="Arial" w:cs="Arial"/>
          <w:color w:val="000000" w:themeColor="text1"/>
          <w:sz w:val="24"/>
          <w:szCs w:val="24"/>
        </w:rPr>
        <w:t xml:space="preserve">projeto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do</w:t>
      </w:r>
      <w:r w:rsidR="001C0366">
        <w:rPr>
          <w:rFonts w:ascii="Arial" w:eastAsia="Arial" w:hAnsi="Arial" w:cs="Arial"/>
          <w:color w:val="000000" w:themeColor="text1"/>
          <w:sz w:val="24"/>
          <w:szCs w:val="24"/>
        </w:rPr>
        <w:t xml:space="preserve"> site da loja EBAC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1C0366">
        <w:rPr>
          <w:rFonts w:ascii="Arial" w:eastAsia="Arial" w:hAnsi="Arial" w:cs="Arial"/>
          <w:color w:val="000000" w:themeColor="text1"/>
          <w:sz w:val="24"/>
          <w:szCs w:val="24"/>
        </w:rPr>
        <w:t xml:space="preserve">Shop, onde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foi feita </w:t>
      </w:r>
      <w:r w:rsidR="001C0366">
        <w:rPr>
          <w:rFonts w:ascii="Arial" w:eastAsia="Arial" w:hAnsi="Arial" w:cs="Arial"/>
          <w:color w:val="000000" w:themeColor="text1"/>
          <w:sz w:val="24"/>
          <w:szCs w:val="24"/>
        </w:rPr>
        <w:t>uma análise de qualidade, na qual poderão observar todos os aspectos qualitativos, com evidências e com muita percepção da qualidade da loja EBAC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1C0366">
        <w:rPr>
          <w:rFonts w:ascii="Arial" w:eastAsia="Arial" w:hAnsi="Arial" w:cs="Arial"/>
          <w:color w:val="000000" w:themeColor="text1"/>
          <w:sz w:val="24"/>
          <w:szCs w:val="24"/>
        </w:rPr>
        <w:t>Shop</w:t>
      </w:r>
      <w:r w:rsidR="005C2E38">
        <w:rPr>
          <w:rFonts w:ascii="Arial" w:eastAsia="Arial" w:hAnsi="Arial" w:cs="Arial"/>
          <w:color w:val="000000" w:themeColor="text1"/>
          <w:sz w:val="24"/>
          <w:szCs w:val="24"/>
        </w:rPr>
        <w:t xml:space="preserve">, com foco na avaliação </w:t>
      </w:r>
      <w:r w:rsidR="00332FA3">
        <w:rPr>
          <w:rFonts w:ascii="Arial" w:eastAsia="Arial" w:hAnsi="Arial" w:cs="Arial"/>
          <w:color w:val="000000" w:themeColor="text1"/>
          <w:sz w:val="24"/>
          <w:szCs w:val="24"/>
        </w:rPr>
        <w:t xml:space="preserve">de funcionalidades como desempenho, usabilidade, compatibilidade entre plataforma e segurança do sistema.    </w:t>
      </w:r>
      <w:r w:rsidR="005C2E38" w:rsidRPr="005C2E38">
        <w:rPr>
          <w:rFonts w:ascii="Arial" w:eastAsia="Arial" w:hAnsi="Arial" w:cs="Arial"/>
          <w:color w:val="000000" w:themeColor="text1"/>
          <w:sz w:val="24"/>
          <w:szCs w:val="24"/>
        </w:rPr>
        <w:t>O EBAC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C2E38" w:rsidRPr="005C2E38">
        <w:rPr>
          <w:rFonts w:ascii="Arial" w:eastAsia="Arial" w:hAnsi="Arial" w:cs="Arial"/>
          <w:color w:val="000000" w:themeColor="text1"/>
          <w:sz w:val="24"/>
          <w:szCs w:val="24"/>
        </w:rPr>
        <w:t>Shop é uma plataforma de comércio eletrônico voltada para a comercialização de produtos diversos. Por ser um canal essencial de contato com o cliente final, garantir sua estabilidade, fluidez e segurança é fundamental para a manutenção da confiança do usuário e a conversão de vendas.</w:t>
      </w:r>
      <w:r w:rsidR="00332FA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 w:rsidR="005C2E38" w:rsidRPr="005C2E38">
        <w:rPr>
          <w:rFonts w:ascii="Arial" w:eastAsia="Arial" w:hAnsi="Arial" w:cs="Arial"/>
          <w:color w:val="000000" w:themeColor="text1"/>
          <w:sz w:val="24"/>
          <w:szCs w:val="24"/>
        </w:rPr>
        <w:t>Durante o processo de validação, foram executados testes manuais e automatizados em diferentes ambientes, navegadores e dispositivos, utilizando ferramentas como JMeter, Postman e navegadores com console de desenvolvedor. Além disso, foram avaliadas interações reais do usuário e métricas de performance para garantir que a experiência oferecida esteja em conformidade com os padrões de qualidade esperados.</w:t>
      </w:r>
      <w:r w:rsidR="00332FA3">
        <w:rPr>
          <w:rFonts w:ascii="Arial" w:eastAsia="Arial" w:hAnsi="Arial" w:cs="Arial"/>
          <w:color w:val="000000" w:themeColor="text1"/>
          <w:sz w:val="24"/>
          <w:szCs w:val="24"/>
        </w:rPr>
        <w:t xml:space="preserve">  </w:t>
      </w:r>
      <w:r w:rsidR="005C2E38" w:rsidRPr="005C2E38">
        <w:rPr>
          <w:rFonts w:ascii="Arial" w:eastAsia="Arial" w:hAnsi="Arial" w:cs="Arial"/>
          <w:color w:val="000000" w:themeColor="text1"/>
          <w:sz w:val="24"/>
          <w:szCs w:val="24"/>
        </w:rPr>
        <w:t>Este documento apresenta os principais achados, evidências, pontos de melhoria e recomendações para correções ou otimizações antes da liberação da versão em produção.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85541172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2FFF807E" w14:textId="72435F2E" w:rsidR="002A5F25" w:rsidRDefault="00102DF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Para</w:t>
      </w:r>
      <w:r w:rsidR="004221E6">
        <w:rPr>
          <w:rFonts w:ascii="Arial" w:hAnsi="Arial" w:cs="Arial"/>
          <w:color w:val="000000" w:themeColor="text1"/>
          <w:sz w:val="24"/>
          <w:szCs w:val="24"/>
        </w:rPr>
        <w:t xml:space="preserve"> o T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rabalho de </w:t>
      </w:r>
      <w:r w:rsidR="004221E6">
        <w:rPr>
          <w:rFonts w:ascii="Arial" w:hAnsi="Arial" w:cs="Arial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onclusão de </w:t>
      </w:r>
      <w:r w:rsidR="004221E6">
        <w:rPr>
          <w:rFonts w:ascii="Arial" w:hAnsi="Arial" w:cs="Arial"/>
          <w:color w:val="000000" w:themeColor="text1"/>
          <w:sz w:val="24"/>
          <w:szCs w:val="24"/>
        </w:rPr>
        <w:t>C</w:t>
      </w:r>
      <w:r>
        <w:rPr>
          <w:rFonts w:ascii="Arial" w:hAnsi="Arial" w:cs="Arial"/>
          <w:color w:val="000000" w:themeColor="text1"/>
          <w:sz w:val="24"/>
          <w:szCs w:val="24"/>
        </w:rPr>
        <w:t>urso</w:t>
      </w:r>
      <w:r w:rsidR="00285E08">
        <w:rPr>
          <w:rFonts w:ascii="Arial" w:hAnsi="Arial" w:cs="Arial"/>
          <w:color w:val="000000" w:themeColor="text1"/>
          <w:sz w:val="24"/>
          <w:szCs w:val="24"/>
        </w:rPr>
        <w:t xml:space="preserve"> Qualidade de </w:t>
      </w:r>
      <w:r w:rsidR="00330881">
        <w:rPr>
          <w:rFonts w:ascii="Arial" w:hAnsi="Arial" w:cs="Arial"/>
          <w:color w:val="000000" w:themeColor="text1"/>
          <w:sz w:val="24"/>
          <w:szCs w:val="24"/>
        </w:rPr>
        <w:t>S</w:t>
      </w:r>
      <w:r w:rsidR="00285E08">
        <w:rPr>
          <w:rFonts w:ascii="Arial" w:hAnsi="Arial" w:cs="Arial"/>
          <w:color w:val="000000" w:themeColor="text1"/>
          <w:sz w:val="24"/>
          <w:szCs w:val="24"/>
        </w:rPr>
        <w:t>oftware</w:t>
      </w:r>
      <w:r>
        <w:rPr>
          <w:rFonts w:ascii="Arial" w:hAnsi="Arial" w:cs="Arial"/>
          <w:color w:val="000000" w:themeColor="text1"/>
          <w:sz w:val="24"/>
          <w:szCs w:val="24"/>
        </w:rPr>
        <w:t>, você deve considerar as histórias de usuário já refinadas e como se você estivesse participando de um time ágil</w:t>
      </w:r>
      <w:r w:rsidR="002A5F25">
        <w:rPr>
          <w:rFonts w:ascii="Arial" w:hAnsi="Arial" w:cs="Arial"/>
          <w:color w:val="000000" w:themeColor="text1"/>
          <w:sz w:val="24"/>
          <w:szCs w:val="24"/>
        </w:rPr>
        <w:t>. A</w:t>
      </w:r>
      <w:r>
        <w:rPr>
          <w:rFonts w:ascii="Arial" w:hAnsi="Arial" w:cs="Arial"/>
          <w:color w:val="000000" w:themeColor="text1"/>
          <w:sz w:val="24"/>
          <w:szCs w:val="24"/>
        </w:rPr>
        <w:t>s funcionalidades devem seguir todo o fluxo de trabalho de um QA, desde o planejamento até a entrega</w:t>
      </w:r>
      <w:r w:rsidR="00413BFB">
        <w:rPr>
          <w:rFonts w:ascii="Arial" w:hAnsi="Arial" w:cs="Arial"/>
          <w:color w:val="000000" w:themeColor="text1"/>
          <w:sz w:val="24"/>
          <w:szCs w:val="24"/>
        </w:rPr>
        <w:t>.</w:t>
      </w:r>
      <w:r w:rsidR="002A5F25">
        <w:rPr>
          <w:rFonts w:ascii="Arial" w:hAnsi="Arial" w:cs="Arial"/>
          <w:color w:val="000000" w:themeColor="text1"/>
          <w:sz w:val="24"/>
          <w:szCs w:val="24"/>
        </w:rPr>
        <w:t xml:space="preserve"> Siga as etapas dos sub-tópicos para te orientar no trabalho. </w:t>
      </w:r>
      <w:r w:rsidR="00061E18" w:rsidRPr="00061E18">
        <w:rPr>
          <w:rFonts w:ascii="Arial" w:hAnsi="Arial" w:cs="Arial"/>
          <w:color w:val="000000" w:themeColor="text1"/>
          <w:sz w:val="24"/>
          <w:szCs w:val="24"/>
        </w:rPr>
        <w:t>Todas as boas práticas, tanto de documentação, escrita e desenvolvimento, serão consideradas na nota. Portanto caprichem, pois além de trabalho servir como nota para o curso, vai servir como Portfólio em seu github.</w:t>
      </w:r>
    </w:p>
    <w:p w14:paraId="2B748238" w14:textId="77777777" w:rsidR="00B415D4" w:rsidRDefault="00B415D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9FB528" w14:textId="77777777" w:rsidR="008A291B" w:rsidRDefault="008A291B" w:rsidP="008A291B">
      <w:pPr>
        <w:pStyle w:val="Ttulo2"/>
      </w:pPr>
      <w:bookmarkStart w:id="4" w:name="_Toc85541173"/>
      <w:r>
        <w:t xml:space="preserve">Estratégia de </w:t>
      </w:r>
      <w:r w:rsidRPr="002C2AC7">
        <w:t>teste</w:t>
      </w:r>
      <w:bookmarkEnd w:id="4"/>
    </w:p>
    <w:p w14:paraId="1A2B4EB5" w14:textId="061810F8" w:rsidR="008C0F41" w:rsidRPr="008C0F41" w:rsidRDefault="008C0F41" w:rsidP="008C0F41">
      <w:pPr>
        <w:pStyle w:val="Compact"/>
        <w:numPr>
          <w:ilvl w:val="0"/>
          <w:numId w:val="28"/>
        </w:numPr>
        <w:rPr>
          <w:rFonts w:asciiTheme="minorBidi" w:hAnsiTheme="minorBidi"/>
          <w:lang w:val="pt-BR"/>
        </w:rPr>
      </w:pPr>
      <w:r w:rsidRPr="008C0F41">
        <w:rPr>
          <w:rFonts w:asciiTheme="minorBidi" w:hAnsiTheme="minorBidi"/>
          <w:lang w:val="pt-BR"/>
        </w:rPr>
        <w:t>Técnicas aplicadas: particionamento por equivalência, valor limite e cenários negativos.</w:t>
      </w:r>
    </w:p>
    <w:p w14:paraId="0A772D94" w14:textId="77777777" w:rsidR="008C0F41" w:rsidRPr="008C0F41" w:rsidRDefault="008C0F41" w:rsidP="008C0F41">
      <w:pPr>
        <w:pStyle w:val="Compact"/>
        <w:numPr>
          <w:ilvl w:val="0"/>
          <w:numId w:val="28"/>
        </w:numPr>
        <w:rPr>
          <w:rFonts w:asciiTheme="minorBidi" w:hAnsiTheme="minorBidi"/>
          <w:lang w:val="pt-BR"/>
        </w:rPr>
      </w:pPr>
      <w:r w:rsidRPr="008C0F41">
        <w:rPr>
          <w:rFonts w:asciiTheme="minorBidi" w:hAnsiTheme="minorBidi"/>
          <w:lang w:val="pt-BR"/>
        </w:rPr>
        <w:t>Abordagem: caminho feliz, caminho alternativo e caminho de erro.</w:t>
      </w:r>
    </w:p>
    <w:p w14:paraId="191C469B" w14:textId="5E6F5AF8" w:rsidR="008C0F41" w:rsidRPr="008C0F41" w:rsidRDefault="008C0F41" w:rsidP="008C0F41">
      <w:pPr>
        <w:pStyle w:val="Compact"/>
        <w:numPr>
          <w:ilvl w:val="0"/>
          <w:numId w:val="28"/>
        </w:numPr>
        <w:rPr>
          <w:rFonts w:asciiTheme="minorBidi" w:hAnsiTheme="minorBidi"/>
          <w:lang w:val="pt-BR"/>
        </w:rPr>
      </w:pPr>
      <w:r w:rsidRPr="008C0F41">
        <w:rPr>
          <w:rFonts w:asciiTheme="minorBidi" w:hAnsiTheme="minorBidi"/>
          <w:lang w:val="pt-BR"/>
        </w:rPr>
        <w:t xml:space="preserve">Ferramentas: Cypress para UI e API, Jenkins para CI e </w:t>
      </w:r>
      <w:proofErr w:type="spellStart"/>
      <w:r w:rsidRPr="008C0F41">
        <w:rPr>
          <w:rFonts w:asciiTheme="minorBidi" w:hAnsiTheme="minorBidi"/>
          <w:lang w:val="pt-BR"/>
        </w:rPr>
        <w:t>Mochawesome</w:t>
      </w:r>
      <w:proofErr w:type="spellEnd"/>
      <w:r w:rsidRPr="008C0F41">
        <w:rPr>
          <w:rFonts w:asciiTheme="minorBidi" w:hAnsiTheme="minorBidi"/>
          <w:lang w:val="pt-BR"/>
        </w:rPr>
        <w:t xml:space="preserve"> para relatórios.</w:t>
      </w:r>
    </w:p>
    <w:p w14:paraId="6CCD78DB" w14:textId="2CF7E20D" w:rsidR="008C0F41" w:rsidRDefault="008C0F41" w:rsidP="008C0F41">
      <w:pPr>
        <w:pStyle w:val="Compact"/>
        <w:numPr>
          <w:ilvl w:val="0"/>
          <w:numId w:val="28"/>
        </w:numPr>
        <w:rPr>
          <w:rFonts w:asciiTheme="minorBidi" w:hAnsiTheme="minorBidi"/>
          <w:lang w:val="pt-BR"/>
        </w:rPr>
      </w:pPr>
      <w:r w:rsidRPr="008C0F41">
        <w:rPr>
          <w:rFonts w:asciiTheme="minorBidi" w:hAnsiTheme="minorBidi"/>
          <w:lang w:val="pt-BR"/>
        </w:rPr>
        <w:t>Evidências: arquivos de relatório em Cypress/Reports.</w:t>
      </w:r>
    </w:p>
    <w:p w14:paraId="0C9EBE05" w14:textId="77777777" w:rsidR="008C0F41" w:rsidRPr="008C0F41" w:rsidRDefault="008C0F41" w:rsidP="008C0F41">
      <w:pPr>
        <w:pStyle w:val="Compact"/>
        <w:ind w:left="720"/>
        <w:rPr>
          <w:rFonts w:asciiTheme="minorBidi" w:hAnsiTheme="minorBidi"/>
          <w:lang w:val="pt-BR"/>
        </w:rPr>
      </w:pPr>
    </w:p>
    <w:p w14:paraId="61454711" w14:textId="38E6A617" w:rsidR="00F73A14" w:rsidRPr="00F73A14" w:rsidRDefault="00F73A14" w:rsidP="00F73A14">
      <w:pPr>
        <w:pStyle w:val="PargrafodaLista"/>
        <w:numPr>
          <w:ilvl w:val="0"/>
          <w:numId w:val="27"/>
        </w:numPr>
      </w:pPr>
      <w:r>
        <w:t>MAPA MENTAL:</w:t>
      </w:r>
    </w:p>
    <w:p w14:paraId="79790552" w14:textId="07C68F9E" w:rsidR="008A291B" w:rsidRDefault="00F73A14" w:rsidP="008A291B">
      <w:pPr>
        <w:rPr>
          <w:rFonts w:ascii="Arial" w:hAnsi="Arial" w:cs="Arial"/>
          <w:color w:val="000000" w:themeColor="text1"/>
          <w:sz w:val="24"/>
          <w:szCs w:val="24"/>
        </w:rPr>
      </w:pPr>
      <w:r w:rsidRPr="00F73A14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7805239" wp14:editId="5A19778B">
            <wp:extent cx="6271895" cy="3781425"/>
            <wp:effectExtent l="0" t="0" r="0" b="9525"/>
            <wp:docPr id="206945364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3642" name="Imagem 1" descr="Gráf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5526" cy="382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8236" w14:textId="1F59BE87" w:rsidR="00353E6F" w:rsidRDefault="00B71808" w:rsidP="00B71808">
      <w:pPr>
        <w:pStyle w:val="Ttulo2"/>
      </w:pPr>
      <w:bookmarkStart w:id="5" w:name="_Toc85541174"/>
      <w:r>
        <w:lastRenderedPageBreak/>
        <w:t>Critérios de aceitação</w:t>
      </w:r>
      <w:bookmarkEnd w:id="5"/>
      <w:r>
        <w:t xml:space="preserve"> </w:t>
      </w:r>
    </w:p>
    <w:p w14:paraId="724B30AF" w14:textId="49979B2A" w:rsidR="00B71808" w:rsidRDefault="00B71808" w:rsidP="00B7180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28822F" w14:textId="34DB40D7" w:rsidR="00B71808" w:rsidRDefault="00B71808" w:rsidP="00B71808">
      <w:pPr>
        <w:pStyle w:val="Ttulo2"/>
        <w:numPr>
          <w:ilvl w:val="2"/>
          <w:numId w:val="9"/>
        </w:numPr>
      </w:pPr>
      <w:bookmarkStart w:id="6" w:name="_Toc85541175"/>
      <w:r>
        <w:t>História de usuário 1:</w:t>
      </w:r>
      <w:r w:rsidR="003A4BCE">
        <w:t xml:space="preserve"> </w:t>
      </w:r>
      <w:r w:rsidR="003A4BCE" w:rsidRPr="003A4BCE">
        <w:t>[US-0001] – Adicionar item ao carrinho</w:t>
      </w:r>
      <w:bookmarkEnd w:id="6"/>
      <w:r>
        <w:t xml:space="preserve"> </w:t>
      </w:r>
    </w:p>
    <w:p w14:paraId="6A9B0A1D" w14:textId="2E03DB5F" w:rsidR="00B71808" w:rsidRDefault="00B71808" w:rsidP="00B43897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Cenário 1: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A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>diciona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r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236DA">
        <w:rPr>
          <w:rFonts w:ascii="Arial" w:hAnsi="Arial" w:cs="Arial"/>
          <w:color w:val="000000" w:themeColor="text1"/>
          <w:sz w:val="24"/>
          <w:szCs w:val="24"/>
        </w:rPr>
        <w:t xml:space="preserve">produto 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>ao carrinho com sucesso.</w:t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Dado </w:t>
      </w:r>
      <w:r w:rsidR="00757AD2">
        <w:rPr>
          <w:rFonts w:ascii="Arial" w:hAnsi="Arial" w:cs="Arial"/>
          <w:color w:val="000000" w:themeColor="text1"/>
          <w:sz w:val="24"/>
          <w:szCs w:val="24"/>
        </w:rPr>
        <w:t xml:space="preserve">que o 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>produto está disponível para compra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Quando 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 w:rsidR="00B43897">
        <w:rPr>
          <w:rFonts w:ascii="Arial" w:hAnsi="Arial" w:cs="Arial"/>
          <w:color w:val="000000" w:themeColor="text1"/>
          <w:sz w:val="24"/>
          <w:szCs w:val="24"/>
        </w:rPr>
        <w:t xml:space="preserve">usuário solicitar a adição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 xml:space="preserve">do item </w:t>
      </w:r>
      <w:r w:rsidR="001379F6">
        <w:rPr>
          <w:rFonts w:ascii="Arial" w:hAnsi="Arial" w:cs="Arial"/>
          <w:color w:val="000000" w:themeColor="text1"/>
          <w:sz w:val="24"/>
          <w:szCs w:val="24"/>
        </w:rPr>
        <w:t>a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o carrinho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692F34A" w14:textId="460784A0" w:rsidR="00C0771A" w:rsidRDefault="00B71808" w:rsidP="00621BB0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 deve ser adicionado ao carrinho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 xml:space="preserve">atualizar 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 xml:space="preserve">a quantidade </w:t>
      </w:r>
      <w:r w:rsidR="00621BB0">
        <w:rPr>
          <w:rFonts w:ascii="Arial" w:hAnsi="Arial" w:cs="Arial"/>
          <w:color w:val="000000" w:themeColor="text1"/>
          <w:sz w:val="24"/>
          <w:szCs w:val="24"/>
        </w:rPr>
        <w:t>total e o valor correspondente</w:t>
      </w:r>
      <w:r w:rsidR="00C0771A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19ED038" w14:textId="77777777" w:rsidR="00EA0F37" w:rsidRDefault="00EA0F37" w:rsidP="00C0771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1B5DB81" w14:textId="77777777" w:rsidR="00EA0F37" w:rsidRDefault="00EA0F37" w:rsidP="00C0771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D924823" w14:textId="6E0252B1" w:rsidR="00B71808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Cenário 2: validação de quantidade máxima permitida.</w:t>
      </w:r>
    </w:p>
    <w:p w14:paraId="1E6CF07C" w14:textId="4228D99D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Dado que o usuário solicita a adição de um produto ao carrinho.</w:t>
      </w:r>
    </w:p>
    <w:p w14:paraId="6C2BB197" w14:textId="65D0949A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Quando informar a quantidade &lt;quantidade&gt;</w:t>
      </w:r>
    </w:p>
    <w:p w14:paraId="173E57E8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deve exibir o &lt;resultado&gt; e a mensagem “&lt;mensagem&gt;”</w:t>
      </w:r>
    </w:p>
    <w:p w14:paraId="3941CB7D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9EA1727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Exemplos:</w:t>
      </w:r>
    </w:p>
    <w:p w14:paraId="4B30613A" w14:textId="77777777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8505" w:type="dxa"/>
        <w:tblInd w:w="421" w:type="dxa"/>
        <w:tblLook w:val="04A0" w:firstRow="1" w:lastRow="0" w:firstColumn="1" w:lastColumn="0" w:noHBand="0" w:noVBand="1"/>
      </w:tblPr>
      <w:tblGrid>
        <w:gridCol w:w="1559"/>
        <w:gridCol w:w="2126"/>
        <w:gridCol w:w="4820"/>
      </w:tblGrid>
      <w:tr w:rsidR="00D706F0" w14:paraId="450BD596" w14:textId="77777777" w:rsidTr="00D706F0">
        <w:tc>
          <w:tcPr>
            <w:tcW w:w="1559" w:type="dxa"/>
          </w:tcPr>
          <w:p w14:paraId="1276B3DE" w14:textId="02FCA47F" w:rsidR="001379F6" w:rsidRPr="00D706F0" w:rsidRDefault="00D706F0" w:rsidP="001379F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Quantidade</w:t>
            </w:r>
          </w:p>
        </w:tc>
        <w:tc>
          <w:tcPr>
            <w:tcW w:w="2126" w:type="dxa"/>
          </w:tcPr>
          <w:p w14:paraId="6EDEFED2" w14:textId="4A133848" w:rsidR="001379F6" w:rsidRPr="00D706F0" w:rsidRDefault="00D706F0" w:rsidP="00D706F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D706F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Resultado</w:t>
            </w:r>
          </w:p>
        </w:tc>
        <w:tc>
          <w:tcPr>
            <w:tcW w:w="4820" w:type="dxa"/>
          </w:tcPr>
          <w:p w14:paraId="7BE2C0D0" w14:textId="4AF97B8D" w:rsidR="001379F6" w:rsidRPr="00D706F0" w:rsidRDefault="00D706F0" w:rsidP="00D706F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D706F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mensagem</w:t>
            </w:r>
          </w:p>
        </w:tc>
      </w:tr>
      <w:tr w:rsidR="00D706F0" w14:paraId="5EC4B06F" w14:textId="77777777" w:rsidTr="00D706F0">
        <w:tc>
          <w:tcPr>
            <w:tcW w:w="1559" w:type="dxa"/>
          </w:tcPr>
          <w:p w14:paraId="720DB63A" w14:textId="6005B00E" w:rsidR="001379F6" w:rsidRDefault="00D706F0" w:rsidP="001379F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1314CE00" w14:textId="0A321ACF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Permitir a adição</w:t>
            </w:r>
          </w:p>
        </w:tc>
        <w:tc>
          <w:tcPr>
            <w:tcW w:w="4820" w:type="dxa"/>
          </w:tcPr>
          <w:p w14:paraId="202FA474" w14:textId="5B48929F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Item adicionado ao carrinho com sucesso</w:t>
            </w:r>
          </w:p>
        </w:tc>
      </w:tr>
      <w:tr w:rsidR="00D706F0" w14:paraId="4D0DE945" w14:textId="77777777" w:rsidTr="00D706F0">
        <w:tc>
          <w:tcPr>
            <w:tcW w:w="1559" w:type="dxa"/>
          </w:tcPr>
          <w:p w14:paraId="3AB1784D" w14:textId="10C5FAB1" w:rsidR="001379F6" w:rsidRDefault="00D706F0" w:rsidP="001379F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26" w:type="dxa"/>
          </w:tcPr>
          <w:p w14:paraId="456103FB" w14:textId="791053A8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Permitir a adição</w:t>
            </w:r>
          </w:p>
        </w:tc>
        <w:tc>
          <w:tcPr>
            <w:tcW w:w="4820" w:type="dxa"/>
          </w:tcPr>
          <w:p w14:paraId="35E27E24" w14:textId="598E27B6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Item adicionado ao carrinho com sucesso</w:t>
            </w:r>
          </w:p>
        </w:tc>
      </w:tr>
      <w:tr w:rsidR="00D706F0" w14:paraId="39CA7078" w14:textId="77777777" w:rsidTr="00D706F0">
        <w:tc>
          <w:tcPr>
            <w:tcW w:w="1559" w:type="dxa"/>
          </w:tcPr>
          <w:p w14:paraId="29BACCC4" w14:textId="28A3E348" w:rsidR="001379F6" w:rsidRDefault="00D706F0" w:rsidP="001379F6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2126" w:type="dxa"/>
          </w:tcPr>
          <w:p w14:paraId="7E4E46BA" w14:textId="6607B6C7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Recusar a adição</w:t>
            </w:r>
          </w:p>
        </w:tc>
        <w:tc>
          <w:tcPr>
            <w:tcW w:w="4820" w:type="dxa"/>
          </w:tcPr>
          <w:p w14:paraId="1BFC515F" w14:textId="38CC0D02" w:rsidR="001379F6" w:rsidRPr="00D706F0" w:rsidRDefault="00D706F0" w:rsidP="00D706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Limite máximo de 10 unidades por produto</w:t>
            </w:r>
          </w:p>
        </w:tc>
      </w:tr>
    </w:tbl>
    <w:p w14:paraId="2800AB96" w14:textId="04870751" w:rsidR="001379F6" w:rsidRDefault="001379F6" w:rsidP="001379F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1A254FA2" w14:textId="77777777" w:rsidR="001379F6" w:rsidRDefault="001379F6" w:rsidP="00AF6FDF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C2BC812" w14:textId="710DB0C9" w:rsidR="00B71808" w:rsidRDefault="00B71808" w:rsidP="00B71808">
      <w:pPr>
        <w:pStyle w:val="Ttulo2"/>
        <w:numPr>
          <w:ilvl w:val="2"/>
          <w:numId w:val="9"/>
        </w:numPr>
      </w:pPr>
      <w:bookmarkStart w:id="7" w:name="_Toc85541176"/>
      <w:r>
        <w:t xml:space="preserve">História de usuário 2: </w:t>
      </w:r>
      <w:r w:rsidR="003A4BCE" w:rsidRPr="003A4BCE">
        <w:t>[US-0002] – Login na plataforma</w:t>
      </w:r>
      <w:bookmarkEnd w:id="7"/>
      <w:r w:rsidR="003A4BCE" w:rsidRPr="003A4BCE">
        <w:t xml:space="preserve">  </w:t>
      </w:r>
    </w:p>
    <w:p w14:paraId="49A75E0D" w14:textId="77777777" w:rsidR="00C054C6" w:rsidRDefault="00C054C6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3A0D8C4" w14:textId="77777777" w:rsidR="00425101" w:rsidRDefault="00B71808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</w:p>
    <w:p w14:paraId="70F15FCC" w14:textId="77777777" w:rsidR="00425101" w:rsidRDefault="00425101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Contexto:</w:t>
      </w:r>
    </w:p>
    <w:p w14:paraId="1A49228E" w14:textId="531BB2B3" w:rsidR="00B71808" w:rsidRDefault="00425101" w:rsidP="00AF6FDF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Dado que o usuário acesse a página de login</w:t>
      </w:r>
      <w:r w:rsidR="00A45ECE">
        <w:rPr>
          <w:rFonts w:ascii="Arial" w:hAnsi="Arial" w:cs="Arial"/>
          <w:color w:val="000000" w:themeColor="text1"/>
          <w:sz w:val="24"/>
          <w:szCs w:val="24"/>
        </w:rPr>
        <w:t>.</w:t>
      </w:r>
      <w:r w:rsidR="00B71808">
        <w:rPr>
          <w:rFonts w:ascii="Arial" w:hAnsi="Arial" w:cs="Arial"/>
          <w:color w:val="000000" w:themeColor="text1"/>
          <w:sz w:val="24"/>
          <w:szCs w:val="24"/>
        </w:rPr>
        <w:br/>
      </w:r>
      <w:r w:rsidR="00B71808">
        <w:rPr>
          <w:rFonts w:ascii="Arial" w:hAnsi="Arial" w:cs="Arial"/>
          <w:color w:val="000000" w:themeColor="text1"/>
          <w:sz w:val="24"/>
          <w:szCs w:val="24"/>
        </w:rPr>
        <w:br/>
        <w:t xml:space="preserve">Cenário 1: </w:t>
      </w:r>
      <w:r w:rsidR="00EE4DDC">
        <w:rPr>
          <w:rFonts w:ascii="Arial" w:hAnsi="Arial" w:cs="Arial"/>
          <w:color w:val="000000" w:themeColor="text1"/>
          <w:sz w:val="24"/>
          <w:szCs w:val="24"/>
        </w:rPr>
        <w:t>R</w:t>
      </w:r>
      <w:r w:rsidR="009B40D1">
        <w:rPr>
          <w:rFonts w:ascii="Arial" w:hAnsi="Arial" w:cs="Arial"/>
          <w:color w:val="000000" w:themeColor="text1"/>
          <w:sz w:val="24"/>
          <w:szCs w:val="24"/>
        </w:rPr>
        <w:t>ealizar login com sucesso.</w:t>
      </w:r>
    </w:p>
    <w:p w14:paraId="76E6D90A" w14:textId="06DE7825" w:rsidR="004013B4" w:rsidRDefault="00AF6FDF" w:rsidP="00FA1420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Quando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 preencher 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408D4">
        <w:rPr>
          <w:rFonts w:ascii="Arial" w:hAnsi="Arial" w:cs="Arial"/>
          <w:color w:val="000000" w:themeColor="text1"/>
          <w:sz w:val="24"/>
          <w:szCs w:val="24"/>
        </w:rPr>
        <w:t>e-mail</w:t>
      </w:r>
      <w:r w:rsidR="004013B4">
        <w:rPr>
          <w:rFonts w:ascii="Arial" w:hAnsi="Arial" w:cs="Arial"/>
          <w:color w:val="000000" w:themeColor="text1"/>
          <w:sz w:val="24"/>
          <w:szCs w:val="24"/>
        </w:rPr>
        <w:t xml:space="preserve"> “</w:t>
      </w:r>
      <w:r w:rsidR="00FA1420" w:rsidRPr="00FA1420">
        <w:rPr>
          <w:rFonts w:ascii="Arial" w:hAnsi="Arial" w:cs="Arial"/>
          <w:color w:val="000000" w:themeColor="text1"/>
          <w:sz w:val="24"/>
          <w:szCs w:val="24"/>
        </w:rPr>
        <w:t>Teste01@ebac.com.br</w:t>
      </w:r>
      <w:r w:rsidR="004013B4">
        <w:rPr>
          <w:rFonts w:ascii="Arial" w:hAnsi="Arial" w:cs="Arial"/>
          <w:color w:val="000000" w:themeColor="text1"/>
          <w:sz w:val="24"/>
          <w:szCs w:val="24"/>
        </w:rPr>
        <w:t>”</w:t>
      </w:r>
    </w:p>
    <w:p w14:paraId="322B34B1" w14:textId="5CFD48D7" w:rsidR="000408D4" w:rsidRDefault="004013B4" w:rsidP="00FA1420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 a </w:t>
      </w:r>
      <w:r w:rsidR="00AF6FDF">
        <w:rPr>
          <w:rFonts w:ascii="Arial" w:hAnsi="Arial" w:cs="Arial"/>
          <w:color w:val="000000" w:themeColor="text1"/>
          <w:sz w:val="24"/>
          <w:szCs w:val="24"/>
        </w:rPr>
        <w:t xml:space="preserve">senha </w:t>
      </w:r>
      <w:r>
        <w:rPr>
          <w:rFonts w:ascii="Arial" w:hAnsi="Arial" w:cs="Arial"/>
          <w:color w:val="000000" w:themeColor="text1"/>
          <w:sz w:val="24"/>
          <w:szCs w:val="24"/>
        </w:rPr>
        <w:t>“</w:t>
      </w:r>
      <w:r w:rsidR="00FA1420" w:rsidRPr="00FA1420">
        <w:rPr>
          <w:rFonts w:ascii="Arial" w:hAnsi="Arial" w:cs="Arial"/>
          <w:color w:val="000000" w:themeColor="text1"/>
          <w:sz w:val="24"/>
          <w:szCs w:val="24"/>
        </w:rPr>
        <w:t>Ebac123@</w:t>
      </w:r>
      <w:r w:rsidR="00FA1420">
        <w:rPr>
          <w:rFonts w:ascii="Arial" w:hAnsi="Arial" w:cs="Arial"/>
          <w:color w:val="000000" w:themeColor="text1"/>
          <w:sz w:val="24"/>
          <w:szCs w:val="24"/>
        </w:rPr>
        <w:t>”</w:t>
      </w:r>
    </w:p>
    <w:p w14:paraId="787EF368" w14:textId="68B6F2B7" w:rsidR="000408D4" w:rsidRDefault="000408D4" w:rsidP="00280BC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o sistema deve autenticar o usuário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 e conceder acesso a plataforma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43ACD7C1" w14:textId="77777777" w:rsidR="00FA1420" w:rsidRDefault="00FA1420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03B01BA6" w14:textId="528E99BD" w:rsidR="00B71808" w:rsidRDefault="00B71808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Cenário 2</w:t>
      </w:r>
      <w:r w:rsidR="008C41F0">
        <w:rPr>
          <w:rFonts w:ascii="Arial" w:hAnsi="Arial" w:cs="Arial"/>
          <w:color w:val="000000" w:themeColor="text1"/>
          <w:sz w:val="24"/>
          <w:szCs w:val="24"/>
        </w:rPr>
        <w:t>:</w:t>
      </w:r>
      <w:r w:rsidR="0022463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>L</w:t>
      </w:r>
      <w:r w:rsidR="00224631">
        <w:rPr>
          <w:rFonts w:ascii="Arial" w:hAnsi="Arial" w:cs="Arial"/>
          <w:color w:val="000000" w:themeColor="text1"/>
          <w:sz w:val="24"/>
          <w:szCs w:val="24"/>
        </w:rPr>
        <w:t>ogin com credenciais inválidas.</w:t>
      </w:r>
    </w:p>
    <w:p w14:paraId="7A827E16" w14:textId="3529ABC3" w:rsidR="00224631" w:rsidRDefault="00224631" w:rsidP="00280BC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Quando preencher</w:t>
      </w:r>
      <w:r w:rsidR="00D706F0">
        <w:rPr>
          <w:rFonts w:ascii="Arial" w:hAnsi="Arial" w:cs="Arial"/>
          <w:color w:val="000000" w:themeColor="text1"/>
          <w:sz w:val="24"/>
          <w:szCs w:val="24"/>
        </w:rPr>
        <w:t xml:space="preserve"> 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e-mail &lt;e-mail&gt;</w:t>
      </w:r>
      <w:r w:rsidR="00280BC2"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senha &lt;senha&gt;.</w:t>
      </w:r>
    </w:p>
    <w:p w14:paraId="7AB55269" w14:textId="0BD762EF" w:rsidR="00224631" w:rsidRDefault="00224631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Então o sistema deve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negar o acesso 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exibir a mensagem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>“</w:t>
      </w:r>
      <w:r>
        <w:rPr>
          <w:rFonts w:ascii="Arial" w:hAnsi="Arial" w:cs="Arial"/>
          <w:color w:val="000000" w:themeColor="text1"/>
          <w:sz w:val="24"/>
          <w:szCs w:val="24"/>
        </w:rPr>
        <w:t>&lt;mensagem&gt;”.</w:t>
      </w:r>
    </w:p>
    <w:p w14:paraId="788F6B80" w14:textId="77777777" w:rsidR="00883C9F" w:rsidRDefault="00883C9F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191908AA" w14:textId="08D90A78" w:rsidR="00883C9F" w:rsidRDefault="00883C9F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Exemplos:</w:t>
      </w:r>
    </w:p>
    <w:p w14:paraId="1DD960E6" w14:textId="77777777" w:rsidR="00224631" w:rsidRDefault="00224631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2835"/>
        <w:gridCol w:w="2126"/>
        <w:gridCol w:w="3396"/>
      </w:tblGrid>
      <w:tr w:rsidR="00E02AD8" w14:paraId="387CA20D" w14:textId="77777777" w:rsidTr="00E02AD8">
        <w:tc>
          <w:tcPr>
            <w:tcW w:w="2835" w:type="dxa"/>
          </w:tcPr>
          <w:p w14:paraId="092EF3E9" w14:textId="6B8C25D0" w:rsidR="00224631" w:rsidRPr="00E02AD8" w:rsidRDefault="00E02AD8" w:rsidP="00E02A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2126" w:type="dxa"/>
          </w:tcPr>
          <w:p w14:paraId="694FD994" w14:textId="223518A4" w:rsidR="00224631" w:rsidRPr="00E02AD8" w:rsidRDefault="00E02AD8" w:rsidP="00E02A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Senha</w:t>
            </w:r>
          </w:p>
        </w:tc>
        <w:tc>
          <w:tcPr>
            <w:tcW w:w="3396" w:type="dxa"/>
          </w:tcPr>
          <w:p w14:paraId="375AFBDA" w14:textId="25A286E7" w:rsidR="00224631" w:rsidRPr="00E02AD8" w:rsidRDefault="00E02AD8" w:rsidP="00E02A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mensagem</w:t>
            </w:r>
          </w:p>
        </w:tc>
      </w:tr>
      <w:tr w:rsidR="00E02AD8" w14:paraId="1169007D" w14:textId="77777777" w:rsidTr="00E02AD8">
        <w:tc>
          <w:tcPr>
            <w:tcW w:w="2835" w:type="dxa"/>
          </w:tcPr>
          <w:p w14:paraId="2061ADFB" w14:textId="6F883D9D" w:rsidR="004013B4" w:rsidRPr="004013B4" w:rsidRDefault="00FA1420" w:rsidP="004013B4">
            <w:r w:rsidRPr="00FA1420">
              <w:rPr>
                <w:rFonts w:ascii="Arial" w:hAnsi="Arial" w:cs="Arial"/>
                <w:color w:val="000000" w:themeColor="text1"/>
                <w:sz w:val="24"/>
                <w:szCs w:val="24"/>
              </w:rPr>
              <w:t>Teste01@ebac.com.br</w:t>
            </w:r>
          </w:p>
        </w:tc>
        <w:tc>
          <w:tcPr>
            <w:tcW w:w="2126" w:type="dxa"/>
          </w:tcPr>
          <w:p w14:paraId="5E5C472E" w14:textId="20C232CD" w:rsidR="00224631" w:rsidRDefault="00B61453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senhaErrada</w:t>
            </w:r>
            <w:proofErr w:type="spellEnd"/>
          </w:p>
        </w:tc>
        <w:tc>
          <w:tcPr>
            <w:tcW w:w="3396" w:type="dxa"/>
          </w:tcPr>
          <w:p w14:paraId="1523971D" w14:textId="54C81E52" w:rsidR="00224631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e-mail ou senha inválidos</w:t>
            </w:r>
          </w:p>
        </w:tc>
      </w:tr>
      <w:tr w:rsidR="00E02AD8" w14:paraId="0369269C" w14:textId="77777777" w:rsidTr="00E02AD8">
        <w:tc>
          <w:tcPr>
            <w:tcW w:w="2835" w:type="dxa"/>
          </w:tcPr>
          <w:p w14:paraId="044483CB" w14:textId="780A6E16" w:rsidR="004013B4" w:rsidRPr="004013B4" w:rsidRDefault="00FA1420" w:rsidP="004013B4"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invalido</w:t>
            </w:r>
            <w:r w:rsidRPr="00FA1420">
              <w:rPr>
                <w:rFonts w:ascii="Arial" w:hAnsi="Arial" w:cs="Arial"/>
                <w:color w:val="000000" w:themeColor="text1"/>
                <w:sz w:val="24"/>
                <w:szCs w:val="24"/>
              </w:rPr>
              <w:t>@ebac.com.br</w:t>
            </w:r>
          </w:p>
        </w:tc>
        <w:tc>
          <w:tcPr>
            <w:tcW w:w="2126" w:type="dxa"/>
          </w:tcPr>
          <w:p w14:paraId="5380C80E" w14:textId="04EAAA3E" w:rsidR="00224631" w:rsidRDefault="00B61453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senhaErrada</w:t>
            </w:r>
            <w:proofErr w:type="spellEnd"/>
          </w:p>
        </w:tc>
        <w:tc>
          <w:tcPr>
            <w:tcW w:w="3396" w:type="dxa"/>
          </w:tcPr>
          <w:p w14:paraId="0E879B9A" w14:textId="5366C5DB" w:rsidR="00224631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e-mail ou senha inválidos</w:t>
            </w:r>
          </w:p>
        </w:tc>
      </w:tr>
      <w:tr w:rsidR="00E02AD8" w14:paraId="6C5DA884" w14:textId="77777777" w:rsidTr="00E02AD8">
        <w:tc>
          <w:tcPr>
            <w:tcW w:w="2835" w:type="dxa"/>
          </w:tcPr>
          <w:p w14:paraId="73FAE2F8" w14:textId="21954FCF" w:rsidR="00224631" w:rsidRDefault="00FA1420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A1420">
              <w:rPr>
                <w:rFonts w:ascii="Arial" w:hAnsi="Arial" w:cs="Arial"/>
                <w:color w:val="000000" w:themeColor="text1"/>
                <w:sz w:val="24"/>
                <w:szCs w:val="24"/>
              </w:rPr>
              <w:t>Teste01@ebac.com.br</w:t>
            </w:r>
          </w:p>
        </w:tc>
        <w:tc>
          <w:tcPr>
            <w:tcW w:w="2126" w:type="dxa"/>
          </w:tcPr>
          <w:p w14:paraId="7AE23C0D" w14:textId="77777777" w:rsidR="00224631" w:rsidRDefault="00224631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396" w:type="dxa"/>
          </w:tcPr>
          <w:p w14:paraId="5426B795" w14:textId="14100385" w:rsidR="00224631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O campo senha é obrigatório</w:t>
            </w:r>
          </w:p>
        </w:tc>
      </w:tr>
      <w:tr w:rsidR="00E02AD8" w14:paraId="658602D5" w14:textId="77777777" w:rsidTr="00E02AD8">
        <w:tc>
          <w:tcPr>
            <w:tcW w:w="2835" w:type="dxa"/>
          </w:tcPr>
          <w:p w14:paraId="526CEDF1" w14:textId="77777777" w:rsidR="00E02AD8" w:rsidRDefault="00E02AD8" w:rsidP="00224631">
            <w:pPr>
              <w:rPr>
                <w:color w:val="000000" w:themeColor="text1"/>
              </w:rPr>
            </w:pPr>
          </w:p>
        </w:tc>
        <w:tc>
          <w:tcPr>
            <w:tcW w:w="2126" w:type="dxa"/>
          </w:tcPr>
          <w:p w14:paraId="37F11E7A" w14:textId="432E3DC6" w:rsidR="00E02AD8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Ebac123</w:t>
            </w:r>
            <w:r w:rsidR="00FA1420">
              <w:rPr>
                <w:rFonts w:ascii="Arial" w:hAnsi="Arial" w:cs="Arial"/>
                <w:color w:val="000000" w:themeColor="text1"/>
                <w:sz w:val="24"/>
                <w:szCs w:val="24"/>
              </w:rPr>
              <w:t>@</w:t>
            </w:r>
          </w:p>
        </w:tc>
        <w:tc>
          <w:tcPr>
            <w:tcW w:w="3396" w:type="dxa"/>
          </w:tcPr>
          <w:p w14:paraId="382B05B0" w14:textId="414851DA" w:rsidR="00E02AD8" w:rsidRDefault="00E02AD8" w:rsidP="0022463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O campo e-mail é obrigatório</w:t>
            </w:r>
          </w:p>
        </w:tc>
      </w:tr>
    </w:tbl>
    <w:p w14:paraId="096F28F1" w14:textId="77777777" w:rsidR="00224631" w:rsidRDefault="00224631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3EB294B5" w14:textId="77777777" w:rsidR="002F3202" w:rsidRDefault="002F3202" w:rsidP="00224631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AAD5E76" w14:textId="40C08050" w:rsidR="00B71808" w:rsidRDefault="00B71808" w:rsidP="00B71808">
      <w:pPr>
        <w:pStyle w:val="Ttulo2"/>
        <w:numPr>
          <w:ilvl w:val="2"/>
          <w:numId w:val="9"/>
        </w:numPr>
      </w:pPr>
      <w:bookmarkStart w:id="8" w:name="_Toc85541177"/>
      <w:r>
        <w:t xml:space="preserve">História de usuário 2: </w:t>
      </w:r>
      <w:r w:rsidR="003A4BCE">
        <w:rPr>
          <w:rFonts w:eastAsia="Times New Roman"/>
        </w:rPr>
        <w:t>[US-0003] – API de cupons</w:t>
      </w:r>
      <w:bookmarkEnd w:id="8"/>
      <w:r w:rsidR="003A4BCE">
        <w:rPr>
          <w:rFonts w:eastAsia="Times New Roman"/>
        </w:rPr>
        <w:t xml:space="preserve"> </w:t>
      </w:r>
    </w:p>
    <w:p w14:paraId="0327E6B8" w14:textId="77777777" w:rsidR="008C41F0" w:rsidRDefault="00B71808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Critérios de aceitação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>:</w:t>
      </w:r>
      <w:r w:rsidR="002F320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2F190895" w14:textId="77777777" w:rsidR="00FA1420" w:rsidRDefault="00FA1420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1DE8D4C0" w14:textId="77777777" w:rsidR="00FA1420" w:rsidRDefault="00FA1420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E16A350" w14:textId="6E6B1A9C" w:rsidR="002F3202" w:rsidRDefault="00B71808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Cenário 1: </w:t>
      </w:r>
      <w:r w:rsidR="002F3202">
        <w:rPr>
          <w:rFonts w:ascii="Arial" w:hAnsi="Arial" w:cs="Arial"/>
          <w:color w:val="000000" w:themeColor="text1"/>
          <w:sz w:val="24"/>
          <w:szCs w:val="24"/>
        </w:rPr>
        <w:t>Aplicação de cupom de desconto válido.</w:t>
      </w:r>
    </w:p>
    <w:p w14:paraId="1C1292D8" w14:textId="0B99BDCA" w:rsidR="002F3202" w:rsidRDefault="002F3202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Dado que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o </w:t>
      </w:r>
      <w:r>
        <w:rPr>
          <w:rFonts w:ascii="Arial" w:hAnsi="Arial" w:cs="Arial"/>
          <w:color w:val="000000" w:themeColor="text1"/>
          <w:sz w:val="24"/>
          <w:szCs w:val="24"/>
        </w:rPr>
        <w:t>usuário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 possui um cupom de desconto ativo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DF1ECAB" w14:textId="3E1C240C" w:rsidR="0099395A" w:rsidRDefault="002F3202" w:rsidP="002F3202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Quando 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>e informar o código do cupom na finalização da compra.</w:t>
      </w:r>
    </w:p>
    <w:p w14:paraId="6CB5161F" w14:textId="1A4BCBB4" w:rsidR="0099395A" w:rsidRDefault="0099395A" w:rsidP="00C054C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o sistema deve validar o código via API de cupons</w:t>
      </w:r>
      <w:r w:rsidR="00B61453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>
        <w:rPr>
          <w:rFonts w:ascii="Arial" w:hAnsi="Arial" w:cs="Arial"/>
          <w:color w:val="000000" w:themeColor="text1"/>
          <w:sz w:val="24"/>
          <w:szCs w:val="24"/>
        </w:rPr>
        <w:t>aplicar o desconto correspondente no valor total.</w:t>
      </w:r>
    </w:p>
    <w:p w14:paraId="180DBE12" w14:textId="587A9DDB" w:rsidR="00B71808" w:rsidRDefault="00B71808" w:rsidP="00B71808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1A63EF8E" w14:textId="1B401067" w:rsidR="00B71808" w:rsidRDefault="00B71808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Cenário 2: </w:t>
      </w:r>
      <w:r w:rsidR="0099395A">
        <w:rPr>
          <w:rFonts w:ascii="Arial" w:hAnsi="Arial" w:cs="Arial"/>
          <w:color w:val="000000" w:themeColor="text1"/>
          <w:sz w:val="24"/>
          <w:szCs w:val="24"/>
        </w:rPr>
        <w:t>tentativa de aplicar cupons inválidos.</w:t>
      </w:r>
    </w:p>
    <w:p w14:paraId="2970D8D3" w14:textId="6C9D49A9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Dado que usuário 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>informa um código de cupom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A02DE16" w14:textId="10E3FEED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Quando o código 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 xml:space="preserve">for </w:t>
      </w:r>
      <w:r>
        <w:rPr>
          <w:rFonts w:ascii="Arial" w:hAnsi="Arial" w:cs="Arial"/>
          <w:color w:val="000000" w:themeColor="text1"/>
          <w:sz w:val="24"/>
          <w:szCs w:val="24"/>
        </w:rPr>
        <w:t>&lt;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>código</w:t>
      </w:r>
      <w:r>
        <w:rPr>
          <w:rFonts w:ascii="Arial" w:hAnsi="Arial" w:cs="Arial"/>
          <w:color w:val="000000" w:themeColor="text1"/>
          <w:sz w:val="24"/>
          <w:szCs w:val="24"/>
        </w:rPr>
        <w:t>&gt;.</w:t>
      </w:r>
    </w:p>
    <w:p w14:paraId="4360E243" w14:textId="43870B07" w:rsidR="0099395A" w:rsidRDefault="0099395A" w:rsidP="00C054C6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Então a API de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>ve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rejeitar o cupom</w:t>
      </w:r>
      <w:r w:rsidR="00C054C6">
        <w:rPr>
          <w:rFonts w:ascii="Arial" w:hAnsi="Arial" w:cs="Arial"/>
          <w:color w:val="000000" w:themeColor="text1"/>
          <w:sz w:val="24"/>
          <w:szCs w:val="24"/>
        </w:rPr>
        <w:t xml:space="preserve"> e exibir a </w:t>
      </w:r>
      <w:r>
        <w:rPr>
          <w:rFonts w:ascii="Arial" w:hAnsi="Arial" w:cs="Arial"/>
          <w:color w:val="000000" w:themeColor="text1"/>
          <w:sz w:val="24"/>
          <w:szCs w:val="24"/>
        </w:rPr>
        <w:t>mensagem “&lt;mensagem&gt;”.</w:t>
      </w:r>
    </w:p>
    <w:p w14:paraId="6C2F39D2" w14:textId="77777777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5DA57283" w14:textId="148A91B5" w:rsidR="00883C9F" w:rsidRDefault="00883C9F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Exemplos:</w:t>
      </w:r>
    </w:p>
    <w:p w14:paraId="01C04631" w14:textId="77777777" w:rsidR="00883C9F" w:rsidRDefault="00883C9F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2973"/>
        <w:gridCol w:w="4813"/>
      </w:tblGrid>
      <w:tr w:rsidR="0099395A" w14:paraId="03B57535" w14:textId="77777777" w:rsidTr="00883C9F">
        <w:tc>
          <w:tcPr>
            <w:tcW w:w="2973" w:type="dxa"/>
          </w:tcPr>
          <w:p w14:paraId="173B2E6D" w14:textId="6602F365" w:rsidR="0099395A" w:rsidRPr="0099395A" w:rsidRDefault="00C054C6" w:rsidP="0099395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4813" w:type="dxa"/>
          </w:tcPr>
          <w:p w14:paraId="5470BAA7" w14:textId="6653895E" w:rsidR="0099395A" w:rsidRPr="0099395A" w:rsidRDefault="0099395A" w:rsidP="0099395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99395A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Mensagem</w:t>
            </w:r>
          </w:p>
        </w:tc>
      </w:tr>
      <w:tr w:rsidR="0099395A" w14:paraId="1A0F4F71" w14:textId="77777777" w:rsidTr="00883C9F">
        <w:tc>
          <w:tcPr>
            <w:tcW w:w="2973" w:type="dxa"/>
          </w:tcPr>
          <w:p w14:paraId="635E323E" w14:textId="62C84F0B" w:rsidR="0099395A" w:rsidRDefault="00C054C6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Expirado10</w:t>
            </w:r>
          </w:p>
        </w:tc>
        <w:tc>
          <w:tcPr>
            <w:tcW w:w="4813" w:type="dxa"/>
          </w:tcPr>
          <w:p w14:paraId="2FBA5302" w14:textId="0B475800" w:rsidR="0099395A" w:rsidRDefault="00883C9F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Cupom expirado</w:t>
            </w:r>
          </w:p>
        </w:tc>
      </w:tr>
      <w:tr w:rsidR="0099395A" w14:paraId="5A09DC80" w14:textId="77777777" w:rsidTr="00883C9F">
        <w:tc>
          <w:tcPr>
            <w:tcW w:w="2973" w:type="dxa"/>
          </w:tcPr>
          <w:p w14:paraId="5867621D" w14:textId="42820368" w:rsidR="0099395A" w:rsidRDefault="00C054C6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Invalido123</w:t>
            </w:r>
          </w:p>
        </w:tc>
        <w:tc>
          <w:tcPr>
            <w:tcW w:w="4813" w:type="dxa"/>
          </w:tcPr>
          <w:p w14:paraId="112BD7FE" w14:textId="0E077883" w:rsidR="0099395A" w:rsidRDefault="00C054C6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Cupom inválido ou inexistente</w:t>
            </w:r>
          </w:p>
        </w:tc>
      </w:tr>
      <w:tr w:rsidR="0099395A" w14:paraId="03B32F45" w14:textId="77777777" w:rsidTr="00883C9F">
        <w:tc>
          <w:tcPr>
            <w:tcW w:w="2973" w:type="dxa"/>
          </w:tcPr>
          <w:p w14:paraId="475D014D" w14:textId="163D9DA4" w:rsidR="0099395A" w:rsidRDefault="00883C9F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Desconto</w:t>
            </w:r>
            <w:r w:rsidR="00C054C6">
              <w:rPr>
                <w:rFonts w:ascii="Arial" w:hAnsi="Arial" w:cs="Arial"/>
                <w:color w:val="000000" w:themeColor="text1"/>
                <w:sz w:val="24"/>
                <w:szCs w:val="24"/>
              </w:rPr>
              <w:t>vip</w:t>
            </w:r>
            <w:proofErr w:type="spellEnd"/>
          </w:p>
        </w:tc>
        <w:tc>
          <w:tcPr>
            <w:tcW w:w="4813" w:type="dxa"/>
          </w:tcPr>
          <w:p w14:paraId="5607C8E7" w14:textId="3E73BFF6" w:rsidR="0099395A" w:rsidRDefault="00883C9F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Cupom não aplicável a este pedido</w:t>
            </w:r>
          </w:p>
        </w:tc>
      </w:tr>
      <w:tr w:rsidR="0099395A" w14:paraId="4917445D" w14:textId="77777777" w:rsidTr="00883C9F">
        <w:tc>
          <w:tcPr>
            <w:tcW w:w="2973" w:type="dxa"/>
          </w:tcPr>
          <w:p w14:paraId="0C292C62" w14:textId="77777777" w:rsidR="0099395A" w:rsidRDefault="0099395A" w:rsidP="0099395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813" w:type="dxa"/>
          </w:tcPr>
          <w:p w14:paraId="22985590" w14:textId="55A9B73A" w:rsidR="00883C9F" w:rsidRDefault="00883C9F" w:rsidP="00883C9F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Código de cupom obrigatório</w:t>
            </w:r>
          </w:p>
        </w:tc>
      </w:tr>
    </w:tbl>
    <w:p w14:paraId="66CD68B6" w14:textId="77777777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6A72E992" w14:textId="77777777" w:rsidR="0099395A" w:rsidRDefault="0099395A" w:rsidP="0099395A">
      <w:pPr>
        <w:spacing w:after="0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174C3A10" w14:textId="2406F399" w:rsidR="002C2AC7" w:rsidRDefault="00B71808" w:rsidP="00C258F5">
      <w:pPr>
        <w:pStyle w:val="Ttulo2"/>
      </w:pPr>
      <w:r>
        <w:t xml:space="preserve"> </w:t>
      </w:r>
      <w:bookmarkStart w:id="9" w:name="_Toc85541178"/>
      <w:r w:rsidR="002C2AC7">
        <w:t>Casos de testes</w:t>
      </w:r>
      <w:bookmarkEnd w:id="9"/>
    </w:p>
    <w:p w14:paraId="5CDDE1C7" w14:textId="77777777" w:rsidR="00C258F5" w:rsidRPr="00C258F5" w:rsidRDefault="00C258F5" w:rsidP="00C258F5"/>
    <w:p w14:paraId="6C27E8DF" w14:textId="25E4B480" w:rsidR="002C2AC7" w:rsidRDefault="002C2AC7" w:rsidP="00EE7B1F">
      <w:pPr>
        <w:pStyle w:val="Ttulo2"/>
        <w:numPr>
          <w:ilvl w:val="2"/>
          <w:numId w:val="9"/>
        </w:numPr>
      </w:pPr>
      <w:bookmarkStart w:id="10" w:name="_Toc85541179"/>
      <w:r>
        <w:t>História de usuário 1:</w:t>
      </w:r>
      <w:bookmarkEnd w:id="10"/>
      <w:r>
        <w:t xml:space="preserve"> </w:t>
      </w:r>
      <w:r w:rsidR="00EE7B1F" w:rsidRPr="003A4BCE">
        <w:t>[US-0001] – Adicionar item ao carrinho</w:t>
      </w:r>
      <w:r w:rsidR="00EE7B1F">
        <w:t xml:space="preserve">: </w:t>
      </w:r>
    </w:p>
    <w:p w14:paraId="64209E35" w14:textId="56431354" w:rsidR="002C2AC7" w:rsidRPr="00C258F5" w:rsidRDefault="002C2AC7" w:rsidP="00C258F5">
      <w:pPr>
        <w:pStyle w:val="Compact"/>
        <w:numPr>
          <w:ilvl w:val="0"/>
          <w:numId w:val="28"/>
        </w:numPr>
        <w:ind w:left="720"/>
        <w:rPr>
          <w:lang w:val="pt-BR"/>
        </w:rPr>
      </w:pPr>
      <w:r w:rsidRPr="00C258F5">
        <w:rPr>
          <w:rFonts w:ascii="Arial" w:hAnsi="Arial" w:cs="Arial"/>
          <w:color w:val="000000" w:themeColor="text1"/>
          <w:lang w:val="pt-BR"/>
        </w:rPr>
        <w:t>CT01:</w:t>
      </w:r>
      <w:r w:rsidR="00C258F5" w:rsidRPr="00C258F5">
        <w:rPr>
          <w:lang w:val="pt-BR"/>
        </w:rPr>
        <w:t xml:space="preserve"> </w:t>
      </w:r>
      <w:r w:rsidR="00C258F5" w:rsidRPr="00C258F5">
        <w:rPr>
          <w:rFonts w:asciiTheme="minorBidi" w:hAnsiTheme="minorBidi"/>
          <w:lang w:val="pt-BR"/>
        </w:rPr>
        <w:t>Deve selecionar um produto da lista e adicionar ao carrinho com sucesso</w:t>
      </w:r>
      <w:r w:rsidR="00C258F5" w:rsidRPr="00C258F5">
        <w:rPr>
          <w:rFonts w:asciiTheme="minorBidi" w:hAnsiTheme="minorBidi"/>
          <w:color w:val="000000" w:themeColor="text1"/>
          <w:lang w:val="pt-BR"/>
        </w:rPr>
        <w:t>.</w:t>
      </w:r>
    </w:p>
    <w:p w14:paraId="528BE593" w14:textId="392E30BF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CT02:</w:t>
      </w:r>
      <w:r w:rsidR="00C258F5" w:rsidRPr="00C258F5">
        <w:t xml:space="preserve"> </w:t>
      </w:r>
      <w:r w:rsidR="00C258F5" w:rsidRPr="00C258F5">
        <w:rPr>
          <w:rFonts w:asciiTheme="minorBidi" w:hAnsiTheme="minorBidi"/>
          <w:sz w:val="24"/>
          <w:szCs w:val="24"/>
        </w:rPr>
        <w:t>Deve adicionar quantidade válida e confirmar mensagem de sucesso.</w:t>
      </w:r>
    </w:p>
    <w:p w14:paraId="389F415F" w14:textId="71108A8F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CT03:</w:t>
      </w:r>
      <w:r w:rsidR="00C258F5" w:rsidRPr="00C258F5">
        <w:t xml:space="preserve"> </w:t>
      </w:r>
      <w:r w:rsidR="00C258F5" w:rsidRPr="00C258F5">
        <w:rPr>
          <w:rFonts w:asciiTheme="minorBidi" w:hAnsiTheme="minorBidi"/>
          <w:sz w:val="24"/>
          <w:szCs w:val="24"/>
        </w:rPr>
        <w:t>Deve validar limite máximo permitido e tentativa acima do limite.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13DD4013" w14:textId="77777777" w:rsidR="002C2AC7" w:rsidRDefault="002C2AC7" w:rsidP="002C2AC7">
      <w:pPr>
        <w:pStyle w:val="Ttulo2"/>
        <w:numPr>
          <w:ilvl w:val="2"/>
          <w:numId w:val="9"/>
        </w:numPr>
      </w:pPr>
      <w:bookmarkStart w:id="11" w:name="_Toc85541180"/>
      <w:r>
        <w:t>História de usuário 2:</w:t>
      </w:r>
      <w:bookmarkEnd w:id="11"/>
      <w:r>
        <w:t xml:space="preserve"> </w:t>
      </w:r>
    </w:p>
    <w:p w14:paraId="765B5D17" w14:textId="306E3950" w:rsidR="002C2AC7" w:rsidRPr="00C258F5" w:rsidRDefault="002C2AC7" w:rsidP="002C2AC7">
      <w:pPr>
        <w:ind w:left="708"/>
        <w:rPr>
          <w:rFonts w:asciiTheme="minorBidi" w:hAnsiTheme="minorBidi"/>
          <w:color w:val="000000" w:themeColor="text1"/>
          <w:sz w:val="24"/>
          <w:szCs w:val="24"/>
        </w:rPr>
      </w:pPr>
      <w:r w:rsidRPr="00C258F5">
        <w:rPr>
          <w:rFonts w:asciiTheme="minorBidi" w:hAnsiTheme="minorBidi"/>
          <w:color w:val="000000" w:themeColor="text1"/>
          <w:sz w:val="24"/>
          <w:szCs w:val="24"/>
        </w:rPr>
        <w:t>CT01:</w:t>
      </w:r>
      <w:r w:rsidR="00C258F5" w:rsidRPr="00C258F5">
        <w:rPr>
          <w:rFonts w:asciiTheme="minorBidi" w:hAnsiTheme="minorBidi"/>
          <w:sz w:val="24"/>
          <w:szCs w:val="24"/>
        </w:rPr>
        <w:t xml:space="preserve"> Deve realizar login com credenciais validas.</w:t>
      </w:r>
    </w:p>
    <w:p w14:paraId="2A0F303F" w14:textId="0F996FCF" w:rsidR="002C2AC7" w:rsidRPr="00C258F5" w:rsidRDefault="002C2AC7" w:rsidP="002C2AC7">
      <w:pPr>
        <w:ind w:left="708"/>
        <w:rPr>
          <w:rFonts w:asciiTheme="minorBidi" w:hAnsiTheme="minorBidi"/>
          <w:color w:val="000000" w:themeColor="text1"/>
          <w:sz w:val="24"/>
          <w:szCs w:val="24"/>
        </w:rPr>
      </w:pPr>
      <w:r w:rsidRPr="00C258F5">
        <w:rPr>
          <w:rFonts w:asciiTheme="minorBidi" w:hAnsiTheme="minorBidi"/>
          <w:color w:val="000000" w:themeColor="text1"/>
          <w:sz w:val="24"/>
          <w:szCs w:val="24"/>
        </w:rPr>
        <w:t>CT02:</w:t>
      </w:r>
      <w:r w:rsidR="00C258F5" w:rsidRPr="00C258F5">
        <w:rPr>
          <w:rFonts w:asciiTheme="minorBidi" w:hAnsiTheme="minorBidi"/>
          <w:sz w:val="24"/>
          <w:szCs w:val="24"/>
        </w:rPr>
        <w:t xml:space="preserve"> Deve bloquear login com senha invalida.</w:t>
      </w:r>
    </w:p>
    <w:p w14:paraId="23BAA227" w14:textId="0C62FF17" w:rsidR="002C2AC7" w:rsidRPr="00C258F5" w:rsidRDefault="002C2AC7" w:rsidP="002C2AC7">
      <w:pPr>
        <w:ind w:left="708"/>
        <w:rPr>
          <w:rFonts w:asciiTheme="minorBidi" w:hAnsiTheme="minorBidi"/>
          <w:color w:val="000000" w:themeColor="text1"/>
          <w:sz w:val="24"/>
          <w:szCs w:val="24"/>
        </w:rPr>
      </w:pPr>
      <w:r w:rsidRPr="00C258F5">
        <w:rPr>
          <w:rFonts w:asciiTheme="minorBidi" w:hAnsiTheme="minorBidi"/>
          <w:color w:val="000000" w:themeColor="text1"/>
          <w:sz w:val="24"/>
          <w:szCs w:val="24"/>
        </w:rPr>
        <w:t>CT03:</w:t>
      </w:r>
      <w:r w:rsidR="00C258F5" w:rsidRPr="00C258F5">
        <w:rPr>
          <w:rFonts w:asciiTheme="minorBidi" w:hAnsiTheme="minorBidi"/>
          <w:sz w:val="24"/>
          <w:szCs w:val="24"/>
        </w:rPr>
        <w:t xml:space="preserve"> Deve validar obrigatoriedade de e-mail e senha.</w:t>
      </w:r>
    </w:p>
    <w:p w14:paraId="616AB550" w14:textId="55BAA5B0" w:rsidR="002C2AC7" w:rsidRDefault="002C2AC7" w:rsidP="002C2AC7">
      <w:pPr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2E451FCD" w14:textId="5A7E4A9B" w:rsidR="002C2AC7" w:rsidRDefault="002C2AC7" w:rsidP="002C2AC7">
      <w:pPr>
        <w:pStyle w:val="Ttulo2"/>
        <w:numPr>
          <w:ilvl w:val="2"/>
          <w:numId w:val="16"/>
        </w:numPr>
      </w:pPr>
      <w:bookmarkStart w:id="12" w:name="_Toc85541181"/>
      <w:r>
        <w:t xml:space="preserve">História de usuário 3: </w:t>
      </w:r>
      <w:r w:rsidR="00D56513">
        <w:t>API de Cupom</w:t>
      </w:r>
      <w:bookmarkEnd w:id="12"/>
    </w:p>
    <w:p w14:paraId="7C3FBE6E" w14:textId="18012F6C" w:rsidR="00C258F5" w:rsidRPr="00C258F5" w:rsidRDefault="002C2AC7" w:rsidP="00C258F5">
      <w:pPr>
        <w:pStyle w:val="Compact"/>
        <w:numPr>
          <w:ilvl w:val="0"/>
          <w:numId w:val="28"/>
        </w:numPr>
        <w:ind w:left="720"/>
        <w:rPr>
          <w:rFonts w:asciiTheme="minorBidi" w:hAnsiTheme="minorBidi"/>
          <w:lang w:val="pt-BR"/>
        </w:rPr>
      </w:pPr>
      <w:r w:rsidRPr="00C258F5">
        <w:rPr>
          <w:rFonts w:asciiTheme="minorBidi" w:hAnsiTheme="minorBidi"/>
          <w:color w:val="000000" w:themeColor="text1"/>
          <w:lang w:val="pt-BR"/>
        </w:rPr>
        <w:t>CT01:</w:t>
      </w:r>
      <w:r w:rsidR="00C258F5" w:rsidRPr="00C258F5">
        <w:rPr>
          <w:rFonts w:asciiTheme="minorBidi" w:hAnsiTheme="minorBidi"/>
          <w:lang w:val="pt-BR"/>
        </w:rPr>
        <w:t xml:space="preserve"> Deve listar todos os cupons cadastrados (status 200).</w:t>
      </w:r>
    </w:p>
    <w:p w14:paraId="694B06EB" w14:textId="6D104A0A" w:rsidR="00C258F5" w:rsidRPr="00C258F5" w:rsidRDefault="002C2AC7" w:rsidP="00C258F5">
      <w:pPr>
        <w:pStyle w:val="Compact"/>
        <w:numPr>
          <w:ilvl w:val="0"/>
          <w:numId w:val="28"/>
        </w:numPr>
        <w:ind w:left="720"/>
        <w:rPr>
          <w:rFonts w:asciiTheme="minorBidi" w:hAnsiTheme="minorBidi"/>
          <w:lang w:val="pt-BR"/>
        </w:rPr>
      </w:pPr>
      <w:r w:rsidRPr="00C258F5">
        <w:rPr>
          <w:rFonts w:asciiTheme="minorBidi" w:hAnsiTheme="minorBidi"/>
          <w:color w:val="000000" w:themeColor="text1"/>
          <w:lang w:val="pt-BR"/>
        </w:rPr>
        <w:t>CT02:</w:t>
      </w:r>
      <w:r w:rsidR="00C258F5" w:rsidRPr="00C258F5">
        <w:rPr>
          <w:rFonts w:asciiTheme="minorBidi" w:hAnsiTheme="minorBidi"/>
          <w:lang w:val="pt-BR"/>
        </w:rPr>
        <w:t xml:space="preserve"> Deve retornar cupom específico ao consultar por ID valido (status 200).</w:t>
      </w:r>
    </w:p>
    <w:p w14:paraId="62D5DE49" w14:textId="753E3A7C" w:rsidR="00C258F5" w:rsidRPr="00C258F5" w:rsidRDefault="002C2AC7" w:rsidP="00C258F5">
      <w:pPr>
        <w:pStyle w:val="Compact"/>
        <w:numPr>
          <w:ilvl w:val="0"/>
          <w:numId w:val="28"/>
        </w:numPr>
        <w:ind w:left="720"/>
        <w:rPr>
          <w:rFonts w:asciiTheme="minorBidi" w:hAnsiTheme="minorBidi"/>
          <w:lang w:val="pt-BR"/>
        </w:rPr>
      </w:pPr>
      <w:r w:rsidRPr="00C258F5">
        <w:rPr>
          <w:rFonts w:asciiTheme="minorBidi" w:hAnsiTheme="minorBidi"/>
          <w:color w:val="000000" w:themeColor="text1"/>
          <w:lang w:val="pt-BR"/>
        </w:rPr>
        <w:t>CT03:</w:t>
      </w:r>
      <w:r w:rsidR="00C258F5" w:rsidRPr="00C258F5">
        <w:rPr>
          <w:rFonts w:asciiTheme="minorBidi" w:hAnsiTheme="minorBidi"/>
          <w:lang w:val="pt-BR"/>
        </w:rPr>
        <w:t xml:space="preserve"> Deve cadastrar cupom com campos obrigatórios (status 201).</w:t>
      </w:r>
    </w:p>
    <w:p w14:paraId="68B3BA48" w14:textId="526C5B1D" w:rsidR="00C258F5" w:rsidRPr="00C258F5" w:rsidRDefault="00C258F5" w:rsidP="00C258F5">
      <w:pPr>
        <w:pStyle w:val="Compact"/>
        <w:numPr>
          <w:ilvl w:val="0"/>
          <w:numId w:val="28"/>
        </w:numPr>
        <w:ind w:left="720"/>
        <w:rPr>
          <w:rFonts w:asciiTheme="minorBidi" w:hAnsiTheme="minorBidi"/>
          <w:lang w:val="pt-BR"/>
        </w:rPr>
      </w:pPr>
      <w:r w:rsidRPr="00C258F5">
        <w:rPr>
          <w:rFonts w:asciiTheme="minorBidi" w:hAnsiTheme="minorBidi"/>
          <w:lang w:val="pt-BR"/>
        </w:rPr>
        <w:t>CT04: Não deve permitir cupom com código repetido (status 400).</w:t>
      </w:r>
    </w:p>
    <w:p w14:paraId="1B2E2F73" w14:textId="77777777" w:rsidR="00C258F5" w:rsidRPr="00C258F5" w:rsidRDefault="00C258F5" w:rsidP="00C258F5">
      <w:pPr>
        <w:pStyle w:val="Compact"/>
        <w:ind w:left="720"/>
        <w:rPr>
          <w:lang w:val="pt-BR"/>
        </w:rPr>
      </w:pPr>
    </w:p>
    <w:p w14:paraId="1357411C" w14:textId="7F78EB9A" w:rsidR="006A37EE" w:rsidRDefault="008A291B" w:rsidP="00B71808">
      <w:pPr>
        <w:pStyle w:val="Ttulo2"/>
      </w:pPr>
      <w:r>
        <w:t xml:space="preserve"> </w:t>
      </w:r>
      <w:bookmarkStart w:id="13" w:name="_Toc85541182"/>
      <w:r>
        <w:t>Repositório no Github</w:t>
      </w:r>
      <w:bookmarkEnd w:id="13"/>
    </w:p>
    <w:p w14:paraId="54ABB35A" w14:textId="26AEF548" w:rsidR="008C5F9F" w:rsidRPr="003A4BCE" w:rsidRDefault="008C5F9F" w:rsidP="008C5F9F">
      <w:pPr>
        <w:pStyle w:val="PargrafodaLista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Link do repositório: </w:t>
      </w:r>
      <w:r w:rsidR="002C1D99" w:rsidRPr="002C1D99">
        <w:rPr>
          <w:rFonts w:ascii="Arial" w:hAnsi="Arial" w:cs="Arial"/>
          <w:color w:val="000000" w:themeColor="text1"/>
          <w:sz w:val="24"/>
          <w:szCs w:val="24"/>
        </w:rPr>
        <w:t>https://github.com/fbcsantiago/TCC-EBAC.git</w:t>
      </w:r>
    </w:p>
    <w:p w14:paraId="450B080D" w14:textId="77777777" w:rsidR="008A291B" w:rsidRPr="008A291B" w:rsidRDefault="008A291B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E3DB36" w14:textId="1600321D" w:rsidR="008C5F9F" w:rsidRDefault="006B1007" w:rsidP="008C5F9F">
      <w:pPr>
        <w:pStyle w:val="Ttulo2"/>
      </w:pPr>
      <w:r>
        <w:t xml:space="preserve"> </w:t>
      </w:r>
      <w:bookmarkStart w:id="14" w:name="_Toc85541183"/>
      <w:r w:rsidR="008C5F9F" w:rsidRPr="008C5F9F">
        <w:t>Testes automatizados</w:t>
      </w:r>
      <w:bookmarkEnd w:id="14"/>
      <w:r w:rsidR="008C5F9F" w:rsidRPr="008C5F9F">
        <w:t xml:space="preserve"> </w:t>
      </w:r>
    </w:p>
    <w:p w14:paraId="21CF37C1" w14:textId="1A060CFE" w:rsidR="006A4396" w:rsidRDefault="00D56513" w:rsidP="006A4396">
      <w:pPr>
        <w:pStyle w:val="PargrafodaLista"/>
        <w:numPr>
          <w:ilvl w:val="2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Automação de UI </w:t>
      </w:r>
    </w:p>
    <w:p w14:paraId="6094E9FF" w14:textId="77777777" w:rsidR="006A4396" w:rsidRPr="006A4396" w:rsidRDefault="006A4396" w:rsidP="006A4396">
      <w:pPr>
        <w:pStyle w:val="PargrafodaLista"/>
        <w:ind w:left="1800"/>
        <w:rPr>
          <w:rFonts w:ascii="Arial" w:hAnsi="Arial" w:cs="Arial"/>
          <w:color w:val="000000" w:themeColor="text1"/>
          <w:sz w:val="24"/>
          <w:szCs w:val="24"/>
        </w:rPr>
      </w:pPr>
    </w:p>
    <w:p w14:paraId="4BE1C2D0" w14:textId="54DA0A41" w:rsidR="006A4396" w:rsidRDefault="006A4396" w:rsidP="006A4396">
      <w:pPr>
        <w:pStyle w:val="FirstParagraph"/>
        <w:numPr>
          <w:ilvl w:val="0"/>
          <w:numId w:val="19"/>
        </w:numPr>
        <w:rPr>
          <w:rFonts w:asciiTheme="minorBidi" w:hAnsiTheme="minorBidi"/>
          <w:lang w:val="pt-BR"/>
        </w:rPr>
      </w:pPr>
      <w:r w:rsidRPr="006A4396">
        <w:rPr>
          <w:rFonts w:asciiTheme="minorBidi" w:hAnsiTheme="minorBidi"/>
          <w:lang w:val="pt-BR"/>
        </w:rPr>
        <w:t>Automação de UI: - cadastro.cy.js - login.cy.js - produtos.cy.js</w:t>
      </w:r>
      <w:r>
        <w:rPr>
          <w:rFonts w:asciiTheme="minorBidi" w:hAnsiTheme="minorBidi"/>
          <w:lang w:val="pt-BR"/>
        </w:rPr>
        <w:t>.</w:t>
      </w:r>
    </w:p>
    <w:p w14:paraId="672C04F8" w14:textId="5EA6A267" w:rsidR="006A4396" w:rsidRDefault="006A4396" w:rsidP="006A4396">
      <w:pPr>
        <w:pStyle w:val="Corpodetexto"/>
        <w:numPr>
          <w:ilvl w:val="0"/>
          <w:numId w:val="19"/>
        </w:numPr>
        <w:rPr>
          <w:rFonts w:asciiTheme="minorBidi" w:hAnsiTheme="minorBidi"/>
          <w:sz w:val="24"/>
          <w:szCs w:val="24"/>
        </w:rPr>
      </w:pPr>
      <w:r w:rsidRPr="006A4396">
        <w:rPr>
          <w:rFonts w:asciiTheme="minorBidi" w:hAnsiTheme="minorBidi"/>
          <w:sz w:val="24"/>
          <w:szCs w:val="24"/>
        </w:rPr>
        <w:t>Automação de API: - login.api.cy.js - produtos.api.cy.js - cupons.api.cy.js</w:t>
      </w:r>
    </w:p>
    <w:p w14:paraId="5C1E0716" w14:textId="77777777" w:rsidR="006A4396" w:rsidRPr="006A4396" w:rsidRDefault="006A4396" w:rsidP="00C6067A">
      <w:pPr>
        <w:pStyle w:val="Corpodetexto"/>
        <w:ind w:left="1428"/>
        <w:rPr>
          <w:rFonts w:asciiTheme="minorBidi" w:hAnsiTheme="minorBidi"/>
          <w:sz w:val="24"/>
          <w:szCs w:val="24"/>
        </w:rPr>
      </w:pPr>
    </w:p>
    <w:p w14:paraId="39C8CBA2" w14:textId="5D5BBE32" w:rsidR="00D56513" w:rsidRPr="00D56513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Automação de API </w:t>
      </w:r>
    </w:p>
    <w:p w14:paraId="4DCEF770" w14:textId="77777777" w:rsidR="00D56513" w:rsidRDefault="00D56513" w:rsidP="00D56513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Crie </w:t>
      </w:r>
      <w:r w:rsidR="00444E40" w:rsidRPr="00D56513">
        <w:rPr>
          <w:rFonts w:ascii="Arial" w:hAnsi="Arial" w:cs="Arial"/>
          <w:color w:val="000000" w:themeColor="text1"/>
          <w:sz w:val="24"/>
          <w:szCs w:val="24"/>
        </w:rPr>
        <w:t>uma</w:t>
      </w:r>
      <w:r w:rsidR="00632666" w:rsidRPr="00D56513">
        <w:rPr>
          <w:rFonts w:ascii="Arial" w:hAnsi="Arial" w:cs="Arial"/>
          <w:color w:val="000000" w:themeColor="text1"/>
          <w:sz w:val="24"/>
          <w:szCs w:val="24"/>
        </w:rPr>
        <w:t xml:space="preserve"> pasta chamada API para os testes de API da História de usuário </w:t>
      </w:r>
      <w:r w:rsidRPr="00D56513">
        <w:rPr>
          <w:rFonts w:ascii="Arial" w:hAnsi="Arial" w:cs="Arial"/>
          <w:b/>
          <w:bCs/>
          <w:color w:val="000000" w:themeColor="text1"/>
          <w:sz w:val="24"/>
          <w:szCs w:val="24"/>
        </w:rPr>
        <w:t>“Api de cupons”</w:t>
      </w:r>
      <w:r w:rsidR="00632666" w:rsidRPr="00D56513">
        <w:rPr>
          <w:rFonts w:ascii="Arial" w:hAnsi="Arial" w:cs="Arial"/>
          <w:color w:val="000000" w:themeColor="text1"/>
          <w:sz w:val="24"/>
          <w:szCs w:val="24"/>
        </w:rPr>
        <w:t>.</w:t>
      </w: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4DB6768" w14:textId="77777777" w:rsidR="00D56513" w:rsidRDefault="00D56513" w:rsidP="00D56513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Faça a automação de </w:t>
      </w:r>
      <w:r w:rsidRPr="00D56513">
        <w:rPr>
          <w:rFonts w:ascii="Arial" w:hAnsi="Arial" w:cs="Arial"/>
          <w:b/>
          <w:bCs/>
          <w:color w:val="000000" w:themeColor="text1"/>
          <w:sz w:val="24"/>
          <w:szCs w:val="24"/>
        </w:rPr>
        <w:t>listar</w:t>
      </w: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 os cupons e </w:t>
      </w:r>
      <w:r w:rsidRPr="00D56513">
        <w:rPr>
          <w:rFonts w:ascii="Arial" w:hAnsi="Arial" w:cs="Arial"/>
          <w:b/>
          <w:bCs/>
          <w:color w:val="000000" w:themeColor="text1"/>
          <w:sz w:val="24"/>
          <w:szCs w:val="24"/>
        </w:rPr>
        <w:t>cadastrar</w:t>
      </w:r>
      <w:r w:rsidRPr="00D56513">
        <w:rPr>
          <w:rFonts w:ascii="Arial" w:hAnsi="Arial" w:cs="Arial"/>
          <w:color w:val="000000" w:themeColor="text1"/>
          <w:sz w:val="24"/>
          <w:szCs w:val="24"/>
        </w:rPr>
        <w:t xml:space="preserve"> cupom, seguindo as regras da História de usuário. </w:t>
      </w:r>
    </w:p>
    <w:p w14:paraId="2E72ADD2" w14:textId="6522D893" w:rsidR="00D56513" w:rsidRPr="00D56513" w:rsidRDefault="00D56513" w:rsidP="00D56513">
      <w:pPr>
        <w:pStyle w:val="PargrafodaLista"/>
        <w:numPr>
          <w:ilvl w:val="0"/>
          <w:numId w:val="20"/>
        </w:numPr>
        <w:rPr>
          <w:rFonts w:ascii="Arial" w:hAnsi="Arial" w:cs="Arial"/>
          <w:color w:val="000000" w:themeColor="text1"/>
          <w:sz w:val="24"/>
          <w:szCs w:val="24"/>
        </w:rPr>
      </w:pPr>
      <w:r w:rsidRPr="00D56513">
        <w:rPr>
          <w:rFonts w:ascii="Arial" w:hAnsi="Arial" w:cs="Arial"/>
          <w:color w:val="000000" w:themeColor="text1"/>
          <w:sz w:val="24"/>
          <w:szCs w:val="24"/>
        </w:rPr>
        <w:t>Exemplo da automação de Api – GET</w:t>
      </w:r>
    </w:p>
    <w:p w14:paraId="0F0C3912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</w:t>
      </w:r>
      <w:proofErr w:type="gramStart"/>
      <w:r w:rsidRPr="00D56513">
        <w:rPr>
          <w:rFonts w:ascii="Menlo" w:eastAsia="Times New Roman" w:hAnsi="Menlo" w:cs="Menlo"/>
          <w:color w:val="DCDCAA"/>
          <w:sz w:val="18"/>
          <w:szCs w:val="18"/>
          <w:lang w:eastAsia="pt-BR"/>
        </w:rPr>
        <w:t>it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>(</w:t>
      </w:r>
      <w:proofErr w:type="gramEnd"/>
      <w:r w:rsidRPr="00D56513">
        <w:rPr>
          <w:rFonts w:ascii="Menlo" w:eastAsia="Times New Roman" w:hAnsi="Menlo" w:cs="Menlo"/>
          <w:color w:val="CE9178"/>
          <w:sz w:val="18"/>
          <w:szCs w:val="18"/>
          <w:lang w:eastAsia="pt-BR"/>
        </w:rPr>
        <w:t>'Deve listar todos os cupons cadastrados'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, () </w:t>
      </w:r>
      <w:r w:rsidRPr="00D56513">
        <w:rPr>
          <w:rFonts w:ascii="Menlo" w:eastAsia="Times New Roman" w:hAnsi="Menlo" w:cs="Menlo"/>
          <w:color w:val="569CD6"/>
          <w:sz w:val="18"/>
          <w:szCs w:val="18"/>
          <w:lang w:eastAsia="pt-BR"/>
        </w:rPr>
        <w:t>=&gt;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{</w:t>
      </w:r>
    </w:p>
    <w:p w14:paraId="62F622CE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    </w:t>
      </w:r>
      <w:proofErr w:type="gramStart"/>
      <w:r w:rsidRPr="00D56513">
        <w:rPr>
          <w:rFonts w:ascii="Menlo" w:eastAsia="Times New Roman" w:hAnsi="Menlo" w:cs="Menlo"/>
          <w:color w:val="4FC1FF"/>
          <w:sz w:val="18"/>
          <w:szCs w:val="18"/>
          <w:lang w:val="en-US" w:eastAsia="pt-BR"/>
        </w:rPr>
        <w:t>cy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request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({</w:t>
      </w:r>
    </w:p>
    <w:p w14:paraId="17A22CAE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method: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</w:t>
      </w:r>
      <w:r w:rsidRPr="00D56513">
        <w:rPr>
          <w:rFonts w:ascii="Menlo" w:eastAsia="Times New Roman" w:hAnsi="Menlo" w:cs="Menlo"/>
          <w:color w:val="CE9178"/>
          <w:sz w:val="18"/>
          <w:szCs w:val="18"/>
          <w:lang w:val="en-US" w:eastAsia="pt-BR"/>
        </w:rPr>
        <w:t>'GET'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,</w:t>
      </w:r>
    </w:p>
    <w:p w14:paraId="4398BBA5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url: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</w:t>
      </w:r>
      <w:r w:rsidRPr="00D56513">
        <w:rPr>
          <w:rFonts w:ascii="Menlo" w:eastAsia="Times New Roman" w:hAnsi="Menlo" w:cs="Menlo"/>
          <w:color w:val="CE9178"/>
          <w:sz w:val="18"/>
          <w:szCs w:val="18"/>
          <w:lang w:val="en-US" w:eastAsia="pt-BR"/>
        </w:rPr>
        <w:t>'coupons'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,</w:t>
      </w:r>
    </w:p>
    <w:p w14:paraId="556377C4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eastAsia="pt-BR"/>
        </w:rPr>
        <w:t>headers: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{</w:t>
      </w:r>
    </w:p>
    <w:p w14:paraId="63F67756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            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eastAsia="pt-BR"/>
        </w:rPr>
        <w:t>authorization: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</w:t>
      </w:r>
      <w:r w:rsidRPr="00D56513">
        <w:rPr>
          <w:rFonts w:ascii="Menlo" w:eastAsia="Times New Roman" w:hAnsi="Menlo" w:cs="Menlo"/>
          <w:color w:val="CE9178"/>
          <w:sz w:val="18"/>
          <w:szCs w:val="18"/>
          <w:lang w:eastAsia="pt-BR"/>
        </w:rPr>
        <w:t>'código_da_autorização_aqui'</w:t>
      </w:r>
    </w:p>
    <w:p w14:paraId="014D15FB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lastRenderedPageBreak/>
        <w:t xml:space="preserve">            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}</w:t>
      </w:r>
    </w:p>
    <w:p w14:paraId="0550FBB4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}</w:t>
      </w:r>
      <w:proofErr w:type="gramStart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should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((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response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) </w:t>
      </w:r>
      <w:r w:rsidRPr="00D56513">
        <w:rPr>
          <w:rFonts w:ascii="Menlo" w:eastAsia="Times New Roman" w:hAnsi="Menlo" w:cs="Menlo"/>
          <w:color w:val="569CD6"/>
          <w:sz w:val="18"/>
          <w:szCs w:val="18"/>
          <w:lang w:val="en-US" w:eastAsia="pt-BR"/>
        </w:rPr>
        <w:t>=&gt;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{</w:t>
      </w:r>
    </w:p>
    <w:p w14:paraId="0ED4E0BE" w14:textId="77777777" w:rsidR="00D56513" w:rsidRPr="00D56513" w:rsidRDefault="00D56513" w:rsidP="00D56513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4FC1FF"/>
          <w:sz w:val="18"/>
          <w:szCs w:val="18"/>
          <w:lang w:val="en-US" w:eastAsia="pt-BR"/>
        </w:rPr>
        <w:t>cy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log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response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</w:t>
      </w:r>
    </w:p>
    <w:p w14:paraId="17BE886A" w14:textId="77777777" w:rsidR="00D56513" w:rsidRPr="00D56513" w:rsidRDefault="00D56513" w:rsidP="003C0E0C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    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expect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</w:t>
      </w:r>
      <w:proofErr w:type="gramStart"/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response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status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).</w:t>
      </w:r>
      <w:proofErr w:type="gramStart"/>
      <w:r w:rsidRPr="00D56513">
        <w:rPr>
          <w:rFonts w:ascii="Menlo" w:eastAsia="Times New Roman" w:hAnsi="Menlo" w:cs="Menlo"/>
          <w:color w:val="9CDCFE"/>
          <w:sz w:val="18"/>
          <w:szCs w:val="18"/>
          <w:lang w:val="en-US" w:eastAsia="pt-BR"/>
        </w:rPr>
        <w:t>to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.</w:t>
      </w:r>
      <w:r w:rsidRPr="00D56513">
        <w:rPr>
          <w:rFonts w:ascii="Menlo" w:eastAsia="Times New Roman" w:hAnsi="Menlo" w:cs="Menlo"/>
          <w:color w:val="DCDCAA"/>
          <w:sz w:val="18"/>
          <w:szCs w:val="18"/>
          <w:lang w:val="en-US" w:eastAsia="pt-BR"/>
        </w:rPr>
        <w:t>equal</w:t>
      </w:r>
      <w:proofErr w:type="gramEnd"/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(</w:t>
      </w:r>
      <w:r w:rsidRPr="00D56513">
        <w:rPr>
          <w:rFonts w:ascii="Menlo" w:eastAsia="Times New Roman" w:hAnsi="Menlo" w:cs="Menlo"/>
          <w:color w:val="B5CEA8"/>
          <w:sz w:val="18"/>
          <w:szCs w:val="18"/>
          <w:lang w:val="en-US" w:eastAsia="pt-BR"/>
        </w:rPr>
        <w:t>200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>)</w:t>
      </w:r>
    </w:p>
    <w:p w14:paraId="0384053D" w14:textId="77777777" w:rsidR="00D56513" w:rsidRPr="00D56513" w:rsidRDefault="00D56513" w:rsidP="003C0E0C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val="en-US" w:eastAsia="pt-BR"/>
        </w:rPr>
        <w:t xml:space="preserve">        </w:t>
      </w: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>})</w:t>
      </w:r>
    </w:p>
    <w:p w14:paraId="7AC999B4" w14:textId="77777777" w:rsidR="00D56513" w:rsidRPr="00D56513" w:rsidRDefault="00D56513" w:rsidP="003C0E0C">
      <w:pPr>
        <w:shd w:val="clear" w:color="auto" w:fill="1E1E1E"/>
        <w:spacing w:after="0" w:line="270" w:lineRule="atLeast"/>
        <w:ind w:left="708"/>
        <w:rPr>
          <w:rFonts w:ascii="Menlo" w:eastAsia="Times New Roman" w:hAnsi="Menlo" w:cs="Menlo"/>
          <w:color w:val="D4D4D4"/>
          <w:sz w:val="18"/>
          <w:szCs w:val="18"/>
          <w:lang w:eastAsia="pt-BR"/>
        </w:rPr>
      </w:pPr>
      <w:r w:rsidRPr="00D56513">
        <w:rPr>
          <w:rFonts w:ascii="Menlo" w:eastAsia="Times New Roman" w:hAnsi="Menlo" w:cs="Menlo"/>
          <w:color w:val="D4D4D4"/>
          <w:sz w:val="18"/>
          <w:szCs w:val="18"/>
          <w:lang w:eastAsia="pt-BR"/>
        </w:rPr>
        <w:t xml:space="preserve">    });</w:t>
      </w:r>
    </w:p>
    <w:p w14:paraId="2D6787FA" w14:textId="77777777" w:rsidR="00D56513" w:rsidRPr="008C5F9F" w:rsidRDefault="00D56513" w:rsidP="008C5F9F"/>
    <w:p w14:paraId="3EA06974" w14:textId="2F6C9B29" w:rsidR="00E209A6" w:rsidRDefault="00444E40" w:rsidP="00353E6F">
      <w:pPr>
        <w:pStyle w:val="Ttulo2"/>
      </w:pPr>
      <w:r>
        <w:t xml:space="preserve"> </w:t>
      </w:r>
      <w:bookmarkStart w:id="15" w:name="_Toc85541184"/>
      <w:r>
        <w:t>Integração contínua</w:t>
      </w:r>
      <w:bookmarkEnd w:id="15"/>
    </w:p>
    <w:p w14:paraId="738DBF03" w14:textId="77777777" w:rsidR="00C6067A" w:rsidRDefault="00C6067A" w:rsidP="00C6067A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1FE5BA4F" w14:textId="6F17BDAC" w:rsidR="00C6067A" w:rsidRPr="00C6067A" w:rsidRDefault="00C6067A" w:rsidP="00C6067A">
      <w:pPr>
        <w:pStyle w:val="FirstParagraph"/>
        <w:ind w:left="720"/>
        <w:jc w:val="both"/>
        <w:rPr>
          <w:rFonts w:ascii="Arial" w:hAnsi="Arial" w:cs="Arial"/>
          <w:lang w:val="pt-BR"/>
        </w:rPr>
      </w:pPr>
      <w:r w:rsidRPr="00C6067A">
        <w:rPr>
          <w:rFonts w:ascii="Arial" w:hAnsi="Arial" w:cs="Arial"/>
          <w:lang w:val="pt-BR"/>
        </w:rPr>
        <w:t xml:space="preserve">O projeto utiliza pipeline descrita em </w:t>
      </w:r>
      <w:proofErr w:type="spellStart"/>
      <w:r w:rsidRPr="00C6067A">
        <w:rPr>
          <w:rFonts w:ascii="Arial" w:hAnsi="Arial" w:cs="Arial"/>
          <w:lang w:val="pt-BR"/>
        </w:rPr>
        <w:t>Jenkinsfile</w:t>
      </w:r>
      <w:proofErr w:type="spellEnd"/>
      <w:r w:rsidRPr="00C6067A">
        <w:rPr>
          <w:rFonts w:ascii="Arial" w:hAnsi="Arial" w:cs="Arial"/>
          <w:lang w:val="pt-BR"/>
        </w:rPr>
        <w:t xml:space="preserve"> para instalação de dependências, execução dos testes e publicação de relatórios.</w:t>
      </w:r>
    </w:p>
    <w:p w14:paraId="41BA34CA" w14:textId="1F880625" w:rsidR="008C5F9F" w:rsidRDefault="008C5F9F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31DD78" w14:textId="59BD7AD3" w:rsidR="00390F2F" w:rsidRDefault="00390F2F" w:rsidP="00390F2F">
      <w:pPr>
        <w:pStyle w:val="Ttulo2"/>
      </w:pPr>
      <w:bookmarkStart w:id="16" w:name="_Toc85541185"/>
      <w:r>
        <w:t>Testes de performance</w:t>
      </w:r>
      <w:bookmarkEnd w:id="16"/>
    </w:p>
    <w:p w14:paraId="235C19D0" w14:textId="7177D90F" w:rsidR="00A04D2B" w:rsidRDefault="00390F2F" w:rsidP="003A4BCE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Usando o 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Apache J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meter, </w:t>
      </w:r>
      <w:r w:rsidR="00413BFB" w:rsidRPr="003A4BCE">
        <w:rPr>
          <w:rFonts w:ascii="Arial" w:hAnsi="Arial" w:cs="Arial"/>
          <w:color w:val="000000" w:themeColor="text1"/>
          <w:sz w:val="24"/>
          <w:szCs w:val="24"/>
        </w:rPr>
        <w:t xml:space="preserve">faça um teste de performance com 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 xml:space="preserve">o fluxo de login </w:t>
      </w:r>
      <w:r w:rsidR="00413BFB" w:rsidRPr="003A4BCE">
        <w:rPr>
          <w:rFonts w:ascii="Arial" w:hAnsi="Arial" w:cs="Arial"/>
          <w:color w:val="000000" w:themeColor="text1"/>
          <w:sz w:val="24"/>
          <w:szCs w:val="24"/>
        </w:rPr>
        <w:t>da História de usuário</w:t>
      </w:r>
      <w:r w:rsidR="003A4BCE" w:rsidRPr="003A4BCE">
        <w:rPr>
          <w:rFonts w:ascii="Arial" w:hAnsi="Arial" w:cs="Arial"/>
          <w:color w:val="000000" w:themeColor="text1"/>
          <w:sz w:val="24"/>
          <w:szCs w:val="24"/>
        </w:rPr>
        <w:t xml:space="preserve">: [US-0002] – Login na plataforma </w:t>
      </w:r>
    </w:p>
    <w:p w14:paraId="7E952E46" w14:textId="29921C49" w:rsidR="0017747B" w:rsidRPr="0017747B" w:rsidRDefault="0017747B" w:rsidP="0017747B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</w:t>
      </w:r>
      <w:r w:rsidRPr="0017747B">
        <w:rPr>
          <w:rFonts w:ascii="Arial" w:hAnsi="Arial" w:cs="Arial"/>
          <w:color w:val="000000" w:themeColor="text1"/>
          <w:sz w:val="24"/>
          <w:szCs w:val="24"/>
        </w:rPr>
        <w:t>rie um template de gravação no jm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e</w:t>
      </w:r>
      <w:r w:rsidRPr="0017747B">
        <w:rPr>
          <w:rFonts w:ascii="Arial" w:hAnsi="Arial" w:cs="Arial"/>
          <w:color w:val="000000" w:themeColor="text1"/>
          <w:sz w:val="24"/>
          <w:szCs w:val="24"/>
        </w:rPr>
        <w:t>ter (recording)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5A342B35" w14:textId="58F03F4C" w:rsidR="00A04D2B" w:rsidRDefault="00A04D2B" w:rsidP="003A4BCE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Us</w:t>
      </w:r>
      <w:r w:rsidR="0017747B">
        <w:rPr>
          <w:rFonts w:ascii="Arial" w:hAnsi="Arial" w:cs="Arial"/>
          <w:color w:val="000000" w:themeColor="text1"/>
          <w:sz w:val="24"/>
          <w:szCs w:val="24"/>
        </w:rPr>
        <w:t>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massa de dados dinâmica em arquivo CSV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13B93E93" w14:textId="3022655B" w:rsidR="002A5F25" w:rsidRPr="00803139" w:rsidRDefault="002A5F25" w:rsidP="00803139">
      <w:pPr>
        <w:ind w:left="360"/>
        <w:rPr>
          <w:rFonts w:ascii="Arial" w:hAnsi="Arial" w:cs="Arial"/>
          <w:color w:val="000000" w:themeColor="text1"/>
          <w:sz w:val="24"/>
          <w:szCs w:val="24"/>
        </w:rPr>
      </w:pPr>
    </w:p>
    <w:p w14:paraId="4D98C302" w14:textId="351661E5" w:rsidR="00413BFB" w:rsidRPr="003A4BCE" w:rsidRDefault="00A04D2B" w:rsidP="003A4BCE">
      <w:pPr>
        <w:pStyle w:val="PargrafodaLista"/>
        <w:numPr>
          <w:ilvl w:val="0"/>
          <w:numId w:val="23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Configurações do teste de performance: </w:t>
      </w:r>
      <w:r w:rsidR="003A4BCE" w:rsidRPr="003A4BC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C684EA9" w14:textId="7F6B3F2E" w:rsidR="00A04D2B" w:rsidRDefault="00413BFB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-Usuários</w:t>
      </w:r>
      <w:r w:rsidR="003A4BCE">
        <w:rPr>
          <w:rFonts w:ascii="Arial" w:hAnsi="Arial" w:cs="Arial"/>
          <w:color w:val="000000" w:themeColor="text1"/>
          <w:sz w:val="24"/>
          <w:szCs w:val="24"/>
        </w:rPr>
        <w:t xml:space="preserve"> virtuais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3C0E0C">
        <w:rPr>
          <w:rFonts w:ascii="Arial" w:hAnsi="Arial" w:cs="Arial"/>
          <w:color w:val="000000" w:themeColor="text1"/>
          <w:sz w:val="24"/>
          <w:szCs w:val="24"/>
        </w:rPr>
        <w:t>20</w:t>
      </w:r>
      <w:r w:rsidR="003A4BCE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>-Tempo de execução: 2 minutos</w:t>
      </w:r>
      <w:r w:rsidR="003A4BCE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>-RampUp: 20 segundos</w:t>
      </w:r>
      <w:r w:rsidR="003A4BCE">
        <w:rPr>
          <w:rFonts w:ascii="Arial" w:hAnsi="Arial" w:cs="Arial"/>
          <w:color w:val="000000" w:themeColor="text1"/>
          <w:sz w:val="24"/>
          <w:szCs w:val="24"/>
        </w:rPr>
        <w:br/>
        <w:t xml:space="preserve">-Massa de dados: Usuário / senha: </w:t>
      </w:r>
    </w:p>
    <w:p w14:paraId="084752C7" w14:textId="6D9A7DB3" w:rsidR="00A04D2B" w:rsidRDefault="003A4BCE" w:rsidP="00A04D2B">
      <w:pPr>
        <w:ind w:left="1416"/>
        <w:rPr>
          <w:rFonts w:ascii="Arial" w:hAnsi="Arial" w:cs="Arial"/>
          <w:noProof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user1_ebac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>
        <w:rPr>
          <w:rFonts w:ascii="Arial" w:hAnsi="Arial" w:cs="Arial"/>
          <w:color w:val="000000" w:themeColor="text1"/>
          <w:sz w:val="24"/>
          <w:szCs w:val="24"/>
        </w:rPr>
        <w:t>3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/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 w:rsidR="00A04D2B">
        <w:rPr>
          <w:rFonts w:ascii="Arial" w:hAnsi="Arial" w:cs="Arial"/>
          <w:color w:val="000000" w:themeColor="text1"/>
          <w:sz w:val="24"/>
          <w:szCs w:val="24"/>
        </w:rPr>
        <w:br/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>4</w:t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 w:rsidR="00A04D2B">
        <w:rPr>
          <w:rFonts w:ascii="Arial" w:hAnsi="Arial" w:cs="Arial"/>
          <w:color w:val="000000" w:themeColor="text1"/>
          <w:sz w:val="24"/>
          <w:szCs w:val="24"/>
        </w:rPr>
        <w:br/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user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>5</w:t>
      </w:r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_ebac</w:t>
      </w:r>
      <w:r w:rsidR="00A04D2B">
        <w:rPr>
          <w:rFonts w:ascii="Arial" w:hAnsi="Arial" w:cs="Arial"/>
          <w:color w:val="000000" w:themeColor="text1"/>
          <w:sz w:val="24"/>
          <w:szCs w:val="24"/>
        </w:rPr>
        <w:t xml:space="preserve"> / </w:t>
      </w:r>
      <w:proofErr w:type="gramStart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psw!ebac</w:t>
      </w:r>
      <w:proofErr w:type="gramEnd"/>
      <w:r w:rsidR="00A04D2B" w:rsidRPr="003A4BCE">
        <w:rPr>
          <w:rFonts w:ascii="Arial" w:hAnsi="Arial" w:cs="Arial"/>
          <w:color w:val="000000" w:themeColor="text1"/>
          <w:sz w:val="24"/>
          <w:szCs w:val="24"/>
        </w:rPr>
        <w:t>@test</w:t>
      </w:r>
      <w:r w:rsidR="00A04D2B">
        <w:rPr>
          <w:rFonts w:ascii="Arial" w:hAnsi="Arial" w:cs="Arial"/>
          <w:noProof/>
          <w:color w:val="000000" w:themeColor="text1"/>
          <w:sz w:val="24"/>
          <w:szCs w:val="24"/>
        </w:rPr>
        <w:t xml:space="preserve"> </w:t>
      </w:r>
      <w:r w:rsidR="00A04D2B">
        <w:rPr>
          <w:rFonts w:ascii="Arial" w:hAnsi="Arial" w:cs="Arial"/>
          <w:noProof/>
          <w:color w:val="000000" w:themeColor="text1"/>
          <w:sz w:val="24"/>
          <w:szCs w:val="24"/>
        </w:rPr>
        <w:br/>
      </w:r>
    </w:p>
    <w:p w14:paraId="3DDC9E91" w14:textId="54B3556B" w:rsidR="00A04D2B" w:rsidRDefault="003A4BCE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19AB362" wp14:editId="29491213">
            <wp:extent cx="3837962" cy="1473987"/>
            <wp:effectExtent l="0" t="0" r="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395" cy="14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CE32" w14:textId="3D6403CE" w:rsidR="009B0475" w:rsidRDefault="009B0475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585D929C" w14:textId="66219F21" w:rsidR="0017747B" w:rsidRPr="0017747B" w:rsidRDefault="0017747B" w:rsidP="0017747B">
      <w:pPr>
        <w:pStyle w:val="PargrafodaLista"/>
        <w:numPr>
          <w:ilvl w:val="0"/>
          <w:numId w:val="24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DICA: </w:t>
      </w:r>
      <w:r w:rsidRPr="0017747B">
        <w:rPr>
          <w:rFonts w:ascii="Arial" w:hAnsi="Arial" w:cs="Arial"/>
          <w:color w:val="000000" w:themeColor="text1"/>
          <w:sz w:val="24"/>
          <w:szCs w:val="24"/>
        </w:rPr>
        <w:t>Em uma das requisições, após a gravação, vai aparecer os parâmetros usado. Substitua esses parâmetros pela sua massa de dados, conforme aprendido em aula:</w:t>
      </w:r>
    </w:p>
    <w:p w14:paraId="38C56277" w14:textId="7F81DC94" w:rsidR="0017747B" w:rsidRDefault="003C0E0C" w:rsidP="0017747B">
      <w:pPr>
        <w:ind w:left="108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3F81254" wp14:editId="4F8D966A">
            <wp:extent cx="4363962" cy="2528881"/>
            <wp:effectExtent l="0" t="0" r="508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8" cy="25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68F8" w14:textId="2F71681B" w:rsidR="0005157A" w:rsidRDefault="003A4BCE" w:rsidP="0017747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9DFD3BF" w14:textId="50E07435" w:rsidR="005B045C" w:rsidRPr="00117BBE" w:rsidRDefault="005B045C" w:rsidP="006B1007">
      <w:pPr>
        <w:pStyle w:val="Ttulo1"/>
      </w:pPr>
      <w:bookmarkStart w:id="17" w:name="_Toc85541186"/>
      <w:r w:rsidRPr="00117BBE">
        <w:t>CONCLUSÃO</w:t>
      </w:r>
      <w:bookmarkEnd w:id="17"/>
    </w:p>
    <w:p w14:paraId="29B21002" w14:textId="6F124F8D" w:rsidR="00DE1CF8" w:rsidRDefault="00FF61E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 execução deste projeto foi bastante desafiadora e, ao mesmo tempo, muito enriquecedora para a minha vida profissional e minha formação em qualidade de software.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>Ao longo do projeto, consegui aplicar de forma prática os principais conceitos de QA aprendidos nas aulas, iniciando pelo planejamento</w:t>
      </w:r>
      <w:r w:rsidR="00B01B7D">
        <w:rPr>
          <w:rFonts w:ascii="Arial" w:eastAsia="Arial" w:hAnsi="Arial" w:cs="Arial"/>
          <w:color w:val="000000" w:themeColor="text1"/>
          <w:sz w:val="24"/>
          <w:szCs w:val="24"/>
        </w:rPr>
        <w:t xml:space="preserve">, definição de estratégias de testes, elaboração de histórias de usuários e critérios de aceitação, até a estruturação do ambiente no Visual Studio </w:t>
      </w:r>
      <w:proofErr w:type="spellStart"/>
      <w:r w:rsidR="00B01B7D">
        <w:rPr>
          <w:rFonts w:ascii="Arial" w:eastAsia="Arial" w:hAnsi="Arial" w:cs="Arial"/>
          <w:color w:val="000000" w:themeColor="text1"/>
          <w:sz w:val="24"/>
          <w:szCs w:val="24"/>
        </w:rPr>
        <w:t>Code</w:t>
      </w:r>
      <w:proofErr w:type="spellEnd"/>
      <w:r w:rsidR="00B01B7D">
        <w:rPr>
          <w:rFonts w:ascii="Arial" w:eastAsia="Arial" w:hAnsi="Arial" w:cs="Arial"/>
          <w:color w:val="000000" w:themeColor="text1"/>
          <w:sz w:val="24"/>
          <w:szCs w:val="24"/>
        </w:rPr>
        <w:t xml:space="preserve"> e a automação com Cypress. Essa experiência me mostro, na prática, como um planejamento </w:t>
      </w:r>
      <w:r w:rsidR="00D77D47">
        <w:rPr>
          <w:rFonts w:ascii="Arial" w:eastAsia="Arial" w:hAnsi="Arial" w:cs="Arial"/>
          <w:color w:val="000000" w:themeColor="text1"/>
          <w:sz w:val="24"/>
          <w:szCs w:val="24"/>
        </w:rPr>
        <w:t>bem-feito</w:t>
      </w:r>
      <w:r w:rsidR="00B01B7D">
        <w:rPr>
          <w:rFonts w:ascii="Arial" w:eastAsia="Arial" w:hAnsi="Arial" w:cs="Arial"/>
          <w:color w:val="000000" w:themeColor="text1"/>
          <w:sz w:val="24"/>
          <w:szCs w:val="24"/>
        </w:rPr>
        <w:t xml:space="preserve"> impacta diretamente a </w:t>
      </w:r>
      <w:r w:rsidR="00D77D47">
        <w:rPr>
          <w:rFonts w:ascii="Arial" w:eastAsia="Arial" w:hAnsi="Arial" w:cs="Arial"/>
          <w:color w:val="000000" w:themeColor="text1"/>
          <w:sz w:val="24"/>
          <w:szCs w:val="24"/>
        </w:rPr>
        <w:t>qualidade das entregas e eficiência das validações.</w:t>
      </w:r>
    </w:p>
    <w:p w14:paraId="0AC3C70C" w14:textId="77777777" w:rsidR="00D77D47" w:rsidRDefault="00D77D4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  <w:t xml:space="preserve">A realização do projeto também me permitiu aplicar as práticas de QA de forma integrada, conectando planejamento, automação e monitoramento de resultados. A automação com Cypress aumentou a repetibilidade dos testes e reduziu o tempo de regressão, tornando o processo mais confiável e produtivo. </w:t>
      </w:r>
    </w:p>
    <w:p w14:paraId="7A828EDC" w14:textId="77777777" w:rsidR="00D77D47" w:rsidRDefault="00D77D47" w:rsidP="00D77D47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Além disso, o contato com testes de API e performance ampliou minha visão sobre qualidade, reforçando a importância de evidências objetivas para apoiar análises técnicas e tomadas de decisão.</w:t>
      </w:r>
    </w:p>
    <w:p w14:paraId="2EFA2F5A" w14:textId="57ED692D" w:rsidR="00D77D47" w:rsidRDefault="00D77D47" w:rsidP="00A800EA">
      <w:pPr>
        <w:spacing w:line="360" w:lineRule="auto"/>
        <w:ind w:firstLine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 xml:space="preserve">Como lições para minha vida profissional, levo a importância de estruturar testes com clareza, priorizar cobertura funcional e não funcional desde o </w:t>
      </w:r>
      <w:r w:rsidR="00A800EA">
        <w:rPr>
          <w:rFonts w:ascii="Arial" w:eastAsia="Arial" w:hAnsi="Arial" w:cs="Arial"/>
          <w:color w:val="000000" w:themeColor="text1"/>
          <w:sz w:val="24"/>
          <w:szCs w:val="24"/>
        </w:rPr>
        <w:t>início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 manter rastreabilidade dos resultados. </w:t>
      </w:r>
    </w:p>
    <w:p w14:paraId="2F1CE6AF" w14:textId="49E8C414" w:rsidR="00DE1CF8" w:rsidRPr="00117BBE" w:rsidRDefault="00D77D47" w:rsidP="00A800EA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ab/>
      </w:r>
    </w:p>
    <w:p w14:paraId="02CA85C5" w14:textId="49154399" w:rsidR="005B045C" w:rsidRDefault="006B1007" w:rsidP="006B1007">
      <w:pPr>
        <w:pStyle w:val="Ttulo1"/>
      </w:pPr>
      <w:bookmarkStart w:id="18" w:name="_Toc85541187"/>
      <w:r w:rsidRPr="006B1007">
        <w:t>REFERÊNCIAS BIBLIOGRÁFICAS</w:t>
      </w:r>
      <w:bookmarkEnd w:id="18"/>
      <w:r w:rsidRPr="006B1007">
        <w:t xml:space="preserve"> </w:t>
      </w:r>
    </w:p>
    <w:p w14:paraId="21DEACEC" w14:textId="77777777" w:rsidR="0023276C" w:rsidRDefault="0023276C" w:rsidP="0023276C"/>
    <w:p w14:paraId="09C2498B" w14:textId="522F94AA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  <w:lang w:val="en-US"/>
        </w:rPr>
        <w:t xml:space="preserve">APACHE JMETER PROJECT. Apache JMeter User Manual. </w:t>
      </w:r>
      <w:r w:rsidRPr="005905A3">
        <w:rPr>
          <w:rFonts w:asciiTheme="minorBidi" w:hAnsiTheme="minorBidi"/>
          <w:sz w:val="24"/>
          <w:szCs w:val="24"/>
        </w:rPr>
        <w:t>Disponível em: https://jmeter.apache.org/usermanual/index.html.</w:t>
      </w:r>
    </w:p>
    <w:p w14:paraId="7D8C1450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01F43176" w14:textId="43CDBF3F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</w:rPr>
        <w:t xml:space="preserve">CYPRESS. Cypress </w:t>
      </w:r>
      <w:proofErr w:type="spellStart"/>
      <w:r w:rsidRPr="005905A3">
        <w:rPr>
          <w:rFonts w:asciiTheme="minorBidi" w:hAnsiTheme="minorBidi"/>
          <w:sz w:val="24"/>
          <w:szCs w:val="24"/>
        </w:rPr>
        <w:t>Documentation</w:t>
      </w:r>
      <w:proofErr w:type="spellEnd"/>
      <w:r w:rsidRPr="005905A3">
        <w:rPr>
          <w:rFonts w:asciiTheme="minorBidi" w:hAnsiTheme="minorBidi"/>
          <w:sz w:val="24"/>
          <w:szCs w:val="24"/>
        </w:rPr>
        <w:t>. Disponível em: https://docs.cypress.io/.</w:t>
      </w:r>
    </w:p>
    <w:p w14:paraId="101A1AAA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547DB856" w14:textId="1F9DCE42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</w:rPr>
        <w:t xml:space="preserve">FIELDING, R.; RESCHKE, J. RFC 7231: Hypertext </w:t>
      </w:r>
      <w:proofErr w:type="spellStart"/>
      <w:r w:rsidRPr="005905A3">
        <w:rPr>
          <w:rFonts w:asciiTheme="minorBidi" w:hAnsiTheme="minorBidi"/>
          <w:sz w:val="24"/>
          <w:szCs w:val="24"/>
        </w:rPr>
        <w:t>Transfer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905A3">
        <w:rPr>
          <w:rFonts w:asciiTheme="minorBidi" w:hAnsiTheme="minorBidi"/>
          <w:sz w:val="24"/>
          <w:szCs w:val="24"/>
        </w:rPr>
        <w:t>Protocol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 (HTTP/1.1): </w:t>
      </w:r>
      <w:proofErr w:type="spellStart"/>
      <w:r w:rsidRPr="005905A3">
        <w:rPr>
          <w:rFonts w:asciiTheme="minorBidi" w:hAnsiTheme="minorBidi"/>
          <w:sz w:val="24"/>
          <w:szCs w:val="24"/>
        </w:rPr>
        <w:t>Semantics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905A3">
        <w:rPr>
          <w:rFonts w:asciiTheme="minorBidi" w:hAnsiTheme="minorBidi"/>
          <w:sz w:val="24"/>
          <w:szCs w:val="24"/>
        </w:rPr>
        <w:t>and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905A3">
        <w:rPr>
          <w:rFonts w:asciiTheme="minorBidi" w:hAnsiTheme="minorBidi"/>
          <w:sz w:val="24"/>
          <w:szCs w:val="24"/>
        </w:rPr>
        <w:t>Content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. IETF, 2014. Disponível em: https://www.rfc-editor.org/rfc/rfc7231. </w:t>
      </w:r>
    </w:p>
    <w:p w14:paraId="76159E25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3660E8A7" w14:textId="0948F36F" w:rsidR="005905A3" w:rsidRPr="005905A3" w:rsidRDefault="005905A3" w:rsidP="005905A3">
      <w:pPr>
        <w:rPr>
          <w:rFonts w:asciiTheme="minorBidi" w:hAnsiTheme="minorBidi"/>
          <w:sz w:val="24"/>
          <w:szCs w:val="24"/>
          <w:lang w:val="en-US"/>
        </w:rPr>
      </w:pPr>
      <w:r w:rsidRPr="005905A3">
        <w:rPr>
          <w:rFonts w:asciiTheme="minorBidi" w:hAnsiTheme="minorBidi"/>
          <w:sz w:val="24"/>
          <w:szCs w:val="24"/>
        </w:rPr>
        <w:t xml:space="preserve">GITHUB. GitHub Docs. Disponível em: https://docs.github.com/. </w:t>
      </w:r>
    </w:p>
    <w:p w14:paraId="3ECA2835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  <w:lang w:val="en-US"/>
        </w:rPr>
      </w:pPr>
    </w:p>
    <w:p w14:paraId="6C75556A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  <w:lang w:val="en-US"/>
        </w:rPr>
      </w:pPr>
      <w:r w:rsidRPr="005905A3">
        <w:rPr>
          <w:rFonts w:asciiTheme="minorBidi" w:hAnsiTheme="minorBidi"/>
          <w:sz w:val="24"/>
          <w:szCs w:val="24"/>
          <w:lang w:val="en-US"/>
        </w:rPr>
        <w:t>INTERNATIONAL ORGANIZATION FOR STANDARDIZATION. ISO/IEC 25010:2011 - Systems and software engineering - Systems and software Quality Requirements and Evaluation (</w:t>
      </w:r>
      <w:proofErr w:type="spellStart"/>
      <w:r w:rsidRPr="005905A3">
        <w:rPr>
          <w:rFonts w:asciiTheme="minorBidi" w:hAnsiTheme="minorBidi"/>
          <w:sz w:val="24"/>
          <w:szCs w:val="24"/>
          <w:lang w:val="en-US"/>
        </w:rPr>
        <w:t>SQuaRE</w:t>
      </w:r>
      <w:proofErr w:type="spellEnd"/>
      <w:r w:rsidRPr="005905A3">
        <w:rPr>
          <w:rFonts w:asciiTheme="minorBidi" w:hAnsiTheme="minorBidi"/>
          <w:sz w:val="24"/>
          <w:szCs w:val="24"/>
          <w:lang w:val="en-US"/>
        </w:rPr>
        <w:t>) - System and software quality models. Geneva: ISO, 2011.</w:t>
      </w:r>
    </w:p>
    <w:p w14:paraId="6C5AAD61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  <w:lang w:val="en-US"/>
        </w:rPr>
      </w:pPr>
    </w:p>
    <w:p w14:paraId="6DBA5567" w14:textId="2478E324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  <w:lang w:val="en-US"/>
        </w:rPr>
        <w:t xml:space="preserve">ISTQB. Certified Tester Foundation Level (CTFL) Syllabus v4.0. </w:t>
      </w:r>
      <w:r w:rsidRPr="005905A3">
        <w:rPr>
          <w:rFonts w:asciiTheme="minorBidi" w:hAnsiTheme="minorBidi"/>
          <w:sz w:val="24"/>
          <w:szCs w:val="24"/>
        </w:rPr>
        <w:t>Disponível em: https://www.istqb.org/certifications/certified-tester-foundation-level.</w:t>
      </w:r>
    </w:p>
    <w:p w14:paraId="206B314D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4B4F2B91" w14:textId="47BAF2A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</w:rPr>
        <w:t xml:space="preserve">JENKINS. Jenkins </w:t>
      </w:r>
      <w:proofErr w:type="spellStart"/>
      <w:r w:rsidRPr="005905A3">
        <w:rPr>
          <w:rFonts w:asciiTheme="minorBidi" w:hAnsiTheme="minorBidi"/>
          <w:sz w:val="24"/>
          <w:szCs w:val="24"/>
        </w:rPr>
        <w:t>User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5905A3">
        <w:rPr>
          <w:rFonts w:asciiTheme="minorBidi" w:hAnsiTheme="minorBidi"/>
          <w:sz w:val="24"/>
          <w:szCs w:val="24"/>
        </w:rPr>
        <w:t>Documentation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. Disponível em: https://www.jenkins.io/doc/. </w:t>
      </w:r>
    </w:p>
    <w:p w14:paraId="3747364A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41FA7BD7" w14:textId="30EEE9E9" w:rsidR="005905A3" w:rsidRPr="005905A3" w:rsidRDefault="005905A3" w:rsidP="005905A3">
      <w:pPr>
        <w:rPr>
          <w:rFonts w:asciiTheme="minorBidi" w:hAnsiTheme="minorBidi"/>
          <w:sz w:val="24"/>
          <w:szCs w:val="24"/>
          <w:lang w:val="en-US"/>
        </w:rPr>
      </w:pPr>
      <w:r w:rsidRPr="005905A3">
        <w:rPr>
          <w:rFonts w:asciiTheme="minorBidi" w:hAnsiTheme="minorBidi"/>
          <w:sz w:val="24"/>
          <w:szCs w:val="24"/>
        </w:rPr>
        <w:t xml:space="preserve">MOCHAWESOME. </w:t>
      </w:r>
      <w:proofErr w:type="spellStart"/>
      <w:r w:rsidRPr="005905A3">
        <w:rPr>
          <w:rFonts w:asciiTheme="minorBidi" w:hAnsiTheme="minorBidi"/>
          <w:sz w:val="24"/>
          <w:szCs w:val="24"/>
        </w:rPr>
        <w:t>Mochawesome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 Reporter </w:t>
      </w:r>
      <w:proofErr w:type="spellStart"/>
      <w:r w:rsidRPr="005905A3">
        <w:rPr>
          <w:rFonts w:asciiTheme="minorBidi" w:hAnsiTheme="minorBidi"/>
          <w:sz w:val="24"/>
          <w:szCs w:val="24"/>
        </w:rPr>
        <w:t>Documentation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. Disponível em: https://github.com/adamgruber/mochawesome. </w:t>
      </w:r>
    </w:p>
    <w:p w14:paraId="416DC178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  <w:lang w:val="en-US"/>
        </w:rPr>
      </w:pPr>
    </w:p>
    <w:p w14:paraId="2AA3F4AF" w14:textId="012E3154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  <w:lang w:val="en-US"/>
        </w:rPr>
        <w:t xml:space="preserve">OWASP FOUNDATION. OWASP Web Security Testing Guide. </w:t>
      </w:r>
      <w:r w:rsidRPr="005905A3">
        <w:rPr>
          <w:rFonts w:asciiTheme="minorBidi" w:hAnsiTheme="minorBidi"/>
          <w:sz w:val="24"/>
          <w:szCs w:val="24"/>
        </w:rPr>
        <w:t>Disponível em: https://owasp.org/www-project-web-security-testing-guide/.</w:t>
      </w:r>
    </w:p>
    <w:p w14:paraId="6EEE9A1D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529B41BF" w14:textId="18D30B73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</w:rPr>
        <w:t xml:space="preserve">POSTMAN. </w:t>
      </w:r>
      <w:proofErr w:type="spellStart"/>
      <w:r w:rsidRPr="005905A3">
        <w:rPr>
          <w:rFonts w:asciiTheme="minorBidi" w:hAnsiTheme="minorBidi"/>
          <w:sz w:val="24"/>
          <w:szCs w:val="24"/>
        </w:rPr>
        <w:t>Postman</w:t>
      </w:r>
      <w:proofErr w:type="spellEnd"/>
      <w:r w:rsidRPr="005905A3">
        <w:rPr>
          <w:rFonts w:asciiTheme="minorBidi" w:hAnsiTheme="minorBidi"/>
          <w:sz w:val="24"/>
          <w:szCs w:val="24"/>
        </w:rPr>
        <w:t xml:space="preserve"> Learning Center. Disponível em: https://learning.postman.com/. A</w:t>
      </w:r>
    </w:p>
    <w:p w14:paraId="293615EE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1AF40143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</w:rPr>
        <w:t>PRESSMAN, R. S.; MAXIM, B. R. Engenharia de Software: uma abordagem profissional. 8. ed. Porto Alegre: AMGH, 2016.</w:t>
      </w:r>
    </w:p>
    <w:p w14:paraId="1DE12ADA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</w:p>
    <w:p w14:paraId="6235B9EC" w14:textId="77777777" w:rsidR="005905A3" w:rsidRPr="005905A3" w:rsidRDefault="005905A3" w:rsidP="005905A3">
      <w:pPr>
        <w:rPr>
          <w:rFonts w:asciiTheme="minorBidi" w:hAnsiTheme="minorBidi"/>
          <w:sz w:val="24"/>
          <w:szCs w:val="24"/>
        </w:rPr>
      </w:pPr>
      <w:r w:rsidRPr="005905A3">
        <w:rPr>
          <w:rFonts w:asciiTheme="minorBidi" w:hAnsiTheme="minorBidi"/>
          <w:sz w:val="24"/>
          <w:szCs w:val="24"/>
        </w:rPr>
        <w:t>SOMMERVILLE, I. Engenharia de Software. 10. ed. São Paulo: Pearson, 2019.</w:t>
      </w:r>
    </w:p>
    <w:p w14:paraId="71D34067" w14:textId="77777777" w:rsidR="0023276C" w:rsidRPr="0023276C" w:rsidRDefault="0023276C" w:rsidP="0023276C"/>
    <w:sectPr w:rsidR="0023276C" w:rsidRPr="00232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D36CEB8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200" w:hanging="480"/>
      </w:pPr>
    </w:lvl>
    <w:lvl w:ilvl="2">
      <w:numFmt w:val="bullet"/>
      <w:lvlText w:val="•"/>
      <w:lvlJc w:val="left"/>
      <w:pPr>
        <w:ind w:left="1920" w:hanging="480"/>
      </w:pPr>
    </w:lvl>
    <w:lvl w:ilvl="3">
      <w:numFmt w:val="bullet"/>
      <w:lvlText w:val="–"/>
      <w:lvlJc w:val="left"/>
      <w:pPr>
        <w:ind w:left="2640" w:hanging="480"/>
      </w:pPr>
    </w:lvl>
    <w:lvl w:ilvl="4">
      <w:numFmt w:val="bullet"/>
      <w:lvlText w:val="•"/>
      <w:lvlJc w:val="left"/>
      <w:pPr>
        <w:ind w:left="3360" w:hanging="480"/>
      </w:pPr>
    </w:lvl>
    <w:lvl w:ilvl="5">
      <w:numFmt w:val="bullet"/>
      <w:lvlText w:val="–"/>
      <w:lvlJc w:val="left"/>
      <w:pPr>
        <w:ind w:left="4080" w:hanging="480"/>
      </w:pPr>
    </w:lvl>
    <w:lvl w:ilvl="6">
      <w:numFmt w:val="bullet"/>
      <w:lvlText w:val="•"/>
      <w:lvlJc w:val="left"/>
      <w:pPr>
        <w:ind w:left="4800" w:hanging="480"/>
      </w:pPr>
    </w:lvl>
    <w:lvl w:ilvl="7">
      <w:numFmt w:val="bullet"/>
      <w:lvlText w:val="–"/>
      <w:lvlJc w:val="left"/>
      <w:pPr>
        <w:ind w:left="5520" w:hanging="480"/>
      </w:pPr>
    </w:lvl>
    <w:lvl w:ilvl="8">
      <w:numFmt w:val="bullet"/>
      <w:lvlText w:val="•"/>
      <w:lvlJc w:val="left"/>
      <w:pPr>
        <w:ind w:left="6240" w:hanging="480"/>
      </w:pPr>
    </w:lvl>
  </w:abstractNum>
  <w:abstractNum w:abstractNumId="1" w15:restartNumberingAfterBreak="0">
    <w:nsid w:val="08A67F1B"/>
    <w:multiLevelType w:val="hybridMultilevel"/>
    <w:tmpl w:val="EB3280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E6CCD"/>
    <w:multiLevelType w:val="hybridMultilevel"/>
    <w:tmpl w:val="DCF2A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4193A"/>
    <w:multiLevelType w:val="hybridMultilevel"/>
    <w:tmpl w:val="0BA867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503A6"/>
    <w:multiLevelType w:val="hybridMultilevel"/>
    <w:tmpl w:val="28526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84199"/>
    <w:multiLevelType w:val="hybridMultilevel"/>
    <w:tmpl w:val="8C227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30DDA"/>
    <w:multiLevelType w:val="hybridMultilevel"/>
    <w:tmpl w:val="B05099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7F61D44"/>
    <w:multiLevelType w:val="hybridMultilevel"/>
    <w:tmpl w:val="C2745C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E35F0"/>
    <w:multiLevelType w:val="hybridMultilevel"/>
    <w:tmpl w:val="55307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607247B2"/>
    <w:multiLevelType w:val="hybridMultilevel"/>
    <w:tmpl w:val="6480E3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0736EC4"/>
    <w:multiLevelType w:val="hybridMultilevel"/>
    <w:tmpl w:val="6816A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95E41"/>
    <w:multiLevelType w:val="hybridMultilevel"/>
    <w:tmpl w:val="A76A3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673176">
    <w:abstractNumId w:val="6"/>
  </w:num>
  <w:num w:numId="2" w16cid:durableId="1718579684">
    <w:abstractNumId w:val="21"/>
  </w:num>
  <w:num w:numId="3" w16cid:durableId="1852210236">
    <w:abstractNumId w:val="4"/>
  </w:num>
  <w:num w:numId="4" w16cid:durableId="335378562">
    <w:abstractNumId w:val="8"/>
  </w:num>
  <w:num w:numId="5" w16cid:durableId="442581139">
    <w:abstractNumId w:val="15"/>
  </w:num>
  <w:num w:numId="6" w16cid:durableId="1482499538">
    <w:abstractNumId w:val="17"/>
  </w:num>
  <w:num w:numId="7" w16cid:durableId="3022198">
    <w:abstractNumId w:val="4"/>
  </w:num>
  <w:num w:numId="8" w16cid:durableId="1440417897">
    <w:abstractNumId w:val="10"/>
  </w:num>
  <w:num w:numId="9" w16cid:durableId="98910301">
    <w:abstractNumId w:val="12"/>
  </w:num>
  <w:num w:numId="10" w16cid:durableId="395520212">
    <w:abstractNumId w:val="13"/>
  </w:num>
  <w:num w:numId="11" w16cid:durableId="280191368">
    <w:abstractNumId w:val="16"/>
  </w:num>
  <w:num w:numId="12" w16cid:durableId="2092769945">
    <w:abstractNumId w:val="5"/>
  </w:num>
  <w:num w:numId="13" w16cid:durableId="519665365">
    <w:abstractNumId w:val="12"/>
  </w:num>
  <w:num w:numId="14" w16cid:durableId="938489461">
    <w:abstractNumId w:val="12"/>
  </w:num>
  <w:num w:numId="15" w16cid:durableId="20151804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28302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38776525">
    <w:abstractNumId w:val="14"/>
  </w:num>
  <w:num w:numId="18" w16cid:durableId="14778397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46528438">
    <w:abstractNumId w:val="3"/>
  </w:num>
  <w:num w:numId="20" w16cid:durableId="1559702255">
    <w:abstractNumId w:val="11"/>
  </w:num>
  <w:num w:numId="21" w16cid:durableId="2114738885">
    <w:abstractNumId w:val="9"/>
  </w:num>
  <w:num w:numId="22" w16cid:durableId="10960041">
    <w:abstractNumId w:val="2"/>
  </w:num>
  <w:num w:numId="23" w16cid:durableId="1872378853">
    <w:abstractNumId w:val="7"/>
  </w:num>
  <w:num w:numId="24" w16cid:durableId="1976984656">
    <w:abstractNumId w:val="18"/>
  </w:num>
  <w:num w:numId="25" w16cid:durableId="943225170">
    <w:abstractNumId w:val="19"/>
  </w:num>
  <w:num w:numId="26" w16cid:durableId="1837917902">
    <w:abstractNumId w:val="20"/>
  </w:num>
  <w:num w:numId="27" w16cid:durableId="671033056">
    <w:abstractNumId w:val="1"/>
  </w:num>
  <w:num w:numId="28" w16cid:durableId="68127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07F9"/>
    <w:rsid w:val="000142A2"/>
    <w:rsid w:val="00026929"/>
    <w:rsid w:val="000408D4"/>
    <w:rsid w:val="00047EDE"/>
    <w:rsid w:val="0005157A"/>
    <w:rsid w:val="00061E18"/>
    <w:rsid w:val="000856CE"/>
    <w:rsid w:val="000A24AC"/>
    <w:rsid w:val="000A411C"/>
    <w:rsid w:val="000E2050"/>
    <w:rsid w:val="00102DFF"/>
    <w:rsid w:val="00117BBE"/>
    <w:rsid w:val="001379F6"/>
    <w:rsid w:val="0017747B"/>
    <w:rsid w:val="001C0366"/>
    <w:rsid w:val="00224631"/>
    <w:rsid w:val="0023276C"/>
    <w:rsid w:val="0026761D"/>
    <w:rsid w:val="00280BC2"/>
    <w:rsid w:val="00285E08"/>
    <w:rsid w:val="002A5F25"/>
    <w:rsid w:val="002B02DB"/>
    <w:rsid w:val="002B554F"/>
    <w:rsid w:val="002C1D99"/>
    <w:rsid w:val="002C2AC7"/>
    <w:rsid w:val="002F3202"/>
    <w:rsid w:val="00330881"/>
    <w:rsid w:val="00332FA3"/>
    <w:rsid w:val="00351485"/>
    <w:rsid w:val="00353E6F"/>
    <w:rsid w:val="00390F2F"/>
    <w:rsid w:val="003A4BCE"/>
    <w:rsid w:val="003A5F67"/>
    <w:rsid w:val="003C0E0C"/>
    <w:rsid w:val="004013B4"/>
    <w:rsid w:val="00413BFB"/>
    <w:rsid w:val="004221E6"/>
    <w:rsid w:val="00425101"/>
    <w:rsid w:val="0043034A"/>
    <w:rsid w:val="00444E40"/>
    <w:rsid w:val="00466939"/>
    <w:rsid w:val="004B692B"/>
    <w:rsid w:val="004E77D7"/>
    <w:rsid w:val="00507401"/>
    <w:rsid w:val="00550481"/>
    <w:rsid w:val="005658EA"/>
    <w:rsid w:val="005905A3"/>
    <w:rsid w:val="005B045C"/>
    <w:rsid w:val="005C2E38"/>
    <w:rsid w:val="005D0B90"/>
    <w:rsid w:val="005E3A11"/>
    <w:rsid w:val="005F7C04"/>
    <w:rsid w:val="006079C8"/>
    <w:rsid w:val="00621BB0"/>
    <w:rsid w:val="00632666"/>
    <w:rsid w:val="00632D10"/>
    <w:rsid w:val="0064538B"/>
    <w:rsid w:val="00654A12"/>
    <w:rsid w:val="006A37EE"/>
    <w:rsid w:val="006A4396"/>
    <w:rsid w:val="006A703A"/>
    <w:rsid w:val="006B1007"/>
    <w:rsid w:val="006E3875"/>
    <w:rsid w:val="006E4F5D"/>
    <w:rsid w:val="006F5DF1"/>
    <w:rsid w:val="0070389C"/>
    <w:rsid w:val="007352E4"/>
    <w:rsid w:val="00757AD2"/>
    <w:rsid w:val="00776ED9"/>
    <w:rsid w:val="007F6FE5"/>
    <w:rsid w:val="00803139"/>
    <w:rsid w:val="00824DDE"/>
    <w:rsid w:val="00835C77"/>
    <w:rsid w:val="0084551C"/>
    <w:rsid w:val="00847CD2"/>
    <w:rsid w:val="008511AA"/>
    <w:rsid w:val="00851D4E"/>
    <w:rsid w:val="00870435"/>
    <w:rsid w:val="00872A27"/>
    <w:rsid w:val="00883C9F"/>
    <w:rsid w:val="00896728"/>
    <w:rsid w:val="0089716D"/>
    <w:rsid w:val="008A291B"/>
    <w:rsid w:val="008B0BEB"/>
    <w:rsid w:val="008C0F41"/>
    <w:rsid w:val="008C41F0"/>
    <w:rsid w:val="008C5F9F"/>
    <w:rsid w:val="0090332E"/>
    <w:rsid w:val="00931784"/>
    <w:rsid w:val="009400B1"/>
    <w:rsid w:val="00962C67"/>
    <w:rsid w:val="00966640"/>
    <w:rsid w:val="00977CB2"/>
    <w:rsid w:val="0099395A"/>
    <w:rsid w:val="009B0475"/>
    <w:rsid w:val="009B40D1"/>
    <w:rsid w:val="00A04D2B"/>
    <w:rsid w:val="00A45ECE"/>
    <w:rsid w:val="00A800EA"/>
    <w:rsid w:val="00AF6FDF"/>
    <w:rsid w:val="00B01B7D"/>
    <w:rsid w:val="00B415D4"/>
    <w:rsid w:val="00B43897"/>
    <w:rsid w:val="00B61453"/>
    <w:rsid w:val="00B71808"/>
    <w:rsid w:val="00B72E7E"/>
    <w:rsid w:val="00BF6C2C"/>
    <w:rsid w:val="00C054C6"/>
    <w:rsid w:val="00C0771A"/>
    <w:rsid w:val="00C258F5"/>
    <w:rsid w:val="00C3332E"/>
    <w:rsid w:val="00C336FC"/>
    <w:rsid w:val="00C43E07"/>
    <w:rsid w:val="00C53E19"/>
    <w:rsid w:val="00C6067A"/>
    <w:rsid w:val="00D56513"/>
    <w:rsid w:val="00D640F2"/>
    <w:rsid w:val="00D706F0"/>
    <w:rsid w:val="00D77D47"/>
    <w:rsid w:val="00D9329B"/>
    <w:rsid w:val="00D935F1"/>
    <w:rsid w:val="00DD5BEA"/>
    <w:rsid w:val="00DD616E"/>
    <w:rsid w:val="00DE1CF8"/>
    <w:rsid w:val="00E02AD8"/>
    <w:rsid w:val="00E135F8"/>
    <w:rsid w:val="00E209A6"/>
    <w:rsid w:val="00E84730"/>
    <w:rsid w:val="00EA0F37"/>
    <w:rsid w:val="00EA259A"/>
    <w:rsid w:val="00EC49AD"/>
    <w:rsid w:val="00EE4DDC"/>
    <w:rsid w:val="00EE7B1F"/>
    <w:rsid w:val="00EF469C"/>
    <w:rsid w:val="00F236DA"/>
    <w:rsid w:val="00F73A14"/>
    <w:rsid w:val="00F92834"/>
    <w:rsid w:val="00F94DD5"/>
    <w:rsid w:val="00FA1420"/>
    <w:rsid w:val="00FE3F69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09C463F7-813C-46D0-9772-1D726B10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718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EA0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E02AD8"/>
    <w:rPr>
      <w:color w:val="605E5C"/>
      <w:shd w:val="clear" w:color="auto" w:fill="E1DFDD"/>
    </w:rPr>
  </w:style>
  <w:style w:type="paragraph" w:customStyle="1" w:styleId="Compact">
    <w:name w:val="Compact"/>
    <w:basedOn w:val="Corpodetexto"/>
    <w:qFormat/>
    <w:rsid w:val="008C0F41"/>
    <w:pPr>
      <w:spacing w:before="36" w:after="36" w:line="240" w:lineRule="auto"/>
    </w:pPr>
    <w:rPr>
      <w:sz w:val="24"/>
      <w:szCs w:val="24"/>
      <w:lang w:val="en-US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C0F4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C0F41"/>
  </w:style>
  <w:style w:type="paragraph" w:customStyle="1" w:styleId="FirstParagraph">
    <w:name w:val="First Paragraph"/>
    <w:basedOn w:val="Corpodetexto"/>
    <w:next w:val="Corpodetexto"/>
    <w:qFormat/>
    <w:rsid w:val="006A4396"/>
    <w:pPr>
      <w:spacing w:before="180" w:after="180" w:line="240" w:lineRule="auto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FF6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1941</Words>
  <Characters>10485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185</cp:lastModifiedBy>
  <cp:revision>2</cp:revision>
  <cp:lastPrinted>2020-11-09T21:26:00Z</cp:lastPrinted>
  <dcterms:created xsi:type="dcterms:W3CDTF">2026-03-16T22:03:00Z</dcterms:created>
  <dcterms:modified xsi:type="dcterms:W3CDTF">2026-03-16T22:03:00Z</dcterms:modified>
</cp:coreProperties>
</file>