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spacing w:after="0" w:line="240" w:lineRule="auto"/>
        <w:rPr>
          <w:rFonts w:ascii="Times New Roman" w:cs="Times New Roman" w:hAnsi="Times New Roman" w:eastAsia="Times New Roman"/>
        </w:rPr>
      </w:pPr>
      <w:r>
        <w:rPr>
          <w:rFonts w:ascii="Times New Roman" w:hAnsi="Times New Roman"/>
          <w:rtl w:val="0"/>
        </w:rPr>
        <w:t>Hi</w:t>
      </w:r>
      <w:r>
        <w:rPr>
          <w:rFonts w:ascii="Times New Roman" w:hAnsi="Times New Roman"/>
          <w:u w:val="single"/>
          <w:shd w:val="clear" w:color="auto" w:fill="73fdff"/>
          <w:rtl w:val="0"/>
        </w:rPr>
        <w:t xml:space="preserve"> </w:t>
      </w:r>
      <w:r>
        <w:rPr>
          <w:rFonts w:ascii="Times New Roman" w:cs="Times New Roman" w:hAnsi="Times New Roman" w:eastAsia="Times New Roman"/>
          <w:u w:val="single"/>
          <w:shd w:val="clear" w:color="auto" w:fill="73fdff"/>
        </w:rPr>
        <w:fldChar w:fldCharType="begin" w:fldLock="0"/>
      </w:r>
      <w:r>
        <w:rPr>
          <w:rFonts w:ascii="Times New Roman" w:cs="Times New Roman" w:hAnsi="Times New Roman" w:eastAsia="Times New Roman"/>
          <w:u w:val="single"/>
          <w:shd w:val="clear" w:color="auto" w:fill="73fdff"/>
        </w:rPr>
        <w:instrText xml:space="preserve"> MERGEFIELD Laurie </w:instrText>
      </w:r>
      <w:r>
        <w:rPr>
          <w:rFonts w:ascii="Times New Roman" w:cs="Times New Roman" w:hAnsi="Times New Roman" w:eastAsia="Times New Roman"/>
          <w:u w:val="single"/>
          <w:shd w:val="clear" w:color="auto" w:fill="73fdff"/>
        </w:rPr>
        <w:fldChar w:fldCharType="separate" w:fldLock="0"/>
      </w:r>
      <w:r>
        <w:rPr>
          <w:rFonts w:ascii="Times New Roman" w:hAnsi="Times New Roman"/>
          <w:u w:val="single"/>
          <w:shd w:val="clear" w:color="auto" w:fill="73fdff"/>
          <w:rtl w:val="0"/>
        </w:rPr>
        <w:t>Laurie</w:t>
      </w:r>
      <w:r>
        <w:rPr>
          <w:rFonts w:ascii="Times New Roman" w:cs="Times New Roman" w:hAnsi="Times New Roman" w:eastAsia="Times New Roman"/>
          <w:u w:val="single"/>
          <w:shd w:val="clear" w:color="auto" w:fill="73fdff"/>
        </w:rPr>
        <w:fldChar w:fldCharType="end" w:fldLock="0"/>
      </w:r>
      <w:r>
        <w:rPr>
          <w:rFonts w:ascii="Times New Roman" w:hAnsi="Times New Roman"/>
          <w:rtl w:val="0"/>
        </w:rPr>
        <w:t>,</w:t>
      </w:r>
    </w:p>
    <w:p>
      <w:pPr>
        <w:pStyle w:val="Body"/>
        <w:spacing w:after="0" w:line="240" w:lineRule="auto"/>
        <w:rPr>
          <w:rFonts w:ascii="Times New Roman" w:cs="Times New Roman" w:hAnsi="Times New Roman" w:eastAsia="Times New Roman"/>
        </w:rPr>
      </w:pPr>
    </w:p>
    <w:p>
      <w:pPr>
        <w:pStyle w:val="Body"/>
        <w:spacing w:after="0" w:line="240" w:lineRule="auto"/>
        <w:rPr>
          <w:rFonts w:ascii="Times New Roman" w:cs="Times New Roman" w:hAnsi="Times New Roman" w:eastAsia="Times New Roman"/>
        </w:rPr>
      </w:pPr>
      <w:r>
        <w:rPr>
          <w:rFonts w:ascii="Times New Roman" w:hAnsi="Times New Roman"/>
          <w:rtl w:val="0"/>
          <w:lang w:val="en-US"/>
        </w:rPr>
        <w:t>Trinity is looking forward to having your family attend the 27th year of Alpine Village.</w:t>
      </w:r>
    </w:p>
    <w:p>
      <w:pPr>
        <w:pStyle w:val="Body"/>
        <w:spacing w:after="0" w:line="240" w:lineRule="auto"/>
        <w:rPr>
          <w:rFonts w:ascii="Times New Roman" w:cs="Times New Roman" w:hAnsi="Times New Roman" w:eastAsia="Times New Roman"/>
        </w:rPr>
      </w:pPr>
    </w:p>
    <w:p>
      <w:pPr>
        <w:pStyle w:val="Body"/>
        <w:spacing w:after="0" w:line="240" w:lineRule="auto"/>
        <w:rPr>
          <w:rFonts w:ascii="Times New Roman" w:cs="Times New Roman" w:hAnsi="Times New Roman" w:eastAsia="Times New Roman"/>
        </w:rPr>
      </w:pPr>
      <w:r>
        <w:rPr>
          <w:rFonts w:ascii="Times New Roman" w:hAnsi="Times New Roman"/>
          <w:rtl w:val="0"/>
          <w:lang w:val="en-US"/>
        </w:rPr>
        <w:t>You</w:t>
      </w:r>
      <w:r>
        <w:rPr>
          <w:rFonts w:ascii="Times New Roman" w:hAnsi="Times New Roman"/>
          <w:rtl w:val="0"/>
        </w:rPr>
        <w:t xml:space="preserve"> </w:t>
      </w:r>
      <w:r>
        <w:rPr>
          <w:rFonts w:ascii="Times New Roman" w:hAnsi="Times New Roman"/>
          <w:rtl w:val="0"/>
          <w:lang w:val="en-US"/>
        </w:rPr>
        <w:t>have tickets reserved</w:t>
      </w:r>
      <w:r>
        <w:rPr>
          <w:rFonts w:ascii="Times New Roman" w:hAnsi="Times New Roman"/>
          <w:rtl w:val="0"/>
          <w:lang w:val="en-US"/>
        </w:rPr>
        <w:t xml:space="preserve"> for</w:t>
      </w:r>
      <w:r>
        <w:rPr>
          <w:rFonts w:ascii="Times New Roman" w:hAnsi="Times New Roman"/>
          <w:rtl w:val="0"/>
          <w:lang w:val="en-US"/>
        </w:rPr>
        <w:t xml:space="preserve"> the session on </w:t>
      </w:r>
      <w:r>
        <w:rPr>
          <w:rFonts w:ascii="Times New Roman" w:hAnsi="Times New Roman"/>
          <w:u w:val="single"/>
          <w:shd w:val="clear" w:color="auto" w:fill="73fdff"/>
          <w:rtl w:val="0"/>
        </w:rPr>
        <w:t xml:space="preserve"> </w:t>
      </w:r>
      <w:r>
        <w:rPr>
          <w:rFonts w:ascii="Times New Roman" w:cs="Times New Roman" w:hAnsi="Times New Roman" w:eastAsia="Times New Roman"/>
          <w:u w:val="single"/>
          <w:shd w:val="clear" w:color="auto" w:fill="73fdff"/>
        </w:rPr>
        <w:fldChar w:fldCharType="begin" w:fldLock="0"/>
      </w:r>
      <w:r>
        <w:rPr>
          <w:rFonts w:ascii="Times New Roman" w:cs="Times New Roman" w:hAnsi="Times New Roman" w:eastAsia="Times New Roman"/>
          <w:u w:val="single"/>
          <w:shd w:val="clear" w:color="auto" w:fill="73fdff"/>
        </w:rPr>
        <w:instrText xml:space="preserve"> MERGEFIELD Friday_Dec_9th_600__830_PM </w:instrText>
      </w:r>
      <w:r>
        <w:rPr>
          <w:rFonts w:ascii="Times New Roman" w:cs="Times New Roman" w:hAnsi="Times New Roman" w:eastAsia="Times New Roman"/>
          <w:u w:val="single"/>
          <w:shd w:val="clear" w:color="auto" w:fill="73fdff"/>
        </w:rPr>
        <w:fldChar w:fldCharType="separate" w:fldLock="0"/>
      </w:r>
      <w:r>
        <w:rPr>
          <w:rFonts w:ascii="Times New Roman" w:hAnsi="Times New Roman"/>
          <w:u w:val="single"/>
          <w:shd w:val="clear" w:color="auto" w:fill="73fdff"/>
          <w:rtl w:val="0"/>
          <w:lang w:val="en-US"/>
        </w:rPr>
        <w:t>Friday, Dec. 9th, 6:00 - 8:30 PM</w:t>
      </w:r>
      <w:r>
        <w:rPr>
          <w:rFonts w:ascii="Times New Roman" w:cs="Times New Roman" w:hAnsi="Times New Roman" w:eastAsia="Times New Roman"/>
          <w:u w:val="single"/>
          <w:shd w:val="clear" w:color="auto" w:fill="73fdff"/>
        </w:rPr>
        <w:fldChar w:fldCharType="end" w:fldLock="0"/>
      </w:r>
      <w:r>
        <w:rPr>
          <w:rFonts w:ascii="Times New Roman" w:hAnsi="Times New Roman"/>
          <w:rtl w:val="0"/>
          <w:lang w:val="en-US"/>
        </w:rPr>
        <w:t xml:space="preserve">.  </w:t>
      </w:r>
      <w:r>
        <w:rPr>
          <w:rFonts w:ascii="Times New Roman" w:hAnsi="Times New Roman"/>
          <w:rtl w:val="0"/>
        </w:rPr>
        <w:t xml:space="preserve"> </w:t>
      </w:r>
      <w:r>
        <w:rPr>
          <w:rFonts w:ascii="Times New Roman" w:hAnsi="Times New Roman"/>
          <w:rtl w:val="0"/>
          <w:lang w:val="en-US"/>
        </w:rPr>
        <w:t xml:space="preserve">You have </w:t>
      </w:r>
      <w:r>
        <w:rPr>
          <w:rFonts w:ascii="Times New Roman" w:cs="Times New Roman" w:hAnsi="Times New Roman" w:eastAsia="Times New Roman"/>
          <w:u w:val="single"/>
          <w:shd w:val="clear" w:color="auto" w:fill="73fdff"/>
        </w:rPr>
        <w:fldChar w:fldCharType="begin" w:fldLock="0"/>
      </w:r>
      <w:r>
        <w:rPr>
          <w:rFonts w:ascii="Times New Roman" w:cs="Times New Roman" w:hAnsi="Times New Roman" w:eastAsia="Times New Roman"/>
          <w:u w:val="single"/>
          <w:shd w:val="clear" w:color="auto" w:fill="73fdff"/>
        </w:rPr>
        <w:instrText xml:space="preserve"> MERGEFIELD M_4 </w:instrText>
      </w:r>
      <w:r>
        <w:rPr>
          <w:rFonts w:ascii="Times New Roman" w:cs="Times New Roman" w:hAnsi="Times New Roman" w:eastAsia="Times New Roman"/>
          <w:u w:val="single"/>
          <w:shd w:val="clear" w:color="auto" w:fill="73fdff"/>
        </w:rPr>
        <w:fldChar w:fldCharType="separate" w:fldLock="0"/>
      </w:r>
      <w:r>
        <w:rPr>
          <w:rFonts w:ascii="Times New Roman" w:hAnsi="Times New Roman"/>
          <w:u w:val="single"/>
          <w:shd w:val="clear" w:color="auto" w:fill="73fdff"/>
          <w:rtl w:val="0"/>
        </w:rPr>
        <w:t>4</w:t>
      </w:r>
      <w:r>
        <w:rPr>
          <w:rFonts w:ascii="Times New Roman" w:cs="Times New Roman" w:hAnsi="Times New Roman" w:eastAsia="Times New Roman"/>
          <w:u w:val="single"/>
          <w:shd w:val="clear" w:color="auto" w:fill="73fdff"/>
        </w:rPr>
        <w:fldChar w:fldCharType="end" w:fldLock="0"/>
      </w:r>
      <w:r>
        <w:rPr>
          <w:rFonts w:ascii="Times New Roman" w:hAnsi="Times New Roman"/>
          <w:shd w:val="clear" w:color="auto" w:fill="73fdff"/>
          <w:rtl w:val="0"/>
        </w:rPr>
        <w:t xml:space="preserve"> </w:t>
      </w:r>
      <w:r>
        <w:rPr>
          <w:rFonts w:ascii="Times New Roman" w:hAnsi="Times New Roman"/>
          <w:rtl w:val="0"/>
          <w:lang w:val="en-US"/>
        </w:rPr>
        <w:t>adult</w:t>
      </w:r>
      <w:r>
        <w:rPr>
          <w:rFonts w:ascii="Times New Roman" w:hAnsi="Times New Roman"/>
          <w:rtl w:val="0"/>
          <w:lang w:val="en-US"/>
        </w:rPr>
        <w:t>/older children (6th grade +) tickets</w:t>
      </w:r>
      <w:r>
        <w:rPr>
          <w:rFonts w:ascii="Times New Roman" w:hAnsi="Times New Roman"/>
          <w:rtl w:val="0"/>
          <w:lang w:val="en-US"/>
        </w:rPr>
        <w:t xml:space="preserve"> and </w:t>
      </w:r>
      <w:r>
        <w:rPr>
          <w:rFonts w:ascii="Times New Roman" w:cs="Times New Roman" w:hAnsi="Times New Roman" w:eastAsia="Times New Roman"/>
          <w:u w:val="single"/>
          <w:shd w:val="clear" w:color="auto" w:fill="73fdff"/>
        </w:rPr>
        <w:fldChar w:fldCharType="begin" w:fldLock="0"/>
      </w:r>
      <w:r>
        <w:rPr>
          <w:rFonts w:ascii="Times New Roman" w:cs="Times New Roman" w:hAnsi="Times New Roman" w:eastAsia="Times New Roman"/>
          <w:u w:val="single"/>
          <w:shd w:val="clear" w:color="auto" w:fill="73fdff"/>
        </w:rPr>
        <w:instrText xml:space="preserve"> MERGEFIELD M_5 </w:instrText>
      </w:r>
      <w:r>
        <w:rPr>
          <w:rFonts w:ascii="Times New Roman" w:cs="Times New Roman" w:hAnsi="Times New Roman" w:eastAsia="Times New Roman"/>
          <w:u w:val="single"/>
          <w:shd w:val="clear" w:color="auto" w:fill="73fdff"/>
        </w:rPr>
        <w:fldChar w:fldCharType="separate" w:fldLock="0"/>
      </w:r>
      <w:r>
        <w:rPr>
          <w:rFonts w:ascii="Times New Roman" w:hAnsi="Times New Roman"/>
          <w:u w:val="single"/>
          <w:shd w:val="clear" w:color="auto" w:fill="73fdff"/>
          <w:rtl w:val="0"/>
        </w:rPr>
        <w:t>5</w:t>
      </w:r>
      <w:r>
        <w:rPr>
          <w:rFonts w:ascii="Times New Roman" w:cs="Times New Roman" w:hAnsi="Times New Roman" w:eastAsia="Times New Roman"/>
          <w:u w:val="single"/>
          <w:shd w:val="clear" w:color="auto" w:fill="73fdff"/>
        </w:rPr>
        <w:fldChar w:fldCharType="end" w:fldLock="0"/>
      </w:r>
      <w:r>
        <w:rPr>
          <w:rFonts w:ascii="Times New Roman" w:hAnsi="Times New Roman"/>
          <w:shd w:val="clear" w:color="auto" w:fill="73fdff"/>
          <w:rtl w:val="0"/>
        </w:rPr>
        <w:t xml:space="preserve"> </w:t>
      </w:r>
      <w:r>
        <w:rPr>
          <w:rFonts w:ascii="Times New Roman" w:hAnsi="Times New Roman"/>
          <w:rtl w:val="0"/>
          <w:lang w:val="en-US"/>
        </w:rPr>
        <w:t>children</w:t>
      </w:r>
      <w:r>
        <w:rPr>
          <w:rFonts w:ascii="Times New Roman" w:hAnsi="Times New Roman"/>
          <w:rtl w:val="0"/>
          <w:lang w:val="en-US"/>
        </w:rPr>
        <w:t xml:space="preserve"> tickets reserved</w:t>
      </w:r>
      <w:r>
        <w:rPr>
          <w:rFonts w:ascii="Times New Roman" w:hAnsi="Times New Roman"/>
          <w:rtl w:val="0"/>
        </w:rPr>
        <w:t>.</w:t>
      </w:r>
    </w:p>
    <w:p>
      <w:pPr>
        <w:pStyle w:val="Body"/>
        <w:spacing w:after="0" w:line="240" w:lineRule="auto"/>
        <w:rPr>
          <w:rFonts w:ascii="Times New Roman" w:cs="Times New Roman" w:hAnsi="Times New Roman" w:eastAsia="Times New Roman"/>
        </w:rPr>
      </w:pPr>
    </w:p>
    <w:p>
      <w:pPr>
        <w:pStyle w:val="Body"/>
        <w:spacing w:after="0" w:line="240" w:lineRule="auto"/>
        <w:rPr>
          <w:rFonts w:ascii="Times New Roman" w:cs="Times New Roman" w:hAnsi="Times New Roman" w:eastAsia="Times New Roman"/>
        </w:rPr>
      </w:pPr>
      <w:r>
        <w:rPr>
          <w:rFonts w:ascii="Times New Roman" w:hAnsi="Times New Roman"/>
          <w:b w:val="1"/>
          <w:bCs w:val="1"/>
          <w:rtl w:val="0"/>
          <w:lang w:val="en-US"/>
        </w:rPr>
        <w:t xml:space="preserve">Please email </w:t>
      </w:r>
      <w:r>
        <w:rPr>
          <w:rStyle w:val="Hyperlink.0"/>
        </w:rPr>
        <w:fldChar w:fldCharType="begin" w:fldLock="0"/>
      </w:r>
      <w:r>
        <w:rPr>
          <w:rStyle w:val="Hyperlink.0"/>
        </w:rPr>
        <w:instrText xml:space="preserve"> HYPERLINK "mailto:alpinevillage@trinitybaptistchurch.org"</w:instrText>
      </w:r>
      <w:r>
        <w:rPr>
          <w:rStyle w:val="Hyperlink.0"/>
        </w:rPr>
        <w:fldChar w:fldCharType="separate" w:fldLock="0"/>
      </w:r>
      <w:r>
        <w:rPr>
          <w:rStyle w:val="Hyperlink.0"/>
          <w:rtl w:val="0"/>
          <w:lang w:val="en-US"/>
        </w:rPr>
        <w:t>alpinevillage@trinitybaptistchurch.org</w:t>
      </w:r>
      <w:r>
        <w:rPr/>
        <w:fldChar w:fldCharType="end" w:fldLock="0"/>
      </w:r>
      <w:r>
        <w:rPr>
          <w:rStyle w:val="Hyperlink.0"/>
          <w:rtl w:val="0"/>
          <w:lang w:val="en-US"/>
        </w:rPr>
        <w:t>,</w:t>
      </w:r>
      <w:r>
        <w:rPr>
          <w:rFonts w:ascii="Times New Roman" w:hAnsi="Times New Roman"/>
          <w:b w:val="1"/>
          <w:bCs w:val="1"/>
          <w:rtl w:val="0"/>
        </w:rPr>
        <w:t xml:space="preserve"> </w:t>
      </w:r>
      <w:r>
        <w:rPr>
          <w:rFonts w:ascii="Times New Roman" w:hAnsi="Times New Roman"/>
          <w:b w:val="1"/>
          <w:bCs w:val="1"/>
          <w:rtl w:val="0"/>
          <w:lang w:val="en-US"/>
        </w:rPr>
        <w:t xml:space="preserve">if these ticket reservations need to be changed or cancelled. </w:t>
      </w:r>
      <w:r>
        <w:rPr>
          <w:rFonts w:ascii="Times New Roman" w:hAnsi="Times New Roman"/>
          <w:rtl w:val="0"/>
          <w:lang w:val="en-US"/>
        </w:rPr>
        <w:t xml:space="preserve"> Space is limited for all sessions.  When we know about changes and cancellations we can offer unused tickets to others.</w:t>
      </w:r>
    </w:p>
    <w:p>
      <w:pPr>
        <w:pStyle w:val="Body"/>
        <w:spacing w:after="0" w:line="240" w:lineRule="auto"/>
        <w:rPr>
          <w:rFonts w:ascii="Times New Roman" w:cs="Times New Roman" w:hAnsi="Times New Roman" w:eastAsia="Times New Roman"/>
        </w:rPr>
      </w:pPr>
    </w:p>
    <w:p>
      <w:pPr>
        <w:pStyle w:val="Body"/>
        <w:spacing w:after="0" w:line="240" w:lineRule="auto"/>
        <w:rPr>
          <w:rFonts w:ascii="Times New Roman" w:cs="Times New Roman" w:hAnsi="Times New Roman" w:eastAsia="Times New Roman"/>
        </w:rPr>
      </w:pPr>
      <w:r>
        <w:rPr>
          <w:rFonts w:ascii="Times New Roman" w:hAnsi="Times New Roman"/>
          <w:b w:val="1"/>
          <w:bCs w:val="1"/>
          <w:rtl w:val="0"/>
          <w:lang w:val="en-US"/>
        </w:rPr>
        <w:t>At all sessions we are collecting non-perishable food donations for Brinkley Heights Ministries.</w:t>
      </w:r>
      <w:r>
        <w:rPr>
          <w:rFonts w:ascii="Times New Roman" w:hAnsi="Times New Roman"/>
          <w:rtl w:val="0"/>
          <w:lang w:val="en-US"/>
        </w:rPr>
        <w:t xml:space="preserve"> These donations are not required to attend, but the opportunity is available for all that want to participate.</w:t>
      </w:r>
      <w:r>
        <w:rPr>
          <w:rFonts w:ascii="Times New Roman" w:hAnsi="Times New Roman"/>
          <w:rtl w:val="0"/>
          <w:lang w:val="en-US"/>
        </w:rPr>
        <w:t xml:space="preserve">  </w:t>
      </w:r>
      <w:r>
        <w:rPr>
          <w:rFonts w:ascii="Times New Roman" w:hAnsi="Times New Roman"/>
          <w:rtl w:val="0"/>
          <w:lang w:val="en-US"/>
        </w:rPr>
        <w:t>Specific items requested include</w:t>
      </w:r>
      <w:r>
        <w:rPr>
          <w:rFonts w:ascii="Times New Roman" w:hAnsi="Times New Roman"/>
          <w:rtl w:val="0"/>
          <w:lang w:val="en-US"/>
        </w:rPr>
        <w:t xml:space="preserve">: </w:t>
      </w:r>
      <w:r>
        <w:rPr>
          <w:rFonts w:ascii="Times New Roman" w:hAnsi="Times New Roman"/>
          <w:rtl w:val="0"/>
          <w:lang w:val="en-US"/>
        </w:rPr>
        <w:t xml:space="preserve"> canned meat, canned fruit, canned vegetables, canned beans, mac </w:t>
      </w:r>
      <w:r>
        <w:rPr>
          <w:rFonts w:ascii="Times New Roman" w:hAnsi="Times New Roman"/>
          <w:rtl w:val="0"/>
          <w:lang w:val="en-US"/>
        </w:rPr>
        <w:t>&amp;</w:t>
      </w:r>
      <w:r>
        <w:rPr>
          <w:rFonts w:ascii="Times New Roman" w:hAnsi="Times New Roman"/>
          <w:rtl w:val="0"/>
          <w:lang w:val="en-US"/>
        </w:rPr>
        <w:t xml:space="preserve"> cheese, cereal, saltines, and peanut butter.</w:t>
      </w:r>
      <w:r>
        <w:rPr>
          <w:rFonts w:ascii="Times New Roman" w:hAnsi="Times New Roman"/>
          <w:rtl w:val="0"/>
          <w:lang w:val="en-US"/>
        </w:rPr>
        <w:t xml:space="preserve">  Please do not donate expired items.</w:t>
      </w:r>
    </w:p>
    <w:p>
      <w:pPr>
        <w:pStyle w:val="Body"/>
        <w:spacing w:after="0" w:line="240" w:lineRule="auto"/>
        <w:rPr>
          <w:rFonts w:ascii="Times New Roman" w:cs="Times New Roman" w:hAnsi="Times New Roman" w:eastAsia="Times New Roman"/>
        </w:rPr>
      </w:pPr>
    </w:p>
    <w:p>
      <w:pPr>
        <w:pStyle w:val="Body"/>
        <w:spacing w:after="0" w:line="240" w:lineRule="auto"/>
        <w:rPr>
          <w:rFonts w:ascii="Times New Roman" w:cs="Times New Roman" w:hAnsi="Times New Roman" w:eastAsia="Times New Roman"/>
        </w:rPr>
      </w:pPr>
      <w:r>
        <w:rPr>
          <w:rFonts w:ascii="Times New Roman" w:hAnsi="Times New Roman"/>
          <w:rtl w:val="0"/>
          <w:lang w:val="en-US"/>
        </w:rPr>
        <w:t>Here are a</w:t>
      </w:r>
      <w:r>
        <w:rPr>
          <w:rFonts w:ascii="Times New Roman" w:hAnsi="Times New Roman"/>
          <w:rtl w:val="0"/>
          <w:lang w:val="en-US"/>
        </w:rPr>
        <w:t xml:space="preserve"> few rem</w:t>
      </w:r>
      <w:r>
        <w:rPr>
          <w:rFonts w:ascii="Times New Roman" w:hAnsi="Times New Roman"/>
          <w:rtl w:val="0"/>
          <w:lang w:val="en-US"/>
        </w:rPr>
        <w:t>inders</w:t>
      </w:r>
      <w:r>
        <w:rPr>
          <w:rFonts w:ascii="Times New Roman" w:hAnsi="Times New Roman"/>
          <w:rtl w:val="0"/>
          <w:lang w:val="en-US"/>
        </w:rPr>
        <w:t xml:space="preserve"> as you prepare to come to Alpine Village this year:</w:t>
      </w:r>
    </w:p>
    <w:p>
      <w:pPr>
        <w:pStyle w:val="List Paragraph"/>
        <w:numPr>
          <w:ilvl w:val="0"/>
          <w:numId w:val="2"/>
        </w:numPr>
        <w:bidi w:val="0"/>
        <w:spacing w:after="0" w:line="240" w:lineRule="auto"/>
        <w:ind w:right="0"/>
        <w:jc w:val="left"/>
        <w:rPr>
          <w:rFonts w:ascii="Times New Roman" w:hAnsi="Times New Roman"/>
          <w:rtl w:val="0"/>
          <w:lang w:val="en-US"/>
        </w:rPr>
      </w:pPr>
      <w:r>
        <w:rPr>
          <w:rFonts w:ascii="Times New Roman" w:hAnsi="Times New Roman"/>
          <w:rtl w:val="0"/>
          <w:lang w:val="en-US"/>
        </w:rPr>
        <w:t xml:space="preserve">Paper tickets are not required. You will check-in at </w:t>
      </w:r>
      <w:r>
        <w:rPr>
          <w:rFonts w:ascii="Times New Roman" w:hAnsi="Times New Roman"/>
          <w:rtl w:val="0"/>
          <w:lang w:val="en-US"/>
        </w:rPr>
        <w:t>the</w:t>
      </w:r>
      <w:r>
        <w:rPr>
          <w:rFonts w:ascii="Times New Roman" w:hAnsi="Times New Roman"/>
          <w:rtl w:val="0"/>
          <w:lang w:val="en-US"/>
        </w:rPr>
        <w:t xml:space="preserve"> registration table when you arrive.</w:t>
      </w:r>
    </w:p>
    <w:p>
      <w:pPr>
        <w:pStyle w:val="List Paragraph"/>
        <w:numPr>
          <w:ilvl w:val="0"/>
          <w:numId w:val="2"/>
        </w:numPr>
        <w:bidi w:val="0"/>
        <w:spacing w:after="0" w:line="240" w:lineRule="auto"/>
        <w:ind w:right="0"/>
        <w:jc w:val="left"/>
        <w:rPr>
          <w:rFonts w:ascii="Times New Roman" w:hAnsi="Times New Roman"/>
          <w:rtl w:val="0"/>
          <w:lang w:val="en-US"/>
        </w:rPr>
      </w:pPr>
      <w:r>
        <w:rPr>
          <w:rFonts w:ascii="Times New Roman" w:hAnsi="Times New Roman"/>
          <w:rtl w:val="0"/>
          <w:lang w:val="en-US"/>
        </w:rPr>
        <w:t xml:space="preserve">Doors will open promptly at the start time of the session and all activities will be available until the Village closes at the designed end </w:t>
      </w:r>
      <w:r>
        <w:rPr>
          <w:rFonts w:ascii="Times New Roman" w:hAnsi="Times New Roman"/>
          <w:rtl w:val="0"/>
          <w:lang w:val="en-US"/>
        </w:rPr>
        <w:t>time</w:t>
      </w:r>
      <w:r>
        <w:rPr>
          <w:rFonts w:ascii="Times New Roman" w:hAnsi="Times New Roman"/>
          <w:rtl w:val="0"/>
          <w:lang w:val="en-US"/>
        </w:rPr>
        <w:t>.</w:t>
      </w:r>
      <w:r>
        <w:rPr>
          <w:rFonts w:ascii="Times New Roman" w:hAnsi="Times New Roman"/>
          <w:rtl w:val="0"/>
          <w:lang w:val="en-US"/>
        </w:rPr>
        <w:t xml:space="preserve">  However, the North Pole line will close 15 minutes before the session ends.</w:t>
      </w:r>
    </w:p>
    <w:p>
      <w:pPr>
        <w:pStyle w:val="List Paragraph"/>
        <w:numPr>
          <w:ilvl w:val="0"/>
          <w:numId w:val="2"/>
        </w:numPr>
        <w:bidi w:val="0"/>
        <w:spacing w:after="0" w:line="240" w:lineRule="auto"/>
        <w:ind w:right="0"/>
        <w:jc w:val="left"/>
        <w:rPr>
          <w:rFonts w:ascii="Times New Roman" w:hAnsi="Times New Roman"/>
          <w:rtl w:val="0"/>
          <w:lang w:val="en-US"/>
        </w:rPr>
      </w:pPr>
      <w:r>
        <w:rPr>
          <w:rFonts w:ascii="Times New Roman" w:hAnsi="Times New Roman"/>
          <w:rtl w:val="0"/>
          <w:lang w:val="en-US"/>
        </w:rPr>
        <w:t>For your safety, our security team will be checking all bags when you enter. Please be assured that our team is well trained and will handle this with the upmost professionalism.</w:t>
      </w:r>
    </w:p>
    <w:p>
      <w:pPr>
        <w:pStyle w:val="List Paragraph"/>
        <w:numPr>
          <w:ilvl w:val="0"/>
          <w:numId w:val="2"/>
        </w:numPr>
        <w:bidi w:val="0"/>
        <w:spacing w:after="0" w:line="240" w:lineRule="auto"/>
        <w:ind w:right="0"/>
        <w:jc w:val="left"/>
        <w:rPr>
          <w:rFonts w:ascii="Times New Roman" w:hAnsi="Times New Roman"/>
          <w:rtl w:val="0"/>
          <w:lang w:val="en-US"/>
        </w:rPr>
      </w:pPr>
      <w:r>
        <w:rPr>
          <w:rFonts w:ascii="Times New Roman" w:hAnsi="Times New Roman"/>
          <w:rtl w:val="0"/>
          <w:lang w:val="en-US"/>
        </w:rPr>
        <w:t>No strollers are allowed in the Village, except for children with special needs.</w:t>
      </w:r>
    </w:p>
    <w:p>
      <w:pPr>
        <w:pStyle w:val="List Paragraph"/>
        <w:numPr>
          <w:ilvl w:val="0"/>
          <w:numId w:val="2"/>
        </w:numPr>
        <w:bidi w:val="0"/>
        <w:spacing w:after="0" w:line="240" w:lineRule="auto"/>
        <w:ind w:right="0"/>
        <w:jc w:val="left"/>
        <w:rPr>
          <w:rFonts w:ascii="Times New Roman" w:hAnsi="Times New Roman"/>
          <w:rtl w:val="0"/>
          <w:lang w:val="en-US"/>
        </w:rPr>
      </w:pPr>
      <w:r>
        <w:rPr>
          <w:rFonts w:ascii="Times New Roman" w:hAnsi="Times New Roman"/>
          <w:rtl w:val="0"/>
          <w:lang w:val="en-US"/>
        </w:rPr>
        <w:t>No animals are allowed in the Village.  Registered service animals are permitted, with prior notification.  Documentation must be presented at the church and verified by the Alpine Village director, prior to attending Alpine Village.</w:t>
      </w:r>
    </w:p>
    <w:p>
      <w:pPr>
        <w:pStyle w:val="List Paragraph"/>
        <w:numPr>
          <w:ilvl w:val="0"/>
          <w:numId w:val="2"/>
        </w:numPr>
        <w:bidi w:val="0"/>
        <w:spacing w:after="0" w:line="240" w:lineRule="auto"/>
        <w:ind w:right="0"/>
        <w:jc w:val="left"/>
        <w:rPr>
          <w:rFonts w:ascii="Times New Roman" w:hAnsi="Times New Roman"/>
          <w:rtl w:val="0"/>
          <w:lang w:val="en-US"/>
        </w:rPr>
      </w:pPr>
      <w:r>
        <w:rPr>
          <w:rFonts w:ascii="Times New Roman" w:hAnsi="Times New Roman"/>
          <w:rtl w:val="0"/>
          <w:lang w:val="en-US"/>
        </w:rPr>
        <w:t xml:space="preserve">We recommend, </w:t>
      </w:r>
      <w:bookmarkStart w:name="_Int_T4F8lZGP" w:id="0"/>
      <w:r>
        <w:rPr>
          <w:rFonts w:ascii="Times New Roman" w:hAnsi="Times New Roman"/>
          <w:rtl w:val="0"/>
          <w:lang w:val="en-US"/>
        </w:rPr>
        <w:t>if possible</w:t>
      </w:r>
      <w:bookmarkEnd w:id="0"/>
      <w:r>
        <w:rPr>
          <w:rFonts w:ascii="Times New Roman" w:hAnsi="Times New Roman"/>
          <w:rtl w:val="0"/>
          <w:lang w:val="en-US"/>
        </w:rPr>
        <w:t>, leaving heavy coats in your car.</w:t>
      </w:r>
      <w:r>
        <w:rPr>
          <w:rFonts w:ascii="Times New Roman" w:hAnsi="Times New Roman"/>
          <w:rtl w:val="0"/>
          <w:lang w:val="en-US"/>
        </w:rPr>
        <w:t xml:space="preserve"> </w:t>
      </w:r>
      <w:r>
        <w:rPr>
          <w:rFonts w:ascii="Times New Roman" w:hAnsi="Times New Roman"/>
          <w:rtl w:val="0"/>
          <w:lang w:val="en-US"/>
        </w:rPr>
        <w:t xml:space="preserve"> </w:t>
      </w:r>
      <w:r>
        <w:rPr>
          <w:rFonts w:ascii="Times New Roman" w:hAnsi="Times New Roman"/>
          <w:rtl w:val="0"/>
          <w:lang w:val="en-US"/>
        </w:rPr>
        <w:t>We do not have the space to store winter gear for our guests</w:t>
      </w:r>
      <w:r>
        <w:rPr>
          <w:rFonts w:ascii="Times New Roman" w:hAnsi="Times New Roman"/>
          <w:rtl w:val="0"/>
          <w:lang w:val="en-US"/>
        </w:rPr>
        <w:t>.</w:t>
      </w:r>
      <w:r>
        <w:rPr>
          <w:rFonts w:ascii="Times New Roman" w:hAnsi="Times New Roman"/>
          <w:rtl w:val="0"/>
          <w:lang w:val="en-US"/>
        </w:rPr>
        <w:t xml:space="preserve"> </w:t>
      </w:r>
      <w:r>
        <w:rPr>
          <w:rFonts w:ascii="Times New Roman" w:hAnsi="Times New Roman"/>
          <w:rtl w:val="0"/>
          <w:lang w:val="en-US"/>
        </w:rPr>
        <w:t xml:space="preserve"> If there is more than one adult in your party, you are welcome to drop off party members under the awning at the door.</w:t>
      </w:r>
    </w:p>
    <w:p>
      <w:pPr>
        <w:pStyle w:val="List Paragraph"/>
        <w:bidi w:val="0"/>
        <w:spacing w:after="0" w:line="240" w:lineRule="auto"/>
        <w:ind w:left="0" w:right="0" w:firstLine="0"/>
        <w:jc w:val="left"/>
        <w:rPr>
          <w:rFonts w:ascii="Times New Roman" w:cs="Times New Roman" w:hAnsi="Times New Roman" w:eastAsia="Times New Roman"/>
          <w:rtl w:val="0"/>
        </w:rPr>
      </w:pPr>
    </w:p>
    <w:p>
      <w:pPr>
        <w:pStyle w:val="Body"/>
        <w:spacing w:after="0" w:line="240" w:lineRule="auto"/>
        <w:rPr>
          <w:rFonts w:ascii="Times New Roman" w:cs="Times New Roman" w:hAnsi="Times New Roman" w:eastAsia="Times New Roman"/>
        </w:rPr>
      </w:pPr>
      <w:r>
        <w:rPr>
          <w:rFonts w:ascii="Times New Roman" w:hAnsi="Times New Roman"/>
          <w:rtl w:val="0"/>
          <w:lang w:val="en-US"/>
        </w:rPr>
        <w:t xml:space="preserve">If you have any questions, please contact us at </w:t>
      </w:r>
      <w:r>
        <w:rPr>
          <w:rStyle w:val="Hyperlink.1"/>
        </w:rPr>
        <w:fldChar w:fldCharType="begin" w:fldLock="0"/>
      </w:r>
      <w:r>
        <w:rPr>
          <w:rStyle w:val="Hyperlink.1"/>
        </w:rPr>
        <w:instrText xml:space="preserve"> HYPERLINK "mailto:alpinevillage@trinitybaptistchurch.org"</w:instrText>
      </w:r>
      <w:r>
        <w:rPr>
          <w:rStyle w:val="Hyperlink.1"/>
        </w:rPr>
        <w:fldChar w:fldCharType="separate" w:fldLock="0"/>
      </w:r>
      <w:r>
        <w:rPr>
          <w:rStyle w:val="Hyperlink.1"/>
          <w:rtl w:val="0"/>
          <w:lang w:val="en-US"/>
        </w:rPr>
        <w:t>alpinevillage@trinitybaptistchurch.org</w:t>
      </w:r>
      <w:r>
        <w:rPr/>
        <w:fldChar w:fldCharType="end" w:fldLock="0"/>
      </w:r>
      <w:r>
        <w:rPr>
          <w:rFonts w:ascii="Times New Roman" w:hAnsi="Times New Roman"/>
          <w:rtl w:val="0"/>
        </w:rPr>
        <w:t xml:space="preserve">. </w:t>
      </w:r>
    </w:p>
    <w:p>
      <w:pPr>
        <w:pStyle w:val="Body"/>
        <w:spacing w:after="0" w:line="240" w:lineRule="auto"/>
      </w:pPr>
    </w:p>
    <w:p>
      <w:pPr>
        <w:pStyle w:val="Body"/>
        <w:spacing w:after="0" w:line="240" w:lineRule="auto"/>
        <w:rPr>
          <w:rFonts w:ascii="Times New Roman" w:cs="Times New Roman" w:hAnsi="Times New Roman" w:eastAsia="Times New Roman"/>
        </w:rPr>
      </w:pPr>
      <w:r>
        <w:rPr>
          <w:rFonts w:ascii="Times New Roman" w:hAnsi="Times New Roman"/>
          <w:rtl w:val="0"/>
          <w:lang w:val="en-US"/>
        </w:rPr>
        <w:t>Christmas Blessings to all!</w:t>
      </w:r>
    </w:p>
    <w:p>
      <w:pPr>
        <w:pStyle w:val="Body"/>
        <w:spacing w:after="0" w:line="240" w:lineRule="auto"/>
        <w:rPr>
          <w:rFonts w:ascii="Times New Roman" w:cs="Times New Roman" w:hAnsi="Times New Roman" w:eastAsia="Times New Roman"/>
        </w:rPr>
      </w:pPr>
      <w:r>
        <w:rPr>
          <w:rFonts w:ascii="Times New Roman" w:hAnsi="Times New Roman"/>
          <w:rtl w:val="0"/>
          <w:lang w:val="de-DE"/>
        </w:rPr>
        <w:t>The Alpine Village Team</w:t>
      </w:r>
    </w:p>
    <w:p>
      <w:pPr>
        <w:pStyle w:val="Body"/>
        <w:spacing w:after="0" w:line="240" w:lineRule="auto"/>
        <w:rPr>
          <w:rFonts w:ascii="Times New Roman" w:cs="Times New Roman" w:hAnsi="Times New Roman" w:eastAsia="Times New Roman"/>
          <w:sz w:val="28"/>
          <w:szCs w:val="28"/>
        </w:rPr>
      </w:pPr>
    </w:p>
    <w:p>
      <w:pPr>
        <w:pStyle w:val="Body"/>
        <w:spacing w:after="0" w:line="240" w:lineRule="auto"/>
        <w:rPr>
          <w:rFonts w:ascii="Times New Roman" w:cs="Times New Roman" w:hAnsi="Times New Roman" w:eastAsia="Times New Roman"/>
        </w:rPr>
      </w:pPr>
    </w:p>
    <w:p>
      <w:pPr>
        <w:pStyle w:val="Body"/>
        <w:spacing w:after="0" w:line="240" w:lineRule="auto"/>
      </w:pPr>
      <w:r>
        <w:rPr>
          <w:rFonts w:ascii="Times New Roman" w:hAnsi="Times New Roman"/>
          <w:i w:val="1"/>
          <w:iCs w:val="1"/>
          <w:sz w:val="20"/>
          <w:szCs w:val="20"/>
          <w:rtl w:val="0"/>
          <w:lang w:val="en-US"/>
        </w:rPr>
        <w:t xml:space="preserve">And the angel said unto them, Fear not: for, behold, I bring you good tidings of great joy, which shall be to all people. For unto you is born this day in the city of David a Saviour, which is Christ the Lord. And this shall be a sign unto you; Ye shall find the babe wrapped in swaddling clothes, lying in a manger.  </w:t>
      </w:r>
      <w:r>
        <w:rPr>
          <w:rFonts w:ascii="Times New Roman" w:hAnsi="Times New Roman"/>
          <w:i w:val="0"/>
          <w:iCs w:val="0"/>
          <w:sz w:val="20"/>
          <w:szCs w:val="20"/>
          <w:rtl w:val="0"/>
          <w:lang w:val="en-US"/>
        </w:rPr>
        <w:t xml:space="preserve"> </w:t>
      </w:r>
      <w:r>
        <w:rPr>
          <w:rFonts w:ascii="Times New Roman" w:hAnsi="Times New Roman"/>
          <w:i w:val="0"/>
          <w:iCs w:val="0"/>
          <w:rtl w:val="0"/>
          <w:lang w:val="en-US"/>
        </w:rPr>
        <w:t>Luke 2:10-12</w:t>
      </w:r>
    </w:p>
    <w:sectPr>
      <w:headerReference w:type="default" r:id="rId4"/>
      <w:footerReference w:type="default" r:id="rId5"/>
      <w:pgSz w:w="12240" w:h="15840" w:orient="portrait"/>
      <w:pgMar w:top="1440" w:right="1440" w:bottom="1440" w:left="1440"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76" w:hanging="396"/>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96" w:hanging="396"/>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916" w:hanging="396"/>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36" w:hanging="396"/>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56" w:hanging="396"/>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76" w:hanging="396"/>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96" w:hanging="396"/>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516" w:hanging="396"/>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160" w:line="259" w:lineRule="auto"/>
      <w:ind w:left="0" w:right="0" w:firstLine="0"/>
      <w:jc w:val="left"/>
      <w:outlineLvl w:val="9"/>
    </w:pPr>
    <w:rPr>
      <w:rFonts w:ascii="Calibri" w:cs="Calibri" w:hAnsi="Calibri" w:eastAsia="Calibri"/>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14:textOutline>
        <w14:noFill/>
      </w14:textOutline>
      <w14:textFill>
        <w14:solidFill>
          <w14:srgbClr w14:val="000000"/>
        </w14:solidFill>
      </w14:textFill>
    </w:rPr>
  </w:style>
  <w:style w:type="character" w:styleId="Link">
    <w:name w:val="Link"/>
    <w:rPr>
      <w:outline w:val="0"/>
      <w:color w:val="0563c1"/>
      <w:u w:val="single" w:color="0563c1"/>
      <w14:textFill>
        <w14:solidFill>
          <w14:srgbClr w14:val="0563C1"/>
        </w14:solidFill>
      </w14:textFill>
    </w:rPr>
  </w:style>
  <w:style w:type="character" w:styleId="Hyperlink.0">
    <w:name w:val="Hyperlink.0"/>
    <w:basedOn w:val="Link"/>
    <w:next w:val="Hyperlink.0"/>
    <w:rPr>
      <w:rFonts w:ascii="Times New Roman" w:cs="Times New Roman" w:hAnsi="Times New Roman" w:eastAsia="Times New Roman"/>
      <w:b w:val="1"/>
      <w:bCs w:val="1"/>
    </w:rPr>
  </w:style>
  <w:style w:type="paragraph" w:styleId="List Paragraph">
    <w:name w:val="List Paragraph"/>
    <w:next w:val="List Paragraph"/>
    <w:pPr>
      <w:keepNext w:val="0"/>
      <w:keepLines w:val="0"/>
      <w:pageBreakBefore w:val="0"/>
      <w:widowControl w:val="1"/>
      <w:shd w:val="clear" w:color="auto" w:fill="auto"/>
      <w:suppressAutoHyphens w:val="0"/>
      <w:bidi w:val="0"/>
      <w:spacing w:before="0" w:after="160" w:line="259" w:lineRule="auto"/>
      <w:ind w:left="720" w:right="0" w:firstLine="0"/>
      <w:jc w:val="left"/>
      <w:outlineLvl w:val="9"/>
    </w:pPr>
    <w:rPr>
      <w:rFonts w:ascii="Calibri" w:cs="Calibri" w:hAnsi="Calibri" w:eastAsia="Calibri"/>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numbering" w:styleId="Imported Style 1">
    <w:name w:val="Imported Style 1"/>
    <w:pPr>
      <w:numPr>
        <w:numId w:val="1"/>
      </w:numPr>
    </w:pPr>
  </w:style>
  <w:style w:type="character" w:styleId="Hyperlink.1">
    <w:name w:val="Hyperlink.1"/>
    <w:basedOn w:val="Link"/>
    <w:next w:val="Hyperlink.1"/>
    <w:rPr>
      <w:rFonts w:ascii="Times New Roman" w:cs="Times New Roman" w:hAnsi="Times New Roman" w:eastAsia="Times New Roman"/>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