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Demo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QLabel *l=new QLabel("Hello,QT!");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l-&gt;show();</w:t>
      </w:r>
    </w:p>
    <w:p>
      <w:pPr>
        <w:ind w:firstLine="420" w:firstLineChars="0"/>
      </w:pPr>
      <w:r>
        <w:drawing>
          <wp:inline distT="0" distB="0" distL="114300" distR="114300">
            <wp:extent cx="129540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Demo2</w:t>
      </w:r>
    </w:p>
    <w:p>
      <w:p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QPushButton *button =   new QPushButton("quit");</w:t>
      </w:r>
    </w:p>
    <w:p>
      <w:p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QObject::connect(button,SIGNAL(clicked()),&amp;a,SLOT(quit()));//信号-&gt;槽 机制</w:t>
      </w:r>
    </w:p>
    <w:p>
      <w:pPr>
        <w:ind w:firstLine="42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button-&gt;show();</w:t>
      </w:r>
    </w:p>
    <w:p>
      <w:pPr>
        <w:ind w:firstLine="420"/>
      </w:pPr>
      <w:r>
        <w:drawing>
          <wp:inline distT="0" distB="0" distL="114300" distR="114300">
            <wp:extent cx="1295400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Demo3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QWidget *window  =new QWidget;          //创建窗口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window-&gt;setWindowTitle("HELLO");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//设置标题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QSpinBox *spinbox=new QSpinBox;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//创建数字微调框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spinbox-&gt;setValue(30);  spinbox-&gt;setRange(0,100);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QSlider *slider= new QSlider(Qt::Horizontal);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//创建滑块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slider-&gt;setRange(0,100);slider-&gt;setValue(30);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QHBoxLayout *layout=new QHBoxLayout;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//创建水平布局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layout-&gt;addWidget(spinbox);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layout-&gt;addWidget(slider);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//将滑块和数字微调框添加进水平布局中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QObject::connect(slider,SIGNAL(valueChanged(int )),spinbox,SLOT(setValue(int )));//建立滑块和数字微调框之间的联系（信号-&gt;槽）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QObject::connect(spinbox,SIGNAL(valueChanged(int)),slider,SLOT(setValue(int 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window-&gt;setLayout(layout);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//将水平布局放入建立的窗口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window-&gt;show();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//显示窗口</w:t>
      </w:r>
    </w:p>
    <w:p>
      <w:pPr>
        <w:ind w:firstLine="420"/>
      </w:pPr>
      <w:r>
        <w:drawing>
          <wp:inline distT="0" distB="0" distL="114300" distR="114300">
            <wp:extent cx="205740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Demo4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finddialog.h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#ifndef FINDDIALOG_H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FINDDIALOG_H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#include&lt;QDialog&gt;//系统对话框类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QWidget;      //声明窗口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QLabel;       //声明标签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QLineEdit;    //声明文本框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QCheckBox;    //声明勾选框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QPushButton;  //声明按钮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FindDialog: public QDialog        //继承系统对话框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Q_OBJECT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FindDialog(QWidget* parent =0); //构造函数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signals://信号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void findNext(const QString &amp;str,Qt::CaseSensitivity cs);       //向后找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void findPrevious(const QString &amp;str,Qt::CaseSensitivity cs);   //向前找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slots://槽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void  enableFindButton(const QString &amp;text);//响应FindButton的亮熄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void  findClicked();                        //响应查找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private:                            //私有成员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QLabel* label;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QLineEdit* lineEdit;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QCheckBox* caseCheckBox;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QCheckBox* backwardCheckBox;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QPushButton* findButton;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QPushButton* closeButton;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// FINDDIALOG_H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finddialog.cpp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"finddialog.h"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FindDialog::FindDialog(QWidget *parent) :QDialog(parent)  //构造函数的具体定义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                                    //建立部件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 = new QLabel(tr("找什么(&amp;W):"));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lineEdit = new QLineEdit;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label-&gt;setBuddy(lineEdit);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caseCheckBox = new QCheckBox(tr("区分大小写(&amp;C)"));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backwardCheckBox = new QCheckBox(tr("从后查找(&amp;B)"));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findButton = new QPushButton(tr("查找"));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findButton-&gt;setDefault(true);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findButton-&gt;setEnabled(false);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connect(lineEdit,SIGNAL(textChanged(QString)),this,SLOT(enableFindButton(QString)));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connect(findButton,SIGNAL(clicked()),this,SLOT(findNext(QString,Qt::CaseSensitivity)));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closeButton = new QPushButton(tr("关闭"));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connect(closeButton,SIGNAL(clicked()),this,SLOT(close()));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//建立布局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QHBoxLayout * topLeftLayout = new QHBoxLayout;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topLeftLayout-&gt;addWidget(label);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topLeftLayout-&gt;addWidget(lineEdit);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QVBoxLayout * leftLayout = new QVBoxLayout;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leftLayout-&gt;addLayout(topLeftLayout);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leftLayout-&gt;addWidget(caseCheckBox);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leftLayout-&gt;addWidget(backwardCheckBox);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QVBoxLayout *rightLayout = new QVBoxLayout;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rightLayout-&gt;addWidget(findButton);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rightLayout-&gt;addWidget(closeButton);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rightLayout-&gt;addStretch();//填充空白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QHBoxLayout *mainLayout = new QHBoxLayout;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mainLayout-&gt;addLayout(leftLayout);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mainLayout-&gt;addLayout(rightLayout);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setLayout(mainLayout);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setWindowTitle(tr("Find"));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setFixedHeight(sizeHint().height());//自适应高度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FindDialog::enableFindButton(const QString &amp;text)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findButton-&gt;setEnabled(!text.isEmpty());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FindDialog::findClicked()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text = lineEdit-&gt;text();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Qt::CaseSensitivity cs = caseCheckBox-&gt;isChecked()? Qt::CaseSensitive :  Qt::CaseInsensitive;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if(backwardCheckBox-&gt;isChecked())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emit findPrevious(text,cs);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emit findNext(text,cs);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main.cpp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#include&lt;finddialog.h&gt;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&lt;QApplication&gt;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QApplication a(argc, 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FindDialog *diglog = new FindDialog;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diglog-&gt;show();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a.exec();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119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Demo5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From dialog.h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#ifndef DIALOG_H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#define DIALOG_H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 &lt;QDialog&gt;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QT_BEGIN_NAMESPACE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namespace Ui { class Dialog;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QT_END_NAMESPACE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Dialog : public QDialog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Q_OBJECT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Dialog(QWidget *parent = nullptr);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~Dialog();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private: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Ui::Dialog *ui;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#endif // DIALOG_H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From dialog.cpp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#include "dialog.h"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#include "ui_dialog.h"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Dialog::Dialog(QWidget *parent)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 xml:space="preserve">    : QDialog(parent)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 xml:space="preserve">    , ui(new Ui::Dialog)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 xml:space="preserve">    ui-&gt;setupUi(this);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Dialog::~Dialog()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 xml:space="preserve">    delete 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  <w:t>From main.cpp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#include "dialog.h"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#include &lt;QApplication&gt;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int main(int argc, char *argv[])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 xml:space="preserve">    QApplication a(argc, argv);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 xml:space="preserve">    Dialog w;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 xml:space="preserve">    w.show();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</w:rPr>
      </w:pPr>
      <w:r>
        <w:rPr>
          <w:rFonts w:hint="eastAsia"/>
        </w:rPr>
        <w:t>return a.exec();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From dialog.ui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drawing>
          <wp:inline distT="0" distB="0" distL="114300" distR="114300">
            <wp:extent cx="2724150" cy="1438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drawing>
          <wp:inline distT="0" distB="0" distL="114300" distR="114300">
            <wp:extent cx="2743200" cy="1628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Demo6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From dialog.h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#ifndef DIALOG_H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#define DIALOG_H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#include &lt;QDialog&gt;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QT_BEGIN_NAMESPACE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namespace Ui { class Dialog;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QT_END_NAMESPACE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class Dialog : public QDialog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Dialog(QWidget *parent = nullptr);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~Dialog();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void setColumnRange(QChar frist ,QChar last);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private: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Ui::Dialog *ui;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#endif // DIALOG_H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From dialog.cpp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#include "dialog.h"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#include "ui_dialog.h"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Dialog::Dialog(QWidget *parent)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: QDialog(parent)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, ui(new Ui::Dialog)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ui-&gt;setupUi(this);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ui-&gt;groupBox_2-&gt;hide(); //隐藏框2和框3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ui-&gt;groupBox_3-&gt;hide();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this-&gt;layout()-&gt;setSizeConstraint(QLayout::SetFixedSize);//窗口布局自适应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setColumnRange('A','Z');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Dialog::~Dialog()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delete 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void Dialog::setColumnRange(QChar frist,QChar last)//添加选项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ui-&gt;comboBox-&gt;clear();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ui-&gt;comboBox_3-&gt;clear();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ui-&gt;comboBox_5-&gt;clear();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ui-&gt;comboBox_3-&gt;addItem("None");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ui-&gt;comboBox_5-&gt;addItem("None");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QChar ch=frist;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while(ch&lt;=last)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  ui-&gt;comboBox-&gt;addItem(QString(ch));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  ui-&gt;comboBox_3-&gt;addItem(QString(ch));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  ui-&gt;comboBox_5-&gt;addItem(QString(ch));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  ch=ch.unicode()+1;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From main.cpp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#include "dialog.h"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#include &lt;QApplication&gt;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int main(int argc, char *argv[])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QApplication a(argc, argv);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Dialog w;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w.show();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return a.exec();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From dialog.ui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3200400" cy="2905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1419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setFixedSize(width,height)</w:t>
      </w:r>
      <w:r>
        <w:rPr>
          <w:rFonts w:hint="eastAsia"/>
        </w:rPr>
        <w:tab/>
      </w:r>
      <w:r>
        <w:rPr>
          <w:rFonts w:hint="eastAsia"/>
        </w:rPr>
        <w:t>//改变窗口大小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setWindowTitle(Qstring)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//改变窗口名称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2021-07-30T10:05:56Z</dcterms:created>
  <dc:creator>wz243</dc:creator>
  <cp:lastModifiedBy>武泽</cp:lastModifiedBy>
  <dcterms:modified xsi:type="dcterms:W3CDTF">2021-07-30T10:51:53Z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5F002BEF920642588E33B5B585F039E7</vt:lpwstr>
  </property>
</Properties>
</file>