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BB19D" w14:textId="77777777" w:rsidR="00041335" w:rsidRPr="00041335" w:rsidRDefault="00041335" w:rsidP="00041335">
      <w:pPr>
        <w:widowControl/>
        <w:autoSpaceDE w:val="0"/>
        <w:autoSpaceDN w:val="0"/>
        <w:adjustRightInd w:val="0"/>
        <w:jc w:val="center"/>
        <w:rPr>
          <w:rFonts w:ascii="Times New Roman" w:hAnsi="Times New Roman" w:cs="Times New Roman"/>
          <w:kern w:val="0"/>
        </w:rPr>
      </w:pPr>
      <w:bookmarkStart w:id="0" w:name="OLE_LINK1"/>
      <w:bookmarkStart w:id="1" w:name="OLE_LINK2"/>
      <w:r>
        <w:rPr>
          <w:rFonts w:ascii="Times New Roman" w:hAnsi="Times New Roman" w:cs="Times New Roman"/>
          <w:kern w:val="0"/>
        </w:rPr>
        <w:t>Milestone 4</w:t>
      </w:r>
      <w:r w:rsidRPr="00041335">
        <w:rPr>
          <w:rFonts w:ascii="Times New Roman" w:hAnsi="Times New Roman" w:cs="Times New Roman"/>
          <w:kern w:val="0"/>
        </w:rPr>
        <w:t>: Baseline Model</w:t>
      </w:r>
    </w:p>
    <w:p w14:paraId="2329D763" w14:textId="77777777" w:rsidR="004567C2" w:rsidRDefault="00041335" w:rsidP="00041335">
      <w:pPr>
        <w:widowControl/>
        <w:autoSpaceDE w:val="0"/>
        <w:autoSpaceDN w:val="0"/>
        <w:adjustRightInd w:val="0"/>
        <w:jc w:val="left"/>
        <w:rPr>
          <w:rFonts w:ascii="Times New Roman" w:hAnsi="Times New Roman" w:cs="Times New Roman"/>
          <w:kern w:val="0"/>
        </w:rPr>
      </w:pPr>
      <w:r w:rsidRPr="00041335">
        <w:rPr>
          <w:rFonts w:ascii="Times New Roman" w:hAnsi="Times New Roman" w:cs="Times New Roman"/>
          <w:kern w:val="0"/>
        </w:rPr>
        <w:t>Prompt: Fit a speciﬁc model provided in your project topic’s guidelines, provide the results from Python along with a roughly half page write-up of what you notice. Visuals are helpful here too.</w:t>
      </w:r>
    </w:p>
    <w:p w14:paraId="1738B47A" w14:textId="77777777" w:rsidR="000E7E6D" w:rsidRDefault="000E7E6D" w:rsidP="00041335">
      <w:pPr>
        <w:widowControl/>
        <w:autoSpaceDE w:val="0"/>
        <w:autoSpaceDN w:val="0"/>
        <w:adjustRightInd w:val="0"/>
        <w:jc w:val="left"/>
        <w:rPr>
          <w:rFonts w:ascii="Times New Roman" w:hAnsi="Times New Roman" w:cs="Times New Roman"/>
          <w:kern w:val="0"/>
        </w:rPr>
      </w:pPr>
    </w:p>
    <w:p w14:paraId="7570790B" w14:textId="77777777" w:rsidR="000E7E6D" w:rsidRPr="00805EEA" w:rsidRDefault="000E7E6D" w:rsidP="00805EEA">
      <w:pPr>
        <w:widowControl/>
        <w:autoSpaceDE w:val="0"/>
        <w:autoSpaceDN w:val="0"/>
        <w:adjustRightInd w:val="0"/>
        <w:jc w:val="left"/>
        <w:rPr>
          <w:rFonts w:ascii="Times New Roman" w:hAnsi="Times New Roman" w:cs="Times New Roman"/>
          <w:kern w:val="0"/>
        </w:rPr>
      </w:pPr>
      <w:r w:rsidRPr="00805EEA">
        <w:rPr>
          <w:rFonts w:ascii="Times New Roman" w:hAnsi="Times New Roman" w:cs="Times New Roman"/>
          <w:kern w:val="0"/>
        </w:rPr>
        <w:t>In hoping to investigate the factors that affect epilepsy recurrences and predicting future seizure incidences, we build our b</w:t>
      </w:r>
      <w:r w:rsidR="00805EEA" w:rsidRPr="00805EEA">
        <w:rPr>
          <w:rFonts w:ascii="Times New Roman" w:hAnsi="Times New Roman" w:cs="Times New Roman"/>
          <w:kern w:val="0"/>
        </w:rPr>
        <w:t>aseline model using a data set with</w:t>
      </w:r>
      <w:r w:rsidRPr="00805EEA">
        <w:rPr>
          <w:rFonts w:ascii="Times New Roman" w:hAnsi="Times New Roman" w:cs="Times New Roman"/>
          <w:kern w:val="0"/>
        </w:rPr>
        <w:t xml:space="preserve"> a two-week seizure counts for 59 epileptics. The number of seizures was recorded f</w:t>
      </w:r>
      <w:r w:rsidR="00805EEA" w:rsidRPr="00805EEA">
        <w:rPr>
          <w:rFonts w:ascii="Times New Roman" w:hAnsi="Times New Roman" w:cs="Times New Roman"/>
          <w:kern w:val="0"/>
        </w:rPr>
        <w:t>or a baseline period of 8 weeks;</w:t>
      </w:r>
      <w:r w:rsidRPr="00805EEA">
        <w:rPr>
          <w:rFonts w:ascii="Times New Roman" w:hAnsi="Times New Roman" w:cs="Times New Roman"/>
          <w:kern w:val="0"/>
        </w:rPr>
        <w:t xml:space="preserve"> </w:t>
      </w:r>
      <w:r w:rsidR="00805EEA" w:rsidRPr="00805EEA">
        <w:rPr>
          <w:rFonts w:ascii="Times New Roman" w:hAnsi="Times New Roman" w:cs="Times New Roman"/>
          <w:kern w:val="0"/>
        </w:rPr>
        <w:t>p</w:t>
      </w:r>
      <w:r w:rsidRPr="00805EEA">
        <w:rPr>
          <w:rFonts w:ascii="Times New Roman" w:hAnsi="Times New Roman" w:cs="Times New Roman"/>
          <w:kern w:val="0"/>
        </w:rPr>
        <w:t>atients were randomly assigned to a treatment group or a control group</w:t>
      </w:r>
      <w:r w:rsidR="00805EEA" w:rsidRPr="00805EEA">
        <w:rPr>
          <w:rFonts w:ascii="Times New Roman" w:hAnsi="Times New Roman" w:cs="Times New Roman"/>
          <w:kern w:val="0"/>
        </w:rPr>
        <w:t xml:space="preserve"> afterwards, and c</w:t>
      </w:r>
      <w:r w:rsidRPr="00805EEA">
        <w:rPr>
          <w:rFonts w:ascii="Times New Roman" w:hAnsi="Times New Roman" w:cs="Times New Roman"/>
          <w:kern w:val="0"/>
        </w:rPr>
        <w:t xml:space="preserve">ounts were then recorded for four successive two-week periods. </w:t>
      </w:r>
    </w:p>
    <w:p w14:paraId="76E09B32" w14:textId="77777777" w:rsidR="00041335" w:rsidRPr="00805EEA" w:rsidRDefault="00041335" w:rsidP="00041335">
      <w:pPr>
        <w:widowControl/>
        <w:autoSpaceDE w:val="0"/>
        <w:autoSpaceDN w:val="0"/>
        <w:adjustRightInd w:val="0"/>
        <w:jc w:val="left"/>
        <w:rPr>
          <w:rFonts w:ascii="Times New Roman" w:hAnsi="Times New Roman" w:cs="Times New Roman"/>
          <w:kern w:val="0"/>
        </w:rPr>
      </w:pPr>
    </w:p>
    <w:p w14:paraId="21AEC547" w14:textId="3056E841" w:rsidR="00805EEA" w:rsidRDefault="00805EEA" w:rsidP="00041335">
      <w:pPr>
        <w:widowControl/>
        <w:autoSpaceDE w:val="0"/>
        <w:autoSpaceDN w:val="0"/>
        <w:adjustRightInd w:val="0"/>
        <w:jc w:val="left"/>
        <w:rPr>
          <w:rFonts w:ascii="Times New Roman" w:hAnsi="Times New Roman" w:cs="Times New Roman"/>
          <w:kern w:val="0"/>
        </w:rPr>
      </w:pPr>
      <w:r w:rsidRPr="00805EEA">
        <w:rPr>
          <w:rFonts w:ascii="Times New Roman" w:hAnsi="Times New Roman" w:cs="Times New Roman"/>
          <w:kern w:val="0"/>
        </w:rPr>
        <w:t xml:space="preserve">We examined </w:t>
      </w:r>
      <w:r>
        <w:rPr>
          <w:rFonts w:ascii="Times New Roman" w:hAnsi="Times New Roman" w:cs="Times New Roman"/>
          <w:kern w:val="0"/>
        </w:rPr>
        <w:t xml:space="preserve">the seizure incidences during the follow-up four successive periods, and find that </w:t>
      </w:r>
      <w:r w:rsidR="007C6C34">
        <w:rPr>
          <w:rFonts w:ascii="Times New Roman" w:hAnsi="Times New Roman" w:cs="Times New Roman"/>
          <w:kern w:val="0"/>
        </w:rPr>
        <w:t>each follow-up per</w:t>
      </w:r>
      <w:r w:rsidR="00880E4A">
        <w:rPr>
          <w:rFonts w:ascii="Times New Roman" w:hAnsi="Times New Roman" w:cs="Times New Roman"/>
          <w:kern w:val="0"/>
        </w:rPr>
        <w:t>iod and each treatment group ha</w:t>
      </w:r>
      <w:r w:rsidR="00880E4A">
        <w:rPr>
          <w:rFonts w:ascii="Times New Roman" w:hAnsi="Times New Roman" w:cs="Times New Roman" w:hint="eastAsia"/>
          <w:kern w:val="0"/>
        </w:rPr>
        <w:t>d</w:t>
      </w:r>
      <w:r w:rsidR="007C6C34">
        <w:rPr>
          <w:rFonts w:ascii="Times New Roman" w:hAnsi="Times New Roman" w:cs="Times New Roman"/>
          <w:kern w:val="0"/>
        </w:rPr>
        <w:t xml:space="preserve"> similar median number of seizure</w:t>
      </w:r>
      <w:r w:rsidR="00B1518A">
        <w:rPr>
          <w:rFonts w:ascii="Times New Roman" w:hAnsi="Times New Roman" w:cs="Times New Roman"/>
          <w:kern w:val="0"/>
        </w:rPr>
        <w:t>:</w:t>
      </w:r>
    </w:p>
    <w:p w14:paraId="48D2EEDD" w14:textId="3E3C5593" w:rsidR="00C3179A" w:rsidRDefault="007C6C34"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2BABBAC0" wp14:editId="1793229D">
            <wp:extent cx="6858000" cy="28086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9.16.27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808605"/>
                    </a:xfrm>
                    <a:prstGeom prst="rect">
                      <a:avLst/>
                    </a:prstGeom>
                  </pic:spPr>
                </pic:pic>
              </a:graphicData>
            </a:graphic>
          </wp:inline>
        </w:drawing>
      </w:r>
    </w:p>
    <w:p w14:paraId="60E0A6FA" w14:textId="0DF92E8F" w:rsidR="00B1518A" w:rsidRDefault="00B1518A"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We failed to identify a seizure distribution </w:t>
      </w:r>
      <w:r w:rsidR="007C0AE2">
        <w:rPr>
          <w:rFonts w:ascii="Times New Roman" w:hAnsi="Times New Roman" w:cs="Times New Roman"/>
          <w:kern w:val="0"/>
        </w:rPr>
        <w:t>pattern with respect to patient</w:t>
      </w:r>
      <w:r>
        <w:rPr>
          <w:rFonts w:ascii="Times New Roman" w:hAnsi="Times New Roman" w:cs="Times New Roman"/>
          <w:kern w:val="0"/>
        </w:rPr>
        <w:t>’</w:t>
      </w:r>
      <w:r w:rsidR="007C0AE2">
        <w:rPr>
          <w:rFonts w:ascii="Times New Roman" w:hAnsi="Times New Roman" w:cs="Times New Roman" w:hint="eastAsia"/>
          <w:kern w:val="0"/>
        </w:rPr>
        <w:t>s</w:t>
      </w:r>
      <w:bookmarkStart w:id="2" w:name="_GoBack"/>
      <w:bookmarkEnd w:id="2"/>
      <w:r>
        <w:rPr>
          <w:rFonts w:ascii="Times New Roman" w:hAnsi="Times New Roman" w:cs="Times New Roman"/>
          <w:kern w:val="0"/>
        </w:rPr>
        <w:t xml:space="preserve"> age:</w:t>
      </w:r>
    </w:p>
    <w:p w14:paraId="0C4F5A84" w14:textId="741861B6" w:rsidR="00B1518A" w:rsidRDefault="00B1518A"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66697DC6" wp14:editId="7475EE54">
            <wp:extent cx="6029577" cy="3336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9.18.27 PM.png"/>
                    <pic:cNvPicPr/>
                  </pic:nvPicPr>
                  <pic:blipFill>
                    <a:blip r:embed="rId7">
                      <a:extLst>
                        <a:ext uri="{28A0092B-C50C-407E-A947-70E740481C1C}">
                          <a14:useLocalDpi xmlns:a14="http://schemas.microsoft.com/office/drawing/2010/main" val="0"/>
                        </a:ext>
                      </a:extLst>
                    </a:blip>
                    <a:stretch>
                      <a:fillRect/>
                    </a:stretch>
                  </pic:blipFill>
                  <pic:spPr>
                    <a:xfrm>
                      <a:off x="0" y="0"/>
                      <a:ext cx="6030023" cy="3337172"/>
                    </a:xfrm>
                    <a:prstGeom prst="rect">
                      <a:avLst/>
                    </a:prstGeom>
                  </pic:spPr>
                </pic:pic>
              </a:graphicData>
            </a:graphic>
          </wp:inline>
        </w:drawing>
      </w:r>
    </w:p>
    <w:p w14:paraId="6B450F7D" w14:textId="77777777" w:rsidR="00B1518A" w:rsidRDefault="00B1518A" w:rsidP="00041335">
      <w:pPr>
        <w:widowControl/>
        <w:autoSpaceDE w:val="0"/>
        <w:autoSpaceDN w:val="0"/>
        <w:adjustRightInd w:val="0"/>
        <w:jc w:val="left"/>
        <w:rPr>
          <w:rFonts w:ascii="Times New Roman" w:hAnsi="Times New Roman" w:cs="Times New Roman"/>
          <w:kern w:val="0"/>
        </w:rPr>
      </w:pPr>
    </w:p>
    <w:p w14:paraId="53701BBB" w14:textId="4C22432B" w:rsidR="00B1518A" w:rsidRDefault="00B1518A"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lastRenderedPageBreak/>
        <w:t>However, it seems that baseline total number of seizures is related to the number of seizures happened at the follow-up period.</w:t>
      </w:r>
    </w:p>
    <w:p w14:paraId="2CD432BB" w14:textId="5E8F6105" w:rsidR="00B1518A" w:rsidRDefault="00B1518A"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3D89D84F" wp14:editId="738F6B47">
            <wp:extent cx="2590800" cy="200610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9.21.11 PM.png"/>
                    <pic:cNvPicPr/>
                  </pic:nvPicPr>
                  <pic:blipFill>
                    <a:blip r:embed="rId8">
                      <a:extLst>
                        <a:ext uri="{28A0092B-C50C-407E-A947-70E740481C1C}">
                          <a14:useLocalDpi xmlns:a14="http://schemas.microsoft.com/office/drawing/2010/main" val="0"/>
                        </a:ext>
                      </a:extLst>
                    </a:blip>
                    <a:stretch>
                      <a:fillRect/>
                    </a:stretch>
                  </pic:blipFill>
                  <pic:spPr>
                    <a:xfrm>
                      <a:off x="0" y="0"/>
                      <a:ext cx="2591366" cy="2006544"/>
                    </a:xfrm>
                    <a:prstGeom prst="rect">
                      <a:avLst/>
                    </a:prstGeom>
                  </pic:spPr>
                </pic:pic>
              </a:graphicData>
            </a:graphic>
          </wp:inline>
        </w:drawing>
      </w:r>
    </w:p>
    <w:p w14:paraId="60136D90" w14:textId="6A301BE2" w:rsidR="00B1518A" w:rsidRDefault="00174CF1"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One can possibly argue that the treatment is useful because it seems that the median number of seizure incidences is slightly higher among patients in the </w:t>
      </w:r>
      <w:proofErr w:type="spellStart"/>
      <w:r>
        <w:rPr>
          <w:rFonts w:ascii="Times New Roman" w:hAnsi="Times New Roman" w:cs="Times New Roman"/>
          <w:kern w:val="0"/>
        </w:rPr>
        <w:t>progabide</w:t>
      </w:r>
      <w:proofErr w:type="spellEnd"/>
      <w:r>
        <w:rPr>
          <w:rFonts w:ascii="Times New Roman" w:hAnsi="Times New Roman" w:cs="Times New Roman"/>
          <w:kern w:val="0"/>
        </w:rPr>
        <w:t xml:space="preserve"> group at baseline, </w:t>
      </w:r>
      <w:r w:rsidR="00D63744">
        <w:rPr>
          <w:rFonts w:ascii="Times New Roman" w:hAnsi="Times New Roman" w:cs="Times New Roman"/>
          <w:kern w:val="0"/>
        </w:rPr>
        <w:t>but</w:t>
      </w:r>
      <w:r>
        <w:rPr>
          <w:rFonts w:ascii="Times New Roman" w:hAnsi="Times New Roman" w:cs="Times New Roman"/>
          <w:kern w:val="0"/>
        </w:rPr>
        <w:t xml:space="preserve"> after </w:t>
      </w:r>
      <w:r w:rsidR="00D63744">
        <w:rPr>
          <w:rFonts w:ascii="Times New Roman" w:hAnsi="Times New Roman" w:cs="Times New Roman"/>
          <w:kern w:val="0"/>
        </w:rPr>
        <w:t>certain</w:t>
      </w:r>
      <w:r>
        <w:rPr>
          <w:rFonts w:ascii="Times New Roman" w:hAnsi="Times New Roman" w:cs="Times New Roman"/>
          <w:kern w:val="0"/>
        </w:rPr>
        <w:t xml:space="preserve"> treatment, the number of seizure between the two groups tend to be the same. </w:t>
      </w:r>
    </w:p>
    <w:p w14:paraId="19C96295" w14:textId="701EB8D9" w:rsidR="00174CF1" w:rsidRDefault="003509D2" w:rsidP="00041335">
      <w:pPr>
        <w:widowControl/>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65A65BFC" wp14:editId="628CAF34">
            <wp:extent cx="6553200" cy="33870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9.25.32 PM.png"/>
                    <pic:cNvPicPr/>
                  </pic:nvPicPr>
                  <pic:blipFill>
                    <a:blip r:embed="rId9">
                      <a:extLst>
                        <a:ext uri="{28A0092B-C50C-407E-A947-70E740481C1C}">
                          <a14:useLocalDpi xmlns:a14="http://schemas.microsoft.com/office/drawing/2010/main" val="0"/>
                        </a:ext>
                      </a:extLst>
                    </a:blip>
                    <a:stretch>
                      <a:fillRect/>
                    </a:stretch>
                  </pic:blipFill>
                  <pic:spPr>
                    <a:xfrm>
                      <a:off x="0" y="0"/>
                      <a:ext cx="6554823" cy="3387873"/>
                    </a:xfrm>
                    <a:prstGeom prst="rect">
                      <a:avLst/>
                    </a:prstGeom>
                  </pic:spPr>
                </pic:pic>
              </a:graphicData>
            </a:graphic>
          </wp:inline>
        </w:drawing>
      </w:r>
    </w:p>
    <w:p w14:paraId="2393ECEB" w14:textId="77777777" w:rsidR="003509D2" w:rsidRDefault="003509D2" w:rsidP="00041335">
      <w:pPr>
        <w:widowControl/>
        <w:autoSpaceDE w:val="0"/>
        <w:autoSpaceDN w:val="0"/>
        <w:adjustRightInd w:val="0"/>
        <w:jc w:val="left"/>
        <w:rPr>
          <w:rFonts w:ascii="Times New Roman" w:hAnsi="Times New Roman" w:cs="Times New Roman"/>
          <w:kern w:val="0"/>
        </w:rPr>
      </w:pPr>
    </w:p>
    <w:p w14:paraId="29B65DD1" w14:textId="3F1A9110" w:rsidR="00174CF1" w:rsidRPr="000919A0" w:rsidRDefault="003509D2" w:rsidP="00041335">
      <w:pPr>
        <w:widowControl/>
        <w:autoSpaceDE w:val="0"/>
        <w:autoSpaceDN w:val="0"/>
        <w:adjustRightInd w:val="0"/>
        <w:jc w:val="left"/>
        <w:rPr>
          <w:rFonts w:ascii="Times New Roman" w:hAnsi="Times New Roman" w:cs="Times New Roman"/>
          <w:kern w:val="0"/>
        </w:rPr>
      </w:pPr>
      <w:r w:rsidRPr="000919A0">
        <w:rPr>
          <w:rFonts w:ascii="Times New Roman" w:hAnsi="Times New Roman" w:cs="Times New Roman"/>
          <w:kern w:val="0"/>
        </w:rPr>
        <w:t xml:space="preserve">Base on our findings, </w:t>
      </w:r>
      <w:r w:rsidR="00F14705">
        <w:rPr>
          <w:rFonts w:ascii="Times New Roman" w:hAnsi="Times New Roman" w:cs="Times New Roman"/>
          <w:kern w:val="0"/>
        </w:rPr>
        <w:t xml:space="preserve">we performed a series of </w:t>
      </w:r>
      <w:r w:rsidR="00F14705" w:rsidRPr="00F14705">
        <w:rPr>
          <w:rFonts w:ascii="Times New Roman" w:hAnsi="Times New Roman" w:cs="Times New Roman"/>
          <w:kern w:val="0"/>
        </w:rPr>
        <w:t xml:space="preserve">variable selection methods </w:t>
      </w:r>
      <w:r w:rsidR="00F14705">
        <w:rPr>
          <w:rFonts w:ascii="Times New Roman" w:hAnsi="Times New Roman" w:cs="Times New Roman"/>
          <w:kern w:val="0"/>
        </w:rPr>
        <w:t xml:space="preserve">that we learned in class, and </w:t>
      </w:r>
      <w:r w:rsidRPr="000919A0">
        <w:rPr>
          <w:rFonts w:ascii="Times New Roman" w:hAnsi="Times New Roman" w:cs="Times New Roman"/>
          <w:kern w:val="0"/>
        </w:rPr>
        <w:t>considered these baseline models: linear regression, quadratic regression</w:t>
      </w:r>
      <w:r w:rsidR="000919A0" w:rsidRPr="000919A0">
        <w:rPr>
          <w:rFonts w:ascii="Times New Roman" w:hAnsi="Times New Roman" w:cs="Times New Roman"/>
          <w:kern w:val="0"/>
        </w:rPr>
        <w:t>, lasso, and ridge with different tune parameters,</w:t>
      </w:r>
      <w:r w:rsidR="000919A0">
        <w:rPr>
          <w:rFonts w:ascii="Times New Roman" w:hAnsi="Times New Roman" w:cs="Times New Roman"/>
          <w:kern w:val="0"/>
        </w:rPr>
        <w:t xml:space="preserve"> </w:t>
      </w:r>
      <w:r w:rsidR="000919A0" w:rsidRPr="000919A0">
        <w:rPr>
          <w:rFonts w:ascii="Times New Roman" w:hAnsi="Times New Roman" w:cs="Times New Roman"/>
          <w:color w:val="000000"/>
        </w:rPr>
        <w:t>λ.</w:t>
      </w:r>
      <w:r w:rsidR="000919A0">
        <w:rPr>
          <w:rFonts w:ascii="Times New Roman" w:hAnsi="Times New Roman" w:cs="Times New Roman"/>
          <w:color w:val="000000"/>
        </w:rPr>
        <w:t xml:space="preserve"> </w:t>
      </w:r>
      <w:r w:rsidR="00163B44">
        <w:rPr>
          <w:rFonts w:ascii="Times New Roman" w:hAnsi="Times New Roman" w:cs="Times New Roman"/>
          <w:color w:val="000000"/>
        </w:rPr>
        <w:t xml:space="preserve">After splitting data into training and testing sets, we find that although the accuracy of quadratic regression on training set is high, its accuracy on testing set is pretty low, which indicate over fitting. Therefore, </w:t>
      </w:r>
      <w:r w:rsidR="009B4D4D">
        <w:rPr>
          <w:rFonts w:ascii="Times New Roman" w:hAnsi="Times New Roman" w:cs="Times New Roman"/>
          <w:color w:val="000000"/>
        </w:rPr>
        <w:t>linear regression is a better model</w:t>
      </w:r>
      <w:r w:rsidR="003F3BD9">
        <w:rPr>
          <w:rFonts w:ascii="Times New Roman" w:hAnsi="Times New Roman" w:cs="Times New Roman"/>
          <w:color w:val="000000"/>
        </w:rPr>
        <w:t xml:space="preserve">, however, </w:t>
      </w:r>
      <w:r w:rsidR="00754CCD">
        <w:rPr>
          <w:rFonts w:ascii="Times New Roman" w:hAnsi="Times New Roman" w:cs="Times New Roman"/>
          <w:color w:val="000000"/>
        </w:rPr>
        <w:t>the accuracy for train</w:t>
      </w:r>
      <w:r w:rsidR="0034641E">
        <w:rPr>
          <w:rFonts w:ascii="Times New Roman" w:hAnsi="Times New Roman" w:cs="Times New Roman"/>
          <w:color w:val="000000"/>
        </w:rPr>
        <w:t xml:space="preserve"> set is </w:t>
      </w:r>
      <w:r w:rsidR="00754CCD">
        <w:rPr>
          <w:rFonts w:ascii="Times New Roman" w:hAnsi="Times New Roman" w:cs="Times New Roman"/>
          <w:color w:val="000000"/>
        </w:rPr>
        <w:t xml:space="preserve">only 0.69, while that for test set is only 0.27. The unpromising accuracies are possibly due to </w:t>
      </w:r>
      <w:r w:rsidR="002D5812">
        <w:rPr>
          <w:rFonts w:ascii="Times New Roman" w:hAnsi="Times New Roman" w:cs="Times New Roman"/>
          <w:color w:val="000000"/>
        </w:rPr>
        <w:t>small sample size, shortage of variables, non-statistically significant covariates, etc.</w:t>
      </w:r>
      <w:r w:rsidR="008700F7">
        <w:rPr>
          <w:rFonts w:ascii="Times New Roman" w:hAnsi="Times New Roman" w:cs="Times New Roman"/>
          <w:color w:val="000000"/>
        </w:rPr>
        <w:t xml:space="preserve"> Nevertheless, this baseline model can be used as a sanity check, </w:t>
      </w:r>
      <w:r w:rsidR="00F14705">
        <w:rPr>
          <w:rFonts w:ascii="Times New Roman" w:hAnsi="Times New Roman" w:cs="Times New Roman"/>
          <w:color w:val="000000"/>
        </w:rPr>
        <w:t>la</w:t>
      </w:r>
      <w:r w:rsidR="00752D75">
        <w:rPr>
          <w:rFonts w:ascii="Times New Roman" w:hAnsi="Times New Roman" w:cs="Times New Roman"/>
          <w:color w:val="000000"/>
        </w:rPr>
        <w:t>ter on, we will clean up the NC</w:t>
      </w:r>
      <w:r w:rsidR="00F14705">
        <w:rPr>
          <w:rFonts w:ascii="Times New Roman" w:hAnsi="Times New Roman" w:cs="Times New Roman"/>
          <w:color w:val="000000"/>
        </w:rPr>
        <w:t>D</w:t>
      </w:r>
      <w:r w:rsidR="00752D75">
        <w:rPr>
          <w:rFonts w:ascii="Times New Roman" w:hAnsi="Times New Roman" w:cs="Times New Roman"/>
          <w:color w:val="000000"/>
        </w:rPr>
        <w:t xml:space="preserve">S dataset, and run more </w:t>
      </w:r>
      <w:r w:rsidR="00752D75" w:rsidRPr="00752D75">
        <w:rPr>
          <w:rFonts w:ascii="Times New Roman" w:hAnsi="Times New Roman" w:cs="Times New Roman"/>
          <w:color w:val="000000"/>
        </w:rPr>
        <w:t xml:space="preserve">sophisticated </w:t>
      </w:r>
      <w:r w:rsidR="00752D75">
        <w:rPr>
          <w:rFonts w:ascii="Times New Roman" w:hAnsi="Times New Roman" w:cs="Times New Roman"/>
          <w:color w:val="000000"/>
        </w:rPr>
        <w:t xml:space="preserve">models on that dataset, we are optimistic with developing much more reasonable models in the future. </w:t>
      </w:r>
    </w:p>
    <w:p w14:paraId="4A2A4B96" w14:textId="77777777" w:rsidR="003509D2" w:rsidRDefault="003509D2" w:rsidP="00041335">
      <w:pPr>
        <w:widowControl/>
        <w:autoSpaceDE w:val="0"/>
        <w:autoSpaceDN w:val="0"/>
        <w:adjustRightInd w:val="0"/>
        <w:jc w:val="left"/>
        <w:rPr>
          <w:rFonts w:ascii="Times New Roman" w:hAnsi="Times New Roman" w:cs="Times New Roman"/>
          <w:kern w:val="0"/>
        </w:rPr>
      </w:pPr>
    </w:p>
    <w:p w14:paraId="4C9E29D3" w14:textId="77777777" w:rsidR="00174CF1" w:rsidRPr="00805EEA" w:rsidRDefault="00174CF1" w:rsidP="00041335">
      <w:pPr>
        <w:widowControl/>
        <w:autoSpaceDE w:val="0"/>
        <w:autoSpaceDN w:val="0"/>
        <w:adjustRightInd w:val="0"/>
        <w:jc w:val="left"/>
        <w:rPr>
          <w:rFonts w:ascii="Times New Roman" w:hAnsi="Times New Roman" w:cs="Times New Roman"/>
          <w:kern w:val="0"/>
        </w:rPr>
      </w:pPr>
    </w:p>
    <w:bookmarkEnd w:id="0"/>
    <w:bookmarkEnd w:id="1"/>
    <w:sectPr w:rsidR="00174CF1" w:rsidRPr="00805EEA" w:rsidSect="003B1C1E">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35"/>
    <w:rsid w:val="00041335"/>
    <w:rsid w:val="000919A0"/>
    <w:rsid w:val="000E7E6D"/>
    <w:rsid w:val="00163B44"/>
    <w:rsid w:val="00174CF1"/>
    <w:rsid w:val="002D5812"/>
    <w:rsid w:val="0034641E"/>
    <w:rsid w:val="003509D2"/>
    <w:rsid w:val="003B1C1E"/>
    <w:rsid w:val="003F3BD9"/>
    <w:rsid w:val="004567C2"/>
    <w:rsid w:val="00752D75"/>
    <w:rsid w:val="00754CCD"/>
    <w:rsid w:val="007C0AE2"/>
    <w:rsid w:val="007C6C34"/>
    <w:rsid w:val="00805EEA"/>
    <w:rsid w:val="008700F7"/>
    <w:rsid w:val="00880E4A"/>
    <w:rsid w:val="009B4D4D"/>
    <w:rsid w:val="00B1518A"/>
    <w:rsid w:val="00C3179A"/>
    <w:rsid w:val="00D63744"/>
    <w:rsid w:val="00F14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74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C1E"/>
    <w:rPr>
      <w:rFonts w:ascii="Lucida Grande" w:hAnsi="Lucida Grande" w:cs="Lucida Grande"/>
      <w:sz w:val="18"/>
      <w:szCs w:val="18"/>
    </w:rPr>
  </w:style>
  <w:style w:type="character" w:customStyle="1" w:styleId="a4">
    <w:name w:val="批注框文本字符"/>
    <w:basedOn w:val="a0"/>
    <w:link w:val="a3"/>
    <w:uiPriority w:val="99"/>
    <w:semiHidden/>
    <w:rsid w:val="003B1C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C1E"/>
    <w:rPr>
      <w:rFonts w:ascii="Lucida Grande" w:hAnsi="Lucida Grande" w:cs="Lucida Grande"/>
      <w:sz w:val="18"/>
      <w:szCs w:val="18"/>
    </w:rPr>
  </w:style>
  <w:style w:type="character" w:customStyle="1" w:styleId="a4">
    <w:name w:val="批注框文本字符"/>
    <w:basedOn w:val="a0"/>
    <w:link w:val="a3"/>
    <w:uiPriority w:val="99"/>
    <w:semiHidden/>
    <w:rsid w:val="003B1C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1B192-19D2-2440-8AC8-375617C3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341</Words>
  <Characters>1949</Characters>
  <Application>Microsoft Macintosh Word</Application>
  <DocSecurity>0</DocSecurity>
  <Lines>16</Lines>
  <Paragraphs>4</Paragraphs>
  <ScaleCrop>false</ScaleCrop>
  <Company>Harvard School of Public Health</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Cao</dc:creator>
  <cp:keywords/>
  <dc:description/>
  <cp:lastModifiedBy>Jessica Cao</cp:lastModifiedBy>
  <cp:revision>18</cp:revision>
  <dcterms:created xsi:type="dcterms:W3CDTF">2016-11-29T00:52:00Z</dcterms:created>
  <dcterms:modified xsi:type="dcterms:W3CDTF">2016-11-29T02:49:00Z</dcterms:modified>
</cp:coreProperties>
</file>