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413AB6CF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FA0EA2">
        <w:rPr>
          <w:lang w:val="en-US"/>
        </w:rPr>
        <w:instrText xml:space="preserve"> ADDIN ZOTERO_ITEM CSL_CITATION {"citationID":"ELas9vj4","properties":{"formattedCitation":"{\\i{}But see}, 534 P.2d 919, 999 (Nev. 1975).","plainCitation":"But see, 534 P.2d 919, 999 (Nev. 1975).","noteIndex":0},"citationItems":[{"id":15239,"uris":["http://zotero.org/groups/2319948/items/9NLTIPW7"],"uri":["http://zotero.org/groups/2319948/items/9NLTIPW7"],"itemData":{"id":15239,"type":"legal_case","multi":{"main":{},"_keys":{}},"authority":"supreme.court","container-title":"P.2d","page":"919","title":"Terrible v. Terrible","volume":"534","jurisdiction":"us:nv","issued":{"date-parts":[["1975"]]},"seeAlso":[]},"locator":"999","suppress-author":true,"prefix":"&lt;i&gt;But see&lt;/i&gt;,"}],"schema":"https://github.com/citation-style-language/schema/raw/master/csl-citation.json"}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FA0EA2" w:rsidRPr="00FA0EA2">
        <w:rPr>
          <w:rFonts w:ascii="Calibri" w:cs="Times New Roman"/>
          <w:i/>
          <w:iCs/>
          <w:lang w:val="en-US"/>
        </w:rPr>
        <w:t>But see</w:t>
      </w:r>
      <w:r w:rsidR="00FA0EA2" w:rsidRPr="00FA0EA2">
        <w:rPr>
          <w:rFonts w:ascii="Calibri" w:cs="Times New Roman"/>
          <w:lang w:val="en-US"/>
        </w:rPr>
        <w:t>, 534 P.2d 919, 999 (Nev. 1975).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2306C07E" w:rsid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55136CDA" w14:textId="79268A14" w:rsidR="000625A3" w:rsidRDefault="000625A3" w:rsidP="000625A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Sublist</w:t>
      </w:r>
      <w:proofErr w:type="spellEnd"/>
    </w:p>
    <w:p w14:paraId="568C21C4" w14:textId="4574F418" w:rsidR="000625A3" w:rsidRPr="00E82A4A" w:rsidRDefault="000625A3" w:rsidP="000625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items</w:t>
      </w:r>
    </w:p>
    <w:p w14:paraId="178AC12C" w14:textId="6015D1AA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Is</w:t>
      </w:r>
    </w:p>
    <w:p w14:paraId="1F0C8229" w14:textId="010BF855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a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1CC92439" w14:textId="77777777" w:rsidR="00E82A4A" w:rsidRPr="00E82A4A" w:rsidRDefault="00E82A4A" w:rsidP="00E82A4A">
      <w:pPr>
        <w:rPr>
          <w:lang w:val="en-US"/>
        </w:rPr>
      </w:pPr>
    </w:p>
    <w:sectPr w:rsidR="00E82A4A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0625A3"/>
    <w:rsid w:val="001B6F9E"/>
    <w:rsid w:val="00505206"/>
    <w:rsid w:val="00613559"/>
    <w:rsid w:val="006D3703"/>
    <w:rsid w:val="00902AD2"/>
    <w:rsid w:val="0094487D"/>
    <w:rsid w:val="00A06825"/>
    <w:rsid w:val="00B23648"/>
    <w:rsid w:val="00E82A4A"/>
    <w:rsid w:val="00EA11AA"/>
    <w:rsid w:val="00FA0826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2</cp:revision>
  <dcterms:created xsi:type="dcterms:W3CDTF">2021-07-21T01:03:00Z</dcterms:created>
  <dcterms:modified xsi:type="dcterms:W3CDTF">2021-07-21T01:03:00Z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zotero-version="5.0.96m1-beta.2+fde0d8e24"&gt;&lt;session id="yj1nzmO0"/&gt;&lt;style id="http://juris-m.github.io/styles/jm-indigobook" locale="en-US" hasBibliography="1" bibliographyStyleHasBeenSet="0"/&gt;&lt;prefs&gt;&lt;pref name="citationTransliterat</vt:lpwstr>
  </property>
  <property fmtid="{D5CDD505-2E9C-101B-9397-08002B2CF9AE}" pid="3" name="ZOTERO_PREF_2">
    <vt:lpwstr>ion" value=""/&gt;&lt;pref name="citationTranslation" value=""/&gt;&lt;pref name="citationSort" value=""/&gt;&lt;pref name="citationLangPrefsPersons" value="translat,orig"/&gt;&lt;pref name="citationLangPrefsInstitutions" value="translat,orig"/&gt;&lt;pref name="citationLangPrefsTitle</vt:lpwstr>
  </property>
  <property fmtid="{D5CDD505-2E9C-101B-9397-08002B2CF9AE}" pid="4" name="ZOTERO_PREF_3">
    <vt:lpwstr>s" value="translat,orig"/&gt;&lt;pref name="citationLangPrefsJournals" value="translat,orig"/&gt;&lt;pref name="citationLangPrefsPublishers" value="translat"/&gt;&lt;pref name="citationLangPrefsPlaces" value="translat"/&gt;&lt;pref name="citationAffixes" value="|| (|)||||||| [|]</vt:lpwstr>
  </property>
  <property fmtid="{D5CDD505-2E9C-101B-9397-08002B2CF9AE}" pid="5" name="ZOTERO_PREF_4">
    <vt:lpwstr>||||||| [|]|||||||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