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F6AB" w14:textId="1961D6BF" w:rsidR="00CD15FB" w:rsidRDefault="001A1017">
      <w:r>
        <w:t>Differen</w:t>
      </w:r>
      <w:r w:rsidR="00082F6D">
        <w:t>c</w:t>
      </w:r>
      <w:r>
        <w:t>e Floating Data Types</w:t>
      </w:r>
    </w:p>
    <w:p w14:paraId="40D22600" w14:textId="5908B639" w:rsidR="00E45736" w:rsidRDefault="00E45736"/>
    <w:p w14:paraId="49407859" w14:textId="1B7C8B10" w:rsidR="00E45736" w:rsidRDefault="00E45736">
      <w:r>
        <w:t xml:space="preserve">Floating: Lesser storage of 32 bits. 7 decimal digits of precision, </w:t>
      </w:r>
      <w:r w:rsidR="00A36046">
        <w:t xml:space="preserve">distribution: </w:t>
      </w:r>
      <w:r>
        <w:t xml:space="preserve">exponent 8 bits, Mantissa 23bits. Range </w:t>
      </w:r>
      <w:r w:rsidRPr="00E45736">
        <w:t>1.4e-045 to 3.4e+038.</w:t>
      </w:r>
    </w:p>
    <w:p w14:paraId="0D1CD8BE" w14:textId="26B396CA" w:rsidR="00E45736" w:rsidRDefault="00E45736"/>
    <w:p w14:paraId="44F970C8" w14:textId="3E3E102B" w:rsidR="00E45736" w:rsidRDefault="00E45736">
      <w:r>
        <w:t>Double: More storage of 64 bits. Twice the precision of floating</w:t>
      </w:r>
      <w:r w:rsidR="005B71D8">
        <w:t xml:space="preserve"> </w:t>
      </w:r>
      <w:r>
        <w:t xml:space="preserve">(15 decimal digits of precision), </w:t>
      </w:r>
      <w:r w:rsidR="00A36046">
        <w:t xml:space="preserve">distribution: </w:t>
      </w:r>
      <w:r>
        <w:t>exponent 11bits, Mantissa 52bits. Range</w:t>
      </w:r>
      <w:r w:rsidR="00A36046">
        <w:t xml:space="preserve"> </w:t>
      </w:r>
      <w:r w:rsidR="00A36046" w:rsidRPr="00A36046">
        <w:t>4.9e-324 to 1.8e+308</w:t>
      </w:r>
    </w:p>
    <w:p w14:paraId="48DD49E2" w14:textId="6C683093" w:rsidR="00A36046" w:rsidRDefault="00A36046"/>
    <w:p w14:paraId="741C708F" w14:textId="157B791A" w:rsidR="00A36046" w:rsidRDefault="00A36046">
      <w:r>
        <w:t>No data loss when convert from float to double, but will be vice versa.</w:t>
      </w:r>
    </w:p>
    <w:sectPr w:rsidR="00A3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7"/>
    <w:rsid w:val="00082F6D"/>
    <w:rsid w:val="00102FEB"/>
    <w:rsid w:val="001A1017"/>
    <w:rsid w:val="005B71D8"/>
    <w:rsid w:val="00A36046"/>
    <w:rsid w:val="00BE47B8"/>
    <w:rsid w:val="00E45736"/>
    <w:rsid w:val="00FC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75F4"/>
  <w15:chartTrackingRefBased/>
  <w15:docId w15:val="{E5229660-0D14-429E-8854-4464391E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Liu</dc:creator>
  <cp:keywords/>
  <dc:description/>
  <cp:lastModifiedBy>Tianen Liu</cp:lastModifiedBy>
  <cp:revision>5</cp:revision>
  <dcterms:created xsi:type="dcterms:W3CDTF">2022-04-14T15:20:00Z</dcterms:created>
  <dcterms:modified xsi:type="dcterms:W3CDTF">2022-04-14T18:57:00Z</dcterms:modified>
</cp:coreProperties>
</file>