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sz w:val="36"/>
          <w:szCs w:val="36"/>
        </w:rPr>
      </w:pPr>
      <w:r w:rsidDel="00000000" w:rsidR="00000000" w:rsidRPr="00000000">
        <w:rPr>
          <w:sz w:val="36"/>
          <w:szCs w:val="36"/>
          <w:rtl w:val="0"/>
        </w:rPr>
        <w:t xml:space="preserve">Cinemática de Rotación</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114300</wp:posOffset>
            </wp:positionV>
            <wp:extent cx="1538288" cy="717291"/>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38288" cy="717291"/>
                    </a:xfrm>
                    <a:prstGeom prst="rect"/>
                    <a:ln/>
                  </pic:spPr>
                </pic:pic>
              </a:graphicData>
            </a:graphic>
          </wp:anchor>
        </w:drawing>
      </w:r>
    </w:p>
    <w:p w:rsidR="00000000" w:rsidDel="00000000" w:rsidP="00000000" w:rsidRDefault="00000000" w:rsidRPr="00000000" w14:paraId="00000002">
      <w:pPr>
        <w:pageBreakBefore w:val="0"/>
        <w:ind w:left="2880" w:firstLine="0"/>
        <w:jc w:val="center"/>
        <w:rPr/>
      </w:pPr>
      <w:r w:rsidDel="00000000" w:rsidR="00000000" w:rsidRPr="00000000">
        <w:rPr>
          <w:rtl w:val="0"/>
        </w:rPr>
      </w:r>
    </w:p>
    <w:p w:rsidR="00000000" w:rsidDel="00000000" w:rsidP="00000000" w:rsidRDefault="00000000" w:rsidRPr="00000000" w14:paraId="00000003">
      <w:pPr>
        <w:pageBreakBefore w:val="0"/>
        <w:ind w:left="0" w:firstLine="0"/>
        <w:jc w:val="center"/>
        <w:rPr/>
      </w:pPr>
      <w:r w:rsidDel="00000000" w:rsidR="00000000" w:rsidRPr="00000000">
        <w:rPr>
          <w:rtl w:val="0"/>
        </w:rPr>
        <w:t xml:space="preserve">Héctor Figueroa - Fabián Trigo - Felipe Ortiz</w:t>
      </w:r>
    </w:p>
    <w:p w:rsidR="00000000" w:rsidDel="00000000" w:rsidP="00000000" w:rsidRDefault="00000000" w:rsidRPr="00000000" w14:paraId="00000004">
      <w:pPr>
        <w:pageBreakBefore w:val="0"/>
        <w:jc w:val="center"/>
        <w:rPr/>
      </w:pPr>
      <w:r w:rsidDel="00000000" w:rsidR="00000000" w:rsidRPr="00000000">
        <w:rPr>
          <w:rtl w:val="0"/>
        </w:rPr>
        <w:t xml:space="preserve">Estudiantes de Licenciatura en Física, Facultad de Ciencias , Universidad de Valparaíso </w:t>
      </w:r>
    </w:p>
    <w:p w:rsidR="00000000" w:rsidDel="00000000" w:rsidP="00000000" w:rsidRDefault="00000000" w:rsidRPr="00000000" w14:paraId="00000005">
      <w:pPr>
        <w:pageBreakBefore w:val="0"/>
        <w:jc w:val="center"/>
        <w:rPr/>
      </w:pPr>
      <w:r w:rsidDel="00000000" w:rsidR="00000000" w:rsidRPr="00000000">
        <w:rPr>
          <w:rtl w:val="0"/>
        </w:rPr>
        <w:t xml:space="preserve">Jueves 20 de diciembre 2018</w:t>
      </w:r>
    </w:p>
    <w:p w:rsidR="00000000" w:rsidDel="00000000" w:rsidP="00000000" w:rsidRDefault="00000000" w:rsidRPr="00000000" w14:paraId="00000006">
      <w:pPr>
        <w:pageBreakBefore w:val="0"/>
        <w:spacing w:line="48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z w:val="28"/>
          <w:szCs w:val="28"/>
          <w:u w:val="single"/>
          <w:rtl w:val="0"/>
        </w:rPr>
        <w:t xml:space="preserve">Resumen</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En este experimento se plantea como objetivo comprobar la relación entre la aceleración angular α y la aceleración tangencial </w:t>
      </w:r>
      <m:oMath>
        <m:r>
          <w:rPr/>
          <m:t xml:space="preserve">a</m:t>
        </m:r>
        <m:sSub>
          <m:sSubPr>
            <m:ctrlPr>
              <w:rPr/>
            </m:ctrlPr>
          </m:sSubPr>
          <m:e/>
          <m:sub>
            <m:r>
              <w:rPr/>
              <m:t xml:space="preserve">T</m:t>
            </m:r>
          </m:sub>
        </m:sSub>
      </m:oMath>
      <w:r w:rsidDel="00000000" w:rsidR="00000000" w:rsidRPr="00000000">
        <w:rPr>
          <w:rtl w:val="0"/>
        </w:rPr>
        <w:t xml:space="preserve"> de un punto en el borde de un disco que gira en un plano vertical. Para realizar esto se empleó un sistema de discos, con un disco mayor y otro menor, centrados en el mismo punto; se consideró un punto situado en el extremo del disco mayor. Además, se sujetó un extremo de un hilo a una masa y se enrolla el otro extremo al disco menor, de esta forma, al liberar la masa produciría la rotación del sistema de discos aplicando una fuerza tangencial al disco menor. En los resultados el valor teórico de la aceleración tangencial correspondía a </w:t>
      </w:r>
      <m:oMath>
        <m:r>
          <w:rPr/>
          <m:t xml:space="preserve">0,176 [m/s</m:t>
        </m:r>
        <m:sSup>
          <m:sSupPr>
            <m:ctrlPr>
              <w:rPr/>
            </m:ctrlPr>
          </m:sSupPr>
          <m:e/>
          <m:sup>
            <m:r>
              <w:rPr/>
              <m:t xml:space="preserve">2</m:t>
            </m:r>
          </m:sup>
        </m:sSup>
        <m:r>
          <w:rPr/>
          <m:t xml:space="preserve">]</m:t>
        </m:r>
      </m:oMath>
      <w:r w:rsidDel="00000000" w:rsidR="00000000" w:rsidRPr="00000000">
        <w:rPr>
          <w:rtl w:val="0"/>
        </w:rPr>
        <w:t xml:space="preserve"> y el experimental a </w:t>
      </w:r>
      <m:oMath>
        <m:r>
          <w:rPr/>
          <m:t xml:space="preserve">0,156 [m/s</m:t>
        </m:r>
        <m:sSup>
          <m:sSupPr>
            <m:ctrlPr>
              <w:rPr/>
            </m:ctrlPr>
          </m:sSupPr>
          <m:e/>
          <m:sup>
            <m:r>
              <w:rPr/>
              <m:t xml:space="preserve">2</m:t>
            </m:r>
          </m:sup>
        </m:sSup>
        <m:r>
          <w:rPr/>
          <m:t xml:space="preserve">]</m:t>
        </m:r>
      </m:oMath>
      <w:r w:rsidDel="00000000" w:rsidR="00000000" w:rsidRPr="00000000">
        <w:rPr>
          <w:rtl w:val="0"/>
        </w:rPr>
        <w:t xml:space="preserve">, teniendo un error porcentual de 11,36%.</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color w:val="666666"/>
        </w:rPr>
      </w:pPr>
      <w:r w:rsidDel="00000000" w:rsidR="00000000" w:rsidRPr="00000000">
        <w:rPr>
          <w:b w:val="1"/>
          <w:sz w:val="28"/>
          <w:szCs w:val="28"/>
          <w:u w:val="single"/>
          <w:rtl w:val="0"/>
        </w:rPr>
        <w:t xml:space="preserve">Introducción</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Para entender la relación entre aceleración angular y tangencial, primero se ha de comprender algunas definiciones, entre ellas la definición de radianes.</w:t>
      </w:r>
    </w:p>
    <w:p w:rsidR="00000000" w:rsidDel="00000000" w:rsidP="00000000" w:rsidRDefault="00000000" w:rsidRPr="00000000" w14:paraId="0000000E">
      <w:pPr>
        <w:pageBreakBefore w:val="0"/>
        <w:rPr/>
      </w:pPr>
      <w:r w:rsidDel="00000000" w:rsidR="00000000" w:rsidRPr="00000000">
        <w:rPr>
          <w:sz w:val="21"/>
          <w:szCs w:val="21"/>
          <w:highlight w:val="white"/>
          <w:rtl w:val="0"/>
        </w:rPr>
        <w:t xml:space="preserve">Un radián es la unidad de medida de un ángulo, que se obtiene con el cociente entre una longitud de arco perteneciente a la circunferencia y su radio, por lo tanto, es directamente proporcional a la longitud del arco e inversamente proporcional al radio, entonces:</w:t>
      </w:r>
      <w:r w:rsidDel="00000000" w:rsidR="00000000" w:rsidRPr="00000000">
        <w:rPr>
          <w:rtl w:val="0"/>
        </w:rPr>
      </w:r>
    </w:p>
    <w:p w:rsidR="00000000" w:rsidDel="00000000" w:rsidP="00000000" w:rsidRDefault="00000000" w:rsidRPr="00000000" w14:paraId="0000000F">
      <w:pPr>
        <w:pageBreakBefore w:val="0"/>
        <w:jc w:val="right"/>
        <w:rPr>
          <w:b w:val="1"/>
        </w:rPr>
      </w:pPr>
      <m:oMath>
        <m:sSub>
          <m:sSubPr>
            <m:ctrlPr>
              <w:rPr/>
            </m:ctrlPr>
          </m:sSubPr>
          <m:e>
            <m:r>
              <m:t>Θ</m:t>
            </m:r>
          </m:e>
          <m:sub>
            <m:r>
              <w:rPr/>
              <m:t xml:space="preserve">rad</m:t>
            </m:r>
          </m:sub>
        </m:sSub>
        <m:r>
          <w:rPr/>
          <m:t xml:space="preserve">= S / R</m:t>
        </m:r>
      </m:oMath>
      <w:r w:rsidDel="00000000" w:rsidR="00000000" w:rsidRPr="00000000">
        <w:rPr>
          <w:rtl w:val="0"/>
        </w:rPr>
        <w:tab/>
        <w:tab/>
        <w:tab/>
        <w:tab/>
        <w:tab/>
        <w:t xml:space="preserve">          </w:t>
      </w:r>
      <w:r w:rsidDel="00000000" w:rsidR="00000000" w:rsidRPr="00000000">
        <w:rPr>
          <w:b w:val="1"/>
          <w:rtl w:val="0"/>
        </w:rPr>
        <w:t xml:space="preserve">(1)</w:t>
      </w:r>
    </w:p>
    <w:p w:rsidR="00000000" w:rsidDel="00000000" w:rsidP="00000000" w:rsidRDefault="00000000" w:rsidRPr="00000000" w14:paraId="00000010">
      <w:pPr>
        <w:pageBreakBefore w:val="0"/>
        <w:jc w:val="left"/>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La </w:t>
      </w:r>
      <w:r w:rsidDel="00000000" w:rsidR="00000000" w:rsidRPr="00000000">
        <w:rPr>
          <w:i w:val="1"/>
          <w:rtl w:val="0"/>
        </w:rPr>
        <w:t xml:space="preserve">ecuación 1</w:t>
      </w:r>
      <w:r w:rsidDel="00000000" w:rsidR="00000000" w:rsidRPr="00000000">
        <w:rPr>
          <w:rtl w:val="0"/>
        </w:rPr>
        <w:t xml:space="preserve"> define y relaciona los radianes con la longitud de arco S y con el radio R, donde S y, R se miden en metros. Cabe destacar que R se mantiene constante. Despejando S y derivando por el tiempo dos veces: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right"/>
        <w:rPr>
          <w:b w:val="1"/>
        </w:rPr>
      </w:pPr>
      <m:oMath>
        <m:r>
          <w:rPr/>
          <m:t xml:space="preserve">R</m:t>
        </m:r>
      </m:oMath>
      <w:r w:rsidDel="00000000" w:rsidR="00000000" w:rsidRPr="00000000">
        <w:rPr>
          <w:rtl w:val="0"/>
        </w:rPr>
        <w:t xml:space="preserve">*</w:t>
      </w:r>
      <m:oMath>
        <m:f>
          <m:fPr>
            <m:ctrlPr>
              <w:rPr/>
            </m:ctrlPr>
          </m:fPr>
          <m:num>
            <m:sSup>
              <m:sSupPr>
                <m:ctrlPr>
                  <w:rPr/>
                </m:ctrlPr>
              </m:sSupPr>
              <m:e>
                <m:r>
                  <w:rPr/>
                  <m:t xml:space="preserve">d </m:t>
                </m:r>
              </m:e>
              <m:sup>
                <m:r>
                  <w:rPr/>
                  <m:t xml:space="preserve">2</m:t>
                </m:r>
              </m:sup>
            </m:sSup>
            <m:r>
              <w:rPr/>
              <m:t xml:space="preserve"> </m:t>
            </m:r>
            <m:sSub>
              <m:sSubPr>
                <m:ctrlPr>
                  <w:rPr/>
                </m:ctrlPr>
              </m:sSubPr>
              <m:e>
                <m:r>
                  <w:rPr/>
                  <m:t>Θ</m:t>
                </m:r>
              </m:e>
              <m:sub>
                <m:r>
                  <w:rPr/>
                  <m:t xml:space="preserve">rad</m:t>
                </m:r>
              </m:sub>
            </m:sSub>
          </m:num>
          <m:den>
            <m:r>
              <w:rPr/>
              <m:t xml:space="preserve">d</m:t>
            </m:r>
            <m:sSup>
              <m:sSupPr>
                <m:ctrlPr>
                  <w:rPr/>
                </m:ctrlPr>
              </m:sSupPr>
              <m:e>
                <m:r>
                  <w:rPr/>
                  <m:t xml:space="preserve">t</m:t>
                </m:r>
              </m:e>
              <m:sup>
                <m:r>
                  <w:rPr/>
                  <m:t xml:space="preserve">2</m:t>
                </m:r>
              </m:sup>
            </m:sSup>
          </m:den>
        </m:f>
        <m:r>
          <w:rPr/>
          <m:t xml:space="preserve">=</m:t>
        </m:r>
        <m:f>
          <m:fPr>
            <m:ctrlPr>
              <w:rPr/>
            </m:ctrlPr>
          </m:fPr>
          <m:num>
            <m:sSup>
              <m:sSupPr>
                <m:ctrlPr>
                  <w:rPr/>
                </m:ctrlPr>
              </m:sSupPr>
              <m:e>
                <m:r>
                  <w:rPr/>
                  <m:t xml:space="preserve">d </m:t>
                </m:r>
              </m:e>
              <m:sup>
                <m:r>
                  <w:rPr/>
                  <m:t xml:space="preserve">2</m:t>
                </m:r>
              </m:sup>
            </m:sSup>
            <m:r>
              <w:rPr/>
              <m:t xml:space="preserve">S</m:t>
            </m:r>
          </m:num>
          <m:den>
            <m:r>
              <w:rPr/>
              <m:t xml:space="preserve">d</m:t>
            </m:r>
            <m:sSup>
              <m:sSupPr>
                <m:ctrlPr>
                  <w:rPr/>
                </m:ctrlPr>
              </m:sSupPr>
              <m:e>
                <m:r>
                  <w:rPr/>
                  <m:t xml:space="preserve">t</m:t>
                </m:r>
              </m:e>
              <m:sup>
                <m:r>
                  <w:rPr/>
                  <m:t xml:space="preserve">2</m:t>
                </m:r>
              </m:sup>
            </m:sSup>
          </m:den>
        </m:f>
      </m:oMath>
      <w:r w:rsidDel="00000000" w:rsidR="00000000" w:rsidRPr="00000000">
        <w:rPr>
          <w:rtl w:val="0"/>
        </w:rPr>
        <w:t xml:space="preserve"> </w:t>
        <w:tab/>
        <w:tab/>
        <w:tab/>
        <w:tab/>
        <w:t xml:space="preserve">            </w:t>
      </w:r>
      <w:r w:rsidDel="00000000" w:rsidR="00000000" w:rsidRPr="00000000">
        <w:rPr>
          <w:b w:val="1"/>
          <w:rtl w:val="0"/>
        </w:rPr>
        <w:t xml:space="preserve">(2)</w:t>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Continuando, la primera derivada del ángulo en el tiempo es cómo varía el ángulo en pasos de tiempo infinitesimales, es decir, la velocidad en la que este ángulo cambia; la segunda derivada es cómo cambia la velocidad en secciones de tiempo infinitesimales, lo que por definición es llamado aceleración angular (</w:t>
      </w:r>
      <m:oMath>
        <m:r>
          <m:t>α</m:t>
        </m:r>
      </m:oMath>
      <w:r w:rsidDel="00000000" w:rsidR="00000000" w:rsidRPr="00000000">
        <w:rPr>
          <w:rtl w:val="0"/>
        </w:rPr>
        <w:t xml:space="preserve">), la que se mide en radianes partido segundo (rad/s). </w:t>
      </w:r>
      <w:r w:rsidDel="00000000" w:rsidR="00000000" w:rsidRPr="00000000">
        <w:rPr>
          <w:rtl w:val="0"/>
        </w:rPr>
        <w:t xml:space="preserve">La segunda derivada del desplazamiento (en este caso, la longitud de arco) es bien conocida como la aceleración a secas; debido a que se evalúa en un movimiento que describe una trayectoria circular, y como dicha aceleración resulta tangente a la circunferencia, el nombre acuñado a esta es aceleración tangencial</w:t>
      </w:r>
      <w:r w:rsidDel="00000000" w:rsidR="00000000" w:rsidRPr="00000000">
        <w:rPr>
          <w:rtl w:val="0"/>
        </w:rPr>
        <w:t xml:space="preserve"> (</w:t>
      </w:r>
      <m:oMath>
        <m:r>
          <w:rPr/>
          <m:t xml:space="preserve">a</m:t>
        </m:r>
        <m:sSub>
          <m:sSubPr>
            <m:ctrlPr>
              <w:rPr/>
            </m:ctrlPr>
          </m:sSubPr>
          <m:e/>
          <m:sub>
            <m:r>
              <w:rPr/>
              <m:t xml:space="preserve">T</m:t>
            </m:r>
          </m:sub>
        </m:sSub>
      </m:oMath>
      <w:r w:rsidDel="00000000" w:rsidR="00000000" w:rsidRPr="00000000">
        <w:rPr>
          <w:rtl w:val="0"/>
        </w:rPr>
        <w:t xml:space="preserve">). Esta se mide en </w:t>
      </w:r>
      <m:oMath>
        <m:r>
          <w:rPr/>
          <m:t xml:space="preserve">m/s</m:t>
        </m:r>
        <m:sSup>
          <m:sSupPr>
            <m:ctrlPr>
              <w:rPr/>
            </m:ctrlPr>
          </m:sSupPr>
          <m:e/>
          <m:sup>
            <m:r>
              <w:rPr/>
              <m:t xml:space="preserve">2</m:t>
            </m:r>
          </m:sup>
        </m:sSup>
      </m:oMath>
      <w:r w:rsidDel="00000000" w:rsidR="00000000" w:rsidRPr="00000000">
        <w:rPr>
          <w:rtl w:val="0"/>
        </w:rPr>
        <w:t xml:space="preserve">.</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jc w:val="right"/>
        <w:rPr>
          <w:b w:val="1"/>
        </w:rPr>
      </w:pPr>
      <m:oMath>
        <m:r>
          <w:rPr/>
          <m:t xml:space="preserve">R</m:t>
        </m:r>
        <m:r>
          <w:rPr/>
          <m:t>⋅</m:t>
        </m:r>
        <m:r>
          <w:rPr/>
          <m:t>α</m:t>
        </m:r>
        <m:r>
          <w:rPr/>
          <m:t xml:space="preserve">= </m:t>
        </m:r>
        <m:sSub>
          <m:sSubPr>
            <m:ctrlPr>
              <w:rPr/>
            </m:ctrlPr>
          </m:sSubPr>
          <m:e>
            <m:r>
              <w:rPr/>
              <m:t xml:space="preserve">a</m:t>
            </m:r>
          </m:e>
          <m:sub>
            <m:r>
              <w:rPr/>
              <m:t xml:space="preserve">T</m:t>
            </m:r>
          </m:sub>
        </m:sSub>
      </m:oMath>
      <w:r w:rsidDel="00000000" w:rsidR="00000000" w:rsidRPr="00000000">
        <w:rPr>
          <w:rtl w:val="0"/>
        </w:rPr>
        <w:t xml:space="preserve"> </w:t>
        <w:tab/>
        <w:tab/>
        <w:tab/>
        <w:tab/>
        <w:tab/>
        <w:tab/>
      </w:r>
      <w:r w:rsidDel="00000000" w:rsidR="00000000" w:rsidRPr="00000000">
        <w:rPr>
          <w:b w:val="1"/>
          <w:rtl w:val="0"/>
        </w:rPr>
        <w:t xml:space="preserve">(3)</w:t>
      </w:r>
    </w:p>
    <w:p w:rsidR="00000000" w:rsidDel="00000000" w:rsidP="00000000" w:rsidRDefault="00000000" w:rsidRPr="00000000" w14:paraId="00000019">
      <w:pPr>
        <w:pageBreakBefore w:val="0"/>
        <w:ind w:left="0" w:firstLine="0"/>
        <w:jc w:val="left"/>
        <w:rPr/>
      </w:pP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rtl w:val="0"/>
        </w:rPr>
        <w:t xml:space="preserve">Con el uso de trigonometría se puede tener que:</w:t>
      </w:r>
    </w:p>
    <w:p w:rsidR="00000000" w:rsidDel="00000000" w:rsidP="00000000" w:rsidRDefault="00000000" w:rsidRPr="00000000" w14:paraId="0000001B">
      <w:pPr>
        <w:pageBreakBefore w:val="0"/>
        <w:ind w:left="0" w:firstLine="0"/>
        <w:jc w:val="left"/>
        <w:rPr/>
      </w:pPr>
      <w:r w:rsidDel="00000000" w:rsidR="00000000" w:rsidRPr="00000000">
        <w:rPr>
          <w:rtl w:val="0"/>
        </w:rPr>
      </w:r>
    </w:p>
    <w:p w:rsidR="00000000" w:rsidDel="00000000" w:rsidP="00000000" w:rsidRDefault="00000000" w:rsidRPr="00000000" w14:paraId="0000001C">
      <w:pPr>
        <w:pageBreakBefore w:val="0"/>
        <w:ind w:left="0" w:firstLine="0"/>
        <w:jc w:val="right"/>
        <w:rPr>
          <w:b w:val="1"/>
        </w:rPr>
      </w:pPr>
      <m:oMath>
        <m:r>
          <w:rPr/>
          <m:t xml:space="preserve">x = tan(</m:t>
        </m:r>
        <m:r>
          <w:rPr/>
          <m:t>Φ</m:t>
        </m:r>
        <m:r>
          <w:rPr/>
          <m:t xml:space="preserve">)</m:t>
        </m:r>
      </m:oMath>
      <w:r w:rsidDel="00000000" w:rsidR="00000000" w:rsidRPr="00000000">
        <w:rPr>
          <w:rtl w:val="0"/>
        </w:rPr>
        <w:tab/>
        <w:tab/>
        <w:tab/>
        <w:tab/>
        <w:tab/>
        <w:tab/>
        <w:t xml:space="preserve">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D">
      <w:pPr>
        <w:pageBreakBefore w:val="0"/>
        <w:ind w:left="0" w:firstLine="0"/>
        <w:jc w:val="center"/>
        <w:rPr/>
      </w:pPr>
      <w:r w:rsidDel="00000000" w:rsidR="00000000" w:rsidRPr="00000000">
        <w:rPr>
          <w:rtl w:val="0"/>
        </w:rPr>
      </w:r>
    </w:p>
    <w:p w:rsidR="00000000" w:rsidDel="00000000" w:rsidP="00000000" w:rsidRDefault="00000000" w:rsidRPr="00000000" w14:paraId="0000001E">
      <w:pPr>
        <w:pageBreakBefore w:val="0"/>
        <w:ind w:left="0" w:firstLine="0"/>
        <w:jc w:val="left"/>
        <w:rPr/>
      </w:pPr>
      <w:r w:rsidDel="00000000" w:rsidR="00000000" w:rsidRPr="00000000">
        <w:rPr>
          <w:rtl w:val="0"/>
        </w:rPr>
        <w:t xml:space="preserve">Donde </w:t>
      </w:r>
      <m:oMath>
        <m:r>
          <m:t>Φ</m:t>
        </m:r>
      </m:oMath>
      <w:r w:rsidDel="00000000" w:rsidR="00000000" w:rsidRPr="00000000">
        <w:rPr>
          <w:rtl w:val="0"/>
        </w:rPr>
        <w:t xml:space="preserve"> es un ángulo en radianes y </w:t>
      </w:r>
      <m:oMath>
        <m:r>
          <w:rPr/>
          <m:t xml:space="preserve">x</m:t>
        </m:r>
      </m:oMath>
      <w:r w:rsidDel="00000000" w:rsidR="00000000" w:rsidRPr="00000000">
        <w:rPr>
          <w:rtl w:val="0"/>
        </w:rPr>
        <w:t xml:space="preserve"> es la salida de la función tangente con dicho ángulo, entonces, usando la función inversa a la tangente para despejar </w:t>
      </w:r>
      <m:oMath>
        <m:r>
          <m:t>Φ</m:t>
        </m:r>
      </m:oMath>
      <w:r w:rsidDel="00000000" w:rsidR="00000000" w:rsidRPr="00000000">
        <w:rPr>
          <w:rtl w:val="0"/>
        </w:rPr>
        <w:t xml:space="preserve">:</w:t>
      </w:r>
    </w:p>
    <w:p w:rsidR="00000000" w:rsidDel="00000000" w:rsidP="00000000" w:rsidRDefault="00000000" w:rsidRPr="00000000" w14:paraId="0000001F">
      <w:pPr>
        <w:pageBreakBefore w:val="0"/>
        <w:ind w:left="0" w:firstLine="0"/>
        <w:jc w:val="left"/>
        <w:rPr/>
      </w:pPr>
      <w:r w:rsidDel="00000000" w:rsidR="00000000" w:rsidRPr="00000000">
        <w:rPr>
          <w:rtl w:val="0"/>
        </w:rPr>
      </w:r>
    </w:p>
    <w:p w:rsidR="00000000" w:rsidDel="00000000" w:rsidP="00000000" w:rsidRDefault="00000000" w:rsidRPr="00000000" w14:paraId="00000020">
      <w:pPr>
        <w:pageBreakBefore w:val="0"/>
        <w:ind w:left="0" w:firstLine="0"/>
        <w:jc w:val="right"/>
        <w:rPr>
          <w:b w:val="1"/>
        </w:rPr>
      </w:pPr>
      <m:oMath>
        <m:r>
          <w:rPr/>
          <m:t xml:space="preserve">arctan(x) = </m:t>
        </m:r>
        <m:r>
          <w:rPr/>
          <m:t>Φ</m:t>
        </m:r>
      </m:oMath>
      <w:r w:rsidDel="00000000" w:rsidR="00000000" w:rsidRPr="00000000">
        <w:rPr>
          <w:rtl w:val="0"/>
        </w:rPr>
        <w:tab/>
        <w:tab/>
        <w:tab/>
        <w:tab/>
        <w:tab/>
        <w:tab/>
        <w:t xml:space="preserve">   </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sz w:val="28"/>
          <w:szCs w:val="28"/>
          <w:u w:val="single"/>
          <w:rtl w:val="0"/>
        </w:rPr>
        <w:t xml:space="preserve">Montaje experimental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333375</wp:posOffset>
            </wp:positionV>
            <wp:extent cx="2606151" cy="26146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6151" cy="2614613"/>
                    </a:xfrm>
                    <a:prstGeom prst="rect"/>
                    <a:ln/>
                  </pic:spPr>
                </pic:pic>
              </a:graphicData>
            </a:graphic>
          </wp:anchor>
        </w:drawing>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Para realizar el presente experimento se utilizará:</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Regla</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2 Discos (mayor y menor)</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Un soporte </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Hilo </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Una masa</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Una cámara y su soporte</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Un computador  con el software tracker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jc w:val="right"/>
        <w:rPr/>
      </w:pPr>
      <w:r w:rsidDel="00000000" w:rsidR="00000000" w:rsidRPr="00000000">
        <w:rPr>
          <w:rtl w:val="0"/>
        </w:rPr>
      </w:r>
    </w:p>
    <w:p w:rsidR="00000000" w:rsidDel="00000000" w:rsidP="00000000" w:rsidRDefault="00000000" w:rsidRPr="00000000" w14:paraId="0000002E">
      <w:pPr>
        <w:pageBreakBefore w:val="0"/>
        <w:jc w:val="right"/>
        <w:rPr/>
      </w:pPr>
      <w:r w:rsidDel="00000000" w:rsidR="00000000" w:rsidRPr="00000000">
        <w:rPr>
          <w:rtl w:val="0"/>
        </w:rPr>
      </w:r>
    </w:p>
    <w:p w:rsidR="00000000" w:rsidDel="00000000" w:rsidP="00000000" w:rsidRDefault="00000000" w:rsidRPr="00000000" w14:paraId="0000002F">
      <w:pPr>
        <w:pageBreakBefore w:val="0"/>
        <w:jc w:val="right"/>
        <w:rPr>
          <w:i w:val="1"/>
        </w:rPr>
      </w:pPr>
      <w:r w:rsidDel="00000000" w:rsidR="00000000" w:rsidRPr="00000000">
        <w:rPr>
          <w:i w:val="1"/>
          <w:rtl w:val="0"/>
        </w:rPr>
        <w:t xml:space="preserve">Fig. 1</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El procedimiento necesario para llevar a cabo el experimento comenzó con la calibración de la cámara, de tal forma que divise el experimento como se muestra en la figura 1, es decir, que el radio mayor (R2)  del disco tenga una medida equidistante en cualquier punto, igualmente el radio inferior (R1). Desde un punto de vista técnico a esto se le llama perspectiva ortográfica. Una vez realizado esto se procedió a atar el hilo en el disco menor, mientras que por el otro extremo del hilo cuelga una masa “m”; cabe mencionar que el disco mayor debe tener una marca en un punto que se encuentre cercano al extremo del radio, con el fin de usarlo como referencia en el momento del análisis del video con el tracker (recordar que ambos discos barren los mismos ángulos en el mismo tiempo, </w:t>
      </w:r>
    </w:p>
    <w:p w:rsidR="00000000" w:rsidDel="00000000" w:rsidP="00000000" w:rsidRDefault="00000000" w:rsidRPr="00000000" w14:paraId="00000033">
      <w:pPr>
        <w:pageBreakBefore w:val="0"/>
        <w:rPr>
          <w:b w:val="1"/>
          <w:sz w:val="28"/>
          <w:szCs w:val="28"/>
          <w:u w:val="single"/>
        </w:rPr>
      </w:pPr>
      <w:r w:rsidDel="00000000" w:rsidR="00000000" w:rsidRPr="00000000">
        <w:rPr>
          <w:rtl w:val="0"/>
        </w:rPr>
        <w:t xml:space="preserve">por tanto un punto en el exterior tendrá el mismo movimiento angular que uno en el interior, sin embargo, siendo el exterior más fácil de seguir con el software “tracker”). Posteriormente se grabó un video en el que se dejó caer la masa, el vídeo ha de tener un tiempo suficiente para que el disco mayor alcance una revolución; se recomienda de un tiempo menor a 7 segundos para no crear demasiados fotogramas para analizar luego. Realizado esto se procede a analizar el video en el software “tracker”, </w:t>
      </w:r>
      <w:r w:rsidDel="00000000" w:rsidR="00000000" w:rsidRPr="00000000">
        <w:rPr>
          <w:rtl w:val="0"/>
        </w:rPr>
        <w:t xml:space="preserve">en específico </w:t>
      </w:r>
      <w:r w:rsidDel="00000000" w:rsidR="00000000" w:rsidRPr="00000000">
        <w:rPr>
          <w:rtl w:val="0"/>
        </w:rPr>
        <w:t xml:space="preserve">mediante la función “control de trayectoria”, para así obtener los datos de la posición y el tiempo  de la masa mientras cae, y del punto que gira anteriormente marcado.</w:t>
      </w:r>
      <w:r w:rsidDel="00000000" w:rsidR="00000000" w:rsidRPr="00000000">
        <w:rPr>
          <w:rtl w:val="0"/>
        </w:rPr>
      </w:r>
    </w:p>
    <w:p w:rsidR="00000000" w:rsidDel="00000000" w:rsidP="00000000" w:rsidRDefault="00000000" w:rsidRPr="00000000" w14:paraId="00000034">
      <w:pPr>
        <w:pageBreakBefore w:val="0"/>
        <w:rPr>
          <w:b w:val="1"/>
          <w:sz w:val="28"/>
          <w:szCs w:val="28"/>
          <w:u w:val="single"/>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sz w:val="28"/>
          <w:szCs w:val="28"/>
          <w:u w:val="single"/>
          <w:rtl w:val="0"/>
        </w:rPr>
        <w:t xml:space="preserve">Análisis</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Una vez analizado el video y procesado los datos, se obtuvieron los datos del desplazamiento de la masa “m” (conforme bajaba) y su respectivo tiempo relacionado. Se exponen en la tabla I:</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b w:val="1"/>
          <w:u w:val="single"/>
          <w:rtl w:val="0"/>
        </w:rPr>
        <w:t xml:space="preserve">Tabla I</w:t>
      </w:r>
      <w:r w:rsidDel="00000000" w:rsidR="00000000" w:rsidRPr="00000000">
        <w:rPr>
          <w:b w:val="1"/>
          <w:rtl w:val="0"/>
        </w:rPr>
        <w:t xml:space="preserve"> - Caida libre de la Masa </w:t>
      </w:r>
      <w:r w:rsidDel="00000000" w:rsidR="00000000" w:rsidRPr="00000000">
        <w:rPr>
          <w:rtl w:val="0"/>
        </w:rPr>
      </w:r>
    </w:p>
    <w:tbl>
      <w:tblPr>
        <w:tblStyle w:val="Table1"/>
        <w:tblW w:w="2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0"/>
        <w:gridCol w:w="1400"/>
        <w:tblGridChange w:id="0">
          <w:tblGrid>
            <w:gridCol w:w="1400"/>
            <w:gridCol w:w="14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tiempo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altura [m]</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sz w:val="20"/>
                <w:szCs w:val="20"/>
              </w:rPr>
            </w:pPr>
            <w:r w:rsidDel="00000000" w:rsidR="00000000" w:rsidRPr="00000000">
              <w:rPr>
                <w:sz w:val="20"/>
                <w:szCs w:val="20"/>
                <w:rtl w:val="0"/>
              </w:rPr>
              <w:t xml:space="preserve">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sz w:val="20"/>
                <w:szCs w:val="20"/>
              </w:rPr>
            </w:pPr>
            <w:r w:rsidDel="00000000" w:rsidR="00000000" w:rsidRPr="00000000">
              <w:rPr>
                <w:sz w:val="20"/>
                <w:szCs w:val="20"/>
                <w:rtl w:val="0"/>
              </w:rPr>
              <w:t xml:space="preserve">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sz w:val="20"/>
                <w:szCs w:val="20"/>
              </w:rPr>
            </w:pPr>
            <w:r w:rsidDel="00000000" w:rsidR="00000000" w:rsidRPr="00000000">
              <w:rPr>
                <w:sz w:val="20"/>
                <w:szCs w:val="20"/>
                <w:rtl w:val="0"/>
              </w:rPr>
              <w:t xml:space="preserve">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sz w:val="20"/>
                <w:szCs w:val="20"/>
              </w:rPr>
            </w:pPr>
            <w:r w:rsidDel="00000000" w:rsidR="00000000" w:rsidRPr="00000000">
              <w:rPr>
                <w:sz w:val="20"/>
                <w:szCs w:val="20"/>
                <w:rtl w:val="0"/>
              </w:rPr>
              <w:t xml:space="preserve">-0,02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sz w:val="20"/>
                <w:szCs w:val="20"/>
              </w:rPr>
            </w:pPr>
            <w:r w:rsidDel="00000000" w:rsidR="00000000" w:rsidRPr="00000000">
              <w:rPr>
                <w:sz w:val="20"/>
                <w:szCs w:val="20"/>
                <w:rtl w:val="0"/>
              </w:rPr>
              <w:t xml:space="preserve">-0,01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sz w:val="20"/>
                <w:szCs w:val="20"/>
              </w:rPr>
            </w:pPr>
            <w:r w:rsidDel="00000000" w:rsidR="00000000" w:rsidRPr="00000000">
              <w:rPr>
                <w:sz w:val="20"/>
                <w:szCs w:val="20"/>
                <w:rtl w:val="0"/>
              </w:rPr>
              <w:t xml:space="preserve">-0,02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sz w:val="20"/>
                <w:szCs w:val="20"/>
              </w:rPr>
            </w:pPr>
            <w:r w:rsidDel="00000000" w:rsidR="00000000" w:rsidRPr="00000000">
              <w:rPr>
                <w:sz w:val="20"/>
                <w:szCs w:val="20"/>
                <w:rtl w:val="0"/>
              </w:rPr>
              <w:t xml:space="preserve">-0,02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sz w:val="20"/>
                <w:szCs w:val="20"/>
              </w:rPr>
            </w:pPr>
            <w:r w:rsidDel="00000000" w:rsidR="00000000" w:rsidRPr="00000000">
              <w:rPr>
                <w:sz w:val="20"/>
                <w:szCs w:val="20"/>
                <w:rtl w:val="0"/>
              </w:rPr>
              <w:t xml:space="preserve">-0,02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-0,03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rPr>
                <w:sz w:val="20"/>
                <w:szCs w:val="20"/>
              </w:rPr>
            </w:pPr>
            <w:r w:rsidDel="00000000" w:rsidR="00000000" w:rsidRPr="00000000">
              <w:rPr>
                <w:sz w:val="20"/>
                <w:szCs w:val="20"/>
                <w:rtl w:val="0"/>
              </w:rPr>
              <w:t xml:space="preserve">-0,03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sz w:val="20"/>
                <w:szCs w:val="20"/>
              </w:rPr>
            </w:pPr>
            <w:r w:rsidDel="00000000" w:rsidR="00000000" w:rsidRPr="00000000">
              <w:rPr>
                <w:sz w:val="20"/>
                <w:szCs w:val="20"/>
                <w:rtl w:val="0"/>
              </w:rPr>
              <w:t xml:space="preserve">-0,04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sz w:val="20"/>
                <w:szCs w:val="20"/>
              </w:rPr>
            </w:pPr>
            <w:r w:rsidDel="00000000" w:rsidR="00000000" w:rsidRPr="00000000">
              <w:rPr>
                <w:sz w:val="20"/>
                <w:szCs w:val="20"/>
                <w:rtl w:val="0"/>
              </w:rPr>
              <w:t xml:space="preserve">-0,04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sz w:val="20"/>
                <w:szCs w:val="20"/>
              </w:rPr>
            </w:pPr>
            <w:r w:rsidDel="00000000" w:rsidR="00000000" w:rsidRPr="00000000">
              <w:rPr>
                <w:sz w:val="20"/>
                <w:szCs w:val="20"/>
                <w:rtl w:val="0"/>
              </w:rPr>
              <w:t xml:space="preserve">-0,05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sz w:val="20"/>
                <w:szCs w:val="20"/>
              </w:rPr>
            </w:pPr>
            <w:r w:rsidDel="00000000" w:rsidR="00000000" w:rsidRPr="00000000">
              <w:rPr>
                <w:sz w:val="20"/>
                <w:szCs w:val="20"/>
                <w:rtl w:val="0"/>
              </w:rPr>
              <w:t xml:space="preserve">-0,05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sz w:val="20"/>
                <w:szCs w:val="20"/>
              </w:rPr>
            </w:pPr>
            <w:r w:rsidDel="00000000" w:rsidR="00000000" w:rsidRPr="00000000">
              <w:rPr>
                <w:sz w:val="20"/>
                <w:szCs w:val="20"/>
                <w:rtl w:val="0"/>
              </w:rPr>
              <w:t xml:space="preserve">-0,05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sz w:val="20"/>
                <w:szCs w:val="20"/>
              </w:rPr>
            </w:pPr>
            <w:r w:rsidDel="00000000" w:rsidR="00000000" w:rsidRPr="00000000">
              <w:rPr>
                <w:sz w:val="20"/>
                <w:szCs w:val="20"/>
                <w:rtl w:val="0"/>
              </w:rPr>
              <w:t xml:space="preserve">-0,06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sz w:val="20"/>
                <w:szCs w:val="20"/>
              </w:rPr>
            </w:pPr>
            <w:r w:rsidDel="00000000" w:rsidR="00000000" w:rsidRPr="00000000">
              <w:rPr>
                <w:sz w:val="20"/>
                <w:szCs w:val="20"/>
                <w:rtl w:val="0"/>
              </w:rPr>
              <w:t xml:space="preserve">-0,06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sz w:val="20"/>
                <w:szCs w:val="20"/>
              </w:rPr>
            </w:pPr>
            <w:r w:rsidDel="00000000" w:rsidR="00000000" w:rsidRPr="00000000">
              <w:rPr>
                <w:sz w:val="20"/>
                <w:szCs w:val="20"/>
                <w:rtl w:val="0"/>
              </w:rPr>
              <w:t xml:space="preserve">-0,07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rPr>
                <w:sz w:val="20"/>
                <w:szCs w:val="20"/>
              </w:rPr>
            </w:pPr>
            <w:r w:rsidDel="00000000" w:rsidR="00000000" w:rsidRPr="00000000">
              <w:rPr>
                <w:sz w:val="20"/>
                <w:szCs w:val="20"/>
                <w:rtl w:val="0"/>
              </w:rPr>
              <w:t xml:space="preserve">-0,08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sz w:val="20"/>
                <w:szCs w:val="20"/>
              </w:rPr>
            </w:pPr>
            <w:r w:rsidDel="00000000" w:rsidR="00000000" w:rsidRPr="00000000">
              <w:rPr>
                <w:sz w:val="20"/>
                <w:szCs w:val="20"/>
                <w:rtl w:val="0"/>
              </w:rPr>
              <w:t xml:space="preserve">-0,08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sz w:val="20"/>
                <w:szCs w:val="20"/>
              </w:rPr>
            </w:pPr>
            <w:r w:rsidDel="00000000" w:rsidR="00000000" w:rsidRPr="00000000">
              <w:rPr>
                <w:sz w:val="20"/>
                <w:szCs w:val="20"/>
                <w:rtl w:val="0"/>
              </w:rPr>
              <w:t xml:space="preserve">-0,09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sz w:val="20"/>
                <w:szCs w:val="20"/>
              </w:rPr>
            </w:pPr>
            <w:r w:rsidDel="00000000" w:rsidR="00000000" w:rsidRPr="00000000">
              <w:rPr>
                <w:sz w:val="20"/>
                <w:szCs w:val="20"/>
                <w:rtl w:val="0"/>
              </w:rPr>
              <w:t xml:space="preserve">-0,09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sz w:val="20"/>
                <w:szCs w:val="20"/>
              </w:rPr>
            </w:pPr>
            <w:r w:rsidDel="00000000" w:rsidR="00000000" w:rsidRPr="00000000">
              <w:rPr>
                <w:sz w:val="20"/>
                <w:szCs w:val="20"/>
                <w:rtl w:val="0"/>
              </w:rPr>
              <w:t xml:space="preserve">-0,10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sz w:val="20"/>
                <w:szCs w:val="20"/>
              </w:rPr>
            </w:pPr>
            <w:r w:rsidDel="00000000" w:rsidR="00000000" w:rsidRPr="00000000">
              <w:rPr>
                <w:sz w:val="20"/>
                <w:szCs w:val="20"/>
                <w:rtl w:val="0"/>
              </w:rPr>
              <w:t xml:space="preserve">-0,11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sz w:val="20"/>
                <w:szCs w:val="20"/>
              </w:rPr>
            </w:pPr>
            <w:r w:rsidDel="00000000" w:rsidR="00000000" w:rsidRPr="00000000">
              <w:rPr>
                <w:sz w:val="20"/>
                <w:szCs w:val="20"/>
                <w:rtl w:val="0"/>
              </w:rPr>
              <w:t xml:space="preserve">-0,12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sz w:val="20"/>
                <w:szCs w:val="20"/>
              </w:rPr>
            </w:pPr>
            <w:r w:rsidDel="00000000" w:rsidR="00000000" w:rsidRPr="00000000">
              <w:rPr>
                <w:sz w:val="20"/>
                <w:szCs w:val="20"/>
                <w:rtl w:val="0"/>
              </w:rPr>
              <w:t xml:space="preserve">-0,12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sz w:val="20"/>
                <w:szCs w:val="20"/>
              </w:rPr>
            </w:pPr>
            <w:r w:rsidDel="00000000" w:rsidR="00000000" w:rsidRPr="00000000">
              <w:rPr>
                <w:sz w:val="20"/>
                <w:szCs w:val="20"/>
                <w:rtl w:val="0"/>
              </w:rPr>
              <w:t xml:space="preserve">-0,13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sz w:val="20"/>
                <w:szCs w:val="20"/>
              </w:rPr>
            </w:pPr>
            <w:r w:rsidDel="00000000" w:rsidR="00000000" w:rsidRPr="00000000">
              <w:rPr>
                <w:sz w:val="20"/>
                <w:szCs w:val="20"/>
                <w:rtl w:val="0"/>
              </w:rPr>
              <w:t xml:space="preserve">-0,13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sz w:val="20"/>
                <w:szCs w:val="20"/>
              </w:rPr>
            </w:pPr>
            <w:r w:rsidDel="00000000" w:rsidR="00000000" w:rsidRPr="00000000">
              <w:rPr>
                <w:sz w:val="20"/>
                <w:szCs w:val="20"/>
                <w:rtl w:val="0"/>
              </w:rPr>
              <w:t xml:space="preserve">-0,14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sz w:val="20"/>
                <w:szCs w:val="20"/>
              </w:rPr>
            </w:pPr>
            <w:r w:rsidDel="00000000" w:rsidR="00000000" w:rsidRPr="00000000">
              <w:rPr>
                <w:sz w:val="20"/>
                <w:szCs w:val="20"/>
                <w:rtl w:val="0"/>
              </w:rPr>
              <w:t xml:space="preserve">-0,15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-0,16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sz w:val="20"/>
                <w:szCs w:val="20"/>
              </w:rPr>
            </w:pPr>
            <w:r w:rsidDel="00000000" w:rsidR="00000000" w:rsidRPr="00000000">
              <w:rPr>
                <w:sz w:val="20"/>
                <w:szCs w:val="20"/>
                <w:rtl w:val="0"/>
              </w:rPr>
              <w:t xml:space="preserve">-0,17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sz w:val="20"/>
                <w:szCs w:val="20"/>
              </w:rPr>
            </w:pPr>
            <w:r w:rsidDel="00000000" w:rsidR="00000000" w:rsidRPr="00000000">
              <w:rPr>
                <w:sz w:val="20"/>
                <w:szCs w:val="20"/>
                <w:rtl w:val="0"/>
              </w:rPr>
              <w:t xml:space="preserve">-0,18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sz w:val="20"/>
                <w:szCs w:val="20"/>
              </w:rPr>
            </w:pPr>
            <w:r w:rsidDel="00000000" w:rsidR="00000000" w:rsidRPr="00000000">
              <w:rPr>
                <w:sz w:val="20"/>
                <w:szCs w:val="20"/>
                <w:rtl w:val="0"/>
              </w:rPr>
              <w:t xml:space="preserve">-0,18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rPr>
                <w:sz w:val="20"/>
                <w:szCs w:val="20"/>
              </w:rPr>
            </w:pPr>
            <w:r w:rsidDel="00000000" w:rsidR="00000000" w:rsidRPr="00000000">
              <w:rPr>
                <w:sz w:val="20"/>
                <w:szCs w:val="20"/>
                <w:rtl w:val="0"/>
              </w:rPr>
              <w:t xml:space="preserve">-0,20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sz w:val="20"/>
                <w:szCs w:val="20"/>
              </w:rPr>
            </w:pPr>
            <w:r w:rsidDel="00000000" w:rsidR="00000000" w:rsidRPr="00000000">
              <w:rPr>
                <w:sz w:val="20"/>
                <w:szCs w:val="20"/>
                <w:rtl w:val="0"/>
              </w:rPr>
              <w:t xml:space="preserve">-0,21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sz w:val="20"/>
                <w:szCs w:val="20"/>
              </w:rPr>
            </w:pPr>
            <w:r w:rsidDel="00000000" w:rsidR="00000000" w:rsidRPr="00000000">
              <w:rPr>
                <w:sz w:val="20"/>
                <w:szCs w:val="20"/>
                <w:rtl w:val="0"/>
              </w:rPr>
              <w:t xml:space="preserve">-0,21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sz w:val="20"/>
                <w:szCs w:val="20"/>
              </w:rPr>
            </w:pPr>
            <w:r w:rsidDel="00000000" w:rsidR="00000000" w:rsidRPr="00000000">
              <w:rPr>
                <w:sz w:val="20"/>
                <w:szCs w:val="20"/>
                <w:rtl w:val="0"/>
              </w:rPr>
              <w:t xml:space="preserve">-0,22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sz w:val="20"/>
                <w:szCs w:val="20"/>
              </w:rPr>
            </w:pPr>
            <w:r w:rsidDel="00000000" w:rsidR="00000000" w:rsidRPr="00000000">
              <w:rPr>
                <w:sz w:val="20"/>
                <w:szCs w:val="20"/>
                <w:rtl w:val="0"/>
              </w:rPr>
              <w:t xml:space="preserve">-0,23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sz w:val="20"/>
                <w:szCs w:val="20"/>
              </w:rPr>
            </w:pPr>
            <w:r w:rsidDel="00000000" w:rsidR="00000000" w:rsidRPr="00000000">
              <w:rPr>
                <w:sz w:val="20"/>
                <w:szCs w:val="20"/>
                <w:rtl w:val="0"/>
              </w:rPr>
              <w:t xml:space="preserve">-0,24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sz w:val="20"/>
                <w:szCs w:val="20"/>
              </w:rPr>
            </w:pPr>
            <w:r w:rsidDel="00000000" w:rsidR="00000000" w:rsidRPr="00000000">
              <w:rPr>
                <w:sz w:val="20"/>
                <w:szCs w:val="20"/>
                <w:rtl w:val="0"/>
              </w:rPr>
              <w:t xml:space="preserve">-0,25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sz w:val="20"/>
                <w:szCs w:val="20"/>
              </w:rPr>
            </w:pPr>
            <w:r w:rsidDel="00000000" w:rsidR="00000000" w:rsidRPr="00000000">
              <w:rPr>
                <w:sz w:val="20"/>
                <w:szCs w:val="20"/>
                <w:rtl w:val="0"/>
              </w:rPr>
              <w:t xml:space="preserve">-0,26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sz w:val="20"/>
                <w:szCs w:val="20"/>
              </w:rPr>
            </w:pPr>
            <w:r w:rsidDel="00000000" w:rsidR="00000000" w:rsidRPr="00000000">
              <w:rPr>
                <w:sz w:val="20"/>
                <w:szCs w:val="20"/>
                <w:rtl w:val="0"/>
              </w:rPr>
              <w:t xml:space="preserve">-0,27</w:t>
            </w:r>
          </w:p>
        </w:tc>
      </w:tr>
    </w:tbl>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Estos datos fueron tomados a partir de describir la trayectoria fotograma por fotograma de la masa en el video, realizado a mano por los integrantes con la ayuda del software “tracker”; cualquier error o salto notable es producto de un error humano. La tabla comienza en 0, producto de una modificación de esta para mayor claridad de que el objeto parte del reposo</w:t>
      </w:r>
      <w:r w:rsidDel="00000000" w:rsidR="00000000" w:rsidRPr="00000000">
        <w:rPr>
          <w:rtl w:val="0"/>
        </w:rPr>
        <w:t xml:space="preserve">; el origen que definía el tracker, su punto 0, carece de importancia y es meramente un valor por defecto.</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Estableciendo una relación entre la posición </w:t>
      </w:r>
      <m:oMath>
        <m:r>
          <w:rPr/>
          <m:t xml:space="preserve">y</m:t>
        </m:r>
      </m:oMath>
      <w:r w:rsidDel="00000000" w:rsidR="00000000" w:rsidRPr="00000000">
        <w:rPr>
          <w:rtl w:val="0"/>
        </w:rPr>
        <w:t xml:space="preserve"> con el tiempo </w:t>
      </w:r>
      <m:oMath>
        <m:r>
          <w:rPr/>
          <m:t xml:space="preserve">t</m:t>
        </m:r>
      </m:oMath>
      <w:r w:rsidDel="00000000" w:rsidR="00000000" w:rsidRPr="00000000">
        <w:rPr>
          <w:rtl w:val="0"/>
        </w:rPr>
        <w:t xml:space="preserve"> se realiza el gráfico I. </w:t>
      </w:r>
    </w:p>
    <w:p w:rsidR="00000000" w:rsidDel="00000000" w:rsidP="00000000" w:rsidRDefault="00000000" w:rsidRPr="00000000" w14:paraId="00000096">
      <w:pPr>
        <w:pageBreakBefore w:val="0"/>
        <w:jc w:val="left"/>
        <w:rPr>
          <w:b w:val="1"/>
        </w:rPr>
      </w:pPr>
      <w:r w:rsidDel="00000000" w:rsidR="00000000" w:rsidRPr="00000000">
        <w:rPr>
          <w:rtl w:val="0"/>
        </w:rPr>
      </w:r>
    </w:p>
    <w:p w:rsidR="00000000" w:rsidDel="00000000" w:rsidP="00000000" w:rsidRDefault="00000000" w:rsidRPr="00000000" w14:paraId="00000097">
      <w:pPr>
        <w:pageBreakBefore w:val="0"/>
        <w:jc w:val="center"/>
        <w:rPr/>
      </w:pPr>
      <w:r w:rsidDel="00000000" w:rsidR="00000000" w:rsidRPr="00000000">
        <w:rPr/>
        <w:drawing>
          <wp:inline distB="114300" distT="114300" distL="114300" distR="114300">
            <wp:extent cx="4572000" cy="27527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jc w:val="center"/>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Se puede observar un gráfico de caída libre, sin embargo no posee una curva muy pronunciada, esto se debe al bajo peso de la masa en el experimento, nótese que esto no es problema alguno, debido a que nuestro objetivo no es más que una relación entre la aceleración producida por esta masa al caer y la aceleración medida en forma de ángulos.</w:t>
      </w:r>
    </w:p>
    <w:p w:rsidR="00000000" w:rsidDel="00000000" w:rsidP="00000000" w:rsidRDefault="00000000" w:rsidRPr="00000000" w14:paraId="0000009A">
      <w:pPr>
        <w:pageBreakBefore w:val="0"/>
        <w:rPr/>
      </w:pPr>
      <w:r w:rsidDel="00000000" w:rsidR="00000000" w:rsidRPr="00000000">
        <w:rPr>
          <w:rtl w:val="0"/>
        </w:rPr>
        <w:t xml:space="preserve">Se postula un modelo polinómico de segundo grado para obtener la ecuación de movimiento de la masa: </w:t>
      </w:r>
      <m:oMath>
        <m:r>
          <w:rPr/>
          <m:t xml:space="preserve">y = -0,4432 + 0,0938</m:t>
        </m:r>
        <m:r>
          <w:rPr/>
          <m:t>⋅</m:t>
        </m:r>
        <m:r>
          <w:rPr/>
          <m:t xml:space="preserve">t - 0,0879</m:t>
        </m:r>
        <m:r>
          <w:rPr/>
          <m:t>⋅</m:t>
        </m:r>
        <m:r>
          <w:rPr/>
          <m:t xml:space="preserve">t</m:t>
        </m:r>
        <m:sSup>
          <m:sSupPr>
            <m:ctrlPr>
              <w:rPr/>
            </m:ctrlPr>
          </m:sSupPr>
          <m:e/>
          <m:sup>
            <m:r>
              <w:rPr/>
              <m:t xml:space="preserve">2</m:t>
            </m:r>
          </m:sup>
        </m:sSup>
      </m:oMath>
      <w:r w:rsidDel="00000000" w:rsidR="00000000" w:rsidRPr="00000000">
        <w:rPr>
          <w:rtl w:val="0"/>
        </w:rPr>
        <w:t xml:space="preserve">; este tiene una correlación lineal de </w:t>
      </w:r>
      <m:oMath>
        <m:r>
          <w:rPr/>
          <m:t xml:space="preserve">R</m:t>
        </m:r>
        <m:sSup>
          <m:sSupPr>
            <m:ctrlPr>
              <w:rPr/>
            </m:ctrlPr>
          </m:sSupPr>
          <m:e/>
          <m:sup>
            <m:r>
              <w:rPr/>
              <m:t xml:space="preserve">2</m:t>
            </m:r>
          </m:sup>
        </m:sSup>
        <m:r>
          <w:rPr/>
          <m:t xml:space="preserve"> = 0,9995</m:t>
        </m:r>
      </m:oMath>
      <w:r w:rsidDel="00000000" w:rsidR="00000000" w:rsidRPr="00000000">
        <w:rPr>
          <w:rtl w:val="0"/>
        </w:rPr>
        <w:t xml:space="preserve">, de la cual se puede decir que, al ser muy cercana a uno y no observarse grandes saltos en el gráfico, es una correlación muy buena.</w:t>
      </w:r>
    </w:p>
    <w:p w:rsidR="00000000" w:rsidDel="00000000" w:rsidP="00000000" w:rsidRDefault="00000000" w:rsidRPr="00000000" w14:paraId="0000009B">
      <w:pPr>
        <w:pageBreakBefore w:val="0"/>
        <w:rPr/>
      </w:pPr>
      <w:r w:rsidDel="00000000" w:rsidR="00000000" w:rsidRPr="00000000">
        <w:rPr>
          <w:rtl w:val="0"/>
        </w:rPr>
        <w:t xml:space="preserve">A partir del modelo se extrajo la aceleración de la masa al bajar, que es equivalente a la aceleración tangencial del disco menor: </w:t>
      </w:r>
      <m:oMath>
        <m:r>
          <w:rPr/>
          <m:t xml:space="preserve">a</m:t>
        </m:r>
        <m:sSub>
          <m:sSubPr>
            <m:ctrlPr>
              <w:rPr/>
            </m:ctrlPr>
          </m:sSubPr>
          <m:e/>
          <m:sub>
            <m:r>
              <w:rPr/>
              <m:t xml:space="preserve">T</m:t>
            </m:r>
          </m:sub>
        </m:sSub>
        <m:r>
          <w:rPr/>
          <m:t xml:space="preserve"> = 0,176 [m/s</m:t>
        </m:r>
        <m:sSup>
          <m:sSupPr>
            <m:ctrlPr>
              <w:rPr/>
            </m:ctrlPr>
          </m:sSupPr>
          <m:e/>
          <m:sup>
            <m:r>
              <w:rPr/>
              <m:t xml:space="preserve">2</m:t>
            </m:r>
          </m:sup>
        </m:sSup>
        <m:r>
          <w:rPr/>
          <m:t xml:space="preserve">]</m:t>
        </m:r>
      </m:oMath>
      <w:r w:rsidDel="00000000" w:rsidR="00000000" w:rsidRPr="00000000">
        <w:rPr>
          <w:rtl w:val="0"/>
        </w:rPr>
        <w:t xml:space="preserve">. Esta es considerada como el valor teórico de la aceleración tangencial.</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La tabla II representa la posición en los ejes </w:t>
      </w:r>
      <m:oMath>
        <m:r>
          <w:rPr/>
          <m:t xml:space="preserve">x</m:t>
        </m:r>
      </m:oMath>
      <w:r w:rsidDel="00000000" w:rsidR="00000000" w:rsidRPr="00000000">
        <w:rPr>
          <w:rtl w:val="0"/>
        </w:rPr>
        <w:t xml:space="preserve"> e </w:t>
      </w:r>
      <m:oMath>
        <m:r>
          <w:rPr/>
          <m:t xml:space="preserve">y</m:t>
        </m:r>
      </m:oMath>
      <w:r w:rsidDel="00000000" w:rsidR="00000000" w:rsidRPr="00000000">
        <w:rPr>
          <w:rtl w:val="0"/>
        </w:rPr>
        <w:t xml:space="preserve"> del punto situado en el extremo del disco mayor. Estos </w:t>
      </w:r>
      <w:r w:rsidDel="00000000" w:rsidR="00000000" w:rsidRPr="00000000">
        <w:rPr>
          <w:rtl w:val="0"/>
        </w:rPr>
        <w:t xml:space="preserve">valores también fueron obtenidos a partir de la función de desplazamiento del tracker, situando el centro del eje coordenado en el centro de los discos; como se ha mencionado antes, el seguimiento del punto se realizó a mano seleccionando fotograma por fotograma el punto al exterior del disco mayor, por tanto, el error es humano y cada cuanto se pueden presentar saltos</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jc w:val="center"/>
        <w:rPr>
          <w:b w:val="1"/>
          <w:u w:val="single"/>
        </w:rPr>
      </w:pPr>
      <w:r w:rsidDel="00000000" w:rsidR="00000000" w:rsidRPr="00000000">
        <w:rPr>
          <w:rtl w:val="0"/>
        </w:rPr>
      </w:r>
    </w:p>
    <w:p w:rsidR="00000000" w:rsidDel="00000000" w:rsidP="00000000" w:rsidRDefault="00000000" w:rsidRPr="00000000" w14:paraId="000000A0">
      <w:pPr>
        <w:pageBreakBefore w:val="0"/>
        <w:jc w:val="center"/>
        <w:rPr>
          <w:b w:val="1"/>
          <w:u w:val="single"/>
        </w:rPr>
      </w:pPr>
      <w:r w:rsidDel="00000000" w:rsidR="00000000" w:rsidRPr="00000000">
        <w:rPr>
          <w:rtl w:val="0"/>
        </w:rPr>
      </w:r>
    </w:p>
    <w:p w:rsidR="00000000" w:rsidDel="00000000" w:rsidP="00000000" w:rsidRDefault="00000000" w:rsidRPr="00000000" w14:paraId="000000A1">
      <w:pPr>
        <w:pageBreakBefore w:val="0"/>
        <w:jc w:val="center"/>
        <w:rPr>
          <w:b w:val="1"/>
          <w:u w:val="single"/>
        </w:rPr>
      </w:pPr>
      <w:r w:rsidDel="00000000" w:rsidR="00000000" w:rsidRPr="00000000">
        <w:rPr>
          <w:rtl w:val="0"/>
        </w:rPr>
      </w:r>
    </w:p>
    <w:p w:rsidR="00000000" w:rsidDel="00000000" w:rsidP="00000000" w:rsidRDefault="00000000" w:rsidRPr="00000000" w14:paraId="000000A2">
      <w:pPr>
        <w:pageBreakBefore w:val="0"/>
        <w:jc w:val="center"/>
        <w:rPr>
          <w:b w:val="1"/>
          <w:u w:val="single"/>
        </w:rPr>
      </w:pPr>
      <w:r w:rsidDel="00000000" w:rsidR="00000000" w:rsidRPr="00000000">
        <w:rPr>
          <w:rtl w:val="0"/>
        </w:rPr>
      </w:r>
    </w:p>
    <w:p w:rsidR="00000000" w:rsidDel="00000000" w:rsidP="00000000" w:rsidRDefault="00000000" w:rsidRPr="00000000" w14:paraId="000000A3">
      <w:pPr>
        <w:pageBreakBefore w:val="0"/>
        <w:jc w:val="center"/>
        <w:rPr>
          <w:b w:val="1"/>
        </w:rPr>
      </w:pPr>
      <w:r w:rsidDel="00000000" w:rsidR="00000000" w:rsidRPr="00000000">
        <w:rPr>
          <w:b w:val="1"/>
          <w:u w:val="single"/>
          <w:rtl w:val="0"/>
        </w:rPr>
        <w:t xml:space="preserve">Tabla II</w:t>
      </w:r>
      <w:r w:rsidDel="00000000" w:rsidR="00000000" w:rsidRPr="00000000">
        <w:rPr>
          <w:b w:val="1"/>
          <w:rtl w:val="0"/>
        </w:rPr>
        <w:t xml:space="preserve"> - Tracking de un punto alrededor del disco</w:t>
      </w:r>
      <w:r w:rsidDel="00000000" w:rsidR="00000000" w:rsidRPr="00000000">
        <w:rPr>
          <w:rtl w:val="0"/>
        </w:rPr>
      </w:r>
    </w:p>
    <w:tbl>
      <w:tblPr>
        <w:tblStyle w:val="Table2"/>
        <w:tblW w:w="5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0"/>
        <w:gridCol w:w="1400"/>
        <w:gridCol w:w="1430"/>
        <w:gridCol w:w="1430"/>
        <w:tblGridChange w:id="0">
          <w:tblGrid>
            <w:gridCol w:w="1400"/>
            <w:gridCol w:w="1400"/>
            <w:gridCol w:w="1430"/>
            <w:gridCol w:w="14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rPr>
                <w:sz w:val="16"/>
                <w:szCs w:val="16"/>
              </w:rPr>
            </w:pPr>
            <w:r w:rsidDel="00000000" w:rsidR="00000000" w:rsidRPr="00000000">
              <w:rPr>
                <w:sz w:val="16"/>
                <w:szCs w:val="16"/>
                <w:rtl w:val="0"/>
              </w:rPr>
              <w:t xml:space="preserve">t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x [m]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 [m]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rPr>
                <w:sz w:val="16"/>
                <w:szCs w:val="16"/>
              </w:rPr>
            </w:pPr>
            <m:oMath>
              <m:r>
                <m:t>Φ</m:t>
              </m:r>
            </m:oMath>
            <w:r w:rsidDel="00000000" w:rsidR="00000000" w:rsidRPr="00000000">
              <w:rPr>
                <w:sz w:val="16"/>
                <w:szCs w:val="16"/>
                <w:rtl w:val="0"/>
              </w:rPr>
              <w:t xml:space="preserve"> [rad]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sz w:val="16"/>
                <w:szCs w:val="16"/>
              </w:rPr>
            </w:pPr>
            <w:r w:rsidDel="00000000" w:rsidR="00000000" w:rsidRPr="00000000">
              <w:rPr>
                <w:sz w:val="16"/>
                <w:szCs w:val="16"/>
                <w:rtl w:val="0"/>
              </w:rPr>
              <w:t xml:space="preserve">0,93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rPr>
                <w:sz w:val="16"/>
                <w:szCs w:val="16"/>
              </w:rPr>
            </w:pPr>
            <w:r w:rsidDel="00000000" w:rsidR="00000000" w:rsidRPr="00000000">
              <w:rPr>
                <w:sz w:val="16"/>
                <w:szCs w:val="16"/>
                <w:rtl w:val="0"/>
              </w:rPr>
              <w:t xml:space="preserve">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sz w:val="16"/>
                <w:szCs w:val="16"/>
              </w:rPr>
            </w:pPr>
            <w:r w:rsidDel="00000000" w:rsidR="00000000" w:rsidRPr="00000000">
              <w:rPr>
                <w:sz w:val="16"/>
                <w:szCs w:val="16"/>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rPr>
                <w:sz w:val="16"/>
                <w:szCs w:val="16"/>
              </w:rPr>
            </w:pPr>
            <w:r w:rsidDel="00000000" w:rsidR="00000000" w:rsidRPr="00000000">
              <w:rPr>
                <w:sz w:val="16"/>
                <w:szCs w:val="16"/>
                <w:rtl w:val="0"/>
              </w:rPr>
              <w:t xml:space="preserve">4,43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sz w:val="16"/>
                <w:szCs w:val="16"/>
              </w:rPr>
            </w:pPr>
            <w:r w:rsidDel="00000000" w:rsidR="00000000" w:rsidRPr="00000000">
              <w:rPr>
                <w:sz w:val="16"/>
                <w:szCs w:val="16"/>
                <w:rtl w:val="0"/>
              </w:rPr>
              <w:t xml:space="preserve">0,97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rPr>
                <w:sz w:val="16"/>
                <w:szCs w:val="16"/>
              </w:rPr>
            </w:pPr>
            <w:r w:rsidDel="00000000" w:rsidR="00000000" w:rsidRPr="00000000">
              <w:rPr>
                <w:sz w:val="16"/>
                <w:szCs w:val="16"/>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sz w:val="16"/>
                <w:szCs w:val="16"/>
              </w:rPr>
            </w:pPr>
            <w:r w:rsidDel="00000000" w:rsidR="00000000" w:rsidRPr="00000000">
              <w:rPr>
                <w:sz w:val="16"/>
                <w:szCs w:val="16"/>
                <w:rtl w:val="0"/>
              </w:rPr>
              <w:t xml:space="preserve">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sz w:val="16"/>
                <w:szCs w:val="16"/>
              </w:rPr>
            </w:pPr>
            <w:r w:rsidDel="00000000" w:rsidR="00000000" w:rsidRPr="00000000">
              <w:rPr>
                <w:sz w:val="16"/>
                <w:szCs w:val="16"/>
                <w:rtl w:val="0"/>
              </w:rPr>
              <w:t xml:space="preserve">4,36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sz w:val="16"/>
                <w:szCs w:val="16"/>
              </w:rPr>
            </w:pPr>
            <w:r w:rsidDel="00000000" w:rsidR="00000000" w:rsidRPr="00000000">
              <w:rPr>
                <w:sz w:val="16"/>
                <w:szCs w:val="16"/>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sz w:val="16"/>
                <w:szCs w:val="16"/>
              </w:rPr>
            </w:pPr>
            <w:r w:rsidDel="00000000" w:rsidR="00000000" w:rsidRPr="00000000">
              <w:rPr>
                <w:sz w:val="16"/>
                <w:szCs w:val="16"/>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sz w:val="16"/>
                <w:szCs w:val="16"/>
              </w:rPr>
            </w:pPr>
            <w:r w:rsidDel="00000000" w:rsidR="00000000" w:rsidRPr="00000000">
              <w:rPr>
                <w:sz w:val="16"/>
                <w:szCs w:val="16"/>
                <w:rtl w:val="0"/>
              </w:rPr>
              <w:t xml:space="preserve">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sz w:val="16"/>
                <w:szCs w:val="16"/>
              </w:rPr>
            </w:pPr>
            <w:r w:rsidDel="00000000" w:rsidR="00000000" w:rsidRPr="00000000">
              <w:rPr>
                <w:sz w:val="16"/>
                <w:szCs w:val="16"/>
                <w:rtl w:val="0"/>
              </w:rPr>
              <w:t xml:space="preserve">4,29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sz w:val="16"/>
                <w:szCs w:val="16"/>
              </w:rPr>
            </w:pPr>
            <w:r w:rsidDel="00000000" w:rsidR="00000000" w:rsidRPr="00000000">
              <w:rPr>
                <w:sz w:val="16"/>
                <w:szCs w:val="16"/>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rPr>
                <w:sz w:val="16"/>
                <w:szCs w:val="16"/>
              </w:rPr>
            </w:pPr>
            <w:r w:rsidDel="00000000" w:rsidR="00000000" w:rsidRPr="00000000">
              <w:rPr>
                <w:sz w:val="16"/>
                <w:szCs w:val="16"/>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rPr>
                <w:sz w:val="16"/>
                <w:szCs w:val="16"/>
              </w:rPr>
            </w:pPr>
            <w:r w:rsidDel="00000000" w:rsidR="00000000" w:rsidRPr="00000000">
              <w:rPr>
                <w:sz w:val="16"/>
                <w:szCs w:val="16"/>
                <w:rtl w:val="0"/>
              </w:rPr>
              <w:t xml:space="preserve">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sz w:val="16"/>
                <w:szCs w:val="16"/>
              </w:rPr>
            </w:pPr>
            <w:r w:rsidDel="00000000" w:rsidR="00000000" w:rsidRPr="00000000">
              <w:rPr>
                <w:sz w:val="16"/>
                <w:szCs w:val="16"/>
                <w:rtl w:val="0"/>
              </w:rPr>
              <w:t xml:space="preserve">4,20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sz w:val="16"/>
                <w:szCs w:val="16"/>
              </w:rPr>
            </w:pPr>
            <w:r w:rsidDel="00000000" w:rsidR="00000000" w:rsidRPr="00000000">
              <w:rPr>
                <w:sz w:val="16"/>
                <w:szCs w:val="16"/>
                <w:rtl w:val="0"/>
              </w:rPr>
              <w:t xml:space="preserve">1,07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rPr>
                <w:sz w:val="16"/>
                <w:szCs w:val="16"/>
              </w:rPr>
            </w:pPr>
            <w:r w:rsidDel="00000000" w:rsidR="00000000" w:rsidRPr="00000000">
              <w:rPr>
                <w:sz w:val="16"/>
                <w:szCs w:val="16"/>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sz w:val="16"/>
                <w:szCs w:val="16"/>
              </w:rPr>
            </w:pPr>
            <w:r w:rsidDel="00000000" w:rsidR="00000000" w:rsidRPr="00000000">
              <w:rPr>
                <w:sz w:val="16"/>
                <w:szCs w:val="16"/>
                <w:rtl w:val="0"/>
              </w:rPr>
              <w:t xml:space="preserve">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rPr>
                <w:sz w:val="16"/>
                <w:szCs w:val="16"/>
              </w:rPr>
            </w:pPr>
            <w:r w:rsidDel="00000000" w:rsidR="00000000" w:rsidRPr="00000000">
              <w:rPr>
                <w:sz w:val="16"/>
                <w:szCs w:val="16"/>
                <w:rtl w:val="0"/>
              </w:rPr>
              <w:t xml:space="preserve">4,14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sz w:val="16"/>
                <w:szCs w:val="16"/>
              </w:rPr>
            </w:pPr>
            <w:r w:rsidDel="00000000" w:rsidR="00000000" w:rsidRPr="00000000">
              <w:rPr>
                <w:sz w:val="16"/>
                <w:szCs w:val="16"/>
                <w:rtl w:val="0"/>
              </w:rPr>
              <w:t xml:space="preserve">1,10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sz w:val="16"/>
                <w:szCs w:val="16"/>
              </w:rPr>
            </w:pPr>
            <w:r w:rsidDel="00000000" w:rsidR="00000000" w:rsidRPr="00000000">
              <w:rPr>
                <w:sz w:val="16"/>
                <w:szCs w:val="16"/>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rPr>
                <w:sz w:val="16"/>
                <w:szCs w:val="16"/>
              </w:rPr>
            </w:pPr>
            <w:r w:rsidDel="00000000" w:rsidR="00000000" w:rsidRPr="00000000">
              <w:rPr>
                <w:sz w:val="16"/>
                <w:szCs w:val="16"/>
                <w:rtl w:val="0"/>
              </w:rPr>
              <w:t xml:space="preserve">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sz w:val="16"/>
                <w:szCs w:val="16"/>
              </w:rPr>
            </w:pPr>
            <w:r w:rsidDel="00000000" w:rsidR="00000000" w:rsidRPr="00000000">
              <w:rPr>
                <w:sz w:val="16"/>
                <w:szCs w:val="16"/>
                <w:rtl w:val="0"/>
              </w:rPr>
              <w:t xml:space="preserve">4,05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sz w:val="16"/>
                <w:szCs w:val="16"/>
              </w:rPr>
            </w:pPr>
            <w:r w:rsidDel="00000000" w:rsidR="00000000" w:rsidRPr="00000000">
              <w:rPr>
                <w:sz w:val="16"/>
                <w:szCs w:val="16"/>
                <w:rtl w:val="0"/>
              </w:rPr>
              <w:t xml:space="preserve">1,13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sz w:val="16"/>
                <w:szCs w:val="16"/>
              </w:rPr>
            </w:pPr>
            <w:r w:rsidDel="00000000" w:rsidR="00000000" w:rsidRPr="00000000">
              <w:rPr>
                <w:sz w:val="16"/>
                <w:szCs w:val="16"/>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sz w:val="16"/>
                <w:szCs w:val="16"/>
              </w:rPr>
            </w:pPr>
            <w:r w:rsidDel="00000000" w:rsidR="00000000" w:rsidRPr="00000000">
              <w:rPr>
                <w:sz w:val="16"/>
                <w:szCs w:val="16"/>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rPr>
                <w:sz w:val="16"/>
                <w:szCs w:val="16"/>
              </w:rPr>
            </w:pPr>
            <w:r w:rsidDel="00000000" w:rsidR="00000000" w:rsidRPr="00000000">
              <w:rPr>
                <w:sz w:val="16"/>
                <w:szCs w:val="16"/>
                <w:rtl w:val="0"/>
              </w:rPr>
              <w:t xml:space="preserve">3,97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sz w:val="16"/>
                <w:szCs w:val="16"/>
              </w:rPr>
            </w:pPr>
            <w:r w:rsidDel="00000000" w:rsidR="00000000" w:rsidRPr="00000000">
              <w:rPr>
                <w:sz w:val="16"/>
                <w:szCs w:val="16"/>
                <w:rtl w:val="0"/>
              </w:rPr>
              <w:t xml:space="preserve">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rPr>
                <w:sz w:val="16"/>
                <w:szCs w:val="16"/>
              </w:rPr>
            </w:pPr>
            <w:r w:rsidDel="00000000" w:rsidR="00000000" w:rsidRPr="00000000">
              <w:rPr>
                <w:sz w:val="16"/>
                <w:szCs w:val="16"/>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sz w:val="16"/>
                <w:szCs w:val="16"/>
              </w:rPr>
            </w:pPr>
            <w:r w:rsidDel="00000000" w:rsidR="00000000" w:rsidRPr="00000000">
              <w:rPr>
                <w:sz w:val="16"/>
                <w:szCs w:val="16"/>
                <w:rtl w:val="0"/>
              </w:rPr>
              <w:t xml:space="preserve">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rPr>
                <w:sz w:val="16"/>
                <w:szCs w:val="16"/>
              </w:rPr>
            </w:pPr>
            <w:r w:rsidDel="00000000" w:rsidR="00000000" w:rsidRPr="00000000">
              <w:rPr>
                <w:sz w:val="16"/>
                <w:szCs w:val="16"/>
                <w:rtl w:val="0"/>
              </w:rPr>
              <w:t xml:space="preserve">3,84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sz w:val="16"/>
                <w:szCs w:val="16"/>
              </w:rPr>
            </w:pPr>
            <w:r w:rsidDel="00000000" w:rsidR="00000000" w:rsidRPr="00000000">
              <w:rPr>
                <w:sz w:val="16"/>
                <w:szCs w:val="16"/>
                <w:rtl w:val="0"/>
              </w:rPr>
              <w:t xml:space="preserve">1,20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rPr>
                <w:sz w:val="16"/>
                <w:szCs w:val="16"/>
              </w:rPr>
            </w:pPr>
            <w:r w:rsidDel="00000000" w:rsidR="00000000" w:rsidRPr="00000000">
              <w:rPr>
                <w:sz w:val="16"/>
                <w:szCs w:val="16"/>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sz w:val="16"/>
                <w:szCs w:val="16"/>
              </w:rPr>
            </w:pPr>
            <w:r w:rsidDel="00000000" w:rsidR="00000000" w:rsidRPr="00000000">
              <w:rPr>
                <w:sz w:val="16"/>
                <w:szCs w:val="16"/>
                <w:rtl w:val="0"/>
              </w:rPr>
              <w:t xml:space="preserve">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rPr>
                <w:sz w:val="16"/>
                <w:szCs w:val="16"/>
              </w:rPr>
            </w:pPr>
            <w:r w:rsidDel="00000000" w:rsidR="00000000" w:rsidRPr="00000000">
              <w:rPr>
                <w:sz w:val="16"/>
                <w:szCs w:val="16"/>
                <w:rtl w:val="0"/>
              </w:rPr>
              <w:t xml:space="preserve">3,77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sz w:val="16"/>
                <w:szCs w:val="16"/>
              </w:rPr>
            </w:pPr>
            <w:r w:rsidDel="00000000" w:rsidR="00000000" w:rsidRPr="00000000">
              <w:rPr>
                <w:sz w:val="16"/>
                <w:szCs w:val="16"/>
                <w:rtl w:val="0"/>
              </w:rPr>
              <w:t xml:space="preserve">1,23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rPr>
                <w:sz w:val="16"/>
                <w:szCs w:val="16"/>
              </w:rPr>
            </w:pPr>
            <w:r w:rsidDel="00000000" w:rsidR="00000000" w:rsidRPr="00000000">
              <w:rPr>
                <w:sz w:val="16"/>
                <w:szCs w:val="16"/>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rPr>
                <w:sz w:val="16"/>
                <w:szCs w:val="16"/>
              </w:rPr>
            </w:pPr>
            <w:r w:rsidDel="00000000" w:rsidR="00000000" w:rsidRPr="00000000">
              <w:rPr>
                <w:sz w:val="16"/>
                <w:szCs w:val="16"/>
                <w:rtl w:val="0"/>
              </w:rPr>
              <w:t xml:space="preserve">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rPr>
                <w:sz w:val="16"/>
                <w:szCs w:val="16"/>
              </w:rPr>
            </w:pPr>
            <w:r w:rsidDel="00000000" w:rsidR="00000000" w:rsidRPr="00000000">
              <w:rPr>
                <w:sz w:val="16"/>
                <w:szCs w:val="16"/>
                <w:rtl w:val="0"/>
              </w:rPr>
              <w:t xml:space="preserve">3,67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rPr>
                <w:sz w:val="16"/>
                <w:szCs w:val="16"/>
              </w:rPr>
            </w:pPr>
            <w:r w:rsidDel="00000000" w:rsidR="00000000" w:rsidRPr="00000000">
              <w:rPr>
                <w:sz w:val="16"/>
                <w:szCs w:val="16"/>
                <w:rtl w:val="0"/>
              </w:rPr>
              <w:t xml:space="preserve">1,27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rPr>
                <w:sz w:val="16"/>
                <w:szCs w:val="16"/>
              </w:rPr>
            </w:pPr>
            <w:r w:rsidDel="00000000" w:rsidR="00000000" w:rsidRPr="00000000">
              <w:rPr>
                <w:sz w:val="16"/>
                <w:szCs w:val="16"/>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rPr>
                <w:sz w:val="16"/>
                <w:szCs w:val="16"/>
              </w:rPr>
            </w:pPr>
            <w:r w:rsidDel="00000000" w:rsidR="00000000" w:rsidRPr="00000000">
              <w:rPr>
                <w:sz w:val="16"/>
                <w:szCs w:val="16"/>
                <w:rtl w:val="0"/>
              </w:rPr>
              <w:t xml:space="preserve">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rPr>
                <w:sz w:val="16"/>
                <w:szCs w:val="16"/>
              </w:rPr>
            </w:pPr>
            <w:r w:rsidDel="00000000" w:rsidR="00000000" w:rsidRPr="00000000">
              <w:rPr>
                <w:sz w:val="16"/>
                <w:szCs w:val="16"/>
                <w:rtl w:val="0"/>
              </w:rPr>
              <w:t xml:space="preserve">3,59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rPr>
                <w:sz w:val="16"/>
                <w:szCs w:val="16"/>
              </w:rPr>
            </w:pPr>
            <w:r w:rsidDel="00000000" w:rsidR="00000000" w:rsidRPr="00000000">
              <w:rPr>
                <w:sz w:val="16"/>
                <w:szCs w:val="16"/>
                <w:rtl w:val="0"/>
              </w:rPr>
              <w:t xml:space="preserve">1,30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rPr>
                <w:sz w:val="16"/>
                <w:szCs w:val="16"/>
              </w:rPr>
            </w:pPr>
            <w:r w:rsidDel="00000000" w:rsidR="00000000" w:rsidRPr="00000000">
              <w:rPr>
                <w:sz w:val="16"/>
                <w:szCs w:val="16"/>
                <w:rtl w:val="0"/>
              </w:rPr>
              <w:t xml:space="preserve">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rPr>
                <w:sz w:val="16"/>
                <w:szCs w:val="16"/>
              </w:rPr>
            </w:pPr>
            <w:r w:rsidDel="00000000" w:rsidR="00000000" w:rsidRPr="00000000">
              <w:rPr>
                <w:sz w:val="16"/>
                <w:szCs w:val="16"/>
                <w:rtl w:val="0"/>
              </w:rPr>
              <w:t xml:space="preserve">3,47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rPr>
                <w:sz w:val="16"/>
                <w:szCs w:val="16"/>
              </w:rPr>
            </w:pPr>
            <w:r w:rsidDel="00000000" w:rsidR="00000000" w:rsidRPr="00000000">
              <w:rPr>
                <w:sz w:val="16"/>
                <w:szCs w:val="16"/>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rPr>
                <w:sz w:val="16"/>
                <w:szCs w:val="16"/>
              </w:rPr>
            </w:pPr>
            <w:r w:rsidDel="00000000" w:rsidR="00000000" w:rsidRPr="00000000">
              <w:rPr>
                <w:sz w:val="16"/>
                <w:szCs w:val="16"/>
                <w:rtl w:val="0"/>
              </w:rPr>
              <w:t xml:space="preserve">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rPr>
                <w:sz w:val="16"/>
                <w:szCs w:val="16"/>
              </w:rPr>
            </w:pPr>
            <w:r w:rsidDel="00000000" w:rsidR="00000000" w:rsidRPr="00000000">
              <w:rPr>
                <w:sz w:val="16"/>
                <w:szCs w:val="16"/>
                <w:rtl w:val="0"/>
              </w:rPr>
              <w:t xml:space="preserve">3,36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rPr>
                <w:sz w:val="16"/>
                <w:szCs w:val="16"/>
              </w:rPr>
            </w:pPr>
            <w:r w:rsidDel="00000000" w:rsidR="00000000" w:rsidRPr="00000000">
              <w:rPr>
                <w:sz w:val="16"/>
                <w:szCs w:val="16"/>
                <w:rtl w:val="0"/>
              </w:rPr>
              <w:t xml:space="preserve">1,37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rPr>
                <w:sz w:val="16"/>
                <w:szCs w:val="16"/>
              </w:rPr>
            </w:pPr>
            <w:r w:rsidDel="00000000" w:rsidR="00000000" w:rsidRPr="00000000">
              <w:rPr>
                <w:sz w:val="16"/>
                <w:szCs w:val="16"/>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sz w:val="16"/>
                <w:szCs w:val="16"/>
              </w:rPr>
            </w:pPr>
            <w:r w:rsidDel="00000000" w:rsidR="00000000" w:rsidRPr="00000000">
              <w:rPr>
                <w:sz w:val="16"/>
                <w:szCs w:val="16"/>
                <w:rtl w:val="0"/>
              </w:rPr>
              <w:t xml:space="preserve">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rPr>
                <w:sz w:val="16"/>
                <w:szCs w:val="16"/>
              </w:rPr>
            </w:pPr>
            <w:r w:rsidDel="00000000" w:rsidR="00000000" w:rsidRPr="00000000">
              <w:rPr>
                <w:sz w:val="16"/>
                <w:szCs w:val="16"/>
                <w:rtl w:val="0"/>
              </w:rPr>
              <w:t xml:space="preserve">3,25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rPr>
                <w:sz w:val="16"/>
                <w:szCs w:val="16"/>
              </w:rPr>
            </w:pPr>
            <w:r w:rsidDel="00000000" w:rsidR="00000000" w:rsidRPr="00000000">
              <w:rPr>
                <w:sz w:val="16"/>
                <w:szCs w:val="16"/>
                <w:rtl w:val="0"/>
              </w:rPr>
              <w:t xml:space="preserve">1,40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rPr>
                <w:sz w:val="16"/>
                <w:szCs w:val="16"/>
              </w:rPr>
            </w:pPr>
            <w:r w:rsidDel="00000000" w:rsidR="00000000" w:rsidRPr="00000000">
              <w:rPr>
                <w:sz w:val="16"/>
                <w:szCs w:val="16"/>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sz w:val="16"/>
                <w:szCs w:val="16"/>
              </w:rPr>
            </w:pPr>
            <w:r w:rsidDel="00000000" w:rsidR="00000000" w:rsidRPr="00000000">
              <w:rPr>
                <w:sz w:val="16"/>
                <w:szCs w:val="16"/>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rPr>
                <w:sz w:val="16"/>
                <w:szCs w:val="16"/>
              </w:rPr>
            </w:pPr>
            <w:r w:rsidDel="00000000" w:rsidR="00000000" w:rsidRPr="00000000">
              <w:rPr>
                <w:sz w:val="16"/>
                <w:szCs w:val="16"/>
                <w:rtl w:val="0"/>
              </w:rPr>
              <w:t xml:space="preserve">3,15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sz w:val="16"/>
                <w:szCs w:val="16"/>
              </w:rPr>
            </w:pPr>
            <w:r w:rsidDel="00000000" w:rsidR="00000000" w:rsidRPr="00000000">
              <w:rPr>
                <w:sz w:val="16"/>
                <w:szCs w:val="16"/>
                <w:rtl w:val="0"/>
              </w:rPr>
              <w:t xml:space="preserve">1,43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rPr>
                <w:sz w:val="16"/>
                <w:szCs w:val="16"/>
              </w:rPr>
            </w:pPr>
            <w:r w:rsidDel="00000000" w:rsidR="00000000" w:rsidRPr="00000000">
              <w:rPr>
                <w:sz w:val="16"/>
                <w:szCs w:val="16"/>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rPr>
                <w:sz w:val="16"/>
                <w:szCs w:val="16"/>
              </w:rPr>
            </w:pPr>
            <w:r w:rsidDel="00000000" w:rsidR="00000000" w:rsidRPr="00000000">
              <w:rPr>
                <w:sz w:val="16"/>
                <w:szCs w:val="16"/>
                <w:rtl w:val="0"/>
              </w:rPr>
              <w:t xml:space="preserve">-0,02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rPr>
                <w:sz w:val="16"/>
                <w:szCs w:val="16"/>
              </w:rPr>
            </w:pPr>
            <w:r w:rsidDel="00000000" w:rsidR="00000000" w:rsidRPr="00000000">
              <w:rPr>
                <w:sz w:val="16"/>
                <w:szCs w:val="16"/>
                <w:rtl w:val="0"/>
              </w:rPr>
              <w:t xml:space="preserve">3,03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rPr>
                <w:sz w:val="16"/>
                <w:szCs w:val="16"/>
              </w:rPr>
            </w:pPr>
            <w:r w:rsidDel="00000000" w:rsidR="00000000" w:rsidRPr="00000000">
              <w:rPr>
                <w:sz w:val="16"/>
                <w:szCs w:val="16"/>
                <w:rtl w:val="0"/>
              </w:rPr>
              <w:t xml:space="preserve">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rPr>
                <w:sz w:val="16"/>
                <w:szCs w:val="16"/>
              </w:rPr>
            </w:pPr>
            <w:r w:rsidDel="00000000" w:rsidR="00000000" w:rsidRPr="00000000">
              <w:rPr>
                <w:sz w:val="16"/>
                <w:szCs w:val="16"/>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rPr>
                <w:sz w:val="16"/>
                <w:szCs w:val="16"/>
              </w:rPr>
            </w:pPr>
            <w:r w:rsidDel="00000000" w:rsidR="00000000" w:rsidRPr="00000000">
              <w:rPr>
                <w:sz w:val="16"/>
                <w:szCs w:val="16"/>
                <w:rtl w:val="0"/>
              </w:rPr>
              <w:t xml:space="preserve">-0,05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rPr>
                <w:sz w:val="16"/>
                <w:szCs w:val="16"/>
              </w:rPr>
            </w:pPr>
            <w:r w:rsidDel="00000000" w:rsidR="00000000" w:rsidRPr="00000000">
              <w:rPr>
                <w:sz w:val="16"/>
                <w:szCs w:val="16"/>
                <w:rtl w:val="0"/>
              </w:rPr>
              <w:t xml:space="preserve">2,91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rPr>
                <w:sz w:val="16"/>
                <w:szCs w:val="16"/>
              </w:rPr>
            </w:pPr>
            <w:r w:rsidDel="00000000" w:rsidR="00000000" w:rsidRPr="00000000">
              <w:rPr>
                <w:sz w:val="16"/>
                <w:szCs w:val="16"/>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rPr>
                <w:sz w:val="16"/>
                <w:szCs w:val="16"/>
              </w:rPr>
            </w:pPr>
            <w:r w:rsidDel="00000000" w:rsidR="00000000" w:rsidRPr="00000000">
              <w:rPr>
                <w:sz w:val="16"/>
                <w:szCs w:val="16"/>
                <w:rtl w:val="0"/>
              </w:rPr>
              <w:t xml:space="preserve">-0,08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rPr>
                <w:sz w:val="16"/>
                <w:szCs w:val="16"/>
              </w:rPr>
            </w:pPr>
            <w:r w:rsidDel="00000000" w:rsidR="00000000" w:rsidRPr="00000000">
              <w:rPr>
                <w:sz w:val="16"/>
                <w:szCs w:val="16"/>
                <w:rtl w:val="0"/>
              </w:rPr>
              <w:t xml:space="preserve">2,76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sz w:val="16"/>
                <w:szCs w:val="16"/>
              </w:rPr>
            </w:pPr>
            <w:r w:rsidDel="00000000" w:rsidR="00000000" w:rsidRPr="00000000">
              <w:rPr>
                <w:sz w:val="16"/>
                <w:szCs w:val="16"/>
                <w:rtl w:val="0"/>
              </w:rPr>
              <w:t xml:space="preserve">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sz w:val="16"/>
                <w:szCs w:val="16"/>
              </w:rPr>
            </w:pPr>
            <w:r w:rsidDel="00000000" w:rsidR="00000000" w:rsidRPr="00000000">
              <w:rPr>
                <w:sz w:val="16"/>
                <w:szCs w:val="16"/>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rPr>
                <w:sz w:val="16"/>
                <w:szCs w:val="16"/>
              </w:rPr>
            </w:pPr>
            <w:r w:rsidDel="00000000" w:rsidR="00000000" w:rsidRPr="00000000">
              <w:rPr>
                <w:sz w:val="16"/>
                <w:szCs w:val="16"/>
                <w:rtl w:val="0"/>
              </w:rPr>
              <w:t xml:space="preserve">-0,10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sz w:val="16"/>
                <w:szCs w:val="16"/>
              </w:rPr>
            </w:pPr>
            <w:r w:rsidDel="00000000" w:rsidR="00000000" w:rsidRPr="00000000">
              <w:rPr>
                <w:sz w:val="16"/>
                <w:szCs w:val="16"/>
                <w:rtl w:val="0"/>
              </w:rPr>
              <w:t xml:space="preserve">2,63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rPr>
                <w:sz w:val="16"/>
                <w:szCs w:val="16"/>
              </w:rPr>
            </w:pPr>
            <w:r w:rsidDel="00000000" w:rsidR="00000000" w:rsidRPr="00000000">
              <w:rPr>
                <w:sz w:val="16"/>
                <w:szCs w:val="16"/>
                <w:rtl w:val="0"/>
              </w:rPr>
              <w:t xml:space="preserve">1,57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rPr>
                <w:sz w:val="16"/>
                <w:szCs w:val="16"/>
              </w:rPr>
            </w:pPr>
            <w:r w:rsidDel="00000000" w:rsidR="00000000" w:rsidRPr="00000000">
              <w:rPr>
                <w:sz w:val="16"/>
                <w:szCs w:val="16"/>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sz w:val="16"/>
                <w:szCs w:val="16"/>
              </w:rPr>
            </w:pPr>
            <w:r w:rsidDel="00000000" w:rsidR="00000000" w:rsidRPr="00000000">
              <w:rPr>
                <w:sz w:val="16"/>
                <w:szCs w:val="16"/>
                <w:rtl w:val="0"/>
              </w:rPr>
              <w:t xml:space="preserve">-0,12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sz w:val="16"/>
                <w:szCs w:val="16"/>
              </w:rPr>
            </w:pPr>
            <w:r w:rsidDel="00000000" w:rsidR="00000000" w:rsidRPr="00000000">
              <w:rPr>
                <w:sz w:val="16"/>
                <w:szCs w:val="16"/>
                <w:rtl w:val="0"/>
              </w:rPr>
              <w:t xml:space="preserve">2,51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16"/>
                <w:szCs w:val="16"/>
              </w:rPr>
            </w:pPr>
            <w:r w:rsidDel="00000000" w:rsidR="00000000" w:rsidRPr="00000000">
              <w:rPr>
                <w:sz w:val="16"/>
                <w:szCs w:val="16"/>
                <w:rtl w:val="0"/>
              </w:rPr>
              <w:t xml:space="preserve">1,60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rPr>
                <w:sz w:val="16"/>
                <w:szCs w:val="16"/>
              </w:rPr>
            </w:pPr>
            <w:r w:rsidDel="00000000" w:rsidR="00000000" w:rsidRPr="00000000">
              <w:rPr>
                <w:sz w:val="16"/>
                <w:szCs w:val="16"/>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sz w:val="16"/>
                <w:szCs w:val="16"/>
              </w:rPr>
            </w:pPr>
            <w:r w:rsidDel="00000000" w:rsidR="00000000" w:rsidRPr="00000000">
              <w:rPr>
                <w:sz w:val="16"/>
                <w:szCs w:val="16"/>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sz w:val="16"/>
                <w:szCs w:val="16"/>
              </w:rPr>
            </w:pPr>
            <w:r w:rsidDel="00000000" w:rsidR="00000000" w:rsidRPr="00000000">
              <w:rPr>
                <w:sz w:val="16"/>
                <w:szCs w:val="16"/>
                <w:rtl w:val="0"/>
              </w:rPr>
              <w:t xml:space="preserve">2,37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sz w:val="16"/>
                <w:szCs w:val="16"/>
              </w:rPr>
            </w:pPr>
            <w:r w:rsidDel="00000000" w:rsidR="00000000" w:rsidRPr="00000000">
              <w:rPr>
                <w:sz w:val="16"/>
                <w:szCs w:val="16"/>
                <w:rtl w:val="0"/>
              </w:rPr>
              <w:t xml:space="preserve">1,63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rPr>
                <w:sz w:val="16"/>
                <w:szCs w:val="16"/>
              </w:rPr>
            </w:pPr>
            <w:r w:rsidDel="00000000" w:rsidR="00000000" w:rsidRPr="00000000">
              <w:rPr>
                <w:sz w:val="16"/>
                <w:szCs w:val="16"/>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sz w:val="16"/>
                <w:szCs w:val="16"/>
              </w:rPr>
            </w:pPr>
            <w:r w:rsidDel="00000000" w:rsidR="00000000" w:rsidRPr="00000000">
              <w:rPr>
                <w:sz w:val="16"/>
                <w:szCs w:val="16"/>
                <w:rtl w:val="0"/>
              </w:rPr>
              <w:t xml:space="preserve">-0,16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sz w:val="16"/>
                <w:szCs w:val="16"/>
              </w:rPr>
            </w:pPr>
            <w:r w:rsidDel="00000000" w:rsidR="00000000" w:rsidRPr="00000000">
              <w:rPr>
                <w:sz w:val="16"/>
                <w:szCs w:val="16"/>
                <w:rtl w:val="0"/>
              </w:rPr>
              <w:t xml:space="preserve">2,22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rPr>
                <w:sz w:val="16"/>
                <w:szCs w:val="16"/>
              </w:rPr>
            </w:pPr>
            <w:r w:rsidDel="00000000" w:rsidR="00000000" w:rsidRPr="00000000">
              <w:rPr>
                <w:sz w:val="16"/>
                <w:szCs w:val="16"/>
                <w:rtl w:val="0"/>
              </w:rPr>
              <w:t xml:space="preserve">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rPr>
                <w:sz w:val="16"/>
                <w:szCs w:val="16"/>
              </w:rPr>
            </w:pPr>
            <w:r w:rsidDel="00000000" w:rsidR="00000000" w:rsidRPr="00000000">
              <w:rPr>
                <w:sz w:val="16"/>
                <w:szCs w:val="16"/>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rPr>
                <w:sz w:val="16"/>
                <w:szCs w:val="16"/>
              </w:rPr>
            </w:pPr>
            <w:r w:rsidDel="00000000" w:rsidR="00000000" w:rsidRPr="00000000">
              <w:rPr>
                <w:sz w:val="16"/>
                <w:szCs w:val="16"/>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sz w:val="16"/>
                <w:szCs w:val="16"/>
              </w:rPr>
            </w:pPr>
            <w:r w:rsidDel="00000000" w:rsidR="00000000" w:rsidRPr="00000000">
              <w:rPr>
                <w:sz w:val="16"/>
                <w:szCs w:val="16"/>
                <w:rtl w:val="0"/>
              </w:rPr>
              <w:t xml:space="preserve">2,09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rPr>
                <w:sz w:val="16"/>
                <w:szCs w:val="16"/>
              </w:rPr>
            </w:pPr>
            <w:r w:rsidDel="00000000" w:rsidR="00000000" w:rsidRPr="00000000">
              <w:rPr>
                <w:sz w:val="16"/>
                <w:szCs w:val="16"/>
                <w:rtl w:val="0"/>
              </w:rPr>
              <w:t xml:space="preserve">1,70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rPr>
                <w:sz w:val="16"/>
                <w:szCs w:val="16"/>
              </w:rPr>
            </w:pPr>
            <w:r w:rsidDel="00000000" w:rsidR="00000000" w:rsidRPr="00000000">
              <w:rPr>
                <w:sz w:val="16"/>
                <w:szCs w:val="16"/>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rPr>
                <w:sz w:val="16"/>
                <w:szCs w:val="16"/>
              </w:rPr>
            </w:pPr>
            <w:r w:rsidDel="00000000" w:rsidR="00000000" w:rsidRPr="00000000">
              <w:rPr>
                <w:sz w:val="16"/>
                <w:szCs w:val="16"/>
                <w:rtl w:val="0"/>
              </w:rPr>
              <w:t xml:space="preserve">-0,19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rPr>
                <w:sz w:val="16"/>
                <w:szCs w:val="16"/>
              </w:rPr>
            </w:pPr>
            <w:r w:rsidDel="00000000" w:rsidR="00000000" w:rsidRPr="00000000">
              <w:rPr>
                <w:sz w:val="16"/>
                <w:szCs w:val="16"/>
                <w:rtl w:val="0"/>
              </w:rPr>
              <w:t xml:space="preserve">1,93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rPr>
                <w:sz w:val="16"/>
                <w:szCs w:val="16"/>
              </w:rPr>
            </w:pPr>
            <w:r w:rsidDel="00000000" w:rsidR="00000000" w:rsidRPr="00000000">
              <w:rPr>
                <w:sz w:val="16"/>
                <w:szCs w:val="16"/>
                <w:rtl w:val="0"/>
              </w:rPr>
              <w:t xml:space="preserve">1,73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rPr>
                <w:sz w:val="16"/>
                <w:szCs w:val="16"/>
              </w:rPr>
            </w:pPr>
            <w:r w:rsidDel="00000000" w:rsidR="00000000" w:rsidRPr="00000000">
              <w:rPr>
                <w:sz w:val="16"/>
                <w:szCs w:val="16"/>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sz w:val="16"/>
                <w:szCs w:val="16"/>
              </w:rPr>
            </w:pPr>
            <w:r w:rsidDel="00000000" w:rsidR="00000000" w:rsidRPr="00000000">
              <w:rPr>
                <w:sz w:val="16"/>
                <w:szCs w:val="16"/>
                <w:rtl w:val="0"/>
              </w:rPr>
              <w:t xml:space="preserve">-0,20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sz w:val="16"/>
                <w:szCs w:val="16"/>
              </w:rPr>
            </w:pPr>
            <w:r w:rsidDel="00000000" w:rsidR="00000000" w:rsidRPr="00000000">
              <w:rPr>
                <w:sz w:val="16"/>
                <w:szCs w:val="16"/>
                <w:rtl w:val="0"/>
              </w:rPr>
              <w:t xml:space="preserve">1,78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rPr>
                <w:sz w:val="16"/>
                <w:szCs w:val="16"/>
              </w:rPr>
            </w:pPr>
            <w:r w:rsidDel="00000000" w:rsidR="00000000" w:rsidRPr="00000000">
              <w:rPr>
                <w:sz w:val="16"/>
                <w:szCs w:val="16"/>
                <w:rtl w:val="0"/>
              </w:rPr>
              <w:t xml:space="preserve">1,77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rPr>
                <w:sz w:val="16"/>
                <w:szCs w:val="16"/>
              </w:rPr>
            </w:pPr>
            <w:r w:rsidDel="00000000" w:rsidR="00000000" w:rsidRPr="00000000">
              <w:rPr>
                <w:sz w:val="16"/>
                <w:szCs w:val="16"/>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sz w:val="16"/>
                <w:szCs w:val="16"/>
              </w:rPr>
            </w:pPr>
            <w:r w:rsidDel="00000000" w:rsidR="00000000" w:rsidRPr="00000000">
              <w:rPr>
                <w:sz w:val="16"/>
                <w:szCs w:val="16"/>
                <w:rtl w:val="0"/>
              </w:rPr>
              <w:t xml:space="preserve">-0,20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sz w:val="16"/>
                <w:szCs w:val="16"/>
              </w:rPr>
            </w:pPr>
            <w:r w:rsidDel="00000000" w:rsidR="00000000" w:rsidRPr="00000000">
              <w:rPr>
                <w:sz w:val="16"/>
                <w:szCs w:val="16"/>
                <w:rtl w:val="0"/>
              </w:rPr>
              <w:t xml:space="preserve">1,62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sz w:val="16"/>
                <w:szCs w:val="16"/>
              </w:rPr>
            </w:pPr>
            <w:r w:rsidDel="00000000" w:rsidR="00000000" w:rsidRPr="00000000">
              <w:rPr>
                <w:sz w:val="16"/>
                <w:szCs w:val="16"/>
                <w:rtl w:val="0"/>
              </w:rPr>
              <w:t xml:space="preserve">1,80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rPr>
                <w:sz w:val="16"/>
                <w:szCs w:val="16"/>
              </w:rPr>
            </w:pPr>
            <w:r w:rsidDel="00000000" w:rsidR="00000000" w:rsidRPr="00000000">
              <w:rPr>
                <w:sz w:val="16"/>
                <w:szCs w:val="16"/>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rPr>
                <w:sz w:val="16"/>
                <w:szCs w:val="16"/>
              </w:rPr>
            </w:pPr>
            <w:r w:rsidDel="00000000" w:rsidR="00000000" w:rsidRPr="00000000">
              <w:rPr>
                <w:sz w:val="16"/>
                <w:szCs w:val="16"/>
                <w:rtl w:val="0"/>
              </w:rPr>
              <w:t xml:space="preserve">-0,20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rPr>
                <w:sz w:val="16"/>
                <w:szCs w:val="16"/>
              </w:rPr>
            </w:pPr>
            <w:r w:rsidDel="00000000" w:rsidR="00000000" w:rsidRPr="00000000">
              <w:rPr>
                <w:sz w:val="16"/>
                <w:szCs w:val="16"/>
                <w:rtl w:val="0"/>
              </w:rPr>
              <w:t xml:space="preserve">1,46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sz w:val="16"/>
                <w:szCs w:val="16"/>
              </w:rPr>
            </w:pPr>
            <w:r w:rsidDel="00000000" w:rsidR="00000000" w:rsidRPr="00000000">
              <w:rPr>
                <w:sz w:val="16"/>
                <w:szCs w:val="16"/>
                <w:rtl w:val="0"/>
              </w:rPr>
              <w:t xml:space="preserve">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rPr>
                <w:sz w:val="16"/>
                <w:szCs w:val="16"/>
              </w:rPr>
            </w:pPr>
            <w:r w:rsidDel="00000000" w:rsidR="00000000" w:rsidRPr="00000000">
              <w:rPr>
                <w:sz w:val="16"/>
                <w:szCs w:val="16"/>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sz w:val="16"/>
                <w:szCs w:val="16"/>
              </w:rPr>
            </w:pPr>
            <w:r w:rsidDel="00000000" w:rsidR="00000000" w:rsidRPr="00000000">
              <w:rPr>
                <w:sz w:val="16"/>
                <w:szCs w:val="16"/>
                <w:rtl w:val="0"/>
              </w:rPr>
              <w:t xml:space="preserve">-0,20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rPr>
                <w:sz w:val="16"/>
                <w:szCs w:val="16"/>
              </w:rPr>
            </w:pPr>
            <w:r w:rsidDel="00000000" w:rsidR="00000000" w:rsidRPr="00000000">
              <w:rPr>
                <w:sz w:val="16"/>
                <w:szCs w:val="16"/>
                <w:rtl w:val="0"/>
              </w:rPr>
              <w:t xml:space="preserve">1,31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rPr>
                <w:sz w:val="16"/>
                <w:szCs w:val="16"/>
              </w:rPr>
            </w:pPr>
            <w:r w:rsidDel="00000000" w:rsidR="00000000" w:rsidRPr="00000000">
              <w:rPr>
                <w:sz w:val="16"/>
                <w:szCs w:val="16"/>
                <w:rtl w:val="0"/>
              </w:rPr>
              <w:t xml:space="preserve">1,87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rPr>
                <w:sz w:val="16"/>
                <w:szCs w:val="16"/>
              </w:rPr>
            </w:pPr>
            <w:r w:rsidDel="00000000" w:rsidR="00000000" w:rsidRPr="00000000">
              <w:rPr>
                <w:sz w:val="16"/>
                <w:szCs w:val="16"/>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rPr>
                <w:sz w:val="16"/>
                <w:szCs w:val="16"/>
              </w:rPr>
            </w:pPr>
            <w:r w:rsidDel="00000000" w:rsidR="00000000" w:rsidRPr="00000000">
              <w:rPr>
                <w:sz w:val="16"/>
                <w:szCs w:val="16"/>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rPr>
                <w:sz w:val="16"/>
                <w:szCs w:val="16"/>
              </w:rPr>
            </w:pPr>
            <w:r w:rsidDel="00000000" w:rsidR="00000000" w:rsidRPr="00000000">
              <w:rPr>
                <w:sz w:val="16"/>
                <w:szCs w:val="16"/>
                <w:rtl w:val="0"/>
              </w:rPr>
              <w:t xml:space="preserve">1,15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rPr>
                <w:sz w:val="16"/>
                <w:szCs w:val="16"/>
              </w:rPr>
            </w:pPr>
            <w:r w:rsidDel="00000000" w:rsidR="00000000" w:rsidRPr="00000000">
              <w:rPr>
                <w:sz w:val="16"/>
                <w:szCs w:val="16"/>
                <w:rtl w:val="0"/>
              </w:rPr>
              <w:t xml:space="preserve">1,90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rPr>
                <w:sz w:val="16"/>
                <w:szCs w:val="16"/>
              </w:rPr>
            </w:pPr>
            <w:r w:rsidDel="00000000" w:rsidR="00000000" w:rsidRPr="00000000">
              <w:rPr>
                <w:sz w:val="16"/>
                <w:szCs w:val="16"/>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rPr>
                <w:sz w:val="16"/>
                <w:szCs w:val="16"/>
              </w:rPr>
            </w:pPr>
            <w:r w:rsidDel="00000000" w:rsidR="00000000" w:rsidRPr="00000000">
              <w:rPr>
                <w:sz w:val="16"/>
                <w:szCs w:val="16"/>
                <w:rtl w:val="0"/>
              </w:rPr>
              <w:t xml:space="preserve">-0,17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rPr>
                <w:sz w:val="16"/>
                <w:szCs w:val="16"/>
              </w:rPr>
            </w:pPr>
            <w:r w:rsidDel="00000000" w:rsidR="00000000" w:rsidRPr="00000000">
              <w:rPr>
                <w:sz w:val="16"/>
                <w:szCs w:val="16"/>
                <w:rtl w:val="0"/>
              </w:rPr>
              <w:t xml:space="preserve">0,97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rPr>
                <w:sz w:val="16"/>
                <w:szCs w:val="16"/>
              </w:rPr>
            </w:pPr>
            <w:r w:rsidDel="00000000" w:rsidR="00000000" w:rsidRPr="00000000">
              <w:rPr>
                <w:sz w:val="16"/>
                <w:szCs w:val="16"/>
                <w:rtl w:val="0"/>
              </w:rPr>
              <w:t xml:space="preserve">1,93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rPr>
                <w:sz w:val="16"/>
                <w:szCs w:val="16"/>
              </w:rPr>
            </w:pPr>
            <w:r w:rsidDel="00000000" w:rsidR="00000000" w:rsidRPr="00000000">
              <w:rPr>
                <w:sz w:val="16"/>
                <w:szCs w:val="16"/>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rPr>
                <w:sz w:val="16"/>
                <w:szCs w:val="16"/>
              </w:rPr>
            </w:pPr>
            <w:r w:rsidDel="00000000" w:rsidR="00000000" w:rsidRPr="00000000">
              <w:rPr>
                <w:sz w:val="16"/>
                <w:szCs w:val="16"/>
                <w:rtl w:val="0"/>
              </w:rPr>
              <w:t xml:space="preserve">-0,15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rPr>
                <w:sz w:val="16"/>
                <w:szCs w:val="16"/>
              </w:rPr>
            </w:pPr>
            <w:r w:rsidDel="00000000" w:rsidR="00000000" w:rsidRPr="00000000">
              <w:rPr>
                <w:sz w:val="16"/>
                <w:szCs w:val="16"/>
                <w:rtl w:val="0"/>
              </w:rPr>
              <w:t xml:space="preserve">0,79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sz w:val="16"/>
                <w:szCs w:val="16"/>
              </w:rPr>
            </w:pPr>
            <w:r w:rsidDel="00000000" w:rsidR="00000000" w:rsidRPr="00000000">
              <w:rPr>
                <w:sz w:val="16"/>
                <w:szCs w:val="16"/>
                <w:rtl w:val="0"/>
              </w:rPr>
              <w:t xml:space="preserve">1,97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rPr>
                <w:sz w:val="16"/>
                <w:szCs w:val="16"/>
              </w:rPr>
            </w:pPr>
            <w:r w:rsidDel="00000000" w:rsidR="00000000" w:rsidRPr="00000000">
              <w:rPr>
                <w:sz w:val="16"/>
                <w:szCs w:val="16"/>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sz w:val="16"/>
                <w:szCs w:val="16"/>
              </w:rPr>
            </w:pPr>
            <w:r w:rsidDel="00000000" w:rsidR="00000000" w:rsidRPr="00000000">
              <w:rPr>
                <w:sz w:val="16"/>
                <w:szCs w:val="16"/>
                <w:rtl w:val="0"/>
              </w:rPr>
              <w:t xml:space="preserve">-0,11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sz w:val="16"/>
                <w:szCs w:val="16"/>
              </w:rPr>
            </w:pPr>
            <w:r w:rsidDel="00000000" w:rsidR="00000000" w:rsidRPr="00000000">
              <w:rPr>
                <w:sz w:val="16"/>
                <w:szCs w:val="16"/>
                <w:rtl w:val="0"/>
              </w:rPr>
              <w:t xml:space="preserve">0,60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sz w:val="16"/>
                <w:szCs w:val="16"/>
              </w:rPr>
            </w:pPr>
            <w:r w:rsidDel="00000000" w:rsidR="00000000" w:rsidRPr="00000000">
              <w:rPr>
                <w:sz w:val="16"/>
                <w:szCs w:val="16"/>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16"/>
                <w:szCs w:val="16"/>
              </w:rPr>
            </w:pPr>
            <w:r w:rsidDel="00000000" w:rsidR="00000000" w:rsidRPr="00000000">
              <w:rPr>
                <w:sz w:val="16"/>
                <w:szCs w:val="16"/>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rPr>
                <w:sz w:val="16"/>
                <w:szCs w:val="16"/>
              </w:rPr>
            </w:pPr>
            <w:r w:rsidDel="00000000" w:rsidR="00000000" w:rsidRPr="00000000">
              <w:rPr>
                <w:sz w:val="16"/>
                <w:szCs w:val="16"/>
                <w:rtl w:val="0"/>
              </w:rPr>
              <w:t xml:space="preserve">-0,08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sz w:val="16"/>
                <w:szCs w:val="16"/>
              </w:rPr>
            </w:pPr>
            <w:r w:rsidDel="00000000" w:rsidR="00000000" w:rsidRPr="00000000">
              <w:rPr>
                <w:sz w:val="16"/>
                <w:szCs w:val="16"/>
                <w:rtl w:val="0"/>
              </w:rPr>
              <w:t xml:space="preserve">0,42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sz w:val="16"/>
                <w:szCs w:val="16"/>
              </w:rPr>
            </w:pPr>
            <w:r w:rsidDel="00000000" w:rsidR="00000000" w:rsidRPr="00000000">
              <w:rPr>
                <w:sz w:val="16"/>
                <w:szCs w:val="16"/>
                <w:rtl w:val="0"/>
              </w:rPr>
              <w:t xml:space="preserve">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sz w:val="16"/>
                <w:szCs w:val="16"/>
              </w:rPr>
            </w:pPr>
            <w:r w:rsidDel="00000000" w:rsidR="00000000" w:rsidRPr="00000000">
              <w:rPr>
                <w:sz w:val="16"/>
                <w:szCs w:val="16"/>
                <w:rtl w:val="0"/>
              </w:rPr>
              <w:t xml:space="preserve">-0,05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rPr>
                <w:sz w:val="16"/>
                <w:szCs w:val="16"/>
              </w:rPr>
            </w:pPr>
            <w:r w:rsidDel="00000000" w:rsidR="00000000" w:rsidRPr="00000000">
              <w:rPr>
                <w:sz w:val="16"/>
                <w:szCs w:val="16"/>
                <w:rtl w:val="0"/>
              </w:rPr>
              <w:t xml:space="preserve">0,25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sz w:val="16"/>
                <w:szCs w:val="16"/>
              </w:rPr>
            </w:pPr>
            <w:r w:rsidDel="00000000" w:rsidR="00000000" w:rsidRPr="00000000">
              <w:rPr>
                <w:sz w:val="16"/>
                <w:szCs w:val="16"/>
                <w:rtl w:val="0"/>
              </w:rPr>
              <w:t xml:space="preserve">2,07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rPr>
                <w:sz w:val="16"/>
                <w:szCs w:val="16"/>
              </w:rPr>
            </w:pPr>
            <w:r w:rsidDel="00000000" w:rsidR="00000000" w:rsidRPr="00000000">
              <w:rPr>
                <w:sz w:val="16"/>
                <w:szCs w:val="16"/>
                <w:rtl w:val="0"/>
              </w:rPr>
              <w:t xml:space="preserve">-0,01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sz w:val="16"/>
                <w:szCs w:val="16"/>
              </w:rPr>
            </w:pPr>
            <w:r w:rsidDel="00000000" w:rsidR="00000000" w:rsidRPr="00000000">
              <w:rPr>
                <w:sz w:val="16"/>
                <w:szCs w:val="16"/>
                <w:rtl w:val="0"/>
              </w:rPr>
              <w:t xml:space="preserve">0,05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sz w:val="16"/>
                <w:szCs w:val="16"/>
              </w:rPr>
            </w:pPr>
            <w:r w:rsidDel="00000000" w:rsidR="00000000" w:rsidRPr="00000000">
              <w:rPr>
                <w:sz w:val="16"/>
                <w:szCs w:val="16"/>
                <w:rtl w:val="0"/>
              </w:rPr>
              <w:t xml:space="preserve">2,10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sz w:val="16"/>
                <w:szCs w:val="16"/>
              </w:rPr>
            </w:pPr>
            <w:r w:rsidDel="00000000" w:rsidR="00000000" w:rsidRPr="00000000">
              <w:rPr>
                <w:sz w:val="16"/>
                <w:szCs w:val="16"/>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sz w:val="16"/>
                <w:szCs w:val="16"/>
              </w:rPr>
            </w:pPr>
            <w:r w:rsidDel="00000000" w:rsidR="00000000" w:rsidRPr="00000000">
              <w:rPr>
                <w:sz w:val="16"/>
                <w:szCs w:val="16"/>
                <w:rtl w:val="0"/>
              </w:rPr>
              <w:t xml:space="preserve">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rPr>
                <w:sz w:val="16"/>
                <w:szCs w:val="16"/>
              </w:rPr>
            </w:pPr>
            <w:r w:rsidDel="00000000" w:rsidR="00000000" w:rsidRPr="00000000">
              <w:rPr>
                <w:sz w:val="16"/>
                <w:szCs w:val="16"/>
                <w:rtl w:val="0"/>
              </w:rPr>
              <w:t xml:space="preserve">-0,16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sz w:val="16"/>
                <w:szCs w:val="16"/>
              </w:rPr>
            </w:pPr>
            <w:r w:rsidDel="00000000" w:rsidR="00000000" w:rsidRPr="00000000">
              <w:rPr>
                <w:sz w:val="16"/>
                <w:szCs w:val="16"/>
                <w:rtl w:val="0"/>
              </w:rPr>
              <w:t xml:space="preserve">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sz w:val="16"/>
                <w:szCs w:val="16"/>
              </w:rPr>
            </w:pPr>
            <w:r w:rsidDel="00000000" w:rsidR="00000000" w:rsidRPr="00000000">
              <w:rPr>
                <w:sz w:val="16"/>
                <w:szCs w:val="16"/>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16"/>
                <w:szCs w:val="16"/>
              </w:rPr>
            </w:pPr>
            <w:r w:rsidDel="00000000" w:rsidR="00000000" w:rsidRPr="00000000">
              <w:rPr>
                <w:sz w:val="16"/>
                <w:szCs w:val="16"/>
                <w:rtl w:val="0"/>
              </w:rPr>
              <w:t xml:space="preserve">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rPr>
                <w:sz w:val="16"/>
                <w:szCs w:val="16"/>
              </w:rPr>
            </w:pPr>
            <w:r w:rsidDel="00000000" w:rsidR="00000000" w:rsidRPr="00000000">
              <w:rPr>
                <w:sz w:val="16"/>
                <w:szCs w:val="16"/>
                <w:rtl w:val="0"/>
              </w:rPr>
              <w:t xml:space="preserve">-0,34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sz w:val="16"/>
                <w:szCs w:val="16"/>
              </w:rPr>
            </w:pPr>
            <w:r w:rsidDel="00000000" w:rsidR="00000000" w:rsidRPr="00000000">
              <w:rPr>
                <w:sz w:val="16"/>
                <w:szCs w:val="16"/>
                <w:rtl w:val="0"/>
              </w:rPr>
              <w:t xml:space="preserve">2,17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sz w:val="16"/>
                <w:szCs w:val="16"/>
              </w:rPr>
            </w:pPr>
            <w:r w:rsidDel="00000000" w:rsidR="00000000" w:rsidRPr="00000000">
              <w:rPr>
                <w:sz w:val="16"/>
                <w:szCs w:val="16"/>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sz w:val="16"/>
                <w:szCs w:val="16"/>
              </w:rPr>
            </w:pPr>
            <w:r w:rsidDel="00000000" w:rsidR="00000000" w:rsidRPr="00000000">
              <w:rPr>
                <w:sz w:val="16"/>
                <w:szCs w:val="16"/>
                <w:rtl w:val="0"/>
              </w:rPr>
              <w:t xml:space="preserve">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sz w:val="16"/>
                <w:szCs w:val="16"/>
              </w:rPr>
            </w:pPr>
            <w:r w:rsidDel="00000000" w:rsidR="00000000" w:rsidRPr="00000000">
              <w:rPr>
                <w:sz w:val="16"/>
                <w:szCs w:val="16"/>
                <w:rtl w:val="0"/>
              </w:rPr>
              <w:t xml:space="preserve">-0,56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sz w:val="16"/>
                <w:szCs w:val="16"/>
              </w:rPr>
            </w:pPr>
            <w:r w:rsidDel="00000000" w:rsidR="00000000" w:rsidRPr="00000000">
              <w:rPr>
                <w:sz w:val="16"/>
                <w:szCs w:val="16"/>
                <w:rtl w:val="0"/>
              </w:rPr>
              <w:t xml:space="preserve">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rPr>
                <w:sz w:val="16"/>
                <w:szCs w:val="16"/>
              </w:rPr>
            </w:pPr>
            <w:r w:rsidDel="00000000" w:rsidR="00000000" w:rsidRPr="00000000">
              <w:rPr>
                <w:sz w:val="16"/>
                <w:szCs w:val="16"/>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sz w:val="16"/>
                <w:szCs w:val="16"/>
              </w:rPr>
            </w:pPr>
            <w:r w:rsidDel="00000000" w:rsidR="00000000" w:rsidRPr="00000000">
              <w:rPr>
                <w:sz w:val="16"/>
                <w:szCs w:val="16"/>
                <w:rtl w:val="0"/>
              </w:rPr>
              <w:t xml:space="preserve">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rPr>
                <w:sz w:val="16"/>
                <w:szCs w:val="16"/>
              </w:rPr>
            </w:pPr>
            <w:r w:rsidDel="00000000" w:rsidR="00000000" w:rsidRPr="00000000">
              <w:rPr>
                <w:sz w:val="16"/>
                <w:szCs w:val="16"/>
                <w:rtl w:val="0"/>
              </w:rPr>
              <w:t xml:space="preserve">-0,77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sz w:val="16"/>
                <w:szCs w:val="16"/>
              </w:rPr>
            </w:pPr>
            <w:r w:rsidDel="00000000" w:rsidR="00000000" w:rsidRPr="00000000">
              <w:rPr>
                <w:sz w:val="16"/>
                <w:szCs w:val="16"/>
                <w:rtl w:val="0"/>
              </w:rPr>
              <w:t xml:space="preserve">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sz w:val="16"/>
                <w:szCs w:val="16"/>
              </w:rPr>
            </w:pPr>
            <w:r w:rsidDel="00000000" w:rsidR="00000000" w:rsidRPr="00000000">
              <w:rPr>
                <w:sz w:val="16"/>
                <w:szCs w:val="16"/>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rPr>
                <w:sz w:val="16"/>
                <w:szCs w:val="16"/>
              </w:rPr>
            </w:pPr>
            <w:r w:rsidDel="00000000" w:rsidR="00000000" w:rsidRPr="00000000">
              <w:rPr>
                <w:sz w:val="16"/>
                <w:szCs w:val="16"/>
                <w:rtl w:val="0"/>
              </w:rPr>
              <w:t xml:space="preserve">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sz w:val="16"/>
                <w:szCs w:val="16"/>
              </w:rPr>
            </w:pPr>
            <w:r w:rsidDel="00000000" w:rsidR="00000000" w:rsidRPr="00000000">
              <w:rPr>
                <w:sz w:val="16"/>
                <w:szCs w:val="16"/>
                <w:rtl w:val="0"/>
              </w:rPr>
              <w:t xml:space="preserve">-0,96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16"/>
                <w:szCs w:val="16"/>
              </w:rPr>
            </w:pPr>
            <w:r w:rsidDel="00000000" w:rsidR="00000000" w:rsidRPr="00000000">
              <w:rPr>
                <w:sz w:val="16"/>
                <w:szCs w:val="16"/>
                <w:rtl w:val="0"/>
              </w:rPr>
              <w:t xml:space="preserve">2,27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rPr>
                <w:sz w:val="16"/>
                <w:szCs w:val="16"/>
              </w:rPr>
            </w:pPr>
            <w:r w:rsidDel="00000000" w:rsidR="00000000" w:rsidRPr="00000000">
              <w:rPr>
                <w:sz w:val="16"/>
                <w:szCs w:val="16"/>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sz w:val="16"/>
                <w:szCs w:val="16"/>
              </w:rPr>
            </w:pPr>
            <w:r w:rsidDel="00000000" w:rsidR="00000000" w:rsidRPr="00000000">
              <w:rPr>
                <w:sz w:val="16"/>
                <w:szCs w:val="16"/>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sz w:val="16"/>
                <w:szCs w:val="16"/>
              </w:rPr>
            </w:pPr>
            <w:r w:rsidDel="00000000" w:rsidR="00000000" w:rsidRPr="00000000">
              <w:rPr>
                <w:sz w:val="16"/>
                <w:szCs w:val="16"/>
                <w:rtl w:val="0"/>
              </w:rPr>
              <w:t xml:space="preserve">-1,24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rPr>
                <w:sz w:val="16"/>
                <w:szCs w:val="16"/>
              </w:rPr>
            </w:pPr>
            <w:r w:rsidDel="00000000" w:rsidR="00000000" w:rsidRPr="00000000">
              <w:rPr>
                <w:sz w:val="16"/>
                <w:szCs w:val="16"/>
                <w:rtl w:val="0"/>
              </w:rPr>
              <w:t xml:space="preserve">2,30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16"/>
                <w:szCs w:val="16"/>
              </w:rPr>
            </w:pPr>
            <w:r w:rsidDel="00000000" w:rsidR="00000000" w:rsidRPr="00000000">
              <w:rPr>
                <w:sz w:val="16"/>
                <w:szCs w:val="16"/>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rPr>
                <w:sz w:val="16"/>
                <w:szCs w:val="16"/>
              </w:rPr>
            </w:pPr>
            <w:r w:rsidDel="00000000" w:rsidR="00000000" w:rsidRPr="00000000">
              <w:rPr>
                <w:sz w:val="16"/>
                <w:szCs w:val="16"/>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rPr>
                <w:sz w:val="16"/>
                <w:szCs w:val="16"/>
              </w:rPr>
            </w:pPr>
            <w:r w:rsidDel="00000000" w:rsidR="00000000" w:rsidRPr="00000000">
              <w:rPr>
                <w:sz w:val="16"/>
                <w:szCs w:val="16"/>
                <w:rtl w:val="0"/>
              </w:rPr>
              <w:t xml:space="preserve">-1,45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sz w:val="16"/>
                <w:szCs w:val="16"/>
              </w:rPr>
            </w:pPr>
            <w:r w:rsidDel="00000000" w:rsidR="00000000" w:rsidRPr="00000000">
              <w:rPr>
                <w:sz w:val="16"/>
                <w:szCs w:val="16"/>
                <w:rtl w:val="0"/>
              </w:rPr>
              <w:t xml:space="preserve">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rPr>
                <w:sz w:val="16"/>
                <w:szCs w:val="16"/>
              </w:rPr>
            </w:pPr>
            <w:r w:rsidDel="00000000" w:rsidR="00000000" w:rsidRPr="00000000">
              <w:rPr>
                <w:sz w:val="16"/>
                <w:szCs w:val="16"/>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rPr>
                <w:sz w:val="16"/>
                <w:szCs w:val="16"/>
              </w:rPr>
            </w:pPr>
            <w:r w:rsidDel="00000000" w:rsidR="00000000" w:rsidRPr="00000000">
              <w:rPr>
                <w:sz w:val="16"/>
                <w:szCs w:val="16"/>
                <w:rtl w:val="0"/>
              </w:rPr>
              <w:t xml:space="preserve">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rPr>
                <w:sz w:val="16"/>
                <w:szCs w:val="16"/>
              </w:rPr>
            </w:pPr>
            <w:r w:rsidDel="00000000" w:rsidR="00000000" w:rsidRPr="00000000">
              <w:rPr>
                <w:sz w:val="16"/>
                <w:szCs w:val="16"/>
                <w:rtl w:val="0"/>
              </w:rPr>
              <w:t xml:space="preserve">-1,69</w:t>
            </w:r>
          </w:p>
        </w:tc>
      </w:tr>
    </w:tbl>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Los datos originales de la tabla II fueron modificados, de tal manera que en un gráfico de </w:t>
      </w:r>
      <m:oMath>
        <m:r>
          <w:rPr/>
          <m:t xml:space="preserve">x vs y</m:t>
        </m:r>
      </m:oMath>
      <w:r w:rsidDel="00000000" w:rsidR="00000000" w:rsidRPr="00000000">
        <w:rPr>
          <w:rtl w:val="0"/>
        </w:rPr>
        <w:t xml:space="preserve">,</w:t>
      </w:r>
      <w:r w:rsidDel="00000000" w:rsidR="00000000" w:rsidRPr="00000000">
        <w:rPr>
          <w:rtl w:val="0"/>
        </w:rPr>
        <w:t xml:space="preserve"> el centro de la circunferencia fuera el punto (0,0), para hacer esto, se ajustaron los puntos tomando como referencia el punto más grande del eje </w:t>
      </w:r>
      <m:oMath>
        <m:r>
          <w:rPr/>
          <m:t xml:space="preserve">x</m:t>
        </m:r>
      </m:oMath>
      <w:r w:rsidDel="00000000" w:rsidR="00000000" w:rsidRPr="00000000">
        <w:rPr>
          <w:rtl w:val="0"/>
        </w:rPr>
        <w:t xml:space="preserve"> y el más grande del eje </w:t>
      </w:r>
      <m:oMath>
        <m:r>
          <w:rPr/>
          <m:t xml:space="preserve">y</m:t>
        </m:r>
      </m:oMath>
      <w:r w:rsidDel="00000000" w:rsidR="00000000" w:rsidRPr="00000000">
        <w:rPr>
          <w:rtl w:val="0"/>
        </w:rPr>
        <w:t xml:space="preserve">, se les sumó lo suficiente como para que fueran igual al radio del disco mayor y después se aplicó la misma traslación a todos los puntos. La razón de esta transformación fue la necesidad de utilizar </w:t>
      </w:r>
      <w:r w:rsidDel="00000000" w:rsidR="00000000" w:rsidRPr="00000000">
        <w:rPr>
          <w:b w:val="1"/>
          <w:rtl w:val="0"/>
        </w:rPr>
        <w:t xml:space="preserve">(5)</w:t>
      </w:r>
      <w:r w:rsidDel="00000000" w:rsidR="00000000" w:rsidRPr="00000000">
        <w:rPr>
          <w:rtl w:val="0"/>
        </w:rPr>
        <w:t xml:space="preserve">, ya que esta debía recibir como entrada las distancias tomadas desde el centro de los discos, y ya que sin los cambios el centro de los discos y el centro cartesiano no se corresponden, los datos no podían ser usados sin haber sido procesados. Retomando los datos, </w:t>
      </w:r>
      <m:oMath>
        <m:r>
          <w:rPr/>
          <m:t xml:space="preserve">x</m:t>
        </m:r>
      </m:oMath>
      <w:r w:rsidDel="00000000" w:rsidR="00000000" w:rsidRPr="00000000">
        <w:rPr>
          <w:rtl w:val="0"/>
        </w:rPr>
        <w:t xml:space="preserve"> e </w:t>
      </w:r>
      <m:oMath>
        <m:r>
          <w:rPr/>
          <m:t xml:space="preserve">y</m:t>
        </m:r>
      </m:oMath>
      <w:r w:rsidDel="00000000" w:rsidR="00000000" w:rsidRPr="00000000">
        <w:rPr>
          <w:rtl w:val="0"/>
        </w:rPr>
        <w:t xml:space="preserve"> se usaron en </w:t>
      </w:r>
      <w:r w:rsidDel="00000000" w:rsidR="00000000" w:rsidRPr="00000000">
        <w:rPr>
          <w:b w:val="1"/>
          <w:rtl w:val="0"/>
        </w:rPr>
        <w:t xml:space="preserve">(5)</w:t>
      </w:r>
      <w:r w:rsidDel="00000000" w:rsidR="00000000" w:rsidRPr="00000000">
        <w:rPr>
          <w:rtl w:val="0"/>
        </w:rPr>
        <w:t xml:space="preserve">, entregando como salida el ángulo en el que se encontraba el punto seleccionado en cada instante de tiempo medido. </w:t>
      </w:r>
    </w:p>
    <w:p w:rsidR="00000000" w:rsidDel="00000000" w:rsidP="00000000" w:rsidRDefault="00000000" w:rsidRPr="00000000" w14:paraId="00000156">
      <w:pPr>
        <w:pageBreakBefore w:val="0"/>
        <w:rPr/>
      </w:pPr>
      <w:r w:rsidDel="00000000" w:rsidR="00000000" w:rsidRPr="00000000">
        <w:rPr>
          <w:rtl w:val="0"/>
        </w:rPr>
        <w:t xml:space="preserve">Esta columna de datos también requería ser procesada, ya que </w:t>
      </w:r>
      <w:r w:rsidDel="00000000" w:rsidR="00000000" w:rsidRPr="00000000">
        <w:rPr>
          <w:b w:val="1"/>
          <w:rtl w:val="0"/>
        </w:rPr>
        <w:t xml:space="preserve">(5)</w:t>
      </w:r>
      <w:r w:rsidDel="00000000" w:rsidR="00000000" w:rsidRPr="00000000">
        <w:rPr>
          <w:rtl w:val="0"/>
        </w:rPr>
        <w:t xml:space="preserve"> solo devuelve ángulos pertenecientes al primer y cuarto cuadrante (</w:t>
      </w:r>
      <m:oMath>
        <m:r>
          <w:rPr/>
          <m:t xml:space="preserve">[-</m:t>
        </m:r>
        <m:r>
          <w:rPr/>
          <m:t>π</m:t>
        </m:r>
        <m:r>
          <w:rPr/>
          <m:t xml:space="preserve">/2, </m:t>
        </m:r>
        <m:r>
          <w:rPr/>
          <m:t>π</m:t>
        </m:r>
        <m:r>
          <w:rPr/>
          <m:t xml:space="preserve">/2]</m:t>
        </m:r>
      </m:oMath>
      <w:r w:rsidDel="00000000" w:rsidR="00000000" w:rsidRPr="00000000">
        <w:rPr>
          <w:rtl w:val="0"/>
        </w:rPr>
        <w:t xml:space="preserve">), y el movimiento estudiado es circular, por lo que puede tomar ángulos de los cuatro cuadrantes; entonces, cuando un ángulo pasaba el límite del recorrido daba un salto hacia el extremo opuesto, como si hubiese vuelto al ángulo inicial; esto se mostraba con un corte en el gráfico y un gran salto entre los puntos. Para solucionar este problema se trasladaron los ángulos al cuadrante que debían corresponder, con la simple suma o resta de </w:t>
      </w:r>
      <m:oMath>
        <m:r>
          <m:t>π</m:t>
        </m:r>
      </m:oMath>
      <w:r w:rsidDel="00000000" w:rsidR="00000000" w:rsidRPr="00000000">
        <w:rPr>
          <w:rtl w:val="0"/>
        </w:rPr>
        <w:t xml:space="preserve"> a los ángulos que lo necesitasen. Es necesario decir que había más de una forma correcta de realizar esto, pues se podía elegir qué grupo de puntos dejar fijos y luego cuáles trasladar.</w:t>
      </w:r>
      <w:r w:rsidDel="00000000" w:rsidR="00000000" w:rsidRPr="00000000">
        <w:rPr>
          <w:rtl w:val="0"/>
        </w:rPr>
      </w:r>
    </w:p>
    <w:p w:rsidR="00000000" w:rsidDel="00000000" w:rsidP="00000000" w:rsidRDefault="00000000" w:rsidRPr="00000000" w14:paraId="00000157">
      <w:pPr>
        <w:pageBreakBefore w:val="0"/>
        <w:jc w:val="center"/>
        <w:rPr/>
      </w:pPr>
      <w:r w:rsidDel="00000000" w:rsidR="00000000" w:rsidRPr="00000000">
        <w:rPr/>
        <w:drawing>
          <wp:inline distB="114300" distT="114300" distL="114300" distR="114300">
            <wp:extent cx="5181600" cy="3619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81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jc w:val="center"/>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Para obtener la ecuación presentada en la parte inferior del gráfico se postuló un modelo polinómico de segundo grado: </w:t>
      </w:r>
      <m:oMath>
        <m:r>
          <m:t>Φ</m:t>
        </m:r>
        <m:r>
          <w:rPr/>
          <m:t xml:space="preserve"> = 4,6788 + 1,3306</m:t>
        </m:r>
        <m:r>
          <w:rPr/>
          <m:t>⋅</m:t>
        </m:r>
        <m:r>
          <w:rPr/>
          <m:t xml:space="preserve">t - 1,7321</m:t>
        </m:r>
        <m:r>
          <w:rPr/>
          <m:t>⋅</m:t>
        </m:r>
        <m:sSup>
          <m:sSupPr>
            <m:ctrlPr>
              <w:rPr/>
            </m:ctrlPr>
          </m:sSupPr>
          <m:e>
            <m:r>
              <w:rPr/>
              <m:t xml:space="preserve">t</m:t>
            </m:r>
          </m:e>
          <m:sup>
            <m:r>
              <w:rPr/>
              <m:t xml:space="preserve">2</m:t>
            </m:r>
          </m:sup>
        </m:sSup>
      </m:oMath>
      <w:r w:rsidDel="00000000" w:rsidR="00000000" w:rsidRPr="00000000">
        <w:rPr>
          <w:rtl w:val="0"/>
        </w:rPr>
        <w:t xml:space="preserve">; el cual </w:t>
      </w:r>
      <w:r w:rsidDel="00000000" w:rsidR="00000000" w:rsidRPr="00000000">
        <w:rPr>
          <w:rtl w:val="0"/>
        </w:rPr>
        <w:t xml:space="preserve">tiene una correlación lineal de </w:t>
      </w:r>
      <m:oMath>
        <m:r>
          <w:rPr/>
          <m:t xml:space="preserve">R</m:t>
        </m:r>
        <m:sSup>
          <m:sSupPr>
            <m:ctrlPr>
              <w:rPr/>
            </m:ctrlPr>
          </m:sSupPr>
          <m:e/>
          <m:sup>
            <m:r>
              <w:rPr/>
              <m:t xml:space="preserve">2</m:t>
            </m:r>
          </m:sup>
        </m:sSup>
        <m:r>
          <w:rPr/>
          <m:t xml:space="preserve"> = 0,9999</m:t>
        </m:r>
      </m:oMath>
      <w:r w:rsidDel="00000000" w:rsidR="00000000" w:rsidRPr="00000000">
        <w:rPr>
          <w:rtl w:val="0"/>
        </w:rPr>
        <w:t xml:space="preserve">. </w:t>
      </w:r>
    </w:p>
    <w:p w:rsidR="00000000" w:rsidDel="00000000" w:rsidP="00000000" w:rsidRDefault="00000000" w:rsidRPr="00000000" w14:paraId="0000015A">
      <w:pPr>
        <w:pageBreakBefore w:val="0"/>
        <w:rPr/>
      </w:pPr>
      <w:r w:rsidDel="00000000" w:rsidR="00000000" w:rsidRPr="00000000">
        <w:rPr>
          <w:rtl w:val="0"/>
        </w:rPr>
        <w:t xml:space="preserve">A partir de este modelo es posible extraer la aceleración angular: </w:t>
      </w:r>
      <m:oMath>
        <m:r>
          <m:t>α</m:t>
        </m:r>
        <m:r>
          <w:rPr/>
          <m:t xml:space="preserve"> = -3,4642 [rad/s</m:t>
        </m:r>
        <m:sSup>
          <m:sSupPr>
            <m:ctrlPr>
              <w:rPr/>
            </m:ctrlPr>
          </m:sSupP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t xml:space="preserve">Entonces, sabiendo que el radio del disco menor es </w:t>
      </w:r>
      <m:oMath>
        <m:r>
          <w:rPr/>
          <m:t xml:space="preserve">R = 0,045 [m]</m:t>
        </m:r>
      </m:oMath>
      <w:r w:rsidDel="00000000" w:rsidR="00000000" w:rsidRPr="00000000">
        <w:rPr>
          <w:rtl w:val="0"/>
        </w:rPr>
        <w:t xml:space="preserve"> y usando </w:t>
      </w:r>
      <w:r w:rsidDel="00000000" w:rsidR="00000000" w:rsidRPr="00000000">
        <w:rPr>
          <w:b w:val="1"/>
          <w:rtl w:val="0"/>
        </w:rPr>
        <w:t xml:space="preserve">(3)</w:t>
      </w:r>
      <w:r w:rsidDel="00000000" w:rsidR="00000000" w:rsidRPr="00000000">
        <w:rPr>
          <w:rtl w:val="0"/>
        </w:rPr>
        <w:t xml:space="preserve">, se obtiene el valor experimental de la aceleración tangencial para este disco: </w:t>
      </w:r>
      <m:oMath>
        <m:r>
          <w:rPr/>
          <m:t xml:space="preserve">a</m:t>
        </m:r>
        <m:sSub>
          <m:sSubPr>
            <m:ctrlPr>
              <w:rPr/>
            </m:ctrlPr>
          </m:sSubPr>
          <m:e/>
          <m:sub>
            <m:r>
              <w:rPr/>
              <m:t xml:space="preserve">T</m:t>
            </m:r>
          </m:sub>
        </m:sSub>
        <m:r>
          <w:rPr/>
          <m:t xml:space="preserve"> = -0,156 [m/s</m:t>
        </m:r>
        <m:sSup>
          <m:sSupPr>
            <m:ctrlPr>
              <w:rPr/>
            </m:ctrlPr>
          </m:sSupPr>
          <m:e/>
          <m:sup>
            <m:r>
              <w:rPr/>
              <m:t xml:space="preserve">2</m:t>
            </m:r>
          </m:sup>
        </m:sSup>
        <m:r>
          <w:rPr/>
          <m:t xml:space="preserve">]</m:t>
        </m:r>
      </m:oMath>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Comparando el resultado experimental y el teórico, se puede apreciar un error porcentual del 11,36%.</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sz w:val="28"/>
          <w:szCs w:val="28"/>
          <w:u w:val="single"/>
          <w:rtl w:val="0"/>
        </w:rPr>
        <w:t xml:space="preserve">Conclusión</w:t>
      </w: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A partir de las ecuaciones de los dos gráficos, fue posible extraer la aceleración tangencial y angular. La aceleración extraída del primer gráfico es la aceleración tangencial del disco pequeño (está siendo la mitad del factor </w:t>
      </w:r>
      <m:oMath>
        <m:r>
          <w:rPr/>
          <m:t xml:space="preserve">t</m:t>
        </m:r>
        <m:sSup>
          <m:sSupPr>
            <m:ctrlPr>
              <w:rPr/>
            </m:ctrlPr>
          </m:sSupPr>
          <m:e/>
          <m:sup>
            <m:r>
              <w:rPr/>
              <m:t xml:space="preserve">2</m:t>
            </m:r>
          </m:sup>
        </m:sSup>
      </m:oMath>
      <w:r w:rsidDel="00000000" w:rsidR="00000000" w:rsidRPr="00000000">
        <w:rPr>
          <w:rtl w:val="0"/>
        </w:rPr>
        <w:t xml:space="preserve">), un poco aproximada debido a que es en referencia a la masa que caía y no estaba sostenida de una cuerda ideal, recordemos que las cuerdas realistas son capaces de deformarse, pero esto no es más que un bajo porcentaje; regresando a la aceleración:</w:t>
      </w:r>
    </w:p>
    <w:p w:rsidR="00000000" w:rsidDel="00000000" w:rsidP="00000000" w:rsidRDefault="00000000" w:rsidRPr="00000000" w14:paraId="00000161">
      <w:pPr>
        <w:pageBreakBefore w:val="0"/>
        <w:rPr/>
      </w:pPr>
      <m:oMath>
        <m:r>
          <w:rPr/>
          <m:t xml:space="preserve">a</m:t>
        </m:r>
        <m:sSub>
          <m:sSubPr>
            <m:ctrlPr>
              <w:rPr/>
            </m:ctrlPr>
          </m:sSubPr>
          <m:e/>
          <m:sub>
            <m:r>
              <w:rPr/>
              <m:t xml:space="preserve">T</m:t>
            </m:r>
          </m:sub>
        </m:sSub>
        <m:r>
          <w:rPr/>
          <m:t xml:space="preserve"> teórica = 0,176 [m/</m:t>
        </m:r>
        <m:sSup>
          <m:sSupPr>
            <m:ctrlPr>
              <w:rPr/>
            </m:ctrlPr>
          </m:sSupPr>
          <m:e>
            <m:r>
              <w:rPr/>
              <m:t xml:space="preserve">s</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A partir del segundo gráfico y su ecuación, con el mismo método que la aceleración previa, fue posible obtener la aceleración angular:</w:t>
      </w:r>
    </w:p>
    <w:p w:rsidR="00000000" w:rsidDel="00000000" w:rsidP="00000000" w:rsidRDefault="00000000" w:rsidRPr="00000000" w14:paraId="00000163">
      <w:pPr>
        <w:pageBreakBefore w:val="0"/>
        <w:rPr/>
      </w:pPr>
      <m:oMath>
        <m:r>
          <m:t>α</m:t>
        </m:r>
        <m:r>
          <w:rPr/>
          <m:t xml:space="preserve"> =3,4642  [rad/</m:t>
        </m:r>
        <m:sSup>
          <m:sSupPr>
            <m:ctrlPr>
              <w:rPr/>
            </m:ctrlPr>
          </m:sSupPr>
          <m:e>
            <m:r>
              <w:rPr/>
              <m:t xml:space="preserve">s</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Para alcanzar el objetivo del experimento, las aceleraciones tangenciales han de ser comparadas, y como el radio del disco menor es de </w:t>
      </w:r>
      <m:oMath>
        <m:r>
          <w:rPr/>
          <m:t xml:space="preserve">0,045 [m]</m:t>
        </m:r>
      </m:oMath>
      <w:r w:rsidDel="00000000" w:rsidR="00000000" w:rsidRPr="00000000">
        <w:rPr>
          <w:rtl w:val="0"/>
        </w:rPr>
        <w:t xml:space="preserve">, entonces aplicando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165">
      <w:pPr>
        <w:pageBreakBefore w:val="0"/>
        <w:rPr/>
      </w:pPr>
      <m:oMath>
        <m:r>
          <w:rPr/>
          <m:t xml:space="preserve">a</m:t>
        </m:r>
        <m:sSub>
          <m:sSubPr>
            <m:ctrlPr>
              <w:rPr/>
            </m:ctrlPr>
          </m:sSubPr>
          <m:e/>
          <m:sub>
            <m:r>
              <w:rPr/>
              <m:t xml:space="preserve">T</m:t>
            </m:r>
          </m:sub>
        </m:sSub>
        <m:r>
          <w:rPr/>
          <m:t xml:space="preserve"> experimental = 0,156 [m/</m:t>
        </m:r>
        <m:sSup>
          <m:sSupPr>
            <m:ctrlPr>
              <w:rPr/>
            </m:ctrlPr>
          </m:sSupPr>
          <m:e>
            <m:r>
              <w:rPr/>
              <m:t xml:space="preserve">s</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Comparando los resultados, porcentualmente nuestro error es de un 11,36%</w:t>
      </w:r>
    </w:p>
    <w:p w:rsidR="00000000" w:rsidDel="00000000" w:rsidP="00000000" w:rsidRDefault="00000000" w:rsidRPr="00000000" w14:paraId="00000167">
      <w:pPr>
        <w:pageBreakBefore w:val="0"/>
        <w:rPr/>
      </w:pPr>
      <w:r w:rsidDel="00000000" w:rsidR="00000000" w:rsidRPr="00000000">
        <w:rPr>
          <w:rtl w:val="0"/>
        </w:rPr>
        <w:t xml:space="preserve">Este error fue principalmente producto por cómo se registraron los desplazamientos en el tracker. Recordando, se sabe que el registro de las posiciones fue realizado fotograma a fotograma y a mano, por lo que se encuentra sujeto a la precisión humana. Este corresponde a un error sistemático y al principal que influye en las mediciones; podría reducirse si la selección de los objetivos (la masa y el punto) fuese más cuidadosa.</w:t>
      </w:r>
    </w:p>
    <w:p w:rsidR="00000000" w:rsidDel="00000000" w:rsidP="00000000" w:rsidRDefault="00000000" w:rsidRPr="00000000" w14:paraId="00000168">
      <w:pPr>
        <w:pageBreakBefore w:val="0"/>
        <w:rPr/>
      </w:pPr>
      <w:r w:rsidDel="00000000" w:rsidR="00000000" w:rsidRPr="00000000">
        <w:rPr>
          <w:rtl w:val="0"/>
        </w:rPr>
        <w:t xml:space="preserve">Con respecto a los resultados, un error del 11,36% se considera dentro del margen aceptable para este experimento, pues aún presente este error, no impide ver la relación entre la aceleración angular y tangencial del sistema de discos; entonces, se considera que el objetivo de comprobar dicha relación se cumple exitosamente.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sz w:val="28"/>
          <w:szCs w:val="28"/>
          <w:u w:val="single"/>
          <w:rtl w:val="0"/>
        </w:rPr>
        <w:t xml:space="preserve">Bibliografía</w:t>
      </w: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https://es.wikipedia.org/wiki/Proyecci%C3%B3n_ortogr%C3%A1fica</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sectPr>
      <w:pgSz w:h="16834" w:w="11909" w:orient="portrait"/>
      <w:pgMar w:bottom="1440" w:top="1440" w:left="1440" w:right="1440" w:header="113.38582677165356"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