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-333374</wp:posOffset>
            </wp:positionH>
            <wp:positionV relativeFrom="paragraph">
              <wp:posOffset>0</wp:posOffset>
            </wp:positionV>
            <wp:extent cx="1244918" cy="586149"/>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44918" cy="586149"/>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center"/>
        <w:rPr>
          <w:color w:val="007789"/>
          <w:sz w:val="60"/>
          <w:szCs w:val="6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center"/>
        <w:rPr>
          <w:rFonts w:ascii="Arial" w:cs="Arial" w:eastAsia="Arial" w:hAnsi="Arial"/>
          <w:i w:val="0"/>
          <w:smallCaps w:val="0"/>
          <w:strike w:val="0"/>
          <w:color w:val="007789"/>
          <w:sz w:val="60"/>
          <w:szCs w:val="60"/>
          <w:u w:val="none"/>
          <w:shd w:fill="auto" w:val="clear"/>
          <w:vertAlign w:val="baseline"/>
        </w:rPr>
      </w:pPr>
      <w:r w:rsidDel="00000000" w:rsidR="00000000" w:rsidRPr="00000000">
        <w:rPr>
          <w:rFonts w:ascii="Arial" w:cs="Arial" w:eastAsia="Arial" w:hAnsi="Arial"/>
          <w:i w:val="0"/>
          <w:smallCaps w:val="0"/>
          <w:strike w:val="0"/>
          <w:color w:val="007789"/>
          <w:sz w:val="60"/>
          <w:szCs w:val="60"/>
          <w:u w:val="none"/>
          <w:shd w:fill="auto" w:val="clear"/>
          <w:vertAlign w:val="baseline"/>
          <w:rtl w:val="0"/>
        </w:rPr>
        <w:t xml:space="preserve">Experimento </w:t>
      </w:r>
      <w:r w:rsidDel="00000000" w:rsidR="00000000" w:rsidRPr="00000000">
        <w:rPr>
          <w:rFonts w:ascii="Arial" w:cs="Arial" w:eastAsia="Arial" w:hAnsi="Arial"/>
          <w:color w:val="007789"/>
          <w:sz w:val="60"/>
          <w:szCs w:val="60"/>
          <w:rtl w:val="0"/>
        </w:rPr>
        <w:t xml:space="preserve">Péndulo Bifilar</w:t>
      </w:r>
      <w:r w:rsidDel="00000000" w:rsidR="00000000" w:rsidRPr="00000000">
        <w:rPr>
          <w:rtl w:val="0"/>
        </w:rPr>
      </w:r>
    </w:p>
    <w:p w:rsidR="00000000" w:rsidDel="00000000" w:rsidP="00000000" w:rsidRDefault="00000000" w:rsidRPr="00000000" w14:paraId="00000004">
      <w:pPr>
        <w:pStyle w:val="Subtitle"/>
        <w:pageBreakBefore w:val="0"/>
        <w:rPr>
          <w:rFonts w:ascii="Arial" w:cs="Arial" w:eastAsia="Arial" w:hAnsi="Arial"/>
        </w:rPr>
      </w:pPr>
      <w:r w:rsidDel="00000000" w:rsidR="00000000" w:rsidRPr="00000000">
        <w:rPr>
          <w:rFonts w:ascii="Arial" w:cs="Arial" w:eastAsia="Arial" w:hAnsi="Arial"/>
          <w:rtl w:val="0"/>
        </w:rPr>
        <w:t xml:space="preserve">Universidad de valparaíso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rtl w:val="0"/>
        </w:rPr>
        <w:t xml:space="preserve">Autores: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Lautaro Cortez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Fabi</w:t>
      </w:r>
      <w:r w:rsidDel="00000000" w:rsidR="00000000" w:rsidRPr="00000000">
        <w:rPr>
          <w:rFonts w:ascii="Arial" w:cs="Arial" w:eastAsia="Arial" w:hAnsi="Arial"/>
          <w:rtl w:val="0"/>
        </w:rPr>
        <w:t xml:space="preserve">á</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n Trigo</w:t>
      </w:r>
      <w:r w:rsidDel="00000000" w:rsidR="00000000" w:rsidRPr="00000000">
        <w:rPr>
          <w:rFonts w:ascii="Arial" w:cs="Arial" w:eastAsia="Arial" w:hAnsi="Arial"/>
          <w:rtl w:val="0"/>
        </w:rPr>
        <w:t xml:space="preserve">;     Héctor</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 Figueroa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Asignatura: Laboratorio de Física      </w:t>
        <w:tab/>
        <w:t xml:space="preserve">Fecha: 15/11/2018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Carrera: Licenciatura en Física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rPr>
        <w:sectPr>
          <w:footerReference r:id="rId7" w:type="default"/>
          <w:footerReference r:id="rId8" w:type="first"/>
          <w:pgSz w:h="18722" w:w="12242" w:orient="portrait"/>
          <w:pgMar w:bottom="1440" w:top="1729" w:left="1559.0551181102364" w:right="1508.0314960629937" w:header="566.9291338582677" w:footer="566.9291338582677"/>
          <w:pgNumType w:start="1"/>
          <w:titlePg w:val="1"/>
        </w:sectPr>
      </w:pPr>
      <w:r w:rsidDel="00000000" w:rsidR="00000000" w:rsidRPr="00000000">
        <w:rPr>
          <w:rtl w:val="0"/>
        </w:rPr>
      </w:r>
    </w:p>
    <w:p w:rsidR="00000000" w:rsidDel="00000000" w:rsidP="00000000" w:rsidRDefault="00000000" w:rsidRPr="00000000" w14:paraId="0000000B">
      <w:pPr>
        <w:pStyle w:val="Heading1"/>
        <w:pageBreakBefore w:val="0"/>
        <w:spacing w:after="0" w:before="0" w:lineRule="auto"/>
        <w:rPr>
          <w:rFonts w:ascii="Arial" w:cs="Arial" w:eastAsia="Arial" w:hAnsi="Arial"/>
        </w:rPr>
      </w:pPr>
      <w:bookmarkStart w:colFirst="0" w:colLast="0" w:name="_ku5oz7q3yp2e" w:id="0"/>
      <w:bookmarkEnd w:id="0"/>
      <w:r w:rsidDel="00000000" w:rsidR="00000000" w:rsidRPr="00000000">
        <w:rPr>
          <w:rFonts w:ascii="Arial" w:cs="Arial" w:eastAsia="Arial" w:hAnsi="Arial"/>
          <w:rtl w:val="0"/>
        </w:rPr>
        <w:t xml:space="preserve">Resumen</w:t>
      </w:r>
      <w:r w:rsidDel="00000000" w:rsidR="00000000" w:rsidRPr="00000000">
        <w:rPr>
          <w:rFonts w:ascii="Arial" w:cs="Arial" w:eastAsia="Arial" w:hAnsi="Arial"/>
          <w:rtl w:val="0"/>
        </w:rPr>
        <w:t xml:space="preserve">:</w:t>
      </w:r>
    </w:p>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En este experimento tratándose del péndulo bifilar, dos cuerdas se encuentran suspendiendo una vara; se buscó la relación entre el periodo, la distancia entre las cuerdas, momento de inercia y también su largo. El experimento se dividió en 3 partes, cada una como objetivo una de las 3 variables de las que depende el periodo; manteniendo las otras dos constantes; luego con ayuda de un computador y regresión lineal se llegó a relaciones entre el periodo y las variables nombradas.</w:t>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El mayor error presente fue de un 6,3% comparado al valor teórico</w:t>
      </w:r>
    </w:p>
    <w:p w:rsidR="00000000" w:rsidDel="00000000" w:rsidP="00000000" w:rsidRDefault="00000000" w:rsidRPr="00000000" w14:paraId="0000000E">
      <w:pPr>
        <w:pStyle w:val="Title"/>
        <w:pageBreakBefore w:val="0"/>
        <w:jc w:val="left"/>
        <w:rPr>
          <w:sz w:val="32"/>
          <w:szCs w:val="32"/>
        </w:rPr>
      </w:pPr>
      <w:bookmarkStart w:colFirst="0" w:colLast="0" w:name="_tzs4tiql0mt5" w:id="1"/>
      <w:bookmarkEnd w:id="1"/>
      <w:r w:rsidDel="00000000" w:rsidR="00000000" w:rsidRPr="00000000">
        <w:rPr>
          <w:sz w:val="32"/>
          <w:szCs w:val="32"/>
          <w:rtl w:val="0"/>
        </w:rPr>
        <w:t xml:space="preserve">Palabras Clave:</w:t>
      </w:r>
    </w:p>
    <w:p w:rsidR="00000000" w:rsidDel="00000000" w:rsidP="00000000" w:rsidRDefault="00000000" w:rsidRPr="00000000" w14:paraId="0000000F">
      <w:pPr>
        <w:pageBreakBefore w:val="0"/>
        <w:rPr/>
      </w:pPr>
      <w:r w:rsidDel="00000000" w:rsidR="00000000" w:rsidRPr="00000000">
        <w:rPr>
          <w:rtl w:val="0"/>
        </w:rPr>
        <w:t xml:space="preserve">Péndulo, periodo, regresión lineal , variables, múltiples, bifilar, torque</w:t>
      </w:r>
      <w:r w:rsidDel="00000000" w:rsidR="00000000" w:rsidRPr="00000000">
        <w:rPr>
          <w:rtl w:val="0"/>
        </w:rPr>
      </w:r>
    </w:p>
    <w:p w:rsidR="00000000" w:rsidDel="00000000" w:rsidP="00000000" w:rsidRDefault="00000000" w:rsidRPr="00000000" w14:paraId="00000010">
      <w:pPr>
        <w:pageBreakBefore w:val="0"/>
        <w:rPr>
          <w:rFonts w:ascii="Arial" w:cs="Arial" w:eastAsia="Arial" w:hAnsi="Arial"/>
          <w:i w:val="0"/>
          <w:smallCaps w:val="0"/>
          <w:strike w:val="0"/>
          <w:color w:val="007789"/>
          <w:sz w:val="32"/>
          <w:szCs w:val="32"/>
          <w:u w:val="none"/>
          <w:shd w:fill="auto" w:val="clear"/>
          <w:vertAlign w:val="baseline"/>
        </w:rPr>
      </w:pPr>
      <w:r w:rsidDel="00000000" w:rsidR="00000000" w:rsidRPr="00000000">
        <w:rPr>
          <w:rFonts w:ascii="Arial" w:cs="Arial" w:eastAsia="Arial" w:hAnsi="Arial"/>
          <w:i w:val="0"/>
          <w:smallCaps w:val="0"/>
          <w:strike w:val="0"/>
          <w:color w:val="007789"/>
          <w:sz w:val="32"/>
          <w:szCs w:val="32"/>
          <w:u w:val="none"/>
          <w:shd w:fill="auto" w:val="clear"/>
          <w:vertAlign w:val="baseline"/>
          <w:rtl w:val="0"/>
        </w:rPr>
        <w:t xml:space="preserve">Instrumentaría:</w:t>
      </w:r>
    </w:p>
    <w:p w:rsidR="00000000" w:rsidDel="00000000" w:rsidP="00000000" w:rsidRDefault="00000000" w:rsidRPr="00000000" w14:paraId="00000011">
      <w:pPr>
        <w:pageBreakBefore w:val="0"/>
        <w:numPr>
          <w:ilvl w:val="0"/>
          <w:numId w:val="2"/>
        </w:numPr>
        <w:spacing w:after="0" w:after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Varilla, (en este experimento se utilizó una de 25 cm), recomendado pegarle una hoja milimetrada</w:t>
      </w:r>
    </w:p>
    <w:p w:rsidR="00000000" w:rsidDel="00000000" w:rsidP="00000000" w:rsidRDefault="00000000" w:rsidRPr="00000000" w14:paraId="00000012">
      <w:pPr>
        <w:pageBreakBefore w:val="0"/>
        <w:numPr>
          <w:ilvl w:val="0"/>
          <w:numId w:val="2"/>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Dos stands para mantener las cuerdas</w:t>
      </w:r>
    </w:p>
    <w:p w:rsidR="00000000" w:rsidDel="00000000" w:rsidP="00000000" w:rsidRDefault="00000000" w:rsidRPr="00000000" w14:paraId="00000013">
      <w:pPr>
        <w:pageBreakBefore w:val="0"/>
        <w:numPr>
          <w:ilvl w:val="0"/>
          <w:numId w:val="2"/>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Dos cuerdas firmes</w:t>
      </w:r>
    </w:p>
    <w:p w:rsidR="00000000" w:rsidDel="00000000" w:rsidP="00000000" w:rsidRDefault="00000000" w:rsidRPr="00000000" w14:paraId="00000014">
      <w:pPr>
        <w:pageBreakBefore w:val="0"/>
        <w:numPr>
          <w:ilvl w:val="0"/>
          <w:numId w:val="2"/>
        </w:numPr>
        <w:spacing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Cronómetro</w:t>
      </w:r>
    </w:p>
    <w:p w:rsidR="00000000" w:rsidDel="00000000" w:rsidP="00000000" w:rsidRDefault="00000000" w:rsidRPr="00000000" w14:paraId="00000015">
      <w:pPr>
        <w:pageBreakBefore w:val="0"/>
        <w:spacing w:line="240" w:lineRule="auto"/>
        <w:rPr>
          <w:rFonts w:ascii="Arial" w:cs="Arial" w:eastAsia="Arial" w:hAnsi="Arial"/>
          <w:color w:val="007789"/>
          <w:sz w:val="32"/>
          <w:szCs w:val="32"/>
        </w:rPr>
      </w:pPr>
      <w:r w:rsidDel="00000000" w:rsidR="00000000" w:rsidRPr="00000000">
        <w:rPr>
          <w:rtl w:val="0"/>
        </w:rPr>
      </w:r>
    </w:p>
    <w:p w:rsidR="00000000" w:rsidDel="00000000" w:rsidP="00000000" w:rsidRDefault="00000000" w:rsidRPr="00000000" w14:paraId="00000016">
      <w:pPr>
        <w:pageBreakBefore w:val="0"/>
        <w:spacing w:line="240" w:lineRule="auto"/>
        <w:rPr>
          <w:rFonts w:ascii="Arial" w:cs="Arial" w:eastAsia="Arial" w:hAnsi="Arial"/>
          <w:color w:val="007789"/>
          <w:sz w:val="32"/>
          <w:szCs w:val="32"/>
        </w:rPr>
      </w:pPr>
      <w:r w:rsidDel="00000000" w:rsidR="00000000" w:rsidRPr="00000000">
        <w:rPr>
          <w:rFonts w:ascii="Arial" w:cs="Arial" w:eastAsia="Arial" w:hAnsi="Arial"/>
          <w:i w:val="0"/>
          <w:smallCaps w:val="0"/>
          <w:strike w:val="0"/>
          <w:color w:val="007789"/>
          <w:sz w:val="32"/>
          <w:szCs w:val="32"/>
          <w:u w:val="none"/>
          <w:shd w:fill="auto" w:val="clear"/>
          <w:vertAlign w:val="baseline"/>
          <w:rtl w:val="0"/>
        </w:rPr>
        <w:t xml:space="preserve">Introducción</w:t>
      </w:r>
      <w:r w:rsidDel="00000000" w:rsidR="00000000" w:rsidRPr="00000000">
        <w:rPr>
          <w:rFonts w:ascii="Arial" w:cs="Arial" w:eastAsia="Arial" w:hAnsi="Arial"/>
          <w:color w:val="007789"/>
          <w:sz w:val="32"/>
          <w:szCs w:val="32"/>
          <w:rtl w:val="0"/>
        </w:rPr>
        <w:t xml:space="preserve"> y Fundamentos Teóricos.</w:t>
      </w:r>
    </w:p>
    <w:p w:rsidR="00000000" w:rsidDel="00000000" w:rsidP="00000000" w:rsidRDefault="00000000" w:rsidRPr="00000000" w14:paraId="00000017">
      <w:pPr>
        <w:pageBreakBefore w:val="0"/>
        <w:spacing w:line="240" w:lineRule="auto"/>
        <w:ind w:left="0" w:firstLine="0"/>
        <w:rPr>
          <w:rFonts w:ascii="Arial" w:cs="Arial" w:eastAsia="Arial" w:hAnsi="Arial"/>
          <w:color w:val="007789"/>
          <w:sz w:val="32"/>
          <w:szCs w:val="32"/>
        </w:rPr>
      </w:pPr>
      <w:r w:rsidDel="00000000" w:rsidR="00000000" w:rsidRPr="00000000">
        <w:rPr>
          <w:rFonts w:ascii="Arial" w:cs="Arial" w:eastAsia="Arial" w:hAnsi="Arial"/>
          <w:rtl w:val="0"/>
        </w:rPr>
        <w:t xml:space="preserve">El péndulo bifilar es capaz de realizar “precesión” gracias al Torque, cuando el péndulo es deformado un ángulo pequeño como en la fig 1, las cuerdas realizan un torque para regresarlo a la posición de reposo, sin embargo este torque acaba siendo demasiado y se pasa de la posición de reposo, por lo que llega a deformarse nuevamente un ángulo pequeño y el proceso se repite.</w:t>
      </w:r>
      <w:r w:rsidDel="00000000" w:rsidR="00000000" w:rsidRPr="00000000">
        <w:rPr>
          <w:rtl w:val="0"/>
        </w:rPr>
      </w:r>
    </w:p>
    <w:p w:rsidR="00000000" w:rsidDel="00000000" w:rsidP="00000000" w:rsidRDefault="00000000" w:rsidRPr="00000000" w14:paraId="00000018">
      <w:pPr>
        <w:pageBreakBefore w:val="0"/>
        <w:spacing w:line="276" w:lineRule="auto"/>
        <w:rPr>
          <w:rFonts w:ascii="Arial" w:cs="Arial" w:eastAsia="Arial" w:hAnsi="Arial"/>
          <w:i w:val="1"/>
        </w:rPr>
      </w:pPr>
      <w:r w:rsidDel="00000000" w:rsidR="00000000" w:rsidRPr="00000000">
        <w:rPr>
          <w:rFonts w:ascii="Arial" w:cs="Arial" w:eastAsia="Arial" w:hAnsi="Arial"/>
          <w:i w:val="1"/>
          <w:rtl w:val="0"/>
        </w:rPr>
        <w:t xml:space="preserve">fig 1</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486025" cy="196913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9"/>
                    <a:srcRect b="12145" l="0" r="0" t="0"/>
                    <a:stretch>
                      <a:fillRect/>
                    </a:stretch>
                  </pic:blipFill>
                  <pic:spPr>
                    <a:xfrm>
                      <a:off x="0" y="0"/>
                      <a:ext cx="2486025" cy="1969135"/>
                    </a:xfrm>
                    <a:prstGeom prst="rect"/>
                    <a:ln/>
                  </pic:spPr>
                </pic:pic>
              </a:graphicData>
            </a:graphic>
          </wp:anchor>
        </w:drawing>
      </w:r>
    </w:p>
    <w:p w:rsidR="00000000" w:rsidDel="00000000" w:rsidP="00000000" w:rsidRDefault="00000000" w:rsidRPr="00000000" w14:paraId="00000019">
      <w:pPr>
        <w:pageBreakBefore w:val="0"/>
        <w:spacing w:line="276" w:lineRule="auto"/>
        <w:rPr>
          <w:rFonts w:ascii="Arial" w:cs="Arial" w:eastAsia="Arial" w:hAnsi="Arial"/>
        </w:rPr>
      </w:pPr>
      <w:r w:rsidDel="00000000" w:rsidR="00000000" w:rsidRPr="00000000">
        <w:rPr>
          <w:rFonts w:ascii="Arial" w:cs="Arial" w:eastAsia="Arial" w:hAnsi="Arial"/>
          <w:rtl w:val="0"/>
        </w:rPr>
        <w:t xml:space="preserve">El torque depende de la distancia de la fuerza, en este caso el punto donde la cuerda sostiene a la varilla, hacia el centro de rotación de la varilla; el Torque es tal que</w:t>
      </w:r>
    </w:p>
    <w:p w:rsidR="00000000" w:rsidDel="00000000" w:rsidP="00000000" w:rsidRDefault="00000000" w:rsidRPr="00000000" w14:paraId="0000001A">
      <w:pPr>
        <w:pageBreakBefore w:val="0"/>
        <w:spacing w:line="276" w:lineRule="auto"/>
        <w:rPr>
          <w:rFonts w:ascii="Arial" w:cs="Arial" w:eastAsia="Arial" w:hAnsi="Arial"/>
        </w:rPr>
      </w:pPr>
      <m:oMath>
        <m:r>
          <w:rPr>
            <w:rFonts w:ascii="Arial" w:cs="Arial" w:eastAsia="Arial" w:hAnsi="Arial"/>
          </w:rPr>
          <m:t xml:space="preserve">Torque = F x d</m:t>
        </m:r>
      </m:oMath>
      <w:r w:rsidDel="00000000" w:rsidR="00000000" w:rsidRPr="00000000">
        <w:rPr>
          <w:rFonts w:ascii="Arial" w:cs="Arial" w:eastAsia="Arial" w:hAnsi="Arial"/>
          <w:rtl w:val="0"/>
        </w:rPr>
        <w:t xml:space="preserve"> </w:t>
      </w:r>
    </w:p>
    <w:p w:rsidR="00000000" w:rsidDel="00000000" w:rsidP="00000000" w:rsidRDefault="00000000" w:rsidRPr="00000000" w14:paraId="0000001B">
      <w:pPr>
        <w:pageBreakBefore w:val="0"/>
        <w:spacing w:line="276" w:lineRule="auto"/>
        <w:rPr>
          <w:rFonts w:ascii="Arial" w:cs="Arial" w:eastAsia="Arial" w:hAnsi="Arial"/>
        </w:rPr>
      </w:pPr>
      <w:r w:rsidDel="00000000" w:rsidR="00000000" w:rsidRPr="00000000">
        <w:rPr>
          <w:rFonts w:ascii="Arial" w:cs="Arial" w:eastAsia="Arial" w:hAnsi="Arial"/>
          <w:rtl w:val="0"/>
        </w:rPr>
        <w:t xml:space="preserve">Siendo F la fuerza aplicada y d la distancia desde el eje de giro hasta el lugar donde fue aplicada la fuerza</w:t>
      </w:r>
    </w:p>
    <w:p w:rsidR="00000000" w:rsidDel="00000000" w:rsidP="00000000" w:rsidRDefault="00000000" w:rsidRPr="00000000" w14:paraId="0000001C">
      <w:pPr>
        <w:pageBreakBefore w:val="0"/>
        <w:spacing w:line="276" w:lineRule="auto"/>
        <w:rPr>
          <w:rFonts w:ascii="Arial" w:cs="Arial" w:eastAsia="Arial" w:hAnsi="Arial"/>
        </w:rPr>
      </w:pPr>
      <w:r w:rsidDel="00000000" w:rsidR="00000000" w:rsidRPr="00000000">
        <w:rPr>
          <w:rFonts w:ascii="Arial" w:cs="Arial" w:eastAsia="Arial" w:hAnsi="Arial"/>
          <w:rtl w:val="0"/>
        </w:rPr>
        <w:t xml:space="preserve">El Torque será directamente proporcional a la distancia de separación, esto significa que regresará más rápido a su posición de reposo, ergo, el periodo será menor, significa que el periodo es inversamente proporcional a la distancia de separación.</w:t>
      </w:r>
      <w:r w:rsidDel="00000000" w:rsidR="00000000" w:rsidRPr="00000000">
        <w:rPr>
          <w:rtl w:val="0"/>
        </w:rPr>
      </w:r>
    </w:p>
    <w:p w:rsidR="00000000" w:rsidDel="00000000" w:rsidP="00000000" w:rsidRDefault="00000000" w:rsidRPr="00000000" w14:paraId="0000001D">
      <w:pPr>
        <w:pageBreakBefore w:val="0"/>
        <w:spacing w:line="276" w:lineRule="auto"/>
        <w:rPr>
          <w:rFonts w:ascii="Arial" w:cs="Arial" w:eastAsia="Arial" w:hAnsi="Arial"/>
        </w:rPr>
      </w:pPr>
      <w:r w:rsidDel="00000000" w:rsidR="00000000" w:rsidRPr="00000000">
        <w:rPr>
          <w:rFonts w:ascii="Arial" w:cs="Arial" w:eastAsia="Arial" w:hAnsi="Arial"/>
          <w:highlight w:val="white"/>
          <w:rtl w:val="0"/>
        </w:rPr>
        <w:t xml:space="preserve">Para calcular la pendiente de una recta, téngase en cuenta.. u</w:t>
      </w:r>
      <w:r w:rsidDel="00000000" w:rsidR="00000000" w:rsidRPr="00000000">
        <w:rPr>
          <w:rFonts w:ascii="Arial" w:cs="Arial" w:eastAsia="Arial" w:hAnsi="Arial"/>
          <w:rtl w:val="0"/>
        </w:rPr>
        <w:t xml:space="preserve">na recta se comporta de forma;</w:t>
      </w:r>
    </w:p>
    <w:p w:rsidR="00000000" w:rsidDel="00000000" w:rsidP="00000000" w:rsidRDefault="00000000" w:rsidRPr="00000000" w14:paraId="0000001E">
      <w:pPr>
        <w:pageBreakBefore w:val="0"/>
        <w:rPr>
          <w:rFonts w:ascii="Arial" w:cs="Arial" w:eastAsia="Arial" w:hAnsi="Arial"/>
          <w:highlight w:val="white"/>
        </w:rPr>
      </w:pPr>
      <m:oMath>
        <m:r>
          <w:rPr>
            <w:rFonts w:ascii="Arial" w:cs="Arial" w:eastAsia="Arial" w:hAnsi="Arial"/>
            <w:sz w:val="28"/>
            <w:szCs w:val="28"/>
          </w:rPr>
          <m:t xml:space="preserve">y = m*x</m:t>
        </m:r>
      </m:oMath>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ab/>
        <w:t xml:space="preserve">…………………………       (1)</w:t>
      </w:r>
      <w:r w:rsidDel="00000000" w:rsidR="00000000" w:rsidRPr="00000000">
        <w:rPr>
          <w:rtl w:val="0"/>
        </w:rPr>
      </w:r>
    </w:p>
    <w:p w:rsidR="00000000" w:rsidDel="00000000" w:rsidP="00000000" w:rsidRDefault="00000000" w:rsidRPr="00000000" w14:paraId="0000001F">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Modelo potencial</w:t>
      </w:r>
      <w:r w:rsidDel="00000000" w:rsidR="00000000" w:rsidRPr="00000000">
        <w:rPr>
          <w:rtl w:val="0"/>
        </w:rPr>
      </w:r>
    </w:p>
    <w:p w:rsidR="00000000" w:rsidDel="00000000" w:rsidP="00000000" w:rsidRDefault="00000000" w:rsidRPr="00000000" w14:paraId="00000020">
      <w:pPr>
        <w:pageBreakBefore w:val="0"/>
        <w:rPr>
          <w:rFonts w:ascii="Arial" w:cs="Arial" w:eastAsia="Arial" w:hAnsi="Arial"/>
          <w:highlight w:val="white"/>
        </w:rPr>
      </w:pPr>
      <m:oMath>
        <m:r>
          <w:rPr>
            <w:rFonts w:ascii="Arial" w:cs="Arial" w:eastAsia="Arial" w:hAnsi="Arial"/>
            <w:sz w:val="28"/>
            <w:szCs w:val="28"/>
            <w:highlight w:val="white"/>
          </w:rPr>
          <m:t xml:space="preserve">T=K * </m:t>
        </m:r>
        <m:sSup>
          <m:sSupPr>
            <m:ctrlPr>
              <w:rPr>
                <w:rFonts w:ascii="Arial" w:cs="Arial" w:eastAsia="Arial" w:hAnsi="Arial"/>
                <w:sz w:val="28"/>
                <w:szCs w:val="28"/>
                <w:highlight w:val="white"/>
              </w:rPr>
            </m:ctrlPr>
          </m:sSupPr>
          <m:e>
            <m:sSup>
              <m:sSupPr>
                <m:ctrlPr>
                  <w:rPr>
                    <w:rFonts w:ascii="Arial" w:cs="Arial" w:eastAsia="Arial" w:hAnsi="Arial"/>
                    <w:sz w:val="28"/>
                    <w:szCs w:val="28"/>
                    <w:highlight w:val="white"/>
                  </w:rPr>
                </m:ctrlPr>
              </m:sSupPr>
              <m:e>
                <m:r>
                  <w:rPr>
                    <w:rFonts w:ascii="Arial" w:cs="Arial" w:eastAsia="Arial" w:hAnsi="Arial"/>
                    <w:sz w:val="28"/>
                    <w:szCs w:val="28"/>
                    <w:highlight w:val="white"/>
                  </w:rPr>
                  <m:t xml:space="preserve">x</m:t>
                </m:r>
              </m:e>
              <m:sup/>
            </m:sSup>
          </m:e>
          <m:sup>
            <m:r>
              <w:rPr>
                <w:rFonts w:ascii="Arial" w:cs="Arial" w:eastAsia="Arial" w:hAnsi="Arial"/>
                <w:sz w:val="28"/>
                <w:szCs w:val="28"/>
                <w:highlight w:val="white"/>
              </w:rPr>
              <m:t xml:space="preserve">n</m:t>
            </m:r>
          </m:sup>
        </m:sSup>
        <m:r>
          <w:rPr>
            <w:rFonts w:ascii="Arial" w:cs="Arial" w:eastAsia="Arial" w:hAnsi="Arial"/>
            <w:sz w:val="28"/>
            <w:szCs w:val="28"/>
            <w:highlight w:val="white"/>
          </w:rPr>
          <m:t xml:space="preserve"> </m:t>
        </m:r>
      </m:oMath>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         (2)</w:t>
      </w:r>
    </w:p>
    <w:p w:rsidR="00000000" w:rsidDel="00000000" w:rsidP="00000000" w:rsidRDefault="00000000" w:rsidRPr="00000000" w14:paraId="00000021">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Luego dividiendo por Logaritmo natural</w:t>
      </w:r>
    </w:p>
    <w:p w:rsidR="00000000" w:rsidDel="00000000" w:rsidP="00000000" w:rsidRDefault="00000000" w:rsidRPr="00000000" w14:paraId="00000022">
      <w:pPr>
        <w:pageBreakBefore w:val="0"/>
        <w:rPr>
          <w:rFonts w:ascii="Arial" w:cs="Arial" w:eastAsia="Arial" w:hAnsi="Arial"/>
          <w:highlight w:val="white"/>
        </w:rPr>
      </w:pPr>
      <m:oMath>
        <m:r>
          <w:rPr>
            <w:rFonts w:ascii="Arial" w:cs="Arial" w:eastAsia="Arial" w:hAnsi="Arial"/>
            <w:sz w:val="28"/>
            <w:szCs w:val="28"/>
            <w:highlight w:val="white"/>
          </w:rPr>
          <m:t xml:space="preserve">Ln(T)=Ln(K)+n*Ln(x)</m:t>
        </m:r>
      </m:oMath>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ab/>
        <w:t xml:space="preserve">        (3)</w:t>
      </w:r>
      <w:r w:rsidDel="00000000" w:rsidR="00000000" w:rsidRPr="00000000">
        <w:rPr>
          <w:rtl w:val="0"/>
        </w:rPr>
      </w:r>
    </w:p>
    <w:p w:rsidR="00000000" w:rsidDel="00000000" w:rsidP="00000000" w:rsidRDefault="00000000" w:rsidRPr="00000000" w14:paraId="00000023">
      <w:pPr>
        <w:pageBreakBefore w:val="0"/>
        <w:rPr>
          <w:rFonts w:ascii="Arial" w:cs="Arial" w:eastAsia="Arial" w:hAnsi="Arial"/>
          <w:highlight w:val="white"/>
        </w:rPr>
      </w:pPr>
      <m:oMath>
        <m:r>
          <w:rPr>
            <w:rFonts w:ascii="Arial" w:cs="Arial" w:eastAsia="Arial" w:hAnsi="Arial"/>
            <w:highlight w:val="white"/>
          </w:rPr>
          <m:t xml:space="preserve">Error = </m:t>
        </m:r>
        <m:f>
          <m:fPr>
            <m:ctrlPr>
              <w:rPr>
                <w:rFonts w:ascii="Arial" w:cs="Arial" w:eastAsia="Arial" w:hAnsi="Arial"/>
                <w:highlight w:val="white"/>
              </w:rPr>
            </m:ctrlPr>
          </m:fPr>
          <m:num>
            <m:d>
              <m:dPr>
                <m:begChr m:val="|"/>
                <m:endChr m:val="|"/>
                <m:ctrlPr>
                  <w:rPr>
                    <w:rFonts w:ascii="Arial" w:cs="Arial" w:eastAsia="Arial" w:hAnsi="Arial"/>
                    <w:highlight w:val="white"/>
                  </w:rPr>
                </m:ctrlPr>
              </m:dPr>
              <m:e>
                <m:r>
                  <w:rPr>
                    <w:rFonts w:ascii="Arial" w:cs="Arial" w:eastAsia="Arial" w:hAnsi="Arial"/>
                    <w:highlight w:val="white"/>
                  </w:rPr>
                  <m:t xml:space="preserve">Valor Teórico- Valor Experimental</m:t>
                </m:r>
              </m:e>
            </m:d>
          </m:num>
          <m:den>
            <m:r>
              <w:rPr>
                <w:rFonts w:ascii="Arial" w:cs="Arial" w:eastAsia="Arial" w:hAnsi="Arial"/>
                <w:highlight w:val="white"/>
              </w:rPr>
              <m:t xml:space="preserve">Valor Teórico</m:t>
            </m:r>
          </m:den>
        </m:f>
        <m:r>
          <w:rPr>
            <w:rFonts w:ascii="Arial" w:cs="Arial" w:eastAsia="Arial" w:hAnsi="Arial"/>
            <w:highlight w:val="white"/>
          </w:rPr>
          <m:t xml:space="preserve"> *100</m:t>
        </m:r>
      </m:oMath>
      <w:r w:rsidDel="00000000" w:rsidR="00000000" w:rsidRPr="00000000">
        <w:rPr>
          <w:rFonts w:ascii="Arial" w:cs="Arial" w:eastAsia="Arial" w:hAnsi="Arial"/>
          <w:highlight w:val="white"/>
          <w:rtl w:val="0"/>
        </w:rPr>
        <w:t xml:space="preserve">.(4)</w:t>
      </w:r>
    </w:p>
    <w:p w:rsidR="00000000" w:rsidDel="00000000" w:rsidP="00000000" w:rsidRDefault="00000000" w:rsidRPr="00000000" w14:paraId="00000024">
      <w:pPr>
        <w:pStyle w:val="Heading1"/>
        <w:pageBreakBefore w:val="0"/>
        <w:rPr>
          <w:rFonts w:ascii="Arial" w:cs="Arial" w:eastAsia="Arial" w:hAnsi="Arial"/>
        </w:rPr>
      </w:pPr>
      <w:bookmarkStart w:colFirst="0" w:colLast="0" w:name="_aa7rhflu41ca" w:id="2"/>
      <w:bookmarkEnd w:id="2"/>
      <w:r w:rsidDel="00000000" w:rsidR="00000000" w:rsidRPr="00000000">
        <w:rPr>
          <w:rFonts w:ascii="Arial" w:cs="Arial" w:eastAsia="Arial" w:hAnsi="Arial"/>
          <w:highlight w:val="white"/>
          <w:rtl w:val="0"/>
        </w:rPr>
        <w:t xml:space="preserve">M</w:t>
      </w:r>
      <w:r w:rsidDel="00000000" w:rsidR="00000000" w:rsidRPr="00000000">
        <w:rPr>
          <w:rFonts w:ascii="Arial" w:cs="Arial" w:eastAsia="Arial" w:hAnsi="Arial"/>
          <w:vertAlign w:val="baseline"/>
          <w:rtl w:val="0"/>
        </w:rPr>
        <w:t xml:space="preserve">ontaje e Instrucciones</w:t>
      </w:r>
      <w:r w:rsidDel="00000000" w:rsidR="00000000" w:rsidRPr="00000000">
        <w:rPr>
          <w:rFonts w:ascii="Arial" w:cs="Arial" w:eastAsia="Arial" w:hAnsi="Arial"/>
          <w:rtl w:val="0"/>
        </w:rPr>
        <w:t xml:space="preserve">:</w:t>
      </w:r>
    </w:p>
    <w:p w:rsidR="00000000" w:rsidDel="00000000" w:rsidP="00000000" w:rsidRDefault="00000000" w:rsidRPr="00000000" w14:paraId="00000025">
      <w:pPr>
        <w:pageBreakBefore w:val="0"/>
        <w:rPr>
          <w:rFonts w:ascii="Arial" w:cs="Arial" w:eastAsia="Arial" w:hAnsi="Arial"/>
          <w:i w:val="1"/>
        </w:rPr>
      </w:pPr>
      <w:r w:rsidDel="00000000" w:rsidR="00000000" w:rsidRPr="00000000">
        <w:rPr>
          <w:rFonts w:ascii="Arial" w:cs="Arial" w:eastAsia="Arial" w:hAnsi="Arial"/>
          <w:i w:val="1"/>
          <w:rtl w:val="0"/>
        </w:rPr>
        <w:t xml:space="preserve">obs1:</w:t>
      </w:r>
    </w:p>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rtl w:val="0"/>
        </w:rPr>
        <w:t xml:space="preserve">En primer lugar debe montar el experimento, para ello, guíese por </w:t>
      </w:r>
      <w:r w:rsidDel="00000000" w:rsidR="00000000" w:rsidRPr="00000000">
        <w:rPr>
          <w:rFonts w:ascii="Arial" w:cs="Arial" w:eastAsia="Arial" w:hAnsi="Arial"/>
          <w:i w:val="1"/>
          <w:rtl w:val="0"/>
        </w:rPr>
        <w:t xml:space="preserve">fig 1 </w:t>
      </w:r>
      <w:r w:rsidDel="00000000" w:rsidR="00000000" w:rsidRPr="00000000">
        <w:rPr>
          <w:rFonts w:ascii="Arial" w:cs="Arial" w:eastAsia="Arial" w:hAnsi="Arial"/>
          <w:rtl w:val="0"/>
        </w:rPr>
        <w:t xml:space="preserve">para construir el experimento.</w:t>
      </w:r>
    </w:p>
    <w:p w:rsidR="00000000" w:rsidDel="00000000" w:rsidP="00000000" w:rsidRDefault="00000000" w:rsidRPr="00000000" w14:paraId="00000027">
      <w:pPr>
        <w:pageBreakBefore w:val="0"/>
        <w:rPr>
          <w:rFonts w:ascii="Arial" w:cs="Arial" w:eastAsia="Arial" w:hAnsi="Arial"/>
        </w:rPr>
      </w:pPr>
      <w:r w:rsidDel="00000000" w:rsidR="00000000" w:rsidRPr="00000000">
        <w:rPr>
          <w:rFonts w:ascii="Arial" w:cs="Arial" w:eastAsia="Arial" w:hAnsi="Arial"/>
          <w:rtl w:val="0"/>
        </w:rPr>
        <w:t xml:space="preserve">A continuación</w:t>
      </w:r>
      <w:r w:rsidDel="00000000" w:rsidR="00000000" w:rsidRPr="00000000">
        <w:rPr>
          <w:rFonts w:ascii="Arial" w:cs="Arial" w:eastAsia="Arial" w:hAnsi="Arial"/>
          <w:rtl w:val="0"/>
        </w:rPr>
        <w:t xml:space="preserve"> mantendremos el momento de Inercia constante, trataremos las variables de distancia entre las cuerdas y el largo con el que se hayan suspendiendo la varilla. Nótese que con momento de inercia constante, quiere decir que la distancia de cada cuerda al centro de la varilla deben ser iguales.</w:t>
      </w:r>
    </w:p>
    <w:p w:rsidR="00000000" w:rsidDel="00000000" w:rsidP="00000000" w:rsidRDefault="00000000" w:rsidRPr="00000000" w14:paraId="00000028">
      <w:pPr>
        <w:pageBreakBefore w:val="0"/>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obs2:</w:t>
      </w:r>
      <w:r w:rsidDel="00000000" w:rsidR="00000000" w:rsidRPr="00000000">
        <w:rPr>
          <w:rtl w:val="0"/>
        </w:rPr>
      </w:r>
    </w:p>
    <w:p w:rsidR="00000000" w:rsidDel="00000000" w:rsidP="00000000" w:rsidRDefault="00000000" w:rsidRPr="00000000" w14:paraId="00000029">
      <w:pPr>
        <w:pageBreakBefore w:val="0"/>
        <w:rPr>
          <w:rFonts w:ascii="Arial" w:cs="Arial" w:eastAsia="Arial" w:hAnsi="Arial"/>
        </w:rPr>
      </w:pPr>
      <w:r w:rsidDel="00000000" w:rsidR="00000000" w:rsidRPr="00000000">
        <w:rPr>
          <w:rFonts w:ascii="Arial" w:cs="Arial" w:eastAsia="Arial" w:hAnsi="Arial"/>
          <w:rtl w:val="0"/>
        </w:rPr>
        <w:t xml:space="preserve">La barra debe desviarse un ángulo pequeño como se muestra en </w:t>
      </w:r>
      <w:r w:rsidDel="00000000" w:rsidR="00000000" w:rsidRPr="00000000">
        <w:rPr>
          <w:rFonts w:ascii="Arial" w:cs="Arial" w:eastAsia="Arial" w:hAnsi="Arial"/>
          <w:i w:val="1"/>
          <w:rtl w:val="0"/>
        </w:rPr>
        <w:t xml:space="preserve">fig 1</w:t>
      </w:r>
      <w:r w:rsidDel="00000000" w:rsidR="00000000" w:rsidRPr="00000000">
        <w:rPr>
          <w:rFonts w:ascii="Arial" w:cs="Arial" w:eastAsia="Arial" w:hAnsi="Arial"/>
          <w:rtl w:val="0"/>
        </w:rPr>
        <w:t xml:space="preserve">, y el centro no debe moverse</w:t>
      </w:r>
    </w:p>
    <w:p w:rsidR="00000000" w:rsidDel="00000000" w:rsidP="00000000" w:rsidRDefault="00000000" w:rsidRPr="00000000" w14:paraId="0000002A">
      <w:pPr>
        <w:pageBreakBefore w:val="0"/>
        <w:rPr>
          <w:rFonts w:ascii="Arial" w:cs="Arial" w:eastAsia="Arial" w:hAnsi="Arial"/>
          <w:i w:val="1"/>
        </w:rPr>
      </w:pPr>
      <w:r w:rsidDel="00000000" w:rsidR="00000000" w:rsidRPr="00000000">
        <w:rPr>
          <w:rFonts w:ascii="Arial" w:cs="Arial" w:eastAsia="Arial" w:hAnsi="Arial"/>
          <w:i w:val="1"/>
          <w:rtl w:val="0"/>
        </w:rPr>
        <w:t xml:space="preserve">Instrucciones:</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Parte 1 - Encontrar la relación entre el periodo y el largo de los cordeles; manteniendo la distancia entre ellos constante. Se miden diferentes largos y se registra el periodo, por medio de un computador aplicar regresión lineal para la relación entre las variables involucradas.</w:t>
      </w:r>
    </w:p>
    <w:p w:rsidR="00000000" w:rsidDel="00000000" w:rsidP="00000000" w:rsidRDefault="00000000" w:rsidRPr="00000000" w14:paraId="0000002C">
      <w:pPr>
        <w:pageBreakBefore w:val="0"/>
        <w:rPr>
          <w:rFonts w:ascii="Arial" w:cs="Arial" w:eastAsia="Arial" w:hAnsi="Arial"/>
          <w:color w:val="007789"/>
          <w:sz w:val="32"/>
          <w:szCs w:val="32"/>
        </w:rPr>
      </w:pPr>
      <w:r w:rsidDel="00000000" w:rsidR="00000000" w:rsidRPr="00000000">
        <w:rPr>
          <w:rFonts w:ascii="Arial" w:cs="Arial" w:eastAsia="Arial" w:hAnsi="Arial"/>
          <w:rtl w:val="0"/>
        </w:rPr>
        <w:t xml:space="preserve">Parte 2- Encontrar la relación entre el periodo y la separación de las cuerdas, manteniendolas a un largo constante, luego aplicando el mismo método anterior de PC-RegLin para encontrar la relación entre las variables involucradas.</w:t>
      </w:r>
      <w:r w:rsidDel="00000000" w:rsidR="00000000" w:rsidRPr="00000000">
        <w:rPr>
          <w:rtl w:val="0"/>
        </w:rPr>
      </w:r>
    </w:p>
    <w:p w:rsidR="00000000" w:rsidDel="00000000" w:rsidP="00000000" w:rsidRDefault="00000000" w:rsidRPr="00000000" w14:paraId="0000002D">
      <w:pPr>
        <w:pageBreakBefore w:val="0"/>
        <w:rPr>
          <w:rFonts w:ascii="Arial" w:cs="Arial" w:eastAsia="Arial" w:hAnsi="Arial"/>
          <w:i w:val="0"/>
          <w:smallCaps w:val="0"/>
          <w:strike w:val="0"/>
          <w:color w:val="007789"/>
          <w:sz w:val="32"/>
          <w:szCs w:val="32"/>
          <w:u w:val="none"/>
          <w:shd w:fill="auto" w:val="clear"/>
          <w:vertAlign w:val="baseline"/>
        </w:rPr>
      </w:pPr>
      <w:r w:rsidDel="00000000" w:rsidR="00000000" w:rsidRPr="00000000">
        <w:rPr>
          <w:rFonts w:ascii="Arial" w:cs="Arial" w:eastAsia="Arial" w:hAnsi="Arial"/>
          <w:color w:val="007789"/>
          <w:sz w:val="32"/>
          <w:szCs w:val="32"/>
          <w:rtl w:val="0"/>
        </w:rPr>
        <w:t xml:space="preserve">Análisis</w:t>
      </w:r>
      <w:r w:rsidDel="00000000" w:rsidR="00000000" w:rsidRPr="00000000">
        <w:rPr>
          <w:rFonts w:ascii="Arial" w:cs="Arial" w:eastAsia="Arial" w:hAnsi="Arial"/>
          <w:i w:val="0"/>
          <w:smallCaps w:val="0"/>
          <w:strike w:val="0"/>
          <w:color w:val="007789"/>
          <w:sz w:val="32"/>
          <w:szCs w:val="32"/>
          <w:u w:val="none"/>
          <w:shd w:fill="auto" w:val="clear"/>
          <w:vertAlign w:val="baseline"/>
          <w:rtl w:val="0"/>
        </w:rPr>
        <w:t xml:space="preserve"> y Conclusiones:</w:t>
      </w:r>
    </w:p>
    <w:p w:rsidR="00000000" w:rsidDel="00000000" w:rsidP="00000000" w:rsidRDefault="00000000" w:rsidRPr="00000000" w14:paraId="0000002E">
      <w:pPr>
        <w:pageBreakBefore w:val="0"/>
        <w:rPr>
          <w:rFonts w:ascii="Arial" w:cs="Arial" w:eastAsia="Arial" w:hAnsi="Arial"/>
          <w:u w:val="single"/>
        </w:rPr>
      </w:pPr>
      <w:r w:rsidDel="00000000" w:rsidR="00000000" w:rsidRPr="00000000">
        <w:rPr>
          <w:rFonts w:ascii="Arial" w:cs="Arial" w:eastAsia="Arial" w:hAnsi="Arial"/>
          <w:u w:val="single"/>
          <w:rtl w:val="0"/>
        </w:rPr>
        <w:t xml:space="preserve">Tabla N°1: Periodo para largos diferentes y separación constante</w:t>
      </w:r>
    </w:p>
    <w:tbl>
      <w:tblPr>
        <w:tblStyle w:val="Table1"/>
        <w:tblW w:w="42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00"/>
        <w:gridCol w:w="1620"/>
        <w:tblGridChange w:id="0">
          <w:tblGrid>
            <w:gridCol w:w="1340"/>
            <w:gridCol w:w="130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Distancia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Largo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Periodo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1.59</w:t>
            </w:r>
          </w:p>
        </w:tc>
      </w:tr>
    </w:tbl>
    <w:p w:rsidR="00000000" w:rsidDel="00000000" w:rsidP="00000000" w:rsidRDefault="00000000" w:rsidRPr="00000000" w14:paraId="00000053">
      <w:pPr>
        <w:pageBreakBefore w:val="0"/>
        <w:rPr>
          <w:rFonts w:ascii="Arial" w:cs="Arial" w:eastAsia="Arial" w:hAnsi="Arial"/>
        </w:rPr>
      </w:pPr>
      <w:r w:rsidDel="00000000" w:rsidR="00000000" w:rsidRPr="00000000">
        <w:rPr>
          <w:rFonts w:ascii="Arial" w:cs="Arial" w:eastAsia="Arial" w:hAnsi="Arial"/>
          <w:rtl w:val="0"/>
        </w:rPr>
        <w:t xml:space="preserve">Se observa que el Periodo es directamente proporcional al largo de la cuerda .</w:t>
      </w:r>
    </w:p>
    <w:p w:rsidR="00000000" w:rsidDel="00000000" w:rsidP="00000000" w:rsidRDefault="00000000" w:rsidRPr="00000000" w14:paraId="00000054">
      <w:pPr>
        <w:pageBreakBefore w:val="0"/>
        <w:rPr>
          <w:rFonts w:ascii="Arial" w:cs="Arial" w:eastAsia="Arial" w:hAnsi="Arial"/>
        </w:rPr>
      </w:pPr>
      <w:r w:rsidDel="00000000" w:rsidR="00000000" w:rsidRPr="00000000">
        <w:rPr>
          <w:rFonts w:ascii="Arial" w:cs="Arial" w:eastAsia="Arial" w:hAnsi="Arial"/>
          <w:rtl w:val="0"/>
        </w:rPr>
        <w:t xml:space="preserve">De esta primera tabla encontramos la relación entre las variables involucradas, teniendo en cuenta la </w:t>
      </w:r>
      <w:r w:rsidDel="00000000" w:rsidR="00000000" w:rsidRPr="00000000">
        <w:rPr>
          <w:rFonts w:ascii="Arial" w:cs="Arial" w:eastAsia="Arial" w:hAnsi="Arial"/>
          <w:i w:val="1"/>
          <w:rtl w:val="0"/>
        </w:rPr>
        <w:t xml:space="preserve">fórmula 1</w:t>
      </w:r>
      <w:r w:rsidDel="00000000" w:rsidR="00000000" w:rsidRPr="00000000">
        <w:rPr>
          <w:rFonts w:ascii="Arial" w:cs="Arial" w:eastAsia="Arial" w:hAnsi="Arial"/>
          <w:rtl w:val="0"/>
        </w:rPr>
        <w:t xml:space="preserve"> y considerando la </w:t>
      </w:r>
      <w:r w:rsidDel="00000000" w:rsidR="00000000" w:rsidRPr="00000000">
        <w:rPr>
          <w:rFonts w:ascii="Arial" w:cs="Arial" w:eastAsia="Arial" w:hAnsi="Arial"/>
          <w:i w:val="1"/>
          <w:rtl w:val="0"/>
        </w:rPr>
        <w:t xml:space="preserve">fórmula 2</w:t>
      </w:r>
      <w:r w:rsidDel="00000000" w:rsidR="00000000" w:rsidRPr="00000000">
        <w:rPr>
          <w:rFonts w:ascii="Arial" w:cs="Arial" w:eastAsia="Arial" w:hAnsi="Arial"/>
          <w:rtl w:val="0"/>
        </w:rPr>
        <w:t xml:space="preserve">, ya que es la forma que tienen nuestros datos,luego aplicamos la</w:t>
      </w:r>
      <w:r w:rsidDel="00000000" w:rsidR="00000000" w:rsidRPr="00000000">
        <w:rPr>
          <w:rFonts w:ascii="Arial" w:cs="Arial" w:eastAsia="Arial" w:hAnsi="Arial"/>
          <w:i w:val="1"/>
          <w:rtl w:val="0"/>
        </w:rPr>
        <w:t xml:space="preserve"> fórmula 3</w:t>
      </w:r>
      <w:r w:rsidDel="00000000" w:rsidR="00000000" w:rsidRPr="00000000">
        <w:rPr>
          <w:rFonts w:ascii="Arial" w:cs="Arial" w:eastAsia="Arial" w:hAnsi="Arial"/>
          <w:rtl w:val="0"/>
        </w:rPr>
        <w:t xml:space="preserve">, y</w:t>
      </w:r>
      <w:r w:rsidDel="00000000" w:rsidR="00000000" w:rsidRPr="00000000">
        <w:rPr>
          <w:rFonts w:ascii="Arial" w:cs="Arial" w:eastAsia="Arial" w:hAnsi="Arial"/>
          <w:rtl w:val="0"/>
        </w:rPr>
        <w:t xml:space="preserve"> a partir de los resultados procedemos a graficarlos (Pág-5 , gráfico 1 y análisis). Para así aplicando la regresión lineal determinar el valor de </w:t>
      </w:r>
      <w:r w:rsidDel="00000000" w:rsidR="00000000" w:rsidRPr="00000000">
        <w:rPr>
          <w:rFonts w:ascii="Arial" w:cs="Arial" w:eastAsia="Arial" w:hAnsi="Arial"/>
          <w:b w:val="1"/>
          <w:rtl w:val="0"/>
        </w:rPr>
        <w:t xml:space="preserve">n</w:t>
      </w:r>
      <w:r w:rsidDel="00000000" w:rsidR="00000000" w:rsidRPr="00000000">
        <w:rPr>
          <w:rFonts w:ascii="Arial" w:cs="Arial" w:eastAsia="Arial" w:hAnsi="Arial"/>
          <w:rtl w:val="0"/>
        </w:rPr>
        <w:t xml:space="preserve"> , recordar que el valor de n, corresponde al valor que obtenemos de la pendiente.</w:t>
      </w:r>
      <w:r w:rsidDel="00000000" w:rsidR="00000000" w:rsidRPr="00000000">
        <w:rPr>
          <w:rtl w:val="0"/>
        </w:rPr>
      </w:r>
    </w:p>
    <w:p w:rsidR="00000000" w:rsidDel="00000000" w:rsidP="00000000" w:rsidRDefault="00000000" w:rsidRPr="00000000" w14:paraId="00000055">
      <w:pPr>
        <w:pageBreakBefore w:val="0"/>
        <w:rPr>
          <w:rFonts w:ascii="Arial" w:cs="Arial" w:eastAsia="Arial" w:hAnsi="Arial"/>
          <w:u w:val="single"/>
        </w:rPr>
      </w:pPr>
      <w:r w:rsidDel="00000000" w:rsidR="00000000" w:rsidRPr="00000000">
        <w:rPr>
          <w:rtl w:val="0"/>
        </w:rPr>
      </w:r>
    </w:p>
    <w:p w:rsidR="00000000" w:rsidDel="00000000" w:rsidP="00000000" w:rsidRDefault="00000000" w:rsidRPr="00000000" w14:paraId="00000056">
      <w:pPr>
        <w:pageBreakBefore w:val="0"/>
        <w:rPr>
          <w:rFonts w:ascii="Arial" w:cs="Arial" w:eastAsia="Arial" w:hAnsi="Arial"/>
          <w:u w:val="single"/>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rPr>
      </w:pPr>
      <w:r w:rsidDel="00000000" w:rsidR="00000000" w:rsidRPr="00000000">
        <w:rPr>
          <w:rFonts w:ascii="Arial" w:cs="Arial" w:eastAsia="Arial" w:hAnsi="Arial"/>
          <w:u w:val="single"/>
          <w:rtl w:val="0"/>
        </w:rPr>
        <w:t xml:space="preserve">Tabla N°2: Periodo de precesión en función de la distancia que separa las cuerdas, con largo constante</w:t>
      </w:r>
      <w:r w:rsidDel="00000000" w:rsidR="00000000" w:rsidRPr="00000000">
        <w:rPr>
          <w:rtl w:val="0"/>
        </w:rPr>
      </w:r>
    </w:p>
    <w:tbl>
      <w:tblPr>
        <w:tblStyle w:val="Table2"/>
        <w:tblW w:w="42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95"/>
        <w:gridCol w:w="1620"/>
        <w:tblGridChange w:id="0">
          <w:tblGrid>
            <w:gridCol w:w="1260"/>
            <w:gridCol w:w="139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Largo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before="0" w:line="240" w:lineRule="auto"/>
              <w:rPr>
                <w:rFonts w:ascii="Arial" w:cs="Arial" w:eastAsia="Arial" w:hAnsi="Arial"/>
              </w:rPr>
            </w:pPr>
            <w:r w:rsidDel="00000000" w:rsidR="00000000" w:rsidRPr="00000000">
              <w:rPr>
                <w:rFonts w:ascii="Arial" w:cs="Arial" w:eastAsia="Arial" w:hAnsi="Arial"/>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0.5</w:t>
            </w:r>
          </w:p>
        </w:tc>
      </w:tr>
    </w:tbl>
    <w:p w:rsidR="00000000" w:rsidDel="00000000" w:rsidP="00000000" w:rsidRDefault="00000000" w:rsidRPr="00000000" w14:paraId="00000074">
      <w:pPr>
        <w:pageBreakBefore w:val="0"/>
        <w:rPr>
          <w:rFonts w:ascii="Arial" w:cs="Arial" w:eastAsia="Arial" w:hAnsi="Arial"/>
        </w:rPr>
      </w:pPr>
      <w:r w:rsidDel="00000000" w:rsidR="00000000" w:rsidRPr="00000000">
        <w:rPr>
          <w:rFonts w:ascii="Arial" w:cs="Arial" w:eastAsia="Arial" w:hAnsi="Arial"/>
          <w:rtl w:val="0"/>
        </w:rPr>
        <w:t xml:space="preserve">Se observa que el Periodo es inversamente proporcional a la distancia de separación</w:t>
      </w:r>
    </w:p>
    <w:p w:rsidR="00000000" w:rsidDel="00000000" w:rsidP="00000000" w:rsidRDefault="00000000" w:rsidRPr="00000000" w14:paraId="00000075">
      <w:pPr>
        <w:pageBreakBefore w:val="0"/>
        <w:rPr>
          <w:rFonts w:ascii="Arial" w:cs="Arial" w:eastAsia="Arial" w:hAnsi="Arial"/>
        </w:rPr>
      </w:pPr>
      <w:r w:rsidDel="00000000" w:rsidR="00000000" w:rsidRPr="00000000">
        <w:rPr>
          <w:rFonts w:ascii="Arial" w:cs="Arial" w:eastAsia="Arial" w:hAnsi="Arial"/>
          <w:rtl w:val="0"/>
        </w:rPr>
        <w:t xml:space="preserve">De igual manera que en la primera tabla encontramos la relación entre las variables involucradas, teniendo en cuenta la </w:t>
      </w:r>
      <w:r w:rsidDel="00000000" w:rsidR="00000000" w:rsidRPr="00000000">
        <w:rPr>
          <w:rFonts w:ascii="Arial" w:cs="Arial" w:eastAsia="Arial" w:hAnsi="Arial"/>
          <w:i w:val="1"/>
          <w:rtl w:val="0"/>
        </w:rPr>
        <w:t xml:space="preserve">fórmula 1</w:t>
      </w:r>
      <w:r w:rsidDel="00000000" w:rsidR="00000000" w:rsidRPr="00000000">
        <w:rPr>
          <w:rFonts w:ascii="Arial" w:cs="Arial" w:eastAsia="Arial" w:hAnsi="Arial"/>
          <w:rtl w:val="0"/>
        </w:rPr>
        <w:t xml:space="preserve"> y considerando la </w:t>
      </w:r>
      <w:r w:rsidDel="00000000" w:rsidR="00000000" w:rsidRPr="00000000">
        <w:rPr>
          <w:rFonts w:ascii="Arial" w:cs="Arial" w:eastAsia="Arial" w:hAnsi="Arial"/>
          <w:i w:val="1"/>
          <w:rtl w:val="0"/>
        </w:rPr>
        <w:t xml:space="preserve">fórmula 2</w:t>
      </w:r>
      <w:r w:rsidDel="00000000" w:rsidR="00000000" w:rsidRPr="00000000">
        <w:rPr>
          <w:rFonts w:ascii="Arial" w:cs="Arial" w:eastAsia="Arial" w:hAnsi="Arial"/>
          <w:rtl w:val="0"/>
        </w:rPr>
        <w:t xml:space="preserve">, d</w:t>
      </w:r>
      <w:r w:rsidDel="00000000" w:rsidR="00000000" w:rsidRPr="00000000">
        <w:rPr>
          <w:rFonts w:ascii="Arial" w:cs="Arial" w:eastAsia="Arial" w:hAnsi="Arial"/>
          <w:rtl w:val="0"/>
        </w:rPr>
        <w:t xml:space="preserve">ebido a que es la forma que tienen nuestros datos. Seguido de esto aplicamos la</w:t>
      </w:r>
      <w:r w:rsidDel="00000000" w:rsidR="00000000" w:rsidRPr="00000000">
        <w:rPr>
          <w:rFonts w:ascii="Arial" w:cs="Arial" w:eastAsia="Arial" w:hAnsi="Arial"/>
          <w:i w:val="1"/>
          <w:rtl w:val="0"/>
        </w:rPr>
        <w:t xml:space="preserve"> fórmula 3</w:t>
      </w:r>
      <w:r w:rsidDel="00000000" w:rsidR="00000000" w:rsidRPr="00000000">
        <w:rPr>
          <w:rFonts w:ascii="Arial" w:cs="Arial" w:eastAsia="Arial" w:hAnsi="Arial"/>
          <w:rtl w:val="0"/>
        </w:rPr>
        <w:t xml:space="preserve"> y a</w:t>
      </w:r>
      <w:r w:rsidDel="00000000" w:rsidR="00000000" w:rsidRPr="00000000">
        <w:rPr>
          <w:rFonts w:ascii="Arial" w:cs="Arial" w:eastAsia="Arial" w:hAnsi="Arial"/>
          <w:rtl w:val="0"/>
        </w:rPr>
        <w:t xml:space="preserve"> partir de los resultados procedemos a graficarlos (Gráfico 2 y análisis) para así con la aplicación de la regresión lineal extraer el valor de </w:t>
      </w:r>
      <w:r w:rsidDel="00000000" w:rsidR="00000000" w:rsidRPr="00000000">
        <w:rPr>
          <w:rFonts w:ascii="Arial" w:cs="Arial" w:eastAsia="Arial" w:hAnsi="Arial"/>
          <w:b w:val="1"/>
          <w:rtl w:val="0"/>
        </w:rPr>
        <w:t xml:space="preserve">m , </w:t>
      </w:r>
      <w:r w:rsidDel="00000000" w:rsidR="00000000" w:rsidRPr="00000000">
        <w:rPr>
          <w:rFonts w:ascii="Arial" w:cs="Arial" w:eastAsia="Arial" w:hAnsi="Arial"/>
          <w:rtl w:val="0"/>
        </w:rPr>
        <w:t xml:space="preserve">de igual manera que en el caso anterior recordar que el valor de m corresponde al valor que obtenemos de la pendiente</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76">
      <w:pPr>
        <w:pageBreakBefore w:val="0"/>
        <w:ind w:left="0" w:firstLine="0"/>
        <w:rPr>
          <w:rFonts w:ascii="Arial" w:cs="Arial" w:eastAsia="Arial" w:hAnsi="Arial"/>
        </w:rPr>
      </w:pPr>
      <w:r w:rsidDel="00000000" w:rsidR="00000000" w:rsidRPr="00000000">
        <w:rPr>
          <w:rFonts w:ascii="Arial" w:cs="Arial" w:eastAsia="Arial" w:hAnsi="Arial"/>
          <w:rtl w:val="0"/>
        </w:rPr>
        <w:t xml:space="preserve">Una vez realizado los gráficos y su análisis con regresión lineal:</w:t>
      </w:r>
    </w:p>
    <w:p w:rsidR="00000000" w:rsidDel="00000000" w:rsidP="00000000" w:rsidRDefault="00000000" w:rsidRPr="00000000" w14:paraId="00000077">
      <w:pPr>
        <w:pageBreakBefore w:val="0"/>
        <w:ind w:left="0" w:firstLine="0"/>
        <w:rPr>
          <w:rFonts w:ascii="Arial" w:cs="Arial" w:eastAsia="Arial" w:hAnsi="Arial"/>
          <w:b w:val="1"/>
        </w:rPr>
      </w:pPr>
      <w:r w:rsidDel="00000000" w:rsidR="00000000" w:rsidRPr="00000000">
        <w:rPr>
          <w:rFonts w:ascii="Arial" w:cs="Arial" w:eastAsia="Arial" w:hAnsi="Arial"/>
          <w:rtl w:val="0"/>
        </w:rPr>
        <w:t xml:space="preserve">El exponente de la variable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es</w:t>
      </w:r>
      <w:r w:rsidDel="00000000" w:rsidR="00000000" w:rsidRPr="00000000">
        <w:rPr>
          <w:rFonts w:ascii="Arial" w:cs="Arial" w:eastAsia="Arial" w:hAnsi="Arial"/>
          <w:b w:val="1"/>
          <w:rtl w:val="0"/>
        </w:rPr>
        <w:t xml:space="preserve"> -0,989 = n</w:t>
      </w:r>
    </w:p>
    <w:p w:rsidR="00000000" w:rsidDel="00000000" w:rsidP="00000000" w:rsidRDefault="00000000" w:rsidRPr="00000000" w14:paraId="00000078">
      <w:pPr>
        <w:pageBreakBefore w:val="0"/>
        <w:ind w:left="0" w:firstLine="0"/>
        <w:rPr>
          <w:rFonts w:ascii="Arial" w:cs="Arial" w:eastAsia="Arial" w:hAnsi="Arial"/>
          <w:b w:val="1"/>
        </w:rPr>
      </w:pPr>
      <w:r w:rsidDel="00000000" w:rsidR="00000000" w:rsidRPr="00000000">
        <w:rPr>
          <w:rFonts w:ascii="Arial" w:cs="Arial" w:eastAsia="Arial" w:hAnsi="Arial"/>
          <w:rtl w:val="0"/>
        </w:rPr>
        <w:t xml:space="preserve">El exponente de la variable </w:t>
      </w:r>
      <w:r w:rsidDel="00000000" w:rsidR="00000000" w:rsidRPr="00000000">
        <w:rPr>
          <w:rFonts w:ascii="Arial" w:cs="Arial" w:eastAsia="Arial" w:hAnsi="Arial"/>
          <w:b w:val="1"/>
          <w:rtl w:val="0"/>
        </w:rPr>
        <w:t xml:space="preserve">y</w:t>
      </w:r>
      <w:r w:rsidDel="00000000" w:rsidR="00000000" w:rsidRPr="00000000">
        <w:rPr>
          <w:rFonts w:ascii="Arial" w:cs="Arial" w:eastAsia="Arial" w:hAnsi="Arial"/>
          <w:rtl w:val="0"/>
        </w:rPr>
        <w:t xml:space="preserve"> es </w:t>
      </w:r>
      <w:r w:rsidDel="00000000" w:rsidR="00000000" w:rsidRPr="00000000">
        <w:rPr>
          <w:rFonts w:ascii="Arial" w:cs="Arial" w:eastAsia="Arial" w:hAnsi="Arial"/>
          <w:b w:val="1"/>
          <w:rtl w:val="0"/>
        </w:rPr>
        <w:t xml:space="preserve">0,5008 = m</w:t>
      </w:r>
    </w:p>
    <w:p w:rsidR="00000000" w:rsidDel="00000000" w:rsidP="00000000" w:rsidRDefault="00000000" w:rsidRPr="00000000" w14:paraId="00000079">
      <w:pPr>
        <w:pageBreakBefore w:val="0"/>
        <w:ind w:left="0" w:firstLine="0"/>
        <w:rPr>
          <w:rFonts w:ascii="Arial" w:cs="Arial" w:eastAsia="Arial" w:hAnsi="Arial"/>
        </w:rPr>
      </w:pPr>
      <w:r w:rsidDel="00000000" w:rsidR="00000000" w:rsidRPr="00000000">
        <w:rPr>
          <w:rFonts w:ascii="Arial" w:cs="Arial" w:eastAsia="Arial" w:hAnsi="Arial"/>
          <w:rtl w:val="0"/>
        </w:rPr>
        <w:t xml:space="preserve">Se realiza entonces una tabla Periodo vs d^n * y^m</w:t>
      </w:r>
    </w:p>
    <w:p w:rsidR="00000000" w:rsidDel="00000000" w:rsidP="00000000" w:rsidRDefault="00000000" w:rsidRPr="00000000" w14:paraId="0000007A">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F">
      <w:pPr>
        <w:pageBreakBefore w:val="0"/>
        <w:rPr>
          <w:rFonts w:ascii="Arial" w:cs="Arial" w:eastAsia="Arial" w:hAnsi="Arial"/>
        </w:rPr>
      </w:pPr>
      <w:r w:rsidDel="00000000" w:rsidR="00000000" w:rsidRPr="00000000">
        <w:rPr>
          <w:rFonts w:ascii="Arial" w:cs="Arial" w:eastAsia="Arial" w:hAnsi="Arial"/>
          <w:u w:val="single"/>
          <w:rtl w:val="0"/>
        </w:rPr>
        <w:t xml:space="preserve">Tabla N°3: Periodo de precesión en función de la distancia que separa las cuerdas y largo</w:t>
      </w:r>
      <w:r w:rsidDel="00000000" w:rsidR="00000000" w:rsidRPr="00000000">
        <w:rPr>
          <w:rtl w:val="0"/>
        </w:rPr>
      </w:r>
    </w:p>
    <w:tbl>
      <w:tblPr>
        <w:tblStyle w:val="Table3"/>
        <w:tblW w:w="4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080"/>
        <w:gridCol w:w="1425"/>
        <w:gridCol w:w="1080"/>
        <w:tblGridChange w:id="0">
          <w:tblGrid>
            <w:gridCol w:w="945"/>
            <w:gridCol w:w="1080"/>
            <w:gridCol w:w="1425"/>
            <w:gridCol w:w="1080"/>
          </w:tblGrid>
        </w:tblGridChange>
      </w:tblGrid>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color w:val="ffffff"/>
                <w:rtl w:val="0"/>
              </w:rPr>
              <w:t xml:space="preserve">d</w:t>
            </w:r>
            <w:r w:rsidDel="00000000" w:rsidR="00000000" w:rsidRPr="00000000">
              <w:rPr>
                <w:rtl w:val="0"/>
              </w:rPr>
            </w:r>
          </w:p>
        </w:tc>
        <w:tc>
          <w:tcPr>
            <w:tcBorders>
              <w:top w:color="95b3d7" w:space="0" w:sz="4" w:val="single"/>
              <w:left w:color="000000" w:space="0" w:sz="0" w:val="nil"/>
              <w:bottom w:color="95b3d7" w:space="0" w:sz="4"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color w:val="ffffff"/>
                <w:rtl w:val="0"/>
              </w:rPr>
              <w:t xml:space="preserve">y</w:t>
            </w:r>
            <w:r w:rsidDel="00000000" w:rsidR="00000000" w:rsidRPr="00000000">
              <w:rPr>
                <w:rtl w:val="0"/>
              </w:rPr>
            </w:r>
          </w:p>
        </w:tc>
        <w:tc>
          <w:tcPr>
            <w:tcBorders>
              <w:top w:color="95b3d7" w:space="0" w:sz="4" w:val="single"/>
              <w:left w:color="000000" w:space="0" w:sz="0" w:val="nil"/>
              <w:bottom w:color="95b3d7" w:space="0" w:sz="4"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082">
            <w:pPr>
              <w:pageBreakBefore w:val="0"/>
              <w:rPr>
                <w:rFonts w:ascii="Arial" w:cs="Arial" w:eastAsia="Arial" w:hAnsi="Arial"/>
                <w:color w:val="ffffff"/>
              </w:rPr>
            </w:pPr>
            <w:r w:rsidDel="00000000" w:rsidR="00000000" w:rsidRPr="00000000">
              <w:rPr>
                <w:rFonts w:ascii="Arial" w:cs="Arial" w:eastAsia="Arial" w:hAnsi="Arial"/>
                <w:color w:val="ffffff"/>
                <w:rtl w:val="0"/>
              </w:rPr>
              <w:t xml:space="preserve">d^n * y^m</w:t>
            </w:r>
          </w:p>
        </w:tc>
        <w:tc>
          <w:tcPr>
            <w:tcBorders>
              <w:top w:color="95b3d7" w:space="0" w:sz="4" w:val="single"/>
              <w:left w:color="000000" w:space="0" w:sz="0" w:val="nil"/>
              <w:bottom w:color="95b3d7" w:space="0" w:sz="4" w:val="single"/>
              <w:right w:color="95b3d7" w:space="0" w:sz="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color w:val="ffffff"/>
                <w:rtl w:val="0"/>
              </w:rPr>
              <w:t xml:space="preserve">Periodo</w:t>
            </w:r>
            <w:r w:rsidDel="00000000" w:rsidR="00000000" w:rsidRPr="00000000">
              <w:rPr>
                <w:rtl w:val="0"/>
              </w:rPr>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0,87933284</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2,6</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0,58884235</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1,74</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0,44303152</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1,42</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0,35529625</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1,12</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0,2966746</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0,93</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0,25472408</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0,76</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0,22321119</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0,66</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0,19866717</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0,59</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0,21677459</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0,72</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0,26984555</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0,89</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0,31520615</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1,03</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0,35557873</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1,16</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0,39237522</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1,28</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0,42644157</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1,33</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40</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0,45833284</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1,48</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w:t>
            </w:r>
          </w:p>
        </w:tc>
        <w:tc>
          <w:tcPr>
            <w:tcBorders>
              <w:top w:color="95b3d7" w:space="0" w:sz="4" w:val="single"/>
              <w:left w:color="000000" w:space="0" w:sz="0" w:val="nil"/>
              <w:bottom w:color="95b3d7" w:space="0" w:sz="4"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0,48843689</w:t>
            </w:r>
          </w:p>
        </w:tc>
        <w:tc>
          <w:tcPr>
            <w:tcBorders>
              <w:top w:color="95b3d7" w:space="0" w:sz="4" w:val="single"/>
              <w:left w:color="000000" w:space="0" w:sz="0" w:val="nil"/>
              <w:bottom w:color="95b3d7" w:space="0" w:sz="4" w:val="single"/>
              <w:right w:color="95b3d7" w:space="0" w:sz="4" w:val="single"/>
            </w:tcBorders>
            <w:shd w:fill="dce6f1"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1,52</w:t>
            </w:r>
          </w:p>
        </w:tc>
      </w:tr>
      <w:tr>
        <w:trPr>
          <w:cantSplit w:val="0"/>
          <w:trHeight w:val="480" w:hRule="atLeast"/>
          <w:tblHeader w:val="0"/>
        </w:trPr>
        <w:tc>
          <w:tcPr>
            <w:tcBorders>
              <w:top w:color="95b3d7" w:space="0" w:sz="4" w:val="single"/>
              <w:left w:color="95b3d7" w:space="0" w:sz="4" w:val="single"/>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16,5</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w:t>
            </w:r>
          </w:p>
        </w:tc>
        <w:tc>
          <w:tcPr>
            <w:tcBorders>
              <w:top w:color="95b3d7" w:space="0" w:sz="4" w:val="single"/>
              <w:left w:color="000000" w:space="0" w:sz="0" w:val="nil"/>
              <w:bottom w:color="95b3d7"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0,51703754</w:t>
            </w:r>
          </w:p>
        </w:tc>
        <w:tc>
          <w:tcPr>
            <w:tcBorders>
              <w:top w:color="95b3d7" w:space="0" w:sz="4" w:val="single"/>
              <w:left w:color="000000" w:space="0" w:sz="0" w:val="nil"/>
              <w:bottom w:color="95b3d7" w:space="0" w:sz="4" w:val="single"/>
              <w:right w:color="95b3d7"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1,62</w:t>
            </w:r>
          </w:p>
        </w:tc>
      </w:tr>
    </w:tbl>
    <w:p w:rsidR="00000000" w:rsidDel="00000000" w:rsidP="00000000" w:rsidRDefault="00000000" w:rsidRPr="00000000" w14:paraId="000000C8">
      <w:pPr>
        <w:pageBreakBefore w:val="0"/>
        <w:ind w:left="0" w:firstLine="0"/>
        <w:rPr>
          <w:rFonts w:ascii="Arial" w:cs="Arial" w:eastAsia="Arial" w:hAnsi="Arial"/>
        </w:rPr>
      </w:pPr>
      <w:r w:rsidDel="00000000" w:rsidR="00000000" w:rsidRPr="00000000">
        <w:rPr>
          <w:rFonts w:ascii="Arial" w:cs="Arial" w:eastAsia="Arial" w:hAnsi="Arial"/>
          <w:rtl w:val="0"/>
        </w:rPr>
        <w:t xml:space="preserve">al ser una tabla tan grande, se utilizaron colores para un mayor orden.</w:t>
      </w:r>
    </w:p>
    <w:p w:rsidR="00000000" w:rsidDel="00000000" w:rsidP="00000000" w:rsidRDefault="00000000" w:rsidRPr="00000000" w14:paraId="000000C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F">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0">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1">
      <w:pPr>
        <w:pageBreakBefore w:val="0"/>
        <w:ind w:left="0" w:firstLine="0"/>
        <w:rPr>
          <w:rFonts w:ascii="Arial" w:cs="Arial" w:eastAsia="Arial" w:hAnsi="Arial"/>
          <w:b w:val="1"/>
        </w:rPr>
      </w:pPr>
      <w:r w:rsidDel="00000000" w:rsidR="00000000" w:rsidRPr="00000000">
        <w:rPr>
          <w:rFonts w:ascii="Arial" w:cs="Arial" w:eastAsia="Arial" w:hAnsi="Arial"/>
          <w:rtl w:val="0"/>
        </w:rPr>
        <w:t xml:space="preserve">El valor de la constante fue obtenido a partir del gráfico 3 y análisis, que corresponde a , </w:t>
      </w:r>
      <w:r w:rsidDel="00000000" w:rsidR="00000000" w:rsidRPr="00000000">
        <w:rPr>
          <w:rFonts w:ascii="Arial" w:cs="Arial" w:eastAsia="Arial" w:hAnsi="Arial"/>
          <w:b w:val="1"/>
          <w:rtl w:val="0"/>
        </w:rPr>
        <w:t xml:space="preserve">K= 3,0808.</w:t>
      </w:r>
      <w:r w:rsidDel="00000000" w:rsidR="00000000" w:rsidRPr="00000000">
        <w:rPr>
          <w:rtl w:val="0"/>
        </w:rPr>
      </w:r>
    </w:p>
    <w:p w:rsidR="00000000" w:rsidDel="00000000" w:rsidP="00000000" w:rsidRDefault="00000000" w:rsidRPr="00000000" w14:paraId="000000D2">
      <w:pPr>
        <w:pageBreakBefore w:val="0"/>
        <w:rPr>
          <w:rFonts w:ascii="Arial" w:cs="Arial" w:eastAsia="Arial" w:hAnsi="Arial"/>
        </w:rPr>
      </w:pPr>
      <w:r w:rsidDel="00000000" w:rsidR="00000000" w:rsidRPr="00000000">
        <w:rPr>
          <w:rFonts w:ascii="Arial" w:cs="Arial" w:eastAsia="Arial" w:hAnsi="Arial"/>
          <w:rtl w:val="0"/>
        </w:rPr>
        <w:t xml:space="preserve">Luego por motivos de comparación buscamos la fórmula teórica, para compararla:</w:t>
      </w:r>
    </w:p>
    <w:p w:rsidR="00000000" w:rsidDel="00000000" w:rsidP="00000000" w:rsidRDefault="00000000" w:rsidRPr="00000000" w14:paraId="000000D3">
      <w:pPr>
        <w:pageBreakBefore w:val="0"/>
        <w:rPr>
          <w:rFonts w:ascii="Arial" w:cs="Arial" w:eastAsia="Arial" w:hAnsi="Arial"/>
          <w:sz w:val="28"/>
          <w:szCs w:val="28"/>
        </w:rPr>
      </w:pPr>
      <m:oMath>
        <m:r>
          <w:rPr>
            <w:rFonts w:ascii="Cambria" w:cs="Cambria" w:eastAsia="Cambria" w:hAnsi="Cambria"/>
            <w:color w:val="000000"/>
            <w:sz w:val="28"/>
            <w:szCs w:val="28"/>
          </w:rPr>
          <m:t xml:space="preserve">T = </m:t>
        </m:r>
        <m:f>
          <m:fPr>
            <m:ctrlPr>
              <w:rPr>
                <w:rFonts w:ascii="Arial" w:cs="Arial" w:eastAsia="Arial" w:hAnsi="Arial"/>
                <w:sz w:val="28"/>
                <w:szCs w:val="28"/>
              </w:rPr>
            </m:ctrlPr>
          </m:fPr>
          <m:num>
            <m:r>
              <w:rPr>
                <w:rFonts w:ascii="Arial" w:cs="Arial" w:eastAsia="Arial" w:hAnsi="Arial"/>
                <w:sz w:val="28"/>
                <w:szCs w:val="28"/>
              </w:rPr>
              <m:t xml:space="preserve">4</m:t>
            </m:r>
            <m:r>
              <w:rPr>
                <w:rFonts w:ascii="Arial" w:cs="Arial" w:eastAsia="Arial" w:hAnsi="Arial"/>
                <w:sz w:val="28"/>
                <w:szCs w:val="28"/>
              </w:rPr>
              <m:t>π</m:t>
            </m:r>
          </m:num>
          <m:den>
            <m:r>
              <w:rPr>
                <w:rFonts w:ascii="Arial" w:cs="Arial" w:eastAsia="Arial" w:hAnsi="Arial"/>
                <w:sz w:val="28"/>
                <w:szCs w:val="28"/>
              </w:rPr>
              <m:t xml:space="preserve">d</m:t>
            </m:r>
          </m:den>
        </m:f>
        <m:rad>
          <m:radPr>
            <m:degHide m:val="1"/>
            <m:ctrlPr>
              <w:rPr>
                <w:rFonts w:ascii="Arial" w:cs="Arial" w:eastAsia="Arial" w:hAnsi="Arial"/>
                <w:sz w:val="28"/>
                <w:szCs w:val="28"/>
              </w:rPr>
            </m:ctrlPr>
          </m:radPr>
          <m:e>
            <m:f>
              <m:fPr>
                <m:ctrlPr>
                  <w:rPr>
                    <w:rFonts w:ascii="Arial" w:cs="Arial" w:eastAsia="Arial" w:hAnsi="Arial"/>
                    <w:sz w:val="28"/>
                    <w:szCs w:val="28"/>
                  </w:rPr>
                </m:ctrlPr>
              </m:fPr>
              <m:num>
                <m:r>
                  <w:rPr>
                    <w:rFonts w:ascii="Arial" w:cs="Arial" w:eastAsia="Arial" w:hAnsi="Arial"/>
                    <w:sz w:val="28"/>
                    <w:szCs w:val="28"/>
                  </w:rPr>
                  <m:t xml:space="preserve">y I</m:t>
                </m:r>
              </m:num>
              <m:den>
                <m:r>
                  <w:rPr>
                    <w:rFonts w:ascii="Arial" w:cs="Arial" w:eastAsia="Arial" w:hAnsi="Arial"/>
                    <w:sz w:val="28"/>
                    <w:szCs w:val="28"/>
                  </w:rPr>
                  <m:t xml:space="preserve">m g</m:t>
                </m:r>
              </m:den>
            </m:f>
          </m:e>
        </m:rad>
      </m:oMath>
      <m:oMath/>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Fonts w:ascii="Arial" w:cs="Arial" w:eastAsia="Arial" w:hAnsi="Arial"/>
          <w:rtl w:val="0"/>
        </w:rPr>
        <w:t xml:space="preserve">Separando las variables de las constantes</w:t>
      </w:r>
    </w:p>
    <w:p w:rsidR="00000000" w:rsidDel="00000000" w:rsidP="00000000" w:rsidRDefault="00000000" w:rsidRPr="00000000" w14:paraId="000000D5">
      <w:pPr>
        <w:pageBreakBefore w:val="0"/>
        <w:ind w:left="0" w:firstLine="0"/>
        <w:rPr>
          <w:rFonts w:ascii="Arial" w:cs="Arial" w:eastAsia="Arial" w:hAnsi="Arial"/>
          <w:sz w:val="28"/>
          <w:szCs w:val="28"/>
        </w:rPr>
      </w:pPr>
      <m:oMath>
        <m:r>
          <w:rPr>
            <w:rFonts w:ascii="Cambria" w:cs="Cambria" w:eastAsia="Cambria" w:hAnsi="Cambria"/>
            <w:color w:val="000000"/>
            <w:sz w:val="28"/>
            <w:szCs w:val="28"/>
          </w:rPr>
          <m:t xml:space="preserve">T=K*</m:t>
        </m:r>
        <m:sSup>
          <m:sSupPr>
            <m:ctrlPr>
              <w:rPr>
                <w:rFonts w:ascii="Cambria" w:cs="Cambria" w:eastAsia="Cambria" w:hAnsi="Cambria"/>
                <w:color w:val="000000"/>
                <w:sz w:val="28"/>
                <w:szCs w:val="28"/>
              </w:rPr>
            </m:ctrlPr>
          </m:sSupPr>
          <m:e>
            <m:r>
              <w:rPr>
                <w:rFonts w:ascii="Cambria" w:cs="Cambria" w:eastAsia="Cambria" w:hAnsi="Cambria"/>
                <w:color w:val="000000"/>
                <w:sz w:val="28"/>
                <w:szCs w:val="28"/>
              </w:rPr>
              <m:t xml:space="preserve">d </m:t>
            </m:r>
          </m:e>
          <m:sup>
            <m:r>
              <w:rPr>
                <w:rFonts w:ascii="Cambria" w:cs="Cambria" w:eastAsia="Cambria" w:hAnsi="Cambria"/>
                <w:color w:val="000000"/>
                <w:sz w:val="28"/>
                <w:szCs w:val="28"/>
              </w:rPr>
              <m:t xml:space="preserve">n</m:t>
            </m:r>
          </m:sup>
        </m:sSup>
        <m:r>
          <w:rPr>
            <w:rFonts w:ascii="Cambria" w:cs="Cambria" w:eastAsia="Cambria" w:hAnsi="Cambria"/>
            <w:color w:val="000000"/>
            <w:sz w:val="28"/>
            <w:szCs w:val="28"/>
          </w:rPr>
          <m:t xml:space="preserve"> *  </m:t>
        </m:r>
        <m:sSup>
          <m:sSupPr>
            <m:ctrlPr>
              <w:rPr>
                <w:rFonts w:ascii="Arial" w:cs="Arial" w:eastAsia="Arial" w:hAnsi="Arial"/>
                <w:sz w:val="28"/>
                <w:szCs w:val="28"/>
              </w:rPr>
            </m:ctrlPr>
          </m:sSupPr>
          <m:e>
            <m:r>
              <w:rPr>
                <w:rFonts w:ascii="Cambria" w:cs="Cambria" w:eastAsia="Cambria" w:hAnsi="Cambria"/>
                <w:color w:val="000000"/>
                <w:sz w:val="28"/>
                <w:szCs w:val="28"/>
              </w:rPr>
              <m:t xml:space="preserve">y </m:t>
            </m:r>
          </m:e>
          <m:sup>
            <m:r>
              <w:rPr>
                <w:rFonts w:ascii="Arial" w:cs="Arial" w:eastAsia="Arial" w:hAnsi="Arial"/>
                <w:sz w:val="28"/>
                <w:szCs w:val="28"/>
              </w:rPr>
              <m:t xml:space="preserve">m</m:t>
            </m:r>
          </m:sup>
        </m:sSup>
      </m:oMath>
      <w:r w:rsidDel="00000000" w:rsidR="00000000" w:rsidRPr="00000000">
        <w:rPr>
          <w:rtl w:val="0"/>
        </w:rPr>
      </w:r>
    </w:p>
    <w:p w:rsidR="00000000" w:rsidDel="00000000" w:rsidP="00000000" w:rsidRDefault="00000000" w:rsidRPr="00000000" w14:paraId="000000D6">
      <w:pPr>
        <w:pageBreakBefore w:val="0"/>
        <w:rPr>
          <w:rFonts w:ascii="Arial" w:cs="Arial" w:eastAsia="Arial" w:hAnsi="Arial"/>
        </w:rPr>
      </w:pPr>
      <w:r w:rsidDel="00000000" w:rsidR="00000000" w:rsidRPr="00000000">
        <w:rPr>
          <w:rFonts w:ascii="Arial" w:cs="Arial" w:eastAsia="Arial" w:hAnsi="Arial"/>
          <w:rtl w:val="0"/>
        </w:rPr>
        <w:t xml:space="preserve">donde la constante se refiere a</w:t>
      </w:r>
    </w:p>
    <w:p w:rsidR="00000000" w:rsidDel="00000000" w:rsidP="00000000" w:rsidRDefault="00000000" w:rsidRPr="00000000" w14:paraId="000000D7">
      <w:pPr>
        <w:pageBreakBefore w:val="0"/>
        <w:ind w:left="0" w:firstLine="0"/>
        <w:rPr>
          <w:rFonts w:ascii="Arial" w:cs="Arial" w:eastAsia="Arial" w:hAnsi="Arial"/>
        </w:rPr>
      </w:pPr>
      <m:oMath>
        <m:r>
          <w:rPr>
            <w:rFonts w:ascii="Arial" w:cs="Arial" w:eastAsia="Arial" w:hAnsi="Arial"/>
            <w:sz w:val="28"/>
            <w:szCs w:val="28"/>
          </w:rPr>
          <m:t xml:space="preserve">K = 4</m:t>
        </m:r>
        <m:r>
          <w:rPr>
            <w:rFonts w:ascii="Arial" w:cs="Arial" w:eastAsia="Arial" w:hAnsi="Arial"/>
            <w:sz w:val="28"/>
            <w:szCs w:val="28"/>
          </w:rPr>
          <m:t>π</m:t>
        </m:r>
        <m:rad>
          <m:radPr>
            <m:degHide m:val="1"/>
            <m:ctrlPr>
              <w:rPr>
                <w:rFonts w:ascii="Arial" w:cs="Arial" w:eastAsia="Arial" w:hAnsi="Arial"/>
                <w:sz w:val="28"/>
                <w:szCs w:val="28"/>
              </w:rPr>
            </m:ctrlPr>
          </m:radPr>
          <m:e>
            <m:f>
              <m:fPr>
                <m:ctrlPr>
                  <w:rPr>
                    <w:rFonts w:ascii="Arial" w:cs="Arial" w:eastAsia="Arial" w:hAnsi="Arial"/>
                    <w:sz w:val="28"/>
                    <w:szCs w:val="28"/>
                  </w:rPr>
                </m:ctrlPr>
              </m:fPr>
              <m:num>
                <m:r>
                  <w:rPr>
                    <w:rFonts w:ascii="Arial" w:cs="Arial" w:eastAsia="Arial" w:hAnsi="Arial"/>
                    <w:sz w:val="28"/>
                    <w:szCs w:val="28"/>
                  </w:rPr>
                  <m:t xml:space="preserve">I</m:t>
                </m:r>
              </m:num>
              <m:den>
                <m:r>
                  <w:rPr>
                    <w:rFonts w:ascii="Arial" w:cs="Arial" w:eastAsia="Arial" w:hAnsi="Arial"/>
                    <w:sz w:val="28"/>
                    <w:szCs w:val="28"/>
                  </w:rPr>
                  <m:t xml:space="preserve">m g</m:t>
                </m:r>
              </m:den>
            </m:f>
          </m:e>
        </m:rad>
        <m:r>
          <w:rPr>
            <w:rFonts w:ascii="Arial" w:cs="Arial" w:eastAsia="Arial" w:hAnsi="Arial"/>
            <w:sz w:val="28"/>
            <w:szCs w:val="28"/>
          </w:rPr>
          <m:t xml:space="preserve">=2.897                                  </m:t>
        </m:r>
      </m:oMath>
      <w:r w:rsidDel="00000000" w:rsidR="00000000" w:rsidRPr="00000000">
        <w:rPr>
          <w:rtl w:val="0"/>
        </w:rPr>
      </w:r>
    </w:p>
    <w:p w:rsidR="00000000" w:rsidDel="00000000" w:rsidP="00000000" w:rsidRDefault="00000000" w:rsidRPr="00000000" w14:paraId="000000D8">
      <w:pPr>
        <w:pageBreakBefore w:val="0"/>
        <w:rPr>
          <w:rFonts w:ascii="Arial" w:cs="Arial" w:eastAsia="Arial" w:hAnsi="Arial"/>
        </w:rPr>
      </w:pPr>
      <w:r w:rsidDel="00000000" w:rsidR="00000000" w:rsidRPr="00000000">
        <w:rPr>
          <w:rFonts w:ascii="Arial" w:cs="Arial" w:eastAsia="Arial" w:hAnsi="Arial"/>
          <w:rtl w:val="0"/>
        </w:rPr>
        <w:t xml:space="preserve">Lo que se puede reescribir como</w:t>
      </w:r>
    </w:p>
    <w:p w:rsidR="00000000" w:rsidDel="00000000" w:rsidP="00000000" w:rsidRDefault="00000000" w:rsidRPr="00000000" w14:paraId="000000D9">
      <w:pPr>
        <w:pageBreakBefore w:val="0"/>
        <w:rPr>
          <w:rFonts w:ascii="Arial" w:cs="Arial" w:eastAsia="Arial" w:hAnsi="Arial"/>
        </w:rPr>
      </w:pPr>
      <m:oMath>
        <m:r>
          <w:rPr>
            <w:rFonts w:ascii="Arial" w:cs="Arial" w:eastAsia="Arial" w:hAnsi="Arial"/>
            <w:sz w:val="26"/>
            <w:szCs w:val="26"/>
          </w:rPr>
          <m:t xml:space="preserve">T = 2,897..*</m:t>
        </m:r>
        <m:sSup>
          <m:sSupPr>
            <m:ctrlPr>
              <w:rPr>
                <w:rFonts w:ascii="Arial" w:cs="Arial" w:eastAsia="Arial" w:hAnsi="Arial"/>
                <w:sz w:val="26"/>
                <w:szCs w:val="26"/>
              </w:rPr>
            </m:ctrlPr>
          </m:sSupPr>
          <m:e>
            <m:r>
              <w:rPr>
                <w:rFonts w:ascii="Arial" w:cs="Arial" w:eastAsia="Arial" w:hAnsi="Arial"/>
                <w:sz w:val="26"/>
                <w:szCs w:val="26"/>
              </w:rPr>
              <m:t xml:space="preserve">y</m:t>
            </m:r>
          </m:e>
          <m:sup>
            <m:r>
              <w:rPr>
                <w:rFonts w:ascii="Arial" w:cs="Arial" w:eastAsia="Arial" w:hAnsi="Arial"/>
                <w:sz w:val="26"/>
                <w:szCs w:val="26"/>
              </w:rPr>
              <m:t xml:space="preserve">0.5</m:t>
            </m:r>
          </m:sup>
        </m:sSup>
        <m:r>
          <w:rPr>
            <w:rFonts w:ascii="Arial" w:cs="Arial" w:eastAsia="Arial" w:hAnsi="Arial"/>
            <w:sz w:val="26"/>
            <w:szCs w:val="26"/>
          </w:rPr>
          <m:t xml:space="preserve">*</m:t>
        </m:r>
        <m:sSup>
          <m:sSupPr>
            <m:ctrlPr>
              <w:rPr>
                <w:rFonts w:ascii="Arial" w:cs="Arial" w:eastAsia="Arial" w:hAnsi="Arial"/>
                <w:sz w:val="26"/>
                <w:szCs w:val="26"/>
              </w:rPr>
            </m:ctrlPr>
          </m:sSupPr>
          <m:e>
            <m:r>
              <w:rPr>
                <w:rFonts w:ascii="Arial" w:cs="Arial" w:eastAsia="Arial" w:hAnsi="Arial"/>
                <w:sz w:val="26"/>
                <w:szCs w:val="26"/>
              </w:rPr>
              <m:t xml:space="preserve">d</m:t>
            </m:r>
          </m:e>
          <m:sup>
            <m:r>
              <w:rPr>
                <w:rFonts w:ascii="Arial" w:cs="Arial" w:eastAsia="Arial" w:hAnsi="Arial"/>
                <w:sz w:val="26"/>
                <w:szCs w:val="26"/>
              </w:rPr>
              <m:t xml:space="preserve">-1</m:t>
            </m:r>
          </m:sup>
        </m:sSup>
      </m:oMath>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rtl w:val="0"/>
        </w:rPr>
        <w:t xml:space="preserve">valor teórico)</w:t>
      </w:r>
    </w:p>
    <w:p w:rsidR="00000000" w:rsidDel="00000000" w:rsidP="00000000" w:rsidRDefault="00000000" w:rsidRPr="00000000" w14:paraId="000000DA">
      <w:pPr>
        <w:pageBreakBefore w:val="0"/>
        <w:rPr>
          <w:rFonts w:ascii="Arial" w:cs="Arial" w:eastAsia="Arial" w:hAnsi="Arial"/>
        </w:rPr>
      </w:pPr>
      <m:oMath>
        <m:r>
          <w:rPr>
            <w:rFonts w:ascii="Arial" w:cs="Arial" w:eastAsia="Arial" w:hAnsi="Arial"/>
            <w:sz w:val="26"/>
            <w:szCs w:val="26"/>
          </w:rPr>
          <m:t xml:space="preserve">T  =</m:t>
        </m:r>
        <m:r>
          <w:rPr>
            <w:rFonts w:ascii="Arial" w:cs="Arial" w:eastAsia="Arial" w:hAnsi="Arial"/>
          </w:rPr>
          <m:t xml:space="preserve">3,0808</m:t>
        </m:r>
        <m:r>
          <w:rPr>
            <w:rFonts w:ascii="Arial" w:cs="Arial" w:eastAsia="Arial" w:hAnsi="Arial"/>
            <w:sz w:val="26"/>
            <w:szCs w:val="26"/>
          </w:rPr>
          <m:t xml:space="preserve">..*</m:t>
        </m:r>
        <m:sSup>
          <m:sSupPr>
            <m:ctrlPr>
              <w:rPr>
                <w:rFonts w:ascii="Arial" w:cs="Arial" w:eastAsia="Arial" w:hAnsi="Arial"/>
                <w:sz w:val="26"/>
                <w:szCs w:val="26"/>
              </w:rPr>
            </m:ctrlPr>
          </m:sSupPr>
          <m:e>
            <m:r>
              <w:rPr>
                <w:rFonts w:ascii="Arial" w:cs="Arial" w:eastAsia="Arial" w:hAnsi="Arial"/>
                <w:sz w:val="26"/>
                <w:szCs w:val="26"/>
              </w:rPr>
              <m:t xml:space="preserve">y</m:t>
            </m:r>
          </m:e>
          <m:sup>
            <m:r>
              <w:rPr>
                <w:rFonts w:ascii="Arial" w:cs="Arial" w:eastAsia="Arial" w:hAnsi="Arial"/>
                <w:sz w:val="26"/>
                <w:szCs w:val="26"/>
              </w:rPr>
              <m:t xml:space="preserve">0,5008</m:t>
            </m:r>
          </m:sup>
        </m:sSup>
        <m:r>
          <w:rPr>
            <w:rFonts w:ascii="Arial" w:cs="Arial" w:eastAsia="Arial" w:hAnsi="Arial"/>
            <w:sz w:val="26"/>
            <w:szCs w:val="26"/>
          </w:rPr>
          <m:t xml:space="preserve"> * </m:t>
        </m:r>
        <m:sSup>
          <m:sSupPr>
            <m:ctrlPr>
              <w:rPr>
                <w:rFonts w:ascii="Arial" w:cs="Arial" w:eastAsia="Arial" w:hAnsi="Arial"/>
                <w:sz w:val="26"/>
                <w:szCs w:val="26"/>
              </w:rPr>
            </m:ctrlPr>
          </m:sSupPr>
          <m:e>
            <m:r>
              <w:rPr>
                <w:rFonts w:ascii="Arial" w:cs="Arial" w:eastAsia="Arial" w:hAnsi="Arial"/>
                <w:sz w:val="26"/>
                <w:szCs w:val="26"/>
              </w:rPr>
              <m:t xml:space="preserve">d</m:t>
            </m:r>
          </m:e>
          <m:sup>
            <m:r>
              <w:rPr>
                <w:rFonts w:ascii="Arial" w:cs="Arial" w:eastAsia="Arial" w:hAnsi="Arial"/>
                <w:sz w:val="26"/>
                <w:szCs w:val="26"/>
              </w:rPr>
              <m:t xml:space="preserve">-0,989</m:t>
            </m:r>
          </m:sup>
        </m:sSup>
      </m:oMath>
      <w:r w:rsidDel="00000000" w:rsidR="00000000" w:rsidRPr="00000000">
        <w:rPr>
          <w:rtl w:val="0"/>
        </w:rPr>
      </w:r>
    </w:p>
    <w:p w:rsidR="00000000" w:rsidDel="00000000" w:rsidP="00000000" w:rsidRDefault="00000000" w:rsidRPr="00000000" w14:paraId="000000DB">
      <w:pPr>
        <w:pageBreakBefore w:val="0"/>
        <w:rPr>
          <w:rFonts w:ascii="Arial" w:cs="Arial" w:eastAsia="Arial" w:hAnsi="Arial"/>
        </w:rPr>
      </w:pPr>
      <w:r w:rsidDel="00000000" w:rsidR="00000000" w:rsidRPr="00000000">
        <w:rPr>
          <w:rFonts w:ascii="Arial" w:cs="Arial" w:eastAsia="Arial" w:hAnsi="Arial"/>
          <w:rtl w:val="0"/>
        </w:rPr>
        <w:t xml:space="preserve">Utilizando la </w:t>
      </w:r>
      <w:r w:rsidDel="00000000" w:rsidR="00000000" w:rsidRPr="00000000">
        <w:rPr>
          <w:rFonts w:ascii="Arial" w:cs="Arial" w:eastAsia="Arial" w:hAnsi="Arial"/>
          <w:i w:val="1"/>
          <w:rtl w:val="0"/>
        </w:rPr>
        <w:t xml:space="preserve">fórmula 4</w:t>
      </w:r>
      <w:r w:rsidDel="00000000" w:rsidR="00000000" w:rsidRPr="00000000">
        <w:rPr>
          <w:rFonts w:ascii="Arial" w:cs="Arial" w:eastAsia="Arial" w:hAnsi="Arial"/>
          <w:rtl w:val="0"/>
        </w:rPr>
        <w:t xml:space="preserve"> para comparar errores:</w:t>
      </w:r>
    </w:p>
    <w:p w:rsidR="00000000" w:rsidDel="00000000" w:rsidP="00000000" w:rsidRDefault="00000000" w:rsidRPr="00000000" w14:paraId="000000DC">
      <w:pPr>
        <w:pageBreakBefore w:val="0"/>
        <w:rPr>
          <w:rFonts w:ascii="Arial" w:cs="Arial" w:eastAsia="Arial" w:hAnsi="Arial"/>
        </w:rPr>
      </w:pPr>
      <w:r w:rsidDel="00000000" w:rsidR="00000000" w:rsidRPr="00000000">
        <w:rPr>
          <w:rFonts w:ascii="Arial" w:cs="Arial" w:eastAsia="Arial" w:hAnsi="Arial"/>
          <w:rtl w:val="0"/>
        </w:rPr>
        <w:t xml:space="preserve">Error de potencia en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1,1%</w:t>
      </w:r>
    </w:p>
    <w:p w:rsidR="00000000" w:rsidDel="00000000" w:rsidP="00000000" w:rsidRDefault="00000000" w:rsidRPr="00000000" w14:paraId="000000DD">
      <w:pPr>
        <w:pageBreakBefore w:val="0"/>
        <w:rPr>
          <w:rFonts w:ascii="Arial" w:cs="Arial" w:eastAsia="Arial" w:hAnsi="Arial"/>
        </w:rPr>
      </w:pPr>
      <w:r w:rsidDel="00000000" w:rsidR="00000000" w:rsidRPr="00000000">
        <w:rPr>
          <w:rFonts w:ascii="Arial" w:cs="Arial" w:eastAsia="Arial" w:hAnsi="Arial"/>
          <w:rtl w:val="0"/>
        </w:rPr>
        <w:t xml:space="preserve">Error de potencia en </w:t>
      </w:r>
      <w:r w:rsidDel="00000000" w:rsidR="00000000" w:rsidRPr="00000000">
        <w:rPr>
          <w:rFonts w:ascii="Arial" w:cs="Arial" w:eastAsia="Arial" w:hAnsi="Arial"/>
          <w:b w:val="1"/>
          <w:rtl w:val="0"/>
        </w:rPr>
        <w:t xml:space="preserve">y</w:t>
      </w:r>
      <w:r w:rsidDel="00000000" w:rsidR="00000000" w:rsidRPr="00000000">
        <w:rPr>
          <w:rFonts w:ascii="Arial" w:cs="Arial" w:eastAsia="Arial" w:hAnsi="Arial"/>
          <w:rtl w:val="0"/>
        </w:rPr>
        <w:t xml:space="preserve">: 0,16%</w:t>
      </w:r>
    </w:p>
    <w:p w:rsidR="00000000" w:rsidDel="00000000" w:rsidP="00000000" w:rsidRDefault="00000000" w:rsidRPr="00000000" w14:paraId="000000DE">
      <w:pPr>
        <w:pageBreakBefore w:val="0"/>
        <w:rPr>
          <w:rFonts w:ascii="Arial" w:cs="Arial" w:eastAsia="Arial" w:hAnsi="Arial"/>
        </w:rPr>
      </w:pPr>
      <w:r w:rsidDel="00000000" w:rsidR="00000000" w:rsidRPr="00000000">
        <w:rPr>
          <w:rFonts w:ascii="Arial" w:cs="Arial" w:eastAsia="Arial" w:hAnsi="Arial"/>
          <w:rtl w:val="0"/>
        </w:rPr>
        <w:t xml:space="preserve">Error en la constante </w:t>
      </w:r>
      <w:r w:rsidDel="00000000" w:rsidR="00000000" w:rsidRPr="00000000">
        <w:rPr>
          <w:rFonts w:ascii="Arial" w:cs="Arial" w:eastAsia="Arial" w:hAnsi="Arial"/>
          <w:b w:val="1"/>
          <w:rtl w:val="0"/>
        </w:rPr>
        <w:t xml:space="preserve">K</w:t>
      </w:r>
      <w:r w:rsidDel="00000000" w:rsidR="00000000" w:rsidRPr="00000000">
        <w:rPr>
          <w:rFonts w:ascii="Arial" w:cs="Arial" w:eastAsia="Arial" w:hAnsi="Arial"/>
          <w:rtl w:val="0"/>
        </w:rPr>
        <w:t xml:space="preserve">: 6,3%</w:t>
      </w:r>
    </w:p>
    <w:p w:rsidR="00000000" w:rsidDel="00000000" w:rsidP="00000000" w:rsidRDefault="00000000" w:rsidRPr="00000000" w14:paraId="000000DF">
      <w:pPr>
        <w:pageBreakBefore w:val="0"/>
        <w:rPr>
          <w:rFonts w:ascii="Arial" w:cs="Arial" w:eastAsia="Arial" w:hAnsi="Arial"/>
        </w:rPr>
      </w:pPr>
      <w:r w:rsidDel="00000000" w:rsidR="00000000" w:rsidRPr="00000000">
        <w:rPr>
          <w:rFonts w:ascii="Arial" w:cs="Arial" w:eastAsia="Arial" w:hAnsi="Arial"/>
          <w:rtl w:val="0"/>
        </w:rPr>
        <w:t xml:space="preserve">Se pudo concluir experimentalmente que el periodo es directamente proporcional al largo de las cuerdas e inversamente proporcional a la distancia de separación.</w:t>
      </w:r>
    </w:p>
    <w:p w:rsidR="00000000" w:rsidDel="00000000" w:rsidP="00000000" w:rsidRDefault="00000000" w:rsidRPr="00000000" w14:paraId="000000E0">
      <w:pPr>
        <w:pStyle w:val="Heading1"/>
        <w:pageBreakBefore w:val="0"/>
        <w:rPr>
          <w:rFonts w:ascii="Arial" w:cs="Arial" w:eastAsia="Arial" w:hAnsi="Arial"/>
        </w:rPr>
      </w:pPr>
      <w:bookmarkStart w:colFirst="0" w:colLast="0" w:name="_i4k7jpt2ldws" w:id="3"/>
      <w:bookmarkEnd w:id="3"/>
      <w:r w:rsidDel="00000000" w:rsidR="00000000" w:rsidRPr="00000000">
        <w:rPr>
          <w:rFonts w:ascii="Arial" w:cs="Arial" w:eastAsia="Arial" w:hAnsi="Arial"/>
          <w:rtl w:val="0"/>
        </w:rPr>
        <w:t xml:space="preserve">Bibliografía:</w:t>
      </w:r>
    </w:p>
    <w:p w:rsidR="00000000" w:rsidDel="00000000" w:rsidP="00000000" w:rsidRDefault="00000000" w:rsidRPr="00000000" w14:paraId="000000E1">
      <w:pPr>
        <w:pageBreakBefore w:val="0"/>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http://fiuady-fisica3.blogspot.com/2013/08/practica-3.html</w:t>
      </w:r>
    </w:p>
    <w:p w:rsidR="00000000" w:rsidDel="00000000" w:rsidP="00000000" w:rsidRDefault="00000000" w:rsidRPr="00000000" w14:paraId="000000E2">
      <w:pPr>
        <w:pageBreakBefore w:val="0"/>
        <w:numPr>
          <w:ilvl w:val="0"/>
          <w:numId w:val="1"/>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hoja entregada en clases.</w:t>
      </w:r>
    </w:p>
    <w:p w:rsidR="00000000" w:rsidDel="00000000" w:rsidP="00000000" w:rsidRDefault="00000000" w:rsidRPr="00000000" w14:paraId="000000E3">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4">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5">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6">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7">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8">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9">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A">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B">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C">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D">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E">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F">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0">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1">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2">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4">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5">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6">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7">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8">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9">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A">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B">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C">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D">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E">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F">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0">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drawing>
          <wp:inline distB="114300" distT="114300" distL="114300" distR="114300">
            <wp:extent cx="3729638" cy="224493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29638" cy="224493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drawing>
          <wp:inline distB="114300" distT="114300" distL="114300" distR="114300">
            <wp:extent cx="3729638" cy="224318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29638" cy="224318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drawing>
          <wp:inline distB="114300" distT="114300" distL="114300" distR="114300">
            <wp:extent cx="3710588" cy="223355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10588" cy="223355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drawing>
          <wp:inline distB="114300" distT="114300" distL="114300" distR="114300">
            <wp:extent cx="3717355" cy="2240598"/>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17355" cy="224059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ab/>
        <w:t xml:space="preserve">           Gráfico I, Referente a Tabla I</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ab/>
        <w:tab/>
      </w:r>
    </w:p>
    <w:p w:rsidR="00000000" w:rsidDel="00000000" w:rsidP="00000000" w:rsidRDefault="00000000" w:rsidRPr="00000000" w14:paraId="00000110">
      <w:pPr>
        <w:pageBreakBefore w:val="0"/>
        <w:rPr/>
      </w:pPr>
      <w:r w:rsidDel="00000000" w:rsidR="00000000" w:rsidRPr="00000000">
        <w:rPr>
          <w:rtl w:val="0"/>
        </w:rPr>
        <w:tab/>
        <w:t xml:space="preserve">          Gráfico de Análisis de Gráfico I</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ageBreakBefore w:val="0"/>
        <w:ind w:left="720" w:firstLine="0"/>
        <w:rPr/>
      </w:pPr>
      <w:r w:rsidDel="00000000" w:rsidR="00000000" w:rsidRPr="00000000">
        <w:rPr>
          <w:rtl w:val="0"/>
        </w:rPr>
        <w:t xml:space="preserve">          Gráfico II, Referente a Tabla II</w:t>
      </w:r>
    </w:p>
    <w:p w:rsidR="00000000" w:rsidDel="00000000" w:rsidP="00000000" w:rsidRDefault="00000000" w:rsidRPr="00000000" w14:paraId="00000119">
      <w:pPr>
        <w:pageBreakBefore w:val="0"/>
        <w:ind w:left="720" w:firstLine="720"/>
        <w:rPr/>
      </w:pPr>
      <w:r w:rsidDel="00000000" w:rsidR="00000000" w:rsidRPr="00000000">
        <w:rPr>
          <w:rtl w:val="0"/>
        </w:rPr>
      </w:r>
    </w:p>
    <w:p w:rsidR="00000000" w:rsidDel="00000000" w:rsidP="00000000" w:rsidRDefault="00000000" w:rsidRPr="00000000" w14:paraId="0000011A">
      <w:pPr>
        <w:pageBreakBefore w:val="0"/>
        <w:ind w:left="720" w:firstLine="720"/>
        <w:rPr/>
      </w:pPr>
      <w:r w:rsidDel="00000000" w:rsidR="00000000" w:rsidRPr="00000000">
        <w:rPr>
          <w:rtl w:val="0"/>
        </w:rPr>
      </w:r>
    </w:p>
    <w:p w:rsidR="00000000" w:rsidDel="00000000" w:rsidP="00000000" w:rsidRDefault="00000000" w:rsidRPr="00000000" w14:paraId="0000011B">
      <w:pPr>
        <w:pageBreakBefore w:val="0"/>
        <w:ind w:left="720" w:firstLine="720"/>
        <w:rPr/>
      </w:pPr>
      <w:r w:rsidDel="00000000" w:rsidR="00000000" w:rsidRPr="00000000">
        <w:rPr>
          <w:rtl w:val="0"/>
        </w:rPr>
      </w:r>
    </w:p>
    <w:p w:rsidR="00000000" w:rsidDel="00000000" w:rsidP="00000000" w:rsidRDefault="00000000" w:rsidRPr="00000000" w14:paraId="0000011C">
      <w:pPr>
        <w:pageBreakBefore w:val="0"/>
        <w:ind w:left="720" w:firstLine="720"/>
        <w:rPr/>
      </w:pPr>
      <w:r w:rsidDel="00000000" w:rsidR="00000000" w:rsidRPr="00000000">
        <w:rPr>
          <w:rtl w:val="0"/>
        </w:rPr>
      </w:r>
    </w:p>
    <w:p w:rsidR="00000000" w:rsidDel="00000000" w:rsidP="00000000" w:rsidRDefault="00000000" w:rsidRPr="00000000" w14:paraId="0000011D">
      <w:pPr>
        <w:pageBreakBefore w:val="0"/>
        <w:ind w:left="720" w:firstLine="720"/>
        <w:rPr/>
      </w:pPr>
      <w:r w:rsidDel="00000000" w:rsidR="00000000" w:rsidRPr="00000000">
        <w:rPr>
          <w:rtl w:val="0"/>
        </w:rPr>
      </w:r>
    </w:p>
    <w:p w:rsidR="00000000" w:rsidDel="00000000" w:rsidP="00000000" w:rsidRDefault="00000000" w:rsidRPr="00000000" w14:paraId="0000011E">
      <w:pPr>
        <w:pageBreakBefore w:val="0"/>
        <w:ind w:left="720" w:firstLine="720"/>
        <w:rPr/>
      </w:pPr>
      <w:r w:rsidDel="00000000" w:rsidR="00000000" w:rsidRPr="00000000">
        <w:rPr>
          <w:rtl w:val="0"/>
        </w:rPr>
      </w:r>
    </w:p>
    <w:p w:rsidR="00000000" w:rsidDel="00000000" w:rsidP="00000000" w:rsidRDefault="00000000" w:rsidRPr="00000000" w14:paraId="0000011F">
      <w:pPr>
        <w:pageBreakBefore w:val="0"/>
        <w:ind w:left="720" w:firstLine="720"/>
        <w:rPr/>
      </w:pPr>
      <w:r w:rsidDel="00000000" w:rsidR="00000000" w:rsidRPr="00000000">
        <w:rPr>
          <w:rtl w:val="0"/>
        </w:rPr>
      </w:r>
    </w:p>
    <w:p w:rsidR="00000000" w:rsidDel="00000000" w:rsidP="00000000" w:rsidRDefault="00000000" w:rsidRPr="00000000" w14:paraId="00000120">
      <w:pPr>
        <w:pageBreakBefore w:val="0"/>
        <w:ind w:left="720" w:firstLine="0"/>
        <w:rPr/>
      </w:pPr>
      <w:r w:rsidDel="00000000" w:rsidR="00000000" w:rsidRPr="00000000">
        <w:rPr>
          <w:rtl w:val="0"/>
        </w:rPr>
        <w:t xml:space="preserve">          Gráfico de Análisis de Gráfico II</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drawing>
          <wp:inline distB="114300" distT="114300" distL="114300" distR="114300">
            <wp:extent cx="3755761" cy="2259648"/>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55761" cy="225964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drawing>
          <wp:inline distB="114300" distT="114300" distL="114300" distR="114300">
            <wp:extent cx="3767738" cy="227096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67738" cy="227096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ab/>
        <w:t xml:space="preserve">         Gráfico III, Referente a Tabla III</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ab/>
        <w:t xml:space="preserve">         Gráfico de Análisis del Gráfico III</w:t>
      </w:r>
    </w:p>
    <w:p w:rsidR="00000000" w:rsidDel="00000000" w:rsidP="00000000" w:rsidRDefault="00000000" w:rsidRPr="00000000" w14:paraId="00000141">
      <w:pPr>
        <w:pageBreakBefore w:val="0"/>
        <w:rPr/>
      </w:pPr>
      <w:r w:rsidDel="00000000" w:rsidR="00000000" w:rsidRPr="00000000">
        <w:rPr>
          <w:rtl w:val="0"/>
        </w:rPr>
        <w:tab/>
        <w:t xml:space="preserve">          </w:t>
      </w:r>
      <w:r w:rsidDel="00000000" w:rsidR="00000000" w:rsidRPr="00000000">
        <w:rPr>
          <w:rtl w:val="0"/>
        </w:rPr>
      </w:r>
    </w:p>
    <w:sectPr>
      <w:type w:val="continuous"/>
      <w:pgSz w:h="18722" w:w="12242" w:orient="portrait"/>
      <w:pgMar w:bottom="1440" w:top="1729" w:left="1559.0551181102364" w:right="1508.0314960629937" w:header="566.9291338582677" w:footer="566.9291338582677"/>
      <w:cols w:equalWidth="0" w:num="2">
        <w:col w:space="420.90000000000003" w:w="4376"/>
        <w:col w:space="0" w:w="437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1"/>
      </w:rPr>
    </w:pPr>
    <w:r w:rsidDel="00000000" w:rsidR="00000000" w:rsidRPr="00000000">
      <w:rPr>
        <w:smallCaps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ageBreakBefore w:val="0"/>
      <w:rPr/>
    </w:pPr>
    <w:r w:rsidDel="00000000" w:rsidR="00000000" w:rsidRPr="00000000">
      <w:rPr>
        <w:rtl w:val="0"/>
      </w:rPr>
      <w:t xml:space="preserve">                                                                                                                                       </w:t>
    </w:r>
  </w:p>
  <w:p w:rsidR="00000000" w:rsidDel="00000000" w:rsidP="00000000" w:rsidRDefault="00000000" w:rsidRPr="00000000" w14:paraId="0000014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s-E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pageBreakBefore w:val="0"/>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pageBreakBefore w:val="0"/>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0" w:before="40" w:lineRule="auto"/>
    </w:pPr>
    <w:rPr>
      <w:rFonts w:ascii="Constantia" w:cs="Constantia" w:eastAsia="Constantia" w:hAnsi="Constantia"/>
      <w:color w:val="004f5b"/>
    </w:rPr>
  </w:style>
  <w:style w:type="paragraph" w:styleId="Title">
    <w:name w:val="Title"/>
    <w:basedOn w:val="Normal"/>
    <w:next w:val="Normal"/>
    <w:pPr>
      <w:pageBreakBefore w:val="0"/>
      <w:spacing w:after="40" w:before="480" w:line="240" w:lineRule="auto"/>
      <w:jc w:val="center"/>
    </w:pPr>
    <w:rPr>
      <w:rFonts w:ascii="Constantia" w:cs="Constantia" w:eastAsia="Constantia" w:hAnsi="Constantia"/>
      <w:color w:val="007789"/>
      <w:sz w:val="60"/>
      <w:szCs w:val="60"/>
    </w:rPr>
  </w:style>
  <w:style w:type="paragraph" w:styleId="Subtitle">
    <w:name w:val="Subtitle"/>
    <w:basedOn w:val="Normal"/>
    <w:next w:val="Normal"/>
    <w:pPr>
      <w:pageBreakBefore w:val="0"/>
      <w:spacing w:after="480" w:before="0" w:lineRule="auto"/>
      <w:jc w:val="center"/>
    </w:pPr>
    <w:rPr>
      <w:rFonts w:ascii="Constantia" w:cs="Constantia" w:eastAsia="Constantia" w:hAnsi="Constantia"/>
      <w:smallCaps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