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A3E99" w14:textId="6C7C0139" w:rsidR="00E0177E" w:rsidRDefault="007C5694" w:rsidP="00584B54">
      <w:pPr>
        <w:pStyle w:val="Ttulo"/>
        <w:jc w:val="center"/>
        <w:rPr>
          <w:lang w:val="es-CL"/>
        </w:rPr>
      </w:pPr>
      <w:r>
        <w:rPr>
          <w:lang w:val="es-CL"/>
        </w:rPr>
        <w:t>Medición Indirecta del Campo Electroestático</w:t>
      </w:r>
    </w:p>
    <w:p w14:paraId="6E66E428" w14:textId="3064478E" w:rsidR="00584B54" w:rsidRPr="00584B54" w:rsidRDefault="00584B54" w:rsidP="00584B54">
      <w:pPr>
        <w:pStyle w:val="Subttulo"/>
        <w:jc w:val="center"/>
        <w:rPr>
          <w:rFonts w:ascii="Arial" w:hAnsi="Arial" w:cs="Arial"/>
          <w:lang w:val="es-CL"/>
        </w:rPr>
      </w:pPr>
      <w:r w:rsidRPr="00584B54">
        <w:rPr>
          <w:rFonts w:ascii="Arial" w:hAnsi="Arial" w:cs="Arial"/>
          <w:lang w:val="es-CL"/>
        </w:rPr>
        <w:t>Fabián Tri</w:t>
      </w:r>
      <w:r>
        <w:rPr>
          <w:rFonts w:ascii="Arial" w:hAnsi="Arial" w:cs="Arial"/>
          <w:lang w:val="es-CL"/>
        </w:rPr>
        <w:t>go</w:t>
      </w:r>
    </w:p>
    <w:p w14:paraId="3D7CC919" w14:textId="1219CE75" w:rsidR="00A643C7" w:rsidRPr="00584B54" w:rsidRDefault="00584B54" w:rsidP="00584B54">
      <w:pPr>
        <w:pStyle w:val="Subttulo"/>
        <w:jc w:val="center"/>
        <w:rPr>
          <w:rFonts w:ascii="Arial" w:hAnsi="Arial" w:cs="Arial"/>
          <w:lang w:val="es-CL"/>
        </w:rPr>
      </w:pPr>
      <w:r w:rsidRPr="00584B54">
        <w:rPr>
          <w:rFonts w:ascii="Arial" w:hAnsi="Arial" w:cs="Arial"/>
          <w:lang w:val="es-CL"/>
        </w:rPr>
        <w:t>Estudiante de Licenciatura en Física, Facultad de Ciencias, Universidad de Valparaíso</w:t>
      </w:r>
    </w:p>
    <w:p w14:paraId="4265F817" w14:textId="50B2E233" w:rsidR="00A643C7" w:rsidRDefault="00A643C7" w:rsidP="00584B54">
      <w:pPr>
        <w:pStyle w:val="Ttulo1"/>
        <w:jc w:val="both"/>
        <w:rPr>
          <w:lang w:val="es-CL"/>
        </w:rPr>
      </w:pPr>
      <w:r>
        <w:rPr>
          <w:lang w:val="es-CL"/>
        </w:rPr>
        <w:t>Resumen</w:t>
      </w:r>
    </w:p>
    <w:p w14:paraId="713678A7" w14:textId="5AD7E9BD" w:rsidR="00B90E01" w:rsidRPr="00DC276E" w:rsidRDefault="00456C75" w:rsidP="00584B54">
      <w:pPr>
        <w:jc w:val="both"/>
        <w:rPr>
          <w:rFonts w:ascii="Arial" w:hAnsi="Arial" w:cs="Arial"/>
          <w:lang w:val="es-CL"/>
        </w:rPr>
      </w:pPr>
      <w:r>
        <w:rPr>
          <w:rFonts w:ascii="Arial" w:hAnsi="Arial" w:cs="Arial"/>
          <w:lang w:val="es-CL"/>
        </w:rPr>
        <w:t xml:space="preserve">El presente informe calculó el campo electroestático de manera indirecta por medio de mediciones del potencial eléctrico en distintos puntos, estos puntos fueron medidos en circunferencias alrededor de los conductores y en barridos, ósea, puntos separados de manera uniforme. El cálculo fue realizado exitosamente con un error de un 4% en la magnitud del campo electroestático. El barrido de datos posee 1 valor cada 4 [cm], siendo considerada en el experimento a esta separación un equilibrio entre </w:t>
      </w:r>
      <w:r w:rsidR="000D4A60">
        <w:rPr>
          <w:rFonts w:ascii="Arial" w:hAnsi="Arial" w:cs="Arial"/>
          <w:lang w:val="es-CL"/>
        </w:rPr>
        <w:t>datos representativos</w:t>
      </w:r>
      <w:r>
        <w:rPr>
          <w:rFonts w:ascii="Arial" w:hAnsi="Arial" w:cs="Arial"/>
          <w:lang w:val="es-CL"/>
        </w:rPr>
        <w:t xml:space="preserve"> y cantidad</w:t>
      </w:r>
      <w:r w:rsidR="000D4A60">
        <w:rPr>
          <w:rFonts w:ascii="Arial" w:hAnsi="Arial" w:cs="Arial"/>
          <w:lang w:val="es-CL"/>
        </w:rPr>
        <w:t>. La resolución del barrido fue compensada tomando mas datos cerca de los conductores.</w:t>
      </w:r>
    </w:p>
    <w:p w14:paraId="637D544D" w14:textId="66055397" w:rsidR="00C05C67" w:rsidRPr="00C05C67" w:rsidRDefault="00A643C7" w:rsidP="00DA70B2">
      <w:pPr>
        <w:pStyle w:val="Ttulo1"/>
        <w:jc w:val="both"/>
        <w:rPr>
          <w:lang w:val="es-CL"/>
        </w:rPr>
      </w:pPr>
      <w:r>
        <w:rPr>
          <w:lang w:val="es-CL"/>
        </w:rPr>
        <w:t>Introducció</w:t>
      </w:r>
      <w:r w:rsidR="00DA70B2">
        <w:rPr>
          <w:lang w:val="es-CL"/>
        </w:rPr>
        <w:t>n</w:t>
      </w:r>
    </w:p>
    <w:p w14:paraId="6F74BAE0" w14:textId="6F14986E" w:rsidR="00F8312D" w:rsidRPr="00456C75" w:rsidRDefault="00913AD5" w:rsidP="007C5694">
      <w:pPr>
        <w:pStyle w:val="NormalWeb"/>
        <w:shd w:val="clear" w:color="auto" w:fill="FFFFFF"/>
        <w:spacing w:before="0" w:beforeAutospacing="0" w:after="0" w:afterAutospacing="0" w:line="360" w:lineRule="atLeast"/>
        <w:jc w:val="both"/>
        <w:rPr>
          <w:rFonts w:ascii="Arial" w:hAnsi="Arial" w:cs="Arial"/>
          <w:sz w:val="22"/>
          <w:szCs w:val="22"/>
          <w:lang w:val="es-CL"/>
        </w:rPr>
      </w:pPr>
      <w:bookmarkStart w:id="0" w:name="_Hlk16947200"/>
      <w:r w:rsidRPr="00456C75">
        <w:rPr>
          <w:rFonts w:ascii="Arial" w:hAnsi="Arial" w:cs="Arial"/>
          <w:sz w:val="22"/>
          <w:szCs w:val="22"/>
          <w:lang w:val="es-CL"/>
        </w:rPr>
        <w:t xml:space="preserve">El campo electroestático es un campo vectorial que describe la fuerza (vector) que sufrirá un protón en la posición </w:t>
      </w:r>
      <w:r w:rsidRPr="00456C75">
        <w:rPr>
          <w:rFonts w:ascii="Arial" w:hAnsi="Arial" w:cs="Arial"/>
          <w:i/>
          <w:iCs/>
          <w:sz w:val="22"/>
          <w:szCs w:val="22"/>
          <w:lang w:val="es-CL"/>
        </w:rPr>
        <w:t>r</w:t>
      </w:r>
      <w:r w:rsidRPr="00456C75">
        <w:rPr>
          <w:rFonts w:ascii="Arial" w:hAnsi="Arial" w:cs="Arial"/>
          <w:sz w:val="22"/>
          <w:szCs w:val="22"/>
          <w:lang w:val="es-CL"/>
        </w:rPr>
        <w:t>,</w:t>
      </w:r>
      <w:r w:rsidRPr="00456C75">
        <w:rPr>
          <w:rFonts w:ascii="Arial" w:hAnsi="Arial" w:cs="Arial"/>
          <w:b/>
          <w:bCs/>
          <w:sz w:val="22"/>
          <w:szCs w:val="22"/>
          <w:lang w:val="es-CL"/>
        </w:rPr>
        <w:t xml:space="preserve"> </w:t>
      </w:r>
      <w:r w:rsidRPr="00456C75">
        <w:rPr>
          <w:rFonts w:ascii="Arial" w:hAnsi="Arial" w:cs="Arial"/>
          <w:i/>
          <w:iCs/>
          <w:sz w:val="22"/>
          <w:szCs w:val="22"/>
          <w:lang w:val="es-CL"/>
        </w:rPr>
        <w:t>ecuación 1</w:t>
      </w:r>
      <w:r w:rsidRPr="00456C75">
        <w:rPr>
          <w:rFonts w:ascii="Arial" w:hAnsi="Arial" w:cs="Arial"/>
          <w:sz w:val="22"/>
          <w:szCs w:val="22"/>
          <w:lang w:val="es-CL"/>
        </w:rPr>
        <w:t xml:space="preserve"> para el Campo Electroestático</w:t>
      </w:r>
    </w:p>
    <w:p w14:paraId="04289CA4" w14:textId="77777777" w:rsidR="007C5694" w:rsidRPr="00456C75" w:rsidRDefault="007C5694" w:rsidP="007C5694">
      <w:pPr>
        <w:pStyle w:val="NormalWeb"/>
        <w:shd w:val="clear" w:color="auto" w:fill="FFFFFF"/>
        <w:spacing w:before="0" w:beforeAutospacing="0" w:after="0" w:afterAutospacing="0" w:line="360" w:lineRule="atLeast"/>
        <w:jc w:val="both"/>
        <w:rPr>
          <w:rFonts w:ascii="Arial" w:hAnsi="Arial" w:cs="Arial"/>
          <w:sz w:val="22"/>
          <w:szCs w:val="22"/>
          <w:lang w:val="es-CL"/>
        </w:rPr>
      </w:pPr>
    </w:p>
    <w:p w14:paraId="4B92BBA2" w14:textId="54A20884" w:rsidR="00FE0944" w:rsidRPr="00456C75" w:rsidRDefault="007C5694" w:rsidP="00F8312D">
      <w:pPr>
        <w:pStyle w:val="NormalWeb"/>
        <w:shd w:val="clear" w:color="auto" w:fill="FFFFFF"/>
        <w:spacing w:before="0" w:beforeAutospacing="0" w:after="0" w:afterAutospacing="0" w:line="360" w:lineRule="atLeast"/>
        <w:jc w:val="center"/>
        <w:rPr>
          <w:rFonts w:ascii="Arial" w:hAnsi="Arial" w:cs="Arial"/>
          <w:iCs/>
          <w:sz w:val="22"/>
          <w:szCs w:val="22"/>
          <w:lang w:val="es-CL"/>
        </w:rPr>
      </w:pPr>
      <w:r w:rsidRPr="00456C75">
        <w:rPr>
          <w:rFonts w:ascii="Arial" w:hAnsi="Arial" w:cs="Arial"/>
          <w:sz w:val="22"/>
          <w:szCs w:val="22"/>
          <w:lang w:val="es-CL"/>
        </w:rPr>
        <w:t>1</w:t>
      </w:r>
      <w:r w:rsidR="00FE0944" w:rsidRPr="00456C75">
        <w:rPr>
          <w:rFonts w:ascii="Arial" w:hAnsi="Arial" w:cs="Arial"/>
          <w:sz w:val="22"/>
          <w:szCs w:val="22"/>
          <w:lang w:val="es-CL"/>
        </w:rPr>
        <w:t xml:space="preserve">) </w:t>
      </w:r>
      <w:r w:rsidR="00FE0944" w:rsidRPr="00456C75">
        <w:rPr>
          <w:rFonts w:ascii="Arial" w:hAnsi="Arial" w:cs="Arial"/>
          <w:sz w:val="22"/>
          <w:szCs w:val="22"/>
          <w:lang w:val="es-CL"/>
        </w:rPr>
        <w:tab/>
      </w:r>
      <m:oMath>
        <m:acc>
          <m:accPr>
            <m:chr m:val="⃗"/>
            <m:ctrlPr>
              <w:rPr>
                <w:rFonts w:ascii="Cambria Math" w:hAnsi="Cambria Math" w:cs="Arial"/>
                <w:i/>
                <w:sz w:val="32"/>
                <w:szCs w:val="32"/>
                <w:lang w:val="es-CL"/>
              </w:rPr>
            </m:ctrlPr>
          </m:accPr>
          <m:e>
            <m:r>
              <w:rPr>
                <w:rFonts w:ascii="Cambria Math" w:hAnsi="Cambria Math" w:cs="Arial"/>
                <w:sz w:val="32"/>
                <w:szCs w:val="32"/>
                <w:lang w:val="es-CL"/>
              </w:rPr>
              <m:t>E</m:t>
            </m:r>
          </m:e>
        </m:acc>
        <m:d>
          <m:dPr>
            <m:ctrlPr>
              <w:rPr>
                <w:rFonts w:ascii="Cambria Math" w:hAnsi="Cambria Math" w:cs="Arial"/>
                <w:i/>
                <w:sz w:val="32"/>
                <w:szCs w:val="32"/>
                <w:lang w:val="es-CL"/>
              </w:rPr>
            </m:ctrlPr>
          </m:dPr>
          <m:e>
            <m:r>
              <w:rPr>
                <w:rFonts w:ascii="Cambria Math" w:hAnsi="Cambria Math" w:cs="Arial"/>
                <w:sz w:val="32"/>
                <w:szCs w:val="32"/>
                <w:lang w:val="es-CL"/>
              </w:rPr>
              <m:t>r</m:t>
            </m:r>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1</m:t>
            </m:r>
          </m:num>
          <m:den>
            <m:r>
              <w:rPr>
                <w:rFonts w:ascii="Cambria Math" w:hAnsi="Cambria Math" w:cs="Arial"/>
                <w:sz w:val="32"/>
                <w:szCs w:val="32"/>
                <w:lang w:val="es-CL"/>
              </w:rPr>
              <m:t xml:space="preserve">4π </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f>
          <m:fPr>
            <m:ctrlPr>
              <w:rPr>
                <w:rFonts w:ascii="Cambria Math" w:hAnsi="Cambria Math" w:cs="Arial"/>
                <w:i/>
                <w:sz w:val="32"/>
                <w:szCs w:val="32"/>
                <w:lang w:val="es-CL"/>
              </w:rPr>
            </m:ctrlPr>
          </m:fPr>
          <m:num>
            <m:sSub>
              <m:sSubPr>
                <m:ctrlPr>
                  <w:rPr>
                    <w:rFonts w:ascii="Cambria Math" w:hAnsi="Cambria Math" w:cs="Arial"/>
                    <w:i/>
                    <w:sz w:val="32"/>
                    <w:szCs w:val="32"/>
                    <w:lang w:val="es-CL"/>
                  </w:rPr>
                </m:ctrlPr>
              </m:sSubPr>
              <m:e>
                <m:r>
                  <w:rPr>
                    <w:rFonts w:ascii="Cambria Math" w:hAnsi="Cambria Math" w:cs="Arial"/>
                    <w:sz w:val="32"/>
                    <w:szCs w:val="32"/>
                    <w:lang w:val="es-CL"/>
                  </w:rPr>
                  <m:t>q</m:t>
                </m:r>
              </m:e>
              <m:sub>
                <m:r>
                  <w:rPr>
                    <w:rFonts w:ascii="Cambria Math" w:hAnsi="Cambria Math" w:cs="Arial"/>
                    <w:sz w:val="32"/>
                    <w:szCs w:val="32"/>
                    <w:lang w:val="es-CL"/>
                  </w:rPr>
                  <m:t>1</m:t>
                </m:r>
              </m:sub>
            </m:sSub>
          </m:num>
          <m:den>
            <m:sSup>
              <m:sSupPr>
                <m:ctrlPr>
                  <w:rPr>
                    <w:rFonts w:ascii="Cambria Math" w:hAnsi="Cambria Math" w:cs="Arial"/>
                    <w:i/>
                    <w:sz w:val="32"/>
                    <w:szCs w:val="32"/>
                    <w:lang w:val="es-CL"/>
                  </w:rPr>
                </m:ctrlPr>
              </m:sSupPr>
              <m:e>
                <m:d>
                  <m:dPr>
                    <m:begChr m:val="|"/>
                    <m:endChr m:val="|"/>
                    <m:ctrlPr>
                      <w:rPr>
                        <w:rFonts w:ascii="Cambria Math" w:hAnsi="Cambria Math" w:cs="Arial"/>
                        <w:i/>
                        <w:sz w:val="32"/>
                        <w:szCs w:val="32"/>
                        <w:lang w:val="es-CL"/>
                      </w:rPr>
                    </m:ctrlPr>
                  </m:dPr>
                  <m:e>
                    <m:r>
                      <w:rPr>
                        <w:rFonts w:ascii="Cambria Math" w:hAnsi="Cambria Math" w:cs="Arial"/>
                        <w:sz w:val="32"/>
                        <w:szCs w:val="32"/>
                        <w:lang w:val="es-CL"/>
                      </w:rPr>
                      <m:t>r-</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e>
                </m:d>
              </m:e>
              <m:sup>
                <m:r>
                  <w:rPr>
                    <w:rFonts w:ascii="Cambria Math" w:hAnsi="Cambria Math" w:cs="Arial"/>
                    <w:sz w:val="32"/>
                    <w:szCs w:val="32"/>
                    <w:lang w:val="es-CL"/>
                  </w:rPr>
                  <m:t>3</m:t>
                </m:r>
              </m:sup>
            </m:sSup>
          </m:den>
        </m:f>
        <m:f>
          <m:fPr>
            <m:ctrlPr>
              <w:rPr>
                <w:rFonts w:ascii="Cambria Math" w:hAnsi="Cambria Math" w:cs="Arial"/>
                <w:i/>
                <w:sz w:val="32"/>
                <w:szCs w:val="32"/>
                <w:lang w:val="es-CL"/>
              </w:rPr>
            </m:ctrlPr>
          </m:fPr>
          <m:num>
            <m:r>
              <w:rPr>
                <w:rFonts w:ascii="Cambria Math" w:hAnsi="Cambria Math" w:cs="Arial"/>
                <w:sz w:val="32"/>
                <w:szCs w:val="32"/>
                <w:lang w:val="es-CL"/>
              </w:rPr>
              <m:t>r-</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num>
          <m:den>
            <m:d>
              <m:dPr>
                <m:begChr m:val="|"/>
                <m:endChr m:val="|"/>
                <m:ctrlPr>
                  <w:rPr>
                    <w:rFonts w:ascii="Cambria Math" w:hAnsi="Cambria Math" w:cs="Arial"/>
                    <w:i/>
                    <w:sz w:val="32"/>
                    <w:szCs w:val="32"/>
                    <w:lang w:val="es-CL"/>
                  </w:rPr>
                </m:ctrlPr>
              </m:dPr>
              <m:e>
                <m:r>
                  <w:rPr>
                    <w:rFonts w:ascii="Cambria Math" w:hAnsi="Cambria Math" w:cs="Arial"/>
                    <w:sz w:val="32"/>
                    <w:szCs w:val="32"/>
                    <w:lang w:val="es-CL"/>
                  </w:rPr>
                  <m:t>r-</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e>
            </m:d>
          </m:den>
        </m:f>
      </m:oMath>
    </w:p>
    <w:p w14:paraId="0A2514FA" w14:textId="250DE99D" w:rsidR="00F8312D" w:rsidRPr="00456C75" w:rsidRDefault="00F8312D" w:rsidP="00F8312D">
      <w:pPr>
        <w:pStyle w:val="NormalWeb"/>
        <w:shd w:val="clear" w:color="auto" w:fill="FFFFFF"/>
        <w:spacing w:before="0" w:beforeAutospacing="0" w:after="0" w:afterAutospacing="0" w:line="360" w:lineRule="atLeast"/>
        <w:jc w:val="center"/>
        <w:rPr>
          <w:rFonts w:ascii="Arial" w:hAnsi="Arial" w:cs="Arial"/>
          <w:iCs/>
          <w:sz w:val="22"/>
          <w:szCs w:val="22"/>
          <w:lang w:val="es-CL"/>
        </w:rPr>
      </w:pPr>
    </w:p>
    <w:p w14:paraId="21C8020E" w14:textId="405DD843" w:rsidR="007C5694" w:rsidRPr="00456C75" w:rsidRDefault="007C5694" w:rsidP="007C5694">
      <w:pPr>
        <w:pStyle w:val="NormalWeb"/>
        <w:shd w:val="clear" w:color="auto" w:fill="FFFFFF"/>
        <w:spacing w:before="0" w:beforeAutospacing="0" w:after="0" w:afterAutospacing="0" w:line="360" w:lineRule="atLeast"/>
        <w:rPr>
          <w:rFonts w:ascii="Arial" w:hAnsi="Arial" w:cs="Arial"/>
          <w:iCs/>
          <w:sz w:val="22"/>
          <w:szCs w:val="22"/>
          <w:lang w:val="es-CL"/>
        </w:rPr>
      </w:pPr>
      <w:r w:rsidRPr="00456C75">
        <w:rPr>
          <w:rFonts w:ascii="Arial" w:hAnsi="Arial" w:cs="Arial"/>
          <w:i/>
          <w:sz w:val="22"/>
          <w:szCs w:val="22"/>
          <w:lang w:val="es-CL"/>
        </w:rPr>
        <w:t>r</w:t>
      </w:r>
      <w:r w:rsidRPr="00456C75">
        <w:rPr>
          <w:rFonts w:ascii="Arial" w:hAnsi="Arial" w:cs="Arial"/>
          <w:iCs/>
          <w:sz w:val="22"/>
          <w:szCs w:val="22"/>
          <w:lang w:val="es-CL"/>
        </w:rPr>
        <w:t xml:space="preserve"> es el punto del espacio donde calculamos el campo</w:t>
      </w:r>
    </w:p>
    <w:p w14:paraId="7F93B24B" w14:textId="4629533A" w:rsidR="007C5694" w:rsidRPr="00456C75" w:rsidRDefault="006B5F98" w:rsidP="007C5694">
      <w:pPr>
        <w:pStyle w:val="NormalWeb"/>
        <w:shd w:val="clear" w:color="auto" w:fill="FFFFFF"/>
        <w:spacing w:before="0" w:beforeAutospacing="0" w:after="0" w:afterAutospacing="0" w:line="360" w:lineRule="atLeast"/>
        <w:rPr>
          <w:rFonts w:ascii="Arial" w:hAnsi="Arial" w:cs="Arial"/>
          <w:iCs/>
          <w:sz w:val="22"/>
          <w:szCs w:val="22"/>
          <w:lang w:val="es-CL"/>
        </w:rPr>
      </w:pPr>
      <m:oMath>
        <m:sSub>
          <m:sSubPr>
            <m:ctrlPr>
              <w:rPr>
                <w:rFonts w:ascii="Cambria Math" w:hAnsi="Cambria Math" w:cs="Arial"/>
                <w:i/>
                <w:iCs/>
                <w:sz w:val="22"/>
                <w:szCs w:val="22"/>
                <w:lang w:val="es-CL"/>
              </w:rPr>
            </m:ctrlPr>
          </m:sSubPr>
          <m:e>
            <m:r>
              <w:rPr>
                <w:rFonts w:ascii="Cambria Math" w:hAnsi="Cambria Math" w:cs="Arial"/>
                <w:sz w:val="22"/>
                <w:szCs w:val="22"/>
                <w:lang w:val="es-CL"/>
              </w:rPr>
              <m:t>r</m:t>
            </m:r>
          </m:e>
          <m:sub>
            <m:r>
              <w:rPr>
                <w:rFonts w:ascii="Cambria Math" w:hAnsi="Cambria Math" w:cs="Arial"/>
                <w:sz w:val="22"/>
                <w:szCs w:val="22"/>
                <w:lang w:val="es-CL"/>
              </w:rPr>
              <m:t>1</m:t>
            </m:r>
          </m:sub>
        </m:sSub>
      </m:oMath>
      <w:r w:rsidR="007C5694" w:rsidRPr="00456C75">
        <w:rPr>
          <w:rFonts w:ascii="Arial" w:hAnsi="Arial" w:cs="Arial"/>
          <w:iCs/>
          <w:sz w:val="22"/>
          <w:szCs w:val="22"/>
          <w:lang w:val="es-CL"/>
        </w:rPr>
        <w:t xml:space="preserve"> es la posición de la fuente del campo</w:t>
      </w:r>
    </w:p>
    <w:p w14:paraId="3A6AC23F" w14:textId="2AB7F5D5" w:rsidR="007C5694" w:rsidRPr="00456C75" w:rsidRDefault="006B5F98" w:rsidP="007C5694">
      <w:pPr>
        <w:pStyle w:val="NormalWeb"/>
        <w:shd w:val="clear" w:color="auto" w:fill="FFFFFF"/>
        <w:spacing w:before="0" w:beforeAutospacing="0" w:after="0" w:afterAutospacing="0" w:line="360" w:lineRule="atLeast"/>
        <w:rPr>
          <w:rFonts w:ascii="Arial" w:hAnsi="Arial" w:cs="Arial"/>
          <w:iCs/>
          <w:sz w:val="22"/>
          <w:szCs w:val="22"/>
          <w:lang w:val="es-CL"/>
        </w:rPr>
      </w:pPr>
      <m:oMath>
        <m:sSub>
          <m:sSubPr>
            <m:ctrlPr>
              <w:rPr>
                <w:rFonts w:ascii="Cambria Math" w:hAnsi="Cambria Math" w:cs="Arial"/>
                <w:i/>
                <w:iCs/>
                <w:sz w:val="22"/>
                <w:szCs w:val="22"/>
                <w:lang w:val="es-CL"/>
              </w:rPr>
            </m:ctrlPr>
          </m:sSubPr>
          <m:e>
            <m:r>
              <w:rPr>
                <w:rFonts w:ascii="Cambria Math" w:hAnsi="Cambria Math" w:cs="Arial"/>
                <w:sz w:val="22"/>
                <w:szCs w:val="22"/>
                <w:lang w:val="es-CL"/>
              </w:rPr>
              <m:t>q</m:t>
            </m:r>
          </m:e>
          <m:sub>
            <m:r>
              <w:rPr>
                <w:rFonts w:ascii="Cambria Math" w:hAnsi="Cambria Math" w:cs="Arial"/>
                <w:sz w:val="22"/>
                <w:szCs w:val="22"/>
                <w:lang w:val="es-CL"/>
              </w:rPr>
              <m:t>1</m:t>
            </m:r>
          </m:sub>
        </m:sSub>
      </m:oMath>
      <w:r w:rsidR="007C5694" w:rsidRPr="00456C75">
        <w:rPr>
          <w:rFonts w:ascii="Arial" w:hAnsi="Arial" w:cs="Arial"/>
          <w:iCs/>
          <w:sz w:val="22"/>
          <w:szCs w:val="22"/>
          <w:lang w:val="es-CL"/>
        </w:rPr>
        <w:t xml:space="preserve"> es la carga de la fuente</w:t>
      </w:r>
    </w:p>
    <w:p w14:paraId="6E5EA7F2" w14:textId="77777777" w:rsidR="007C5694" w:rsidRPr="00456C75" w:rsidRDefault="007C5694" w:rsidP="007C5694">
      <w:pPr>
        <w:pStyle w:val="NormalWeb"/>
        <w:shd w:val="clear" w:color="auto" w:fill="FFFFFF"/>
        <w:spacing w:before="0" w:beforeAutospacing="0" w:after="0" w:afterAutospacing="0" w:line="360" w:lineRule="atLeast"/>
        <w:rPr>
          <w:rFonts w:ascii="Arial" w:hAnsi="Arial" w:cs="Arial"/>
          <w:iCs/>
          <w:sz w:val="22"/>
          <w:szCs w:val="22"/>
          <w:lang w:val="es-CL"/>
        </w:rPr>
      </w:pPr>
    </w:p>
    <w:p w14:paraId="57352665" w14:textId="443A1E68" w:rsidR="00FE0944" w:rsidRPr="00456C75" w:rsidRDefault="00913AD5" w:rsidP="00FE0944">
      <w:pPr>
        <w:pStyle w:val="NormalWeb"/>
        <w:shd w:val="clear" w:color="auto" w:fill="FFFFFF"/>
        <w:spacing w:before="0" w:beforeAutospacing="0" w:after="0" w:afterAutospacing="0" w:line="360" w:lineRule="atLeast"/>
        <w:jc w:val="both"/>
        <w:rPr>
          <w:rFonts w:ascii="Arial" w:hAnsi="Arial" w:cs="Arial"/>
          <w:sz w:val="22"/>
          <w:szCs w:val="22"/>
          <w:lang w:val="es-CL"/>
        </w:rPr>
      </w:pPr>
      <w:r w:rsidRPr="00456C75">
        <w:rPr>
          <w:rFonts w:ascii="Arial" w:hAnsi="Arial" w:cs="Arial"/>
          <w:sz w:val="22"/>
          <w:szCs w:val="22"/>
          <w:lang w:val="es-CL"/>
        </w:rPr>
        <w:t>C</w:t>
      </w:r>
      <w:r w:rsidR="00FE0944" w:rsidRPr="00456C75">
        <w:rPr>
          <w:rFonts w:ascii="Arial" w:hAnsi="Arial" w:cs="Arial"/>
          <w:sz w:val="22"/>
          <w:szCs w:val="22"/>
          <w:lang w:val="es-CL"/>
        </w:rPr>
        <w:t xml:space="preserve">ampos conservativos (en términos simples, </w:t>
      </w:r>
      <w:r w:rsidR="00DA0FCF" w:rsidRPr="00456C75">
        <w:rPr>
          <w:rFonts w:ascii="Arial" w:hAnsi="Arial" w:cs="Arial"/>
          <w:sz w:val="22"/>
          <w:szCs w:val="22"/>
          <w:lang w:val="es-CL"/>
        </w:rPr>
        <w:t xml:space="preserve">campos puramente radiales, observar </w:t>
      </w:r>
      <w:r w:rsidR="00DA0FCF" w:rsidRPr="00456C75">
        <w:rPr>
          <w:rFonts w:ascii="Arial" w:hAnsi="Arial" w:cs="Arial"/>
          <w:i/>
          <w:iCs/>
          <w:sz w:val="22"/>
          <w:szCs w:val="22"/>
          <w:lang w:val="es-CL"/>
        </w:rPr>
        <w:t>fig.0</w:t>
      </w:r>
      <w:r w:rsidR="00DA0FCF" w:rsidRPr="00456C75">
        <w:rPr>
          <w:rFonts w:ascii="Arial" w:hAnsi="Arial" w:cs="Arial"/>
          <w:sz w:val="22"/>
          <w:szCs w:val="22"/>
          <w:lang w:val="es-CL"/>
        </w:rPr>
        <w:t xml:space="preserve"> para un ejemplo</w:t>
      </w:r>
      <w:r w:rsidR="00FE0944" w:rsidRPr="00456C75">
        <w:rPr>
          <w:rFonts w:ascii="Arial" w:hAnsi="Arial" w:cs="Arial"/>
          <w:sz w:val="22"/>
          <w:szCs w:val="22"/>
          <w:lang w:val="es-CL"/>
        </w:rPr>
        <w:t xml:space="preserve">, como el gravitacional o electroestático) pueden </w:t>
      </w:r>
      <w:r w:rsidRPr="00456C75">
        <w:rPr>
          <w:rFonts w:ascii="Arial" w:hAnsi="Arial" w:cs="Arial"/>
          <w:sz w:val="22"/>
          <w:szCs w:val="22"/>
          <w:lang w:val="es-CL"/>
        </w:rPr>
        <w:t xml:space="preserve">representarse </w:t>
      </w:r>
      <w:r w:rsidR="00FE0944" w:rsidRPr="00456C75">
        <w:rPr>
          <w:rFonts w:ascii="Arial" w:hAnsi="Arial" w:cs="Arial"/>
          <w:sz w:val="22"/>
          <w:szCs w:val="22"/>
          <w:lang w:val="es-CL"/>
        </w:rPr>
        <w:t>como la gradiente de una función escalar</w:t>
      </w:r>
      <w:r w:rsidR="00F51DC7" w:rsidRPr="00456C75">
        <w:rPr>
          <w:rFonts w:ascii="Arial" w:hAnsi="Arial" w:cs="Arial"/>
          <w:sz w:val="22"/>
          <w:szCs w:val="22"/>
          <w:lang w:val="es-CL"/>
        </w:rPr>
        <w:t>, ecuación 2</w:t>
      </w:r>
      <w:r w:rsidR="00FE0944" w:rsidRPr="00456C75">
        <w:rPr>
          <w:rFonts w:ascii="Arial" w:hAnsi="Arial" w:cs="Arial"/>
          <w:sz w:val="22"/>
          <w:szCs w:val="22"/>
          <w:lang w:val="es-CL"/>
        </w:rPr>
        <w:t xml:space="preserve">, aquí la definición del </w:t>
      </w:r>
      <w:r w:rsidR="00FE0944" w:rsidRPr="00456C75">
        <w:rPr>
          <w:rFonts w:ascii="Arial" w:hAnsi="Arial" w:cs="Arial"/>
          <w:b/>
          <w:bCs/>
          <w:sz w:val="22"/>
          <w:szCs w:val="22"/>
          <w:lang w:val="es-CL"/>
        </w:rPr>
        <w:t>potencial electroestático</w:t>
      </w:r>
      <w:r w:rsidR="001A1942" w:rsidRPr="00456C75">
        <w:rPr>
          <w:rFonts w:ascii="Arial" w:hAnsi="Arial" w:cs="Arial"/>
          <w:sz w:val="22"/>
          <w:szCs w:val="22"/>
          <w:lang w:val="es-CL"/>
        </w:rPr>
        <w:t xml:space="preserve">, </w:t>
      </w:r>
      <w:r w:rsidR="001A1942" w:rsidRPr="00456C75">
        <w:rPr>
          <w:rFonts w:ascii="Arial" w:hAnsi="Arial" w:cs="Arial"/>
          <w:i/>
          <w:iCs/>
          <w:sz w:val="22"/>
          <w:szCs w:val="22"/>
          <w:lang w:val="es-CL"/>
        </w:rPr>
        <w:t xml:space="preserve">ecuación </w:t>
      </w:r>
      <w:r w:rsidR="00F51DC7" w:rsidRPr="00456C75">
        <w:rPr>
          <w:rFonts w:ascii="Arial" w:hAnsi="Arial" w:cs="Arial"/>
          <w:i/>
          <w:iCs/>
          <w:sz w:val="22"/>
          <w:szCs w:val="22"/>
          <w:lang w:val="es-CL"/>
        </w:rPr>
        <w:t>3</w:t>
      </w:r>
      <w:r w:rsidR="001A1942" w:rsidRPr="00456C75">
        <w:rPr>
          <w:rFonts w:ascii="Arial" w:hAnsi="Arial" w:cs="Arial"/>
          <w:i/>
          <w:iCs/>
          <w:sz w:val="22"/>
          <w:szCs w:val="22"/>
          <w:lang w:val="es-CL"/>
        </w:rPr>
        <w:t>.</w:t>
      </w:r>
    </w:p>
    <w:p w14:paraId="2D0EC3CA" w14:textId="77777777" w:rsidR="00FE0944" w:rsidRPr="00456C75" w:rsidRDefault="00FE0944" w:rsidP="00FE0944">
      <w:pPr>
        <w:pStyle w:val="NormalWeb"/>
        <w:shd w:val="clear" w:color="auto" w:fill="FFFFFF"/>
        <w:spacing w:before="0" w:beforeAutospacing="0" w:after="0" w:afterAutospacing="0" w:line="360" w:lineRule="atLeast"/>
        <w:jc w:val="both"/>
        <w:rPr>
          <w:rFonts w:ascii="Arial" w:hAnsi="Arial" w:cs="Arial"/>
          <w:sz w:val="22"/>
          <w:szCs w:val="22"/>
          <w:lang w:val="es-CL"/>
        </w:rPr>
      </w:pPr>
    </w:p>
    <w:p w14:paraId="2A79E0B8" w14:textId="6B0C81FC" w:rsidR="00FE0944" w:rsidRPr="00456C75" w:rsidRDefault="007C5694" w:rsidP="00FE0944">
      <w:pPr>
        <w:pStyle w:val="NormalWeb"/>
        <w:shd w:val="clear" w:color="auto" w:fill="FFFFFF"/>
        <w:spacing w:before="0" w:beforeAutospacing="0" w:after="0" w:afterAutospacing="0" w:line="360" w:lineRule="atLeast"/>
        <w:jc w:val="center"/>
        <w:rPr>
          <w:rFonts w:ascii="Arial" w:hAnsi="Arial" w:cs="Arial"/>
          <w:sz w:val="32"/>
          <w:szCs w:val="32"/>
          <w:lang w:val="es-CL"/>
        </w:rPr>
      </w:pPr>
      <w:r w:rsidRPr="00456C75">
        <w:rPr>
          <w:rFonts w:ascii="Arial" w:hAnsi="Arial" w:cs="Arial"/>
          <w:sz w:val="22"/>
          <w:szCs w:val="22"/>
          <w:lang w:val="es-CL"/>
        </w:rPr>
        <w:t>2</w:t>
      </w:r>
      <w:r w:rsidR="00FE0944" w:rsidRPr="00456C75">
        <w:rPr>
          <w:rFonts w:ascii="Arial" w:hAnsi="Arial" w:cs="Arial"/>
          <w:sz w:val="22"/>
          <w:szCs w:val="22"/>
          <w:lang w:val="es-CL"/>
        </w:rPr>
        <w:t>)</w:t>
      </w:r>
      <w:r w:rsidR="00FE0944" w:rsidRPr="00456C75">
        <w:rPr>
          <w:rFonts w:ascii="Arial" w:hAnsi="Arial" w:cs="Arial"/>
          <w:sz w:val="22"/>
          <w:szCs w:val="22"/>
          <w:lang w:val="es-CL"/>
        </w:rPr>
        <w:tab/>
      </w:r>
      <m:oMath>
        <m:acc>
          <m:accPr>
            <m:chr m:val="⃗"/>
            <m:ctrlPr>
              <w:rPr>
                <w:rFonts w:ascii="Cambria Math" w:hAnsi="Cambria Math" w:cs="Arial"/>
                <w:i/>
                <w:sz w:val="32"/>
                <w:szCs w:val="32"/>
                <w:lang w:val="es-CL"/>
              </w:rPr>
            </m:ctrlPr>
          </m:accPr>
          <m:e>
            <m:r>
              <w:rPr>
                <w:rFonts w:ascii="Cambria Math" w:hAnsi="Cambria Math" w:cs="Arial"/>
                <w:sz w:val="32"/>
                <w:szCs w:val="32"/>
                <w:lang w:val="es-CL"/>
              </w:rPr>
              <m:t>E</m:t>
            </m:r>
          </m:e>
        </m:acc>
        <m:d>
          <m:dPr>
            <m:ctrlPr>
              <w:rPr>
                <w:rFonts w:ascii="Cambria Math" w:hAnsi="Cambria Math" w:cs="Arial"/>
                <w:i/>
                <w:sz w:val="32"/>
                <w:szCs w:val="32"/>
                <w:lang w:val="es-CL"/>
              </w:rPr>
            </m:ctrlPr>
          </m:dPr>
          <m:e>
            <m:r>
              <w:rPr>
                <w:rFonts w:ascii="Cambria Math" w:hAnsi="Cambria Math" w:cs="Arial"/>
                <w:sz w:val="32"/>
                <w:szCs w:val="32"/>
                <w:lang w:val="es-CL"/>
              </w:rPr>
              <m:t>r</m:t>
            </m:r>
          </m:e>
        </m:d>
        <m:r>
          <w:rPr>
            <w:rFonts w:ascii="Cambria Math" w:hAnsi="Cambria Math" w:cs="Arial"/>
            <w:sz w:val="32"/>
            <w:szCs w:val="32"/>
            <w:lang w:val="es-CL"/>
          </w:rPr>
          <m:t>=-</m:t>
        </m:r>
        <m:acc>
          <m:accPr>
            <m:chr m:val="⃗"/>
            <m:ctrlPr>
              <w:rPr>
                <w:rFonts w:ascii="Cambria Math" w:hAnsi="Cambria Math" w:cs="Arial"/>
                <w:i/>
                <w:sz w:val="32"/>
                <w:szCs w:val="32"/>
                <w:lang w:val="es-CL"/>
              </w:rPr>
            </m:ctrlPr>
          </m:accPr>
          <m:e>
            <m:r>
              <w:rPr>
                <w:rFonts w:ascii="Cambria Math" w:hAnsi="Cambria Math" w:cs="Arial"/>
                <w:sz w:val="32"/>
                <w:szCs w:val="32"/>
                <w:lang w:val="es-CL"/>
              </w:rPr>
              <m:t>∇</m:t>
            </m:r>
          </m:e>
        </m:acc>
        <m:r>
          <w:rPr>
            <w:rFonts w:ascii="Cambria Math" w:hAnsi="Cambria Math" w:cs="Arial"/>
            <w:sz w:val="32"/>
            <w:szCs w:val="32"/>
            <w:lang w:val="es-CL"/>
          </w:rPr>
          <m:t>ϕ</m:t>
        </m:r>
        <m:d>
          <m:dPr>
            <m:ctrlPr>
              <w:rPr>
                <w:rFonts w:ascii="Cambria Math" w:hAnsi="Cambria Math" w:cs="Arial"/>
                <w:i/>
                <w:sz w:val="32"/>
                <w:szCs w:val="32"/>
                <w:lang w:val="es-CL"/>
              </w:rPr>
            </m:ctrlPr>
          </m:dPr>
          <m:e>
            <m:r>
              <w:rPr>
                <w:rFonts w:ascii="Cambria Math" w:hAnsi="Cambria Math" w:cs="Arial"/>
                <w:sz w:val="32"/>
                <w:szCs w:val="32"/>
                <w:lang w:val="es-CL"/>
              </w:rPr>
              <m:t>r</m:t>
            </m:r>
          </m:e>
        </m:d>
      </m:oMath>
    </w:p>
    <w:p w14:paraId="59E39AD4" w14:textId="77777777" w:rsidR="00A06BCB" w:rsidRPr="00456C75" w:rsidRDefault="00A06BCB" w:rsidP="00FE0944">
      <w:pPr>
        <w:pStyle w:val="NormalWeb"/>
        <w:shd w:val="clear" w:color="auto" w:fill="FFFFFF"/>
        <w:spacing w:before="0" w:beforeAutospacing="0" w:after="0" w:afterAutospacing="0" w:line="360" w:lineRule="atLeast"/>
        <w:jc w:val="center"/>
        <w:rPr>
          <w:rFonts w:ascii="Arial" w:hAnsi="Arial" w:cs="Arial"/>
          <w:sz w:val="32"/>
          <w:szCs w:val="32"/>
          <w:lang w:val="es-CL"/>
        </w:rPr>
      </w:pPr>
    </w:p>
    <w:p w14:paraId="1EB04324" w14:textId="0793951E" w:rsidR="00A06BCB" w:rsidRPr="00456C75" w:rsidRDefault="00A06BCB" w:rsidP="00A06BCB">
      <w:pPr>
        <w:pStyle w:val="NormalWeb"/>
        <w:shd w:val="clear" w:color="auto" w:fill="FFFFFF"/>
        <w:spacing w:before="0" w:beforeAutospacing="0" w:after="0" w:afterAutospacing="0" w:line="360" w:lineRule="atLeast"/>
        <w:jc w:val="center"/>
        <w:rPr>
          <w:rFonts w:ascii="Arial" w:hAnsi="Arial" w:cs="Arial"/>
          <w:iCs/>
          <w:sz w:val="22"/>
          <w:szCs w:val="22"/>
          <w:lang w:val="es-CL"/>
        </w:rPr>
      </w:pPr>
      <w:r w:rsidRPr="00456C75">
        <w:rPr>
          <w:rFonts w:ascii="Arial" w:hAnsi="Arial" w:cs="Arial"/>
          <w:sz w:val="22"/>
          <w:szCs w:val="22"/>
          <w:lang w:val="es-CL"/>
        </w:rPr>
        <w:t xml:space="preserve">3) </w:t>
      </w:r>
      <w:r w:rsidRPr="00456C75">
        <w:rPr>
          <w:rFonts w:ascii="Arial" w:hAnsi="Arial" w:cs="Arial"/>
          <w:sz w:val="22"/>
          <w:szCs w:val="22"/>
          <w:lang w:val="es-CL"/>
        </w:rPr>
        <w:tab/>
      </w:r>
      <m:oMath>
        <m:r>
          <w:rPr>
            <w:rFonts w:ascii="Cambria Math" w:hAnsi="Cambria Math" w:cs="Arial"/>
            <w:sz w:val="32"/>
            <w:szCs w:val="32"/>
            <w:lang w:val="es-CL"/>
          </w:rPr>
          <m:t>ϕ</m:t>
        </m:r>
        <m:d>
          <m:dPr>
            <m:ctrlPr>
              <w:rPr>
                <w:rFonts w:ascii="Cambria Math" w:hAnsi="Cambria Math" w:cs="Arial"/>
                <w:i/>
                <w:sz w:val="32"/>
                <w:szCs w:val="32"/>
                <w:lang w:val="es-CL"/>
              </w:rPr>
            </m:ctrlPr>
          </m:dPr>
          <m:e>
            <m:r>
              <w:rPr>
                <w:rFonts w:ascii="Cambria Math" w:hAnsi="Cambria Math" w:cs="Arial"/>
                <w:sz w:val="32"/>
                <w:szCs w:val="32"/>
                <w:lang w:val="es-CL"/>
              </w:rPr>
              <m:t>r</m:t>
            </m:r>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1</m:t>
            </m:r>
          </m:num>
          <m:den>
            <m:r>
              <w:rPr>
                <w:rFonts w:ascii="Cambria Math" w:hAnsi="Cambria Math" w:cs="Arial"/>
                <w:sz w:val="32"/>
                <w:szCs w:val="32"/>
                <w:lang w:val="es-CL"/>
              </w:rPr>
              <m:t xml:space="preserve">4π </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f>
          <m:fPr>
            <m:ctrlPr>
              <w:rPr>
                <w:rFonts w:ascii="Cambria Math" w:hAnsi="Cambria Math" w:cs="Arial"/>
                <w:i/>
                <w:sz w:val="32"/>
                <w:szCs w:val="32"/>
                <w:lang w:val="es-CL"/>
              </w:rPr>
            </m:ctrlPr>
          </m:fPr>
          <m:num>
            <m:sSub>
              <m:sSubPr>
                <m:ctrlPr>
                  <w:rPr>
                    <w:rFonts w:ascii="Cambria Math" w:hAnsi="Cambria Math" w:cs="Arial"/>
                    <w:i/>
                    <w:sz w:val="32"/>
                    <w:szCs w:val="32"/>
                    <w:lang w:val="es-CL"/>
                  </w:rPr>
                </m:ctrlPr>
              </m:sSubPr>
              <m:e>
                <m:r>
                  <w:rPr>
                    <w:rFonts w:ascii="Cambria Math" w:hAnsi="Cambria Math" w:cs="Arial"/>
                    <w:sz w:val="32"/>
                    <w:szCs w:val="32"/>
                    <w:lang w:val="es-CL"/>
                  </w:rPr>
                  <m:t>q</m:t>
                </m:r>
              </m:e>
              <m:sub>
                <m:r>
                  <w:rPr>
                    <w:rFonts w:ascii="Cambria Math" w:hAnsi="Cambria Math" w:cs="Arial"/>
                    <w:sz w:val="32"/>
                    <w:szCs w:val="32"/>
                    <w:lang w:val="es-CL"/>
                  </w:rPr>
                  <m:t>1</m:t>
                </m:r>
              </m:sub>
            </m:sSub>
          </m:num>
          <m:den>
            <m:sSup>
              <m:sSupPr>
                <m:ctrlPr>
                  <w:rPr>
                    <w:rFonts w:ascii="Cambria Math" w:hAnsi="Cambria Math" w:cs="Arial"/>
                    <w:i/>
                    <w:sz w:val="32"/>
                    <w:szCs w:val="32"/>
                    <w:lang w:val="es-CL"/>
                  </w:rPr>
                </m:ctrlPr>
              </m:sSupPr>
              <m:e>
                <m:d>
                  <m:dPr>
                    <m:begChr m:val="|"/>
                    <m:endChr m:val="|"/>
                    <m:ctrlPr>
                      <w:rPr>
                        <w:rFonts w:ascii="Cambria Math" w:hAnsi="Cambria Math" w:cs="Arial"/>
                        <w:i/>
                        <w:sz w:val="32"/>
                        <w:szCs w:val="32"/>
                        <w:lang w:val="es-CL"/>
                      </w:rPr>
                    </m:ctrlPr>
                  </m:dPr>
                  <m:e>
                    <m:r>
                      <w:rPr>
                        <w:rFonts w:ascii="Cambria Math" w:hAnsi="Cambria Math" w:cs="Arial"/>
                        <w:sz w:val="32"/>
                        <w:szCs w:val="32"/>
                        <w:lang w:val="es-CL"/>
                      </w:rPr>
                      <m:t>r-</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e>
                </m:d>
              </m:e>
              <m:sup>
                <m:r>
                  <w:rPr>
                    <w:rFonts w:ascii="Cambria Math" w:hAnsi="Cambria Math" w:cs="Arial"/>
                    <w:sz w:val="32"/>
                    <w:szCs w:val="32"/>
                    <w:lang w:val="es-CL"/>
                  </w:rPr>
                  <m:t>2</m:t>
                </m:r>
              </m:sup>
            </m:sSup>
          </m:den>
        </m:f>
      </m:oMath>
    </w:p>
    <w:p w14:paraId="003F7D22" w14:textId="77777777" w:rsidR="00A06BCB" w:rsidRPr="00456C75" w:rsidRDefault="00A06BCB" w:rsidP="00FE0944">
      <w:pPr>
        <w:pStyle w:val="NormalWeb"/>
        <w:shd w:val="clear" w:color="auto" w:fill="FFFFFF"/>
        <w:spacing w:before="0" w:beforeAutospacing="0" w:after="0" w:afterAutospacing="0" w:line="360" w:lineRule="atLeast"/>
        <w:jc w:val="center"/>
        <w:rPr>
          <w:rFonts w:ascii="Arial" w:hAnsi="Arial" w:cs="Arial"/>
          <w:sz w:val="22"/>
          <w:szCs w:val="22"/>
          <w:lang w:val="es-CL"/>
        </w:rPr>
      </w:pPr>
    </w:p>
    <w:p w14:paraId="64CC6523" w14:textId="77777777" w:rsidR="00F8312D" w:rsidRPr="00456C75" w:rsidRDefault="00F8312D" w:rsidP="00FE0944">
      <w:pPr>
        <w:pStyle w:val="NormalWeb"/>
        <w:shd w:val="clear" w:color="auto" w:fill="FFFFFF"/>
        <w:spacing w:before="0" w:beforeAutospacing="0" w:after="0" w:afterAutospacing="0" w:line="360" w:lineRule="atLeast"/>
        <w:jc w:val="both"/>
        <w:rPr>
          <w:rFonts w:ascii="Arial" w:hAnsi="Arial" w:cs="Arial"/>
          <w:sz w:val="22"/>
          <w:szCs w:val="22"/>
          <w:lang w:val="es-CL"/>
        </w:rPr>
      </w:pPr>
    </w:p>
    <w:p w14:paraId="336A6160" w14:textId="6C9D592E" w:rsidR="00FE0944" w:rsidRPr="00456C75" w:rsidRDefault="00F8312D" w:rsidP="00913AD5">
      <w:pPr>
        <w:pStyle w:val="NormalWeb"/>
        <w:shd w:val="clear" w:color="auto" w:fill="FFFFFF"/>
        <w:spacing w:before="0" w:beforeAutospacing="0" w:after="0" w:afterAutospacing="0" w:line="360" w:lineRule="atLeast"/>
        <w:jc w:val="both"/>
        <w:rPr>
          <w:rFonts w:ascii="Arial" w:hAnsi="Arial" w:cs="Arial"/>
          <w:i/>
          <w:iCs/>
          <w:sz w:val="22"/>
          <w:szCs w:val="22"/>
          <w:lang w:val="es-CL"/>
        </w:rPr>
      </w:pPr>
      <w:r w:rsidRPr="00456C75">
        <w:rPr>
          <w:rFonts w:ascii="Arial" w:hAnsi="Arial" w:cs="Arial"/>
          <w:i/>
          <w:iCs/>
          <w:sz w:val="22"/>
          <w:szCs w:val="22"/>
          <w:lang w:val="es-CL"/>
        </w:rPr>
        <w:t>Observar</w:t>
      </w:r>
      <w:r w:rsidR="00FE0944" w:rsidRPr="00456C75">
        <w:rPr>
          <w:rFonts w:ascii="Arial" w:hAnsi="Arial" w:cs="Arial"/>
          <w:i/>
          <w:iCs/>
          <w:sz w:val="22"/>
          <w:szCs w:val="22"/>
          <w:lang w:val="es-CL"/>
        </w:rPr>
        <w:t xml:space="preserve"> fig.1 para </w:t>
      </w:r>
      <w:bookmarkEnd w:id="0"/>
      <w:r w:rsidR="007C5694" w:rsidRPr="00456C75">
        <w:rPr>
          <w:rFonts w:ascii="Arial" w:hAnsi="Arial" w:cs="Arial"/>
          <w:i/>
          <w:iCs/>
          <w:sz w:val="22"/>
          <w:szCs w:val="22"/>
          <w:lang w:val="es-CL"/>
        </w:rPr>
        <w:t>una representación grafico de esta conexión entre el campo y el potencial.</w:t>
      </w:r>
    </w:p>
    <w:p w14:paraId="43CAEDAA" w14:textId="77777777" w:rsidR="00FE0944" w:rsidRDefault="00FE0944" w:rsidP="00FE094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B0C6CF8" w14:textId="35F9B241" w:rsidR="00FE0944" w:rsidRPr="002F7B55" w:rsidRDefault="00FE0944" w:rsidP="00FE0944">
      <w:pPr>
        <w:pStyle w:val="NormalWeb"/>
        <w:shd w:val="clear" w:color="auto" w:fill="FFFFFF"/>
        <w:spacing w:before="0" w:beforeAutospacing="0" w:after="0" w:afterAutospacing="0" w:line="360" w:lineRule="atLeast"/>
        <w:jc w:val="both"/>
        <w:rPr>
          <w:rFonts w:ascii="Arial" w:hAnsi="Arial" w:cs="Arial"/>
          <w:sz w:val="22"/>
          <w:szCs w:val="22"/>
          <w:lang w:val="es-CL"/>
        </w:rPr>
      </w:pPr>
      <w:r w:rsidRPr="002F7B55">
        <w:rPr>
          <w:rFonts w:ascii="Arial" w:hAnsi="Arial" w:cs="Arial"/>
          <w:sz w:val="22"/>
          <w:szCs w:val="22"/>
          <w:lang w:val="es-CL"/>
        </w:rPr>
        <w:t>El principio de superposición</w:t>
      </w:r>
      <w:r w:rsidR="007C5694" w:rsidRPr="002F7B55">
        <w:rPr>
          <w:rFonts w:ascii="Arial" w:hAnsi="Arial" w:cs="Arial"/>
          <w:sz w:val="22"/>
          <w:szCs w:val="22"/>
          <w:lang w:val="es-CL"/>
        </w:rPr>
        <w:t xml:space="preserve">, que el valor neto del campo en r es la suma de todos los campos que afectan r, </w:t>
      </w:r>
      <w:r w:rsidR="007C5694" w:rsidRPr="002F7B55">
        <w:rPr>
          <w:rFonts w:ascii="Arial" w:hAnsi="Arial" w:cs="Arial"/>
          <w:i/>
          <w:iCs/>
          <w:sz w:val="22"/>
          <w:szCs w:val="22"/>
          <w:lang w:val="es-CL"/>
        </w:rPr>
        <w:t xml:space="preserve">ecuación </w:t>
      </w:r>
      <w:r w:rsidR="00F51DC7" w:rsidRPr="002F7B55">
        <w:rPr>
          <w:rFonts w:ascii="Arial" w:hAnsi="Arial" w:cs="Arial"/>
          <w:i/>
          <w:iCs/>
          <w:sz w:val="22"/>
          <w:szCs w:val="22"/>
          <w:lang w:val="es-CL"/>
        </w:rPr>
        <w:t>4</w:t>
      </w:r>
      <w:r w:rsidR="007C5694" w:rsidRPr="002F7B55">
        <w:rPr>
          <w:rFonts w:ascii="Arial" w:hAnsi="Arial" w:cs="Arial"/>
          <w:sz w:val="22"/>
          <w:szCs w:val="22"/>
          <w:lang w:val="es-CL"/>
        </w:rPr>
        <w:t>, e</w:t>
      </w:r>
      <w:r w:rsidRPr="002F7B55">
        <w:rPr>
          <w:rFonts w:ascii="Arial" w:hAnsi="Arial" w:cs="Arial"/>
          <w:sz w:val="22"/>
          <w:szCs w:val="22"/>
          <w:lang w:val="es-CL"/>
        </w:rPr>
        <w:t xml:space="preserve">s a su vez aplicable con el </w:t>
      </w:r>
      <w:r w:rsidR="00913AD5" w:rsidRPr="002F7B55">
        <w:rPr>
          <w:rFonts w:ascii="Arial" w:hAnsi="Arial" w:cs="Arial"/>
          <w:sz w:val="22"/>
          <w:szCs w:val="22"/>
          <w:lang w:val="es-CL"/>
        </w:rPr>
        <w:t xml:space="preserve">potencial </w:t>
      </w:r>
      <w:r w:rsidR="00913AD5" w:rsidRPr="002F7B55">
        <w:rPr>
          <w:rFonts w:ascii="Arial" w:hAnsi="Arial" w:cs="Arial"/>
          <w:i/>
          <w:iCs/>
          <w:sz w:val="22"/>
          <w:szCs w:val="22"/>
          <w:lang w:val="es-CL"/>
        </w:rPr>
        <w:t xml:space="preserve">ecuación </w:t>
      </w:r>
      <w:r w:rsidR="00F51DC7" w:rsidRPr="002F7B55">
        <w:rPr>
          <w:rFonts w:ascii="Arial" w:hAnsi="Arial" w:cs="Arial"/>
          <w:i/>
          <w:iCs/>
          <w:sz w:val="22"/>
          <w:szCs w:val="22"/>
          <w:lang w:val="es-CL"/>
        </w:rPr>
        <w:t xml:space="preserve">5, </w:t>
      </w:r>
      <w:r w:rsidR="00F51DC7" w:rsidRPr="002F7B55">
        <w:rPr>
          <w:rFonts w:ascii="Arial" w:hAnsi="Arial" w:cs="Arial"/>
          <w:sz w:val="22"/>
          <w:szCs w:val="22"/>
          <w:lang w:val="es-CL"/>
        </w:rPr>
        <w:t>si se posee más de una fuente esto se es esencial al medir un punto.</w:t>
      </w:r>
    </w:p>
    <w:p w14:paraId="06BD5A9C" w14:textId="77777777" w:rsidR="00FE0944" w:rsidRPr="002F7B55" w:rsidRDefault="00FE0944" w:rsidP="00FE0944">
      <w:pPr>
        <w:pStyle w:val="NormalWeb"/>
        <w:shd w:val="clear" w:color="auto" w:fill="FFFFFF"/>
        <w:spacing w:before="0" w:beforeAutospacing="0" w:after="0" w:afterAutospacing="0" w:line="360" w:lineRule="atLeast"/>
        <w:jc w:val="both"/>
        <w:rPr>
          <w:rFonts w:ascii="Arial" w:hAnsi="Arial" w:cs="Arial"/>
          <w:sz w:val="22"/>
          <w:szCs w:val="22"/>
          <w:lang w:val="es-CL"/>
        </w:rPr>
      </w:pPr>
    </w:p>
    <w:p w14:paraId="17B86AA7" w14:textId="0E3B1D78" w:rsidR="00E602A4" w:rsidRPr="002F7B55" w:rsidRDefault="00F51DC7" w:rsidP="00DA0FCF">
      <w:pPr>
        <w:pStyle w:val="NormalWeb"/>
        <w:shd w:val="clear" w:color="auto" w:fill="FFFFFF"/>
        <w:spacing w:before="0" w:beforeAutospacing="0" w:after="0" w:afterAutospacing="0" w:line="360" w:lineRule="atLeast"/>
        <w:jc w:val="center"/>
        <w:rPr>
          <w:rFonts w:ascii="Arial" w:hAnsi="Arial" w:cs="Arial"/>
          <w:sz w:val="22"/>
          <w:szCs w:val="22"/>
          <w:lang w:val="es-CL"/>
        </w:rPr>
      </w:pPr>
      <w:r w:rsidRPr="002F7B55">
        <w:rPr>
          <w:rFonts w:ascii="Arial" w:hAnsi="Arial" w:cs="Arial"/>
          <w:sz w:val="22"/>
          <w:szCs w:val="22"/>
          <w:lang w:val="es-CL"/>
        </w:rPr>
        <w:t>4</w:t>
      </w:r>
      <w:r w:rsidR="00FE0944" w:rsidRPr="002F7B55">
        <w:rPr>
          <w:rFonts w:ascii="Arial" w:hAnsi="Arial" w:cs="Arial"/>
          <w:sz w:val="22"/>
          <w:szCs w:val="22"/>
          <w:lang w:val="es-CL"/>
        </w:rPr>
        <w:t>)</w:t>
      </w:r>
      <w:r w:rsidR="00FE0944" w:rsidRPr="002F7B55">
        <w:rPr>
          <w:rFonts w:ascii="Arial" w:hAnsi="Arial" w:cs="Arial"/>
          <w:sz w:val="22"/>
          <w:szCs w:val="22"/>
          <w:lang w:val="es-CL"/>
        </w:rPr>
        <w:tab/>
        <w:t xml:space="preserve"> </w:t>
      </w:r>
      <m:oMath>
        <m:acc>
          <m:accPr>
            <m:chr m:val="⃗"/>
            <m:ctrlPr>
              <w:rPr>
                <w:rFonts w:ascii="Cambria Math" w:hAnsi="Cambria Math" w:cs="Arial"/>
                <w:i/>
                <w:sz w:val="32"/>
                <w:szCs w:val="32"/>
                <w:lang w:val="es-CL"/>
              </w:rPr>
            </m:ctrlPr>
          </m:accPr>
          <m:e>
            <m:r>
              <w:rPr>
                <w:rFonts w:ascii="Cambria Math" w:hAnsi="Cambria Math" w:cs="Arial"/>
                <w:sz w:val="32"/>
                <w:szCs w:val="32"/>
                <w:lang w:val="es-CL"/>
              </w:rPr>
              <m:t>E</m:t>
            </m:r>
          </m:e>
        </m:acc>
        <m:r>
          <w:rPr>
            <w:rFonts w:ascii="Cambria Math" w:hAnsi="Cambria Math" w:cs="Arial"/>
            <w:sz w:val="32"/>
            <w:szCs w:val="32"/>
            <w:lang w:val="es-CL"/>
          </w:rPr>
          <m:t>(r)=Σ</m:t>
        </m:r>
        <m:sSub>
          <m:sSubPr>
            <m:ctrlPr>
              <w:rPr>
                <w:rFonts w:ascii="Cambria Math" w:hAnsi="Cambria Math" w:cs="Arial"/>
                <w:i/>
                <w:sz w:val="32"/>
                <w:szCs w:val="32"/>
                <w:lang w:val="es-CL"/>
              </w:rPr>
            </m:ctrlPr>
          </m:sSubPr>
          <m:e>
            <m:acc>
              <m:accPr>
                <m:chr m:val="⃗"/>
                <m:ctrlPr>
                  <w:rPr>
                    <w:rFonts w:ascii="Cambria Math" w:hAnsi="Cambria Math" w:cs="Arial"/>
                    <w:i/>
                    <w:sz w:val="32"/>
                    <w:szCs w:val="32"/>
                    <w:lang w:val="es-CL"/>
                  </w:rPr>
                </m:ctrlPr>
              </m:accPr>
              <m:e>
                <m:r>
                  <w:rPr>
                    <w:rFonts w:ascii="Cambria Math" w:hAnsi="Cambria Math" w:cs="Arial"/>
                    <w:sz w:val="32"/>
                    <w:szCs w:val="32"/>
                    <w:lang w:val="es-CL"/>
                  </w:rPr>
                  <m:t>E</m:t>
                </m:r>
              </m:e>
            </m:acc>
          </m:e>
          <m:sub>
            <m:r>
              <w:rPr>
                <w:rFonts w:ascii="Cambria Math" w:hAnsi="Cambria Math" w:cs="Arial"/>
                <w:sz w:val="32"/>
                <w:szCs w:val="32"/>
                <w:lang w:val="es-CL"/>
              </w:rPr>
              <m:t>i</m:t>
            </m:r>
          </m:sub>
        </m:sSub>
        <m:r>
          <w:rPr>
            <w:rFonts w:ascii="Cambria Math" w:hAnsi="Cambria Math" w:cs="Arial"/>
            <w:sz w:val="32"/>
            <w:szCs w:val="32"/>
            <w:lang w:val="es-CL"/>
          </w:rPr>
          <m:t>(r)</m:t>
        </m:r>
      </m:oMath>
    </w:p>
    <w:p w14:paraId="71C5B731" w14:textId="77777777" w:rsidR="00E602A4" w:rsidRPr="002F7B55" w:rsidRDefault="00E602A4" w:rsidP="00FE0944">
      <w:pPr>
        <w:pStyle w:val="NormalWeb"/>
        <w:shd w:val="clear" w:color="auto" w:fill="FFFFFF"/>
        <w:spacing w:before="0" w:beforeAutospacing="0" w:after="0" w:afterAutospacing="0" w:line="360" w:lineRule="atLeast"/>
        <w:jc w:val="center"/>
        <w:rPr>
          <w:rFonts w:ascii="Arial" w:hAnsi="Arial" w:cs="Arial"/>
          <w:sz w:val="22"/>
          <w:szCs w:val="22"/>
          <w:lang w:val="es-CL"/>
        </w:rPr>
      </w:pPr>
    </w:p>
    <w:p w14:paraId="03EAD612" w14:textId="7DE9639A" w:rsidR="008B42E9" w:rsidRPr="002F7B55" w:rsidRDefault="00F51DC7" w:rsidP="00170B68">
      <w:pPr>
        <w:pStyle w:val="NormalWeb"/>
        <w:shd w:val="clear" w:color="auto" w:fill="FFFFFF"/>
        <w:spacing w:before="0" w:beforeAutospacing="0" w:after="0" w:afterAutospacing="0" w:line="360" w:lineRule="atLeast"/>
        <w:jc w:val="center"/>
        <w:rPr>
          <w:rFonts w:ascii="Arial" w:hAnsi="Arial" w:cs="Arial"/>
          <w:sz w:val="22"/>
          <w:szCs w:val="22"/>
          <w:lang w:val="es-CL"/>
        </w:rPr>
      </w:pPr>
      <w:r w:rsidRPr="002F7B55">
        <w:rPr>
          <w:rFonts w:ascii="Arial" w:hAnsi="Arial" w:cs="Arial"/>
          <w:sz w:val="22"/>
          <w:szCs w:val="22"/>
          <w:lang w:val="es-CL"/>
        </w:rPr>
        <w:lastRenderedPageBreak/>
        <w:t>5</w:t>
      </w:r>
      <w:r w:rsidR="00913AD5" w:rsidRPr="002F7B55">
        <w:rPr>
          <w:rFonts w:ascii="Arial" w:hAnsi="Arial" w:cs="Arial"/>
          <w:sz w:val="22"/>
          <w:szCs w:val="22"/>
          <w:lang w:val="es-CL"/>
        </w:rPr>
        <w:t>)</w:t>
      </w:r>
      <w:r w:rsidR="00913AD5" w:rsidRPr="002F7B55">
        <w:rPr>
          <w:rFonts w:ascii="Arial" w:hAnsi="Arial" w:cs="Arial"/>
          <w:sz w:val="22"/>
          <w:szCs w:val="22"/>
          <w:lang w:val="es-CL"/>
        </w:rPr>
        <w:tab/>
        <w:t xml:space="preserve"> </w:t>
      </w:r>
      <m:oMath>
        <m:r>
          <w:rPr>
            <w:rFonts w:ascii="Cambria Math" w:hAnsi="Cambria Math" w:cs="Arial"/>
            <w:sz w:val="32"/>
            <w:szCs w:val="32"/>
            <w:lang w:val="es-CL"/>
          </w:rPr>
          <m:t>ϕ(r)=Σϕ(r)</m:t>
        </m:r>
      </m:oMath>
    </w:p>
    <w:p w14:paraId="10846899" w14:textId="77777777" w:rsidR="00F34FDD" w:rsidRDefault="00F34FDD" w:rsidP="00170B68">
      <w:pPr>
        <w:pStyle w:val="NormalWeb"/>
        <w:shd w:val="clear" w:color="auto" w:fill="FFFFFF"/>
        <w:spacing w:before="0" w:beforeAutospacing="0" w:after="0" w:afterAutospacing="0" w:line="360" w:lineRule="atLeast"/>
        <w:rPr>
          <w:rFonts w:ascii="Arial" w:hAnsi="Arial" w:cs="Arial"/>
          <w:sz w:val="22"/>
          <w:szCs w:val="22"/>
          <w:lang w:val="es-CL"/>
        </w:rPr>
      </w:pPr>
    </w:p>
    <w:p w14:paraId="5DCFCD8A" w14:textId="0A41AC04" w:rsidR="00170B68" w:rsidRPr="00F34FDD" w:rsidRDefault="00F34FDD" w:rsidP="008B42E9">
      <w:pPr>
        <w:pStyle w:val="NormalWeb"/>
        <w:shd w:val="clear" w:color="auto" w:fill="FFFFFF"/>
        <w:spacing w:before="0" w:beforeAutospacing="0" w:after="0" w:afterAutospacing="0" w:line="360" w:lineRule="atLeast"/>
        <w:rPr>
          <w:rFonts w:ascii="Arial" w:hAnsi="Arial" w:cs="Arial"/>
          <w:sz w:val="22"/>
          <w:szCs w:val="22"/>
          <w:lang w:val="es-CL"/>
        </w:rPr>
      </w:pPr>
      <w:r>
        <w:rPr>
          <w:rFonts w:ascii="Arial" w:hAnsi="Arial" w:cs="Arial"/>
          <w:sz w:val="22"/>
          <w:szCs w:val="22"/>
          <w:lang w:val="es-CL"/>
        </w:rPr>
        <w:t>Se debe notar que el potencial electroestático lo importante no es su valor, si no su diferencia entre distintos puntos, por ello, el cero del potencial electroestático puede modificarse por conveniencia sumándole un valor y esto no creara ningún problema.</w:t>
      </w:r>
    </w:p>
    <w:p w14:paraId="618EA312" w14:textId="1570F285" w:rsidR="008B42E9" w:rsidRPr="002F7B55" w:rsidRDefault="008B42E9" w:rsidP="008B42E9">
      <w:pPr>
        <w:pStyle w:val="NormalWeb"/>
        <w:shd w:val="clear" w:color="auto" w:fill="FFFFFF"/>
        <w:spacing w:before="0" w:beforeAutospacing="0" w:after="0" w:afterAutospacing="0" w:line="360" w:lineRule="atLeast"/>
        <w:rPr>
          <w:rFonts w:ascii="Arial" w:hAnsi="Arial" w:cs="Arial"/>
          <w:i/>
          <w:iCs/>
          <w:sz w:val="22"/>
          <w:szCs w:val="22"/>
          <w:lang w:val="es-CL"/>
        </w:rPr>
      </w:pPr>
      <w:r w:rsidRPr="002F7B55">
        <w:rPr>
          <w:rFonts w:ascii="Arial" w:hAnsi="Arial" w:cs="Arial"/>
          <w:sz w:val="22"/>
          <w:szCs w:val="22"/>
          <w:lang w:val="es-CL"/>
        </w:rPr>
        <w:t xml:space="preserve">El dipolo eléctrico </w:t>
      </w:r>
      <w:r w:rsidRPr="002F7B55">
        <w:rPr>
          <w:rFonts w:ascii="Arial" w:hAnsi="Arial" w:cs="Arial"/>
          <w:i/>
          <w:iCs/>
          <w:sz w:val="22"/>
          <w:szCs w:val="22"/>
          <w:lang w:val="es-CL"/>
        </w:rPr>
        <w:t>fig. 3,</w:t>
      </w:r>
      <w:r w:rsidRPr="002F7B55">
        <w:rPr>
          <w:rFonts w:ascii="Arial" w:hAnsi="Arial" w:cs="Arial"/>
          <w:sz w:val="22"/>
          <w:szCs w:val="22"/>
          <w:lang w:val="es-CL"/>
        </w:rPr>
        <w:t xml:space="preserve"> se compone de dos cargas: una positiva y otra negativa separadas una distancia </w:t>
      </w:r>
      <w:r w:rsidRPr="002F7B55">
        <w:rPr>
          <w:rFonts w:ascii="Arial" w:hAnsi="Arial" w:cs="Arial"/>
          <w:i/>
          <w:iCs/>
          <w:sz w:val="22"/>
          <w:szCs w:val="22"/>
          <w:lang w:val="es-CL"/>
        </w:rPr>
        <w:t>2d</w:t>
      </w:r>
      <w:r w:rsidRPr="002F7B55">
        <w:rPr>
          <w:rFonts w:ascii="Arial" w:hAnsi="Arial" w:cs="Arial"/>
          <w:sz w:val="22"/>
          <w:szCs w:val="22"/>
          <w:lang w:val="es-CL"/>
        </w:rPr>
        <w:t xml:space="preserve">, el potencial a un punto de distancia </w:t>
      </w:r>
      <m:oMath>
        <m:sSub>
          <m:sSubPr>
            <m:ctrlPr>
              <w:rPr>
                <w:rFonts w:ascii="Cambria Math" w:hAnsi="Cambria Math" w:cs="Arial"/>
                <w:i/>
                <w:sz w:val="22"/>
                <w:szCs w:val="22"/>
                <w:lang w:val="es-CL"/>
              </w:rPr>
            </m:ctrlPr>
          </m:sSubPr>
          <m:e>
            <m:r>
              <w:rPr>
                <w:rFonts w:ascii="Cambria Math" w:hAnsi="Cambria Math" w:cs="Arial"/>
                <w:sz w:val="22"/>
                <w:szCs w:val="22"/>
                <w:lang w:val="es-CL"/>
              </w:rPr>
              <m:t>r</m:t>
            </m:r>
          </m:e>
          <m:sub>
            <m:r>
              <w:rPr>
                <w:rFonts w:ascii="Cambria Math" w:hAnsi="Cambria Math" w:cs="Arial"/>
                <w:sz w:val="22"/>
                <w:szCs w:val="22"/>
                <w:lang w:val="es-CL"/>
              </w:rPr>
              <m:t>1</m:t>
            </m:r>
          </m:sub>
        </m:sSub>
      </m:oMath>
      <w:r w:rsidRPr="002F7B55">
        <w:rPr>
          <w:rFonts w:ascii="Arial" w:hAnsi="Arial" w:cs="Arial"/>
          <w:sz w:val="22"/>
          <w:szCs w:val="22"/>
          <w:lang w:val="es-CL"/>
        </w:rPr>
        <w:t xml:space="preserve"> y </w:t>
      </w:r>
      <m:oMath>
        <m:sSub>
          <m:sSubPr>
            <m:ctrlPr>
              <w:rPr>
                <w:rFonts w:ascii="Cambria Math" w:hAnsi="Cambria Math" w:cs="Arial"/>
                <w:i/>
                <w:sz w:val="22"/>
                <w:szCs w:val="22"/>
                <w:lang w:val="es-CL"/>
              </w:rPr>
            </m:ctrlPr>
          </m:sSubPr>
          <m:e>
            <m:r>
              <w:rPr>
                <w:rFonts w:ascii="Cambria Math" w:hAnsi="Cambria Math" w:cs="Arial"/>
                <w:sz w:val="22"/>
                <w:szCs w:val="22"/>
                <w:lang w:val="es-CL"/>
              </w:rPr>
              <m:t>r</m:t>
            </m:r>
          </m:e>
          <m:sub>
            <m:r>
              <w:rPr>
                <w:rFonts w:ascii="Cambria Math" w:hAnsi="Cambria Math" w:cs="Arial"/>
                <w:sz w:val="22"/>
                <w:szCs w:val="22"/>
                <w:lang w:val="es-CL"/>
              </w:rPr>
              <m:t>2</m:t>
            </m:r>
          </m:sub>
        </m:sSub>
      </m:oMath>
      <w:r w:rsidRPr="002F7B55">
        <w:rPr>
          <w:rFonts w:ascii="Arial" w:hAnsi="Arial" w:cs="Arial"/>
          <w:sz w:val="22"/>
          <w:szCs w:val="22"/>
          <w:lang w:val="es-CL"/>
        </w:rPr>
        <w:t xml:space="preserve"> de -Q y Q respectivamente: </w:t>
      </w:r>
      <w:r w:rsidRPr="002F7B55">
        <w:rPr>
          <w:rFonts w:ascii="Arial" w:hAnsi="Arial" w:cs="Arial"/>
          <w:i/>
          <w:iCs/>
          <w:sz w:val="22"/>
          <w:szCs w:val="22"/>
          <w:lang w:val="es-CL"/>
        </w:rPr>
        <w:t>ecuación 6</w:t>
      </w:r>
    </w:p>
    <w:p w14:paraId="6797ADD5" w14:textId="6798B563" w:rsidR="008B42E9" w:rsidRPr="002F7B55" w:rsidRDefault="008B42E9" w:rsidP="008B42E9">
      <w:pPr>
        <w:pStyle w:val="NormalWeb"/>
        <w:shd w:val="clear" w:color="auto" w:fill="FFFFFF"/>
        <w:spacing w:before="0" w:beforeAutospacing="0" w:after="0" w:afterAutospacing="0" w:line="360" w:lineRule="atLeast"/>
        <w:rPr>
          <w:rFonts w:ascii="Arial" w:hAnsi="Arial" w:cs="Arial"/>
          <w:sz w:val="22"/>
          <w:szCs w:val="22"/>
          <w:lang w:val="es-CL"/>
        </w:rPr>
      </w:pPr>
    </w:p>
    <w:p w14:paraId="4370760A" w14:textId="7D95C09D" w:rsidR="008B42E9" w:rsidRPr="002F7B55" w:rsidRDefault="008B42E9" w:rsidP="008B42E9">
      <w:pPr>
        <w:pStyle w:val="NormalWeb"/>
        <w:shd w:val="clear" w:color="auto" w:fill="FFFFFF"/>
        <w:spacing w:before="0" w:beforeAutospacing="0" w:after="0" w:afterAutospacing="0" w:line="360" w:lineRule="atLeast"/>
        <w:jc w:val="center"/>
        <w:rPr>
          <w:rFonts w:ascii="Arial" w:hAnsi="Arial" w:cs="Arial"/>
          <w:sz w:val="22"/>
          <w:szCs w:val="22"/>
          <w:lang w:val="es-CL"/>
        </w:rPr>
      </w:pPr>
      <w:r w:rsidRPr="002F7B55">
        <w:rPr>
          <w:rFonts w:ascii="Arial" w:hAnsi="Arial" w:cs="Arial"/>
          <w:sz w:val="22"/>
          <w:szCs w:val="22"/>
          <w:lang w:val="es-CL"/>
        </w:rPr>
        <w:t>6)</w:t>
      </w:r>
      <w:r w:rsidRPr="002F7B55">
        <w:rPr>
          <w:rFonts w:ascii="Arial" w:hAnsi="Arial" w:cs="Arial"/>
          <w:sz w:val="22"/>
          <w:szCs w:val="22"/>
          <w:lang w:val="es-CL"/>
        </w:rPr>
        <w:tab/>
        <w:t xml:space="preserve"> </w:t>
      </w:r>
      <m:oMath>
        <m:r>
          <w:rPr>
            <w:rFonts w:ascii="Cambria Math" w:hAnsi="Cambria Math" w:cs="Arial"/>
            <w:sz w:val="32"/>
            <w:szCs w:val="32"/>
            <w:lang w:val="es-CL"/>
          </w:rPr>
          <m:t>ϕ</m:t>
        </m:r>
        <m:d>
          <m:dPr>
            <m:ctrlPr>
              <w:rPr>
                <w:rFonts w:ascii="Cambria Math" w:hAnsi="Cambria Math" w:cs="Arial"/>
                <w:i/>
                <w:sz w:val="32"/>
                <w:szCs w:val="32"/>
                <w:lang w:val="es-CL"/>
              </w:rPr>
            </m:ctrlPr>
          </m:dPr>
          <m:e>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r>
              <w:rPr>
                <w:rFonts w:ascii="Cambria Math" w:hAnsi="Cambria Math" w:cs="Arial"/>
                <w:sz w:val="32"/>
                <w:szCs w:val="32"/>
                <w:lang w:val="es-CL"/>
              </w:rPr>
              <m:t>,</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Q</m:t>
            </m:r>
          </m:num>
          <m:den>
            <m:r>
              <w:rPr>
                <w:rFonts w:ascii="Cambria Math" w:hAnsi="Cambria Math" w:cs="Arial"/>
                <w:sz w:val="32"/>
                <w:szCs w:val="32"/>
                <w:lang w:val="es-CL"/>
              </w:rPr>
              <m:t>4π</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d>
          <m:dPr>
            <m:ctrlPr>
              <w:rPr>
                <w:rFonts w:ascii="Cambria Math" w:hAnsi="Cambria Math" w:cs="Arial"/>
                <w:i/>
                <w:sz w:val="32"/>
                <w:szCs w:val="32"/>
                <w:lang w:val="es-CL"/>
              </w:rPr>
            </m:ctrlPr>
          </m:dPr>
          <m:e>
            <m:f>
              <m:fPr>
                <m:ctrlPr>
                  <w:rPr>
                    <w:rFonts w:ascii="Cambria Math" w:hAnsi="Cambria Math" w:cs="Arial"/>
                    <w:i/>
                    <w:sz w:val="32"/>
                    <w:szCs w:val="32"/>
                    <w:lang w:val="es-CL"/>
                  </w:rPr>
                </m:ctrlPr>
              </m:fPr>
              <m:num>
                <m:r>
                  <w:rPr>
                    <w:rFonts w:ascii="Cambria Math" w:hAnsi="Cambria Math" w:cs="Arial"/>
                    <w:sz w:val="32"/>
                    <w:szCs w:val="32"/>
                    <w:lang w:val="es-CL"/>
                  </w:rPr>
                  <m:t>1</m:t>
                </m:r>
              </m:num>
              <m:den>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den>
            </m:f>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1</m:t>
                </m:r>
              </m:num>
              <m:den>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den>
            </m:f>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Q</m:t>
            </m:r>
          </m:num>
          <m:den>
            <m:r>
              <w:rPr>
                <w:rFonts w:ascii="Cambria Math" w:hAnsi="Cambria Math" w:cs="Arial"/>
                <w:sz w:val="32"/>
                <w:szCs w:val="32"/>
                <w:lang w:val="es-CL"/>
              </w:rPr>
              <m:t>4π</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d>
          <m:dPr>
            <m:ctrlPr>
              <w:rPr>
                <w:rFonts w:ascii="Cambria Math" w:hAnsi="Cambria Math" w:cs="Arial"/>
                <w:i/>
                <w:sz w:val="32"/>
                <w:szCs w:val="32"/>
                <w:lang w:val="es-CL"/>
              </w:rPr>
            </m:ctrlPr>
          </m:dPr>
          <m:e>
            <m:f>
              <m:fPr>
                <m:ctrlPr>
                  <w:rPr>
                    <w:rFonts w:ascii="Cambria Math" w:hAnsi="Cambria Math" w:cs="Arial"/>
                    <w:i/>
                    <w:sz w:val="32"/>
                    <w:szCs w:val="32"/>
                    <w:lang w:val="es-CL"/>
                  </w:rPr>
                </m:ctrlPr>
              </m:fPr>
              <m:num>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r>
                  <w:rPr>
                    <w:rFonts w:ascii="Cambria Math" w:hAnsi="Cambria Math" w:cs="Arial"/>
                    <w:sz w:val="32"/>
                    <w:szCs w:val="32"/>
                    <w:lang w:val="es-CL"/>
                  </w:rPr>
                  <m:t>-</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num>
              <m:den>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den>
            </m:f>
          </m:e>
        </m:d>
      </m:oMath>
    </w:p>
    <w:p w14:paraId="17180A16" w14:textId="77777777" w:rsidR="008B42E9" w:rsidRDefault="008B42E9" w:rsidP="008B42E9">
      <w:pPr>
        <w:pStyle w:val="NormalWeb"/>
        <w:shd w:val="clear" w:color="auto" w:fill="FFFFFF"/>
        <w:spacing w:before="0" w:beforeAutospacing="0" w:after="0" w:afterAutospacing="0" w:line="360" w:lineRule="atLeast"/>
        <w:rPr>
          <w:rFonts w:ascii="Arial" w:hAnsi="Arial" w:cs="Arial"/>
          <w:color w:val="464646"/>
          <w:sz w:val="22"/>
          <w:szCs w:val="22"/>
          <w:lang w:val="es-CL"/>
        </w:rPr>
      </w:pPr>
    </w:p>
    <w:p w14:paraId="460FE058" w14:textId="77777777" w:rsidR="00170B68" w:rsidRDefault="00170B68" w:rsidP="008B42E9">
      <w:pPr>
        <w:pStyle w:val="NormalWeb"/>
        <w:shd w:val="clear" w:color="auto" w:fill="FFFFFF"/>
        <w:spacing w:before="0" w:beforeAutospacing="0" w:after="0" w:afterAutospacing="0" w:line="360" w:lineRule="atLeast"/>
        <w:rPr>
          <w:rFonts w:ascii="Arial" w:hAnsi="Arial" w:cs="Arial"/>
          <w:color w:val="464646"/>
          <w:sz w:val="22"/>
          <w:szCs w:val="22"/>
          <w:lang w:val="es-CL"/>
        </w:rPr>
      </w:pPr>
    </w:p>
    <w:p w14:paraId="3BA58277" w14:textId="77777777" w:rsidR="008B42E9" w:rsidRPr="008B42E9" w:rsidRDefault="008B42E9" w:rsidP="008B42E9">
      <w:pPr>
        <w:pStyle w:val="NormalWeb"/>
        <w:shd w:val="clear" w:color="auto" w:fill="FFFFFF"/>
        <w:spacing w:before="0" w:beforeAutospacing="0" w:after="0" w:afterAutospacing="0" w:line="360" w:lineRule="atLeast"/>
        <w:rPr>
          <w:rFonts w:ascii="Arial" w:hAnsi="Arial" w:cs="Arial"/>
          <w:color w:val="464646"/>
          <w:sz w:val="22"/>
          <w:szCs w:val="22"/>
          <w:lang w:val="es-CL"/>
        </w:rPr>
      </w:pPr>
    </w:p>
    <w:p w14:paraId="02CDC2AB" w14:textId="77777777" w:rsidR="005333C0" w:rsidRDefault="00B90E01" w:rsidP="005333C0">
      <w:pPr>
        <w:pStyle w:val="Ttulo1"/>
        <w:jc w:val="both"/>
        <w:rPr>
          <w:lang w:val="es-CL"/>
        </w:rPr>
      </w:pPr>
      <w:r>
        <w:rPr>
          <w:lang w:val="es-CL"/>
        </w:rPr>
        <w:t>Materiales y método</w:t>
      </w:r>
      <w:r w:rsidR="00DA70B2">
        <w:rPr>
          <w:lang w:val="es-CL"/>
        </w:rPr>
        <w:t>s</w:t>
      </w:r>
    </w:p>
    <w:p w14:paraId="5A93777E" w14:textId="2E8DE00A" w:rsidR="00A06BCB" w:rsidRPr="003648F4" w:rsidRDefault="005333C0" w:rsidP="005333C0">
      <w:pPr>
        <w:rPr>
          <w:rFonts w:ascii="Arial" w:hAnsi="Arial" w:cs="Arial"/>
          <w:lang w:val="es-CL"/>
        </w:rPr>
      </w:pPr>
      <w:r w:rsidRPr="005333C0">
        <w:rPr>
          <w:rFonts w:ascii="Arial" w:hAnsi="Arial" w:cs="Arial"/>
          <w:noProof/>
        </w:rPr>
        <w:drawing>
          <wp:anchor distT="0" distB="0" distL="114300" distR="114300" simplePos="0" relativeHeight="251660288" behindDoc="0" locked="0" layoutInCell="1" allowOverlap="1" wp14:anchorId="4BC29B57" wp14:editId="56735EC0">
            <wp:simplePos x="0" y="0"/>
            <wp:positionH relativeFrom="column">
              <wp:posOffset>0</wp:posOffset>
            </wp:positionH>
            <wp:positionV relativeFrom="paragraph">
              <wp:posOffset>2374</wp:posOffset>
            </wp:positionV>
            <wp:extent cx="2870421" cy="2151381"/>
            <wp:effectExtent l="0" t="0" r="635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421" cy="2151381"/>
                    </a:xfrm>
                    <a:prstGeom prst="rect">
                      <a:avLst/>
                    </a:prstGeom>
                    <a:noFill/>
                    <a:ln>
                      <a:noFill/>
                    </a:ln>
                  </pic:spPr>
                </pic:pic>
              </a:graphicData>
            </a:graphic>
          </wp:anchor>
        </w:drawing>
      </w:r>
      <w:r w:rsidR="00A06BCB" w:rsidRPr="003648F4">
        <w:rPr>
          <w:rFonts w:ascii="Arial" w:hAnsi="Arial" w:cs="Arial"/>
          <w:lang w:val="es-CL"/>
        </w:rPr>
        <w:t xml:space="preserve">Los </w:t>
      </w:r>
      <w:r w:rsidR="003648F4" w:rsidRPr="003648F4">
        <w:rPr>
          <w:rFonts w:ascii="Arial" w:hAnsi="Arial" w:cs="Arial"/>
          <w:lang w:val="es-CL"/>
        </w:rPr>
        <w:t>materiales</w:t>
      </w:r>
      <w:r w:rsidR="00A06BCB" w:rsidRPr="003648F4">
        <w:rPr>
          <w:rFonts w:ascii="Arial" w:hAnsi="Arial" w:cs="Arial"/>
          <w:lang w:val="es-CL"/>
        </w:rPr>
        <w:t xml:space="preserve"> utilizados en el experimento fueron:</w:t>
      </w:r>
    </w:p>
    <w:p w14:paraId="39C51E66" w14:textId="0238DF7F" w:rsidR="00A06BCB" w:rsidRDefault="00A06BCB" w:rsidP="00A06BCB">
      <w:pPr>
        <w:pStyle w:val="Prrafodelista"/>
        <w:numPr>
          <w:ilvl w:val="0"/>
          <w:numId w:val="8"/>
        </w:numPr>
        <w:rPr>
          <w:rFonts w:ascii="Arial" w:hAnsi="Arial" w:cs="Arial"/>
          <w:lang w:val="es-CL"/>
        </w:rPr>
      </w:pPr>
      <w:r w:rsidRPr="00A06BCB">
        <w:rPr>
          <w:rFonts w:ascii="Arial" w:hAnsi="Arial" w:cs="Arial"/>
          <w:lang w:val="es-CL"/>
        </w:rPr>
        <w:t xml:space="preserve">Un </w:t>
      </w:r>
      <w:r>
        <w:rPr>
          <w:rFonts w:ascii="Arial" w:hAnsi="Arial" w:cs="Arial"/>
          <w:lang w:val="es-CL"/>
        </w:rPr>
        <w:t>t</w:t>
      </w:r>
      <w:r w:rsidRPr="00A06BCB">
        <w:rPr>
          <w:rFonts w:ascii="Arial" w:hAnsi="Arial" w:cs="Arial"/>
          <w:lang w:val="es-CL"/>
        </w:rPr>
        <w:t xml:space="preserve">ester o </w:t>
      </w:r>
      <w:r>
        <w:rPr>
          <w:rFonts w:ascii="Arial" w:hAnsi="Arial" w:cs="Arial"/>
          <w:lang w:val="es-CL"/>
        </w:rPr>
        <w:t>m</w:t>
      </w:r>
      <w:r w:rsidRPr="00A06BCB">
        <w:rPr>
          <w:rFonts w:ascii="Arial" w:hAnsi="Arial" w:cs="Arial"/>
          <w:lang w:val="es-CL"/>
        </w:rPr>
        <w:t>ultímetr</w:t>
      </w:r>
      <w:r>
        <w:rPr>
          <w:rFonts w:ascii="Arial" w:hAnsi="Arial" w:cs="Arial"/>
          <w:lang w:val="es-CL"/>
        </w:rPr>
        <w:t>o</w:t>
      </w:r>
    </w:p>
    <w:p w14:paraId="613870B2" w14:textId="64530285" w:rsidR="00A06BCB" w:rsidRDefault="00A06BCB" w:rsidP="00A06BCB">
      <w:pPr>
        <w:pStyle w:val="Prrafodelista"/>
        <w:numPr>
          <w:ilvl w:val="0"/>
          <w:numId w:val="8"/>
        </w:numPr>
        <w:rPr>
          <w:rFonts w:ascii="Arial" w:hAnsi="Arial" w:cs="Arial"/>
          <w:lang w:val="es-CL"/>
        </w:rPr>
      </w:pPr>
      <w:r>
        <w:rPr>
          <w:rFonts w:ascii="Arial" w:hAnsi="Arial" w:cs="Arial"/>
          <w:lang w:val="es-CL"/>
        </w:rPr>
        <w:t>Cables de conexión</w:t>
      </w:r>
    </w:p>
    <w:p w14:paraId="202B62A2" w14:textId="0E3524BF" w:rsidR="00A06BCB" w:rsidRDefault="00A06BCB" w:rsidP="00A06BCB">
      <w:pPr>
        <w:pStyle w:val="Prrafodelista"/>
        <w:numPr>
          <w:ilvl w:val="0"/>
          <w:numId w:val="8"/>
        </w:numPr>
        <w:rPr>
          <w:rFonts w:ascii="Arial" w:hAnsi="Arial" w:cs="Arial"/>
          <w:lang w:val="es-CL"/>
        </w:rPr>
      </w:pPr>
      <w:r>
        <w:rPr>
          <w:rFonts w:ascii="Arial" w:hAnsi="Arial" w:cs="Arial"/>
          <w:lang w:val="es-CL"/>
        </w:rPr>
        <w:t>Una superficie de papel conductor</w:t>
      </w:r>
      <w:r w:rsidR="00ED4956">
        <w:rPr>
          <w:rFonts w:ascii="Arial" w:hAnsi="Arial" w:cs="Arial"/>
          <w:lang w:val="es-CL"/>
        </w:rPr>
        <w:t xml:space="preserve"> (el cual posee coordenadas)</w:t>
      </w:r>
      <w:r w:rsidR="00F51DC7">
        <w:rPr>
          <w:rFonts w:ascii="Arial" w:hAnsi="Arial" w:cs="Arial"/>
          <w:lang w:val="es-CL"/>
        </w:rPr>
        <w:t xml:space="preserve"> y dos conductores separados capaces de conectarse a la fuente de poder</w:t>
      </w:r>
    </w:p>
    <w:p w14:paraId="0760DF07" w14:textId="6E72CA0A" w:rsidR="00A06BCB" w:rsidRDefault="00A06BCB" w:rsidP="00A06BCB">
      <w:pPr>
        <w:pStyle w:val="Prrafodelista"/>
        <w:numPr>
          <w:ilvl w:val="0"/>
          <w:numId w:val="8"/>
        </w:numPr>
        <w:rPr>
          <w:rFonts w:ascii="Arial" w:hAnsi="Arial" w:cs="Arial"/>
          <w:lang w:val="es-CL"/>
        </w:rPr>
      </w:pPr>
      <w:r>
        <w:rPr>
          <w:rFonts w:ascii="Arial" w:hAnsi="Arial" w:cs="Arial"/>
          <w:lang w:val="es-CL"/>
        </w:rPr>
        <w:t>Una fuente de poder con voltajes variables</w:t>
      </w:r>
    </w:p>
    <w:p w14:paraId="0DA3D7B4" w14:textId="25E101F2" w:rsidR="005333C0" w:rsidRDefault="005333C0" w:rsidP="005333C0">
      <w:pPr>
        <w:rPr>
          <w:rFonts w:ascii="Arial" w:hAnsi="Arial" w:cs="Arial"/>
          <w:lang w:val="es-CL"/>
        </w:rPr>
      </w:pPr>
    </w:p>
    <w:p w14:paraId="441454B1" w14:textId="5B01D17B" w:rsidR="005333C0" w:rsidRDefault="005333C0" w:rsidP="005333C0">
      <w:pPr>
        <w:rPr>
          <w:rFonts w:ascii="Arial" w:hAnsi="Arial" w:cs="Arial"/>
          <w:lang w:val="es-CL"/>
        </w:rPr>
      </w:pPr>
    </w:p>
    <w:p w14:paraId="6FCE4AF3" w14:textId="22DE6598" w:rsidR="005333C0" w:rsidRDefault="005333C0" w:rsidP="005333C0">
      <w:pPr>
        <w:rPr>
          <w:rFonts w:ascii="Arial" w:hAnsi="Arial" w:cs="Arial"/>
          <w:lang w:val="es-CL"/>
        </w:rPr>
      </w:pPr>
      <w:r>
        <w:rPr>
          <w:rFonts w:ascii="Arial" w:hAnsi="Arial" w:cs="Arial"/>
          <w:lang w:val="es-CL"/>
        </w:rPr>
        <w:t>En el experimento realizado</w:t>
      </w:r>
      <w:r w:rsidR="00F34FDD">
        <w:rPr>
          <w:rFonts w:ascii="Arial" w:hAnsi="Arial" w:cs="Arial"/>
          <w:lang w:val="es-CL"/>
        </w:rPr>
        <w:t>;</w:t>
      </w:r>
      <w:r w:rsidR="00ED4956">
        <w:rPr>
          <w:rFonts w:ascii="Arial" w:hAnsi="Arial" w:cs="Arial"/>
          <w:lang w:val="es-CL"/>
        </w:rPr>
        <w:t xml:space="preserve"> los conductores fueron dos circunferencias de distinto radio</w:t>
      </w:r>
      <w:r w:rsidR="003648F4">
        <w:rPr>
          <w:rFonts w:ascii="Arial" w:hAnsi="Arial" w:cs="Arial"/>
          <w:lang w:val="es-CL"/>
        </w:rPr>
        <w:t>, siendo el conductor de mayor radio el de menor potencial (</w:t>
      </w:r>
      <m:oMath>
        <m:sSub>
          <m:sSubPr>
            <m:ctrlPr>
              <w:rPr>
                <w:rFonts w:ascii="Cambria Math" w:hAnsi="Cambria Math" w:cs="Arial"/>
                <w:i/>
                <w:lang w:val="es-CL"/>
              </w:rPr>
            </m:ctrlPr>
          </m:sSubPr>
          <m:e>
            <m:r>
              <w:rPr>
                <w:rFonts w:ascii="Cambria Math" w:hAnsi="Cambria Math" w:cs="Arial"/>
                <w:lang w:val="es-CL"/>
              </w:rPr>
              <m:t>rad</m:t>
            </m:r>
          </m:e>
          <m:sub>
            <m:r>
              <w:rPr>
                <w:rFonts w:ascii="Cambria Math" w:hAnsi="Cambria Math" w:cs="Arial"/>
                <w:lang w:val="es-CL"/>
              </w:rPr>
              <m:t>-</m:t>
            </m:r>
          </m:sub>
        </m:sSub>
        <m:r>
          <w:rPr>
            <w:rFonts w:ascii="Cambria Math" w:hAnsi="Cambria Math" w:cs="Arial"/>
            <w:lang w:val="es-CL"/>
          </w:rPr>
          <m:t>)</m:t>
        </m:r>
      </m:oMath>
      <w:r w:rsidR="003648F4">
        <w:rPr>
          <w:rFonts w:ascii="Arial" w:hAnsi="Arial" w:cs="Arial"/>
          <w:lang w:val="es-CL"/>
        </w:rPr>
        <w:t>y el conductor de menor tamaño el cual estaba conectado a un potencial mayor (</w:t>
      </w:r>
      <m:oMath>
        <m:sSub>
          <m:sSubPr>
            <m:ctrlPr>
              <w:rPr>
                <w:rFonts w:ascii="Cambria Math" w:hAnsi="Cambria Math" w:cs="Arial"/>
                <w:i/>
                <w:lang w:val="es-CL"/>
              </w:rPr>
            </m:ctrlPr>
          </m:sSubPr>
          <m:e>
            <m:r>
              <w:rPr>
                <w:rFonts w:ascii="Cambria Math" w:hAnsi="Cambria Math" w:cs="Arial"/>
                <w:lang w:val="es-CL"/>
              </w:rPr>
              <m:t>rad</m:t>
            </m:r>
          </m:e>
          <m:sub>
            <m:r>
              <w:rPr>
                <w:rFonts w:ascii="Cambria Math" w:hAnsi="Cambria Math" w:cs="Arial"/>
                <w:lang w:val="es-CL"/>
              </w:rPr>
              <m:t>+</m:t>
            </m:r>
          </m:sub>
        </m:sSub>
        <m:r>
          <w:rPr>
            <w:rFonts w:ascii="Cambria Math" w:hAnsi="Cambria Math" w:cs="Arial"/>
            <w:lang w:val="es-CL"/>
          </w:rPr>
          <m:t>)</m:t>
        </m:r>
      </m:oMath>
      <w:r w:rsidR="00ED4956">
        <w:rPr>
          <w:rFonts w:ascii="Arial" w:hAnsi="Arial" w:cs="Arial"/>
          <w:lang w:val="es-CL"/>
        </w:rPr>
        <w:t>:</w:t>
      </w:r>
    </w:p>
    <w:p w14:paraId="4E9EC3F7" w14:textId="2FD4E4FB" w:rsidR="00ED4956" w:rsidRPr="00ED4956" w:rsidRDefault="006B5F98" w:rsidP="005333C0">
      <w:pPr>
        <w:rPr>
          <w:rFonts w:ascii="Arial" w:eastAsiaTheme="minorEastAsia" w:hAnsi="Arial" w:cs="Arial"/>
          <w:lang w:val="es-CL"/>
        </w:rPr>
      </w:pPr>
      <m:oMathPara>
        <m:oMath>
          <m:sSub>
            <m:sSubPr>
              <m:ctrlPr>
                <w:rPr>
                  <w:rFonts w:ascii="Cambria Math" w:hAnsi="Cambria Math" w:cs="Arial"/>
                  <w:i/>
                  <w:lang w:val="es-CL"/>
                </w:rPr>
              </m:ctrlPr>
            </m:sSubPr>
            <m:e>
              <m:r>
                <w:rPr>
                  <w:rFonts w:ascii="Cambria Math" w:hAnsi="Cambria Math" w:cs="Arial"/>
                  <w:lang w:val="es-CL"/>
                </w:rPr>
                <m:t>rad</m:t>
              </m:r>
            </m:e>
            <m:sub>
              <m:r>
                <w:rPr>
                  <w:rFonts w:ascii="Cambria Math" w:hAnsi="Cambria Math" w:cs="Arial"/>
                  <w:lang w:val="es-CL"/>
                </w:rPr>
                <m:t>1</m:t>
              </m:r>
            </m:sub>
          </m:sSub>
          <m:r>
            <w:rPr>
              <w:rFonts w:ascii="Cambria Math" w:hAnsi="Cambria Math" w:cs="Arial"/>
              <w:lang w:val="es-CL"/>
            </w:rPr>
            <m:t>=</m:t>
          </m:r>
          <m:sSub>
            <m:sSubPr>
              <m:ctrlPr>
                <w:rPr>
                  <w:rFonts w:ascii="Cambria Math" w:hAnsi="Cambria Math" w:cs="Arial"/>
                  <w:i/>
                  <w:lang w:val="es-CL"/>
                </w:rPr>
              </m:ctrlPr>
            </m:sSubPr>
            <m:e>
              <m:r>
                <w:rPr>
                  <w:rFonts w:ascii="Cambria Math" w:hAnsi="Cambria Math" w:cs="Arial"/>
                  <w:lang w:val="es-CL"/>
                </w:rPr>
                <m:t>rad</m:t>
              </m:r>
            </m:e>
            <m:sub>
              <m:r>
                <w:rPr>
                  <w:rFonts w:ascii="Cambria Math" w:hAnsi="Cambria Math" w:cs="Arial"/>
                  <w:lang w:val="es-CL"/>
                </w:rPr>
                <m:t>-</m:t>
              </m:r>
            </m:sub>
          </m:sSub>
          <m:r>
            <w:rPr>
              <w:rFonts w:ascii="Cambria Math" w:hAnsi="Cambria Math" w:cs="Arial"/>
              <w:lang w:val="es-CL"/>
            </w:rPr>
            <m:t>=2.225±0.005</m:t>
          </m:r>
          <m:d>
            <m:dPr>
              <m:begChr m:val="["/>
              <m:endChr m:val="]"/>
              <m:ctrlPr>
                <w:rPr>
                  <w:rFonts w:ascii="Cambria Math" w:hAnsi="Cambria Math" w:cs="Arial"/>
                  <w:i/>
                  <w:lang w:val="es-CL"/>
                </w:rPr>
              </m:ctrlPr>
            </m:dPr>
            <m:e>
              <m:r>
                <w:rPr>
                  <w:rFonts w:ascii="Cambria Math" w:hAnsi="Cambria Math" w:cs="Arial"/>
                  <w:lang w:val="es-CL"/>
                </w:rPr>
                <m:t>cm</m:t>
              </m:r>
            </m:e>
          </m:d>
        </m:oMath>
      </m:oMathPara>
    </w:p>
    <w:p w14:paraId="135D5B1C" w14:textId="4A246F53" w:rsidR="00ED4956" w:rsidRPr="00ED4956" w:rsidRDefault="006B5F98" w:rsidP="00ED4956">
      <w:pPr>
        <w:rPr>
          <w:rFonts w:ascii="Arial" w:eastAsiaTheme="minorEastAsia" w:hAnsi="Arial" w:cs="Arial"/>
          <w:lang w:val="es-CL"/>
        </w:rPr>
      </w:pPr>
      <m:oMathPara>
        <m:oMath>
          <m:sSub>
            <m:sSubPr>
              <m:ctrlPr>
                <w:rPr>
                  <w:rFonts w:ascii="Cambria Math" w:hAnsi="Cambria Math" w:cs="Arial"/>
                  <w:i/>
                  <w:lang w:val="es-CL"/>
                </w:rPr>
              </m:ctrlPr>
            </m:sSubPr>
            <m:e>
              <m:r>
                <w:rPr>
                  <w:rFonts w:ascii="Cambria Math" w:hAnsi="Cambria Math" w:cs="Arial"/>
                  <w:lang w:val="es-CL"/>
                </w:rPr>
                <m:t>rad</m:t>
              </m:r>
            </m:e>
            <m:sub>
              <m:r>
                <w:rPr>
                  <w:rFonts w:ascii="Cambria Math" w:hAnsi="Cambria Math" w:cs="Arial"/>
                  <w:lang w:val="es-CL"/>
                </w:rPr>
                <m:t>2</m:t>
              </m:r>
            </m:sub>
          </m:sSub>
          <m:r>
            <w:rPr>
              <w:rFonts w:ascii="Cambria Math" w:hAnsi="Cambria Math" w:cs="Arial"/>
              <w:lang w:val="es-CL"/>
            </w:rPr>
            <m:t>=</m:t>
          </m:r>
          <m:sSub>
            <m:sSubPr>
              <m:ctrlPr>
                <w:rPr>
                  <w:rFonts w:ascii="Cambria Math" w:hAnsi="Cambria Math" w:cs="Arial"/>
                  <w:i/>
                  <w:lang w:val="es-CL"/>
                </w:rPr>
              </m:ctrlPr>
            </m:sSubPr>
            <m:e>
              <m:r>
                <w:rPr>
                  <w:rFonts w:ascii="Cambria Math" w:hAnsi="Cambria Math" w:cs="Arial"/>
                  <w:lang w:val="es-CL"/>
                </w:rPr>
                <m:t>rad</m:t>
              </m:r>
            </m:e>
            <m:sub>
              <m:r>
                <w:rPr>
                  <w:rFonts w:ascii="Cambria Math" w:hAnsi="Cambria Math" w:cs="Arial"/>
                  <w:lang w:val="es-CL"/>
                </w:rPr>
                <m:t>+</m:t>
              </m:r>
            </m:sub>
          </m:sSub>
          <m:r>
            <w:rPr>
              <w:rFonts w:ascii="Cambria Math" w:hAnsi="Cambria Math" w:cs="Arial"/>
              <w:lang w:val="es-CL"/>
            </w:rPr>
            <m:t>=0.698±0.005</m:t>
          </m:r>
          <m:d>
            <m:dPr>
              <m:begChr m:val="["/>
              <m:endChr m:val="]"/>
              <m:ctrlPr>
                <w:rPr>
                  <w:rFonts w:ascii="Cambria Math" w:hAnsi="Cambria Math" w:cs="Arial"/>
                  <w:i/>
                  <w:lang w:val="es-CL"/>
                </w:rPr>
              </m:ctrlPr>
            </m:dPr>
            <m:e>
              <m:r>
                <w:rPr>
                  <w:rFonts w:ascii="Cambria Math" w:hAnsi="Cambria Math" w:cs="Arial"/>
                  <w:lang w:val="es-CL"/>
                </w:rPr>
                <m:t>cm</m:t>
              </m:r>
            </m:e>
          </m:d>
        </m:oMath>
      </m:oMathPara>
    </w:p>
    <w:p w14:paraId="27701EE1" w14:textId="14BF7590" w:rsidR="00ED4956" w:rsidRDefault="00ED4956" w:rsidP="005333C0">
      <w:pPr>
        <w:rPr>
          <w:rFonts w:ascii="Arial" w:eastAsiaTheme="minorEastAsia" w:hAnsi="Arial" w:cs="Arial"/>
          <w:lang w:val="es-CL"/>
        </w:rPr>
      </w:pPr>
      <w:r>
        <w:rPr>
          <w:rFonts w:ascii="Arial" w:eastAsiaTheme="minorEastAsia" w:hAnsi="Arial" w:cs="Arial"/>
          <w:lang w:val="es-CL"/>
        </w:rPr>
        <w:t xml:space="preserve">Y la posición </w:t>
      </w:r>
      <w:r w:rsidR="008053F7">
        <w:rPr>
          <w:rFonts w:ascii="Arial" w:eastAsiaTheme="minorEastAsia" w:hAnsi="Arial" w:cs="Arial"/>
          <w:lang w:val="es-CL"/>
        </w:rPr>
        <w:t>del</w:t>
      </w:r>
      <w:r>
        <w:rPr>
          <w:rFonts w:ascii="Arial" w:eastAsiaTheme="minorEastAsia" w:hAnsi="Arial" w:cs="Arial"/>
          <w:lang w:val="es-CL"/>
        </w:rPr>
        <w:t xml:space="preserve"> centro de estos conductores</w:t>
      </w:r>
      <w:r w:rsidR="008053F7">
        <w:rPr>
          <w:rFonts w:ascii="Arial" w:eastAsiaTheme="minorEastAsia" w:hAnsi="Arial" w:cs="Arial"/>
          <w:lang w:val="es-CL"/>
        </w:rPr>
        <w:t xml:space="preserve"> fue calculada</w:t>
      </w:r>
      <w:r>
        <w:rPr>
          <w:rFonts w:ascii="Arial" w:eastAsiaTheme="minorEastAsia" w:hAnsi="Arial" w:cs="Arial"/>
          <w:lang w:val="es-CL"/>
        </w:rPr>
        <w:t xml:space="preserve"> utilizando el centro del papel</w:t>
      </w:r>
      <w:r w:rsidR="003648F4">
        <w:rPr>
          <w:rFonts w:ascii="Arial" w:eastAsiaTheme="minorEastAsia" w:hAnsi="Arial" w:cs="Arial"/>
          <w:lang w:val="es-CL"/>
        </w:rPr>
        <w:t xml:space="preserve"> (10,14) como punto (0,0)</w:t>
      </w:r>
      <w:r w:rsidR="008053F7">
        <w:rPr>
          <w:rFonts w:ascii="Arial" w:eastAsiaTheme="minorEastAsia" w:hAnsi="Arial" w:cs="Arial"/>
          <w:lang w:val="es-CL"/>
        </w:rPr>
        <w:t>;</w:t>
      </w:r>
      <w:r w:rsidR="003648F4">
        <w:rPr>
          <w:rFonts w:ascii="Arial" w:eastAsiaTheme="minorEastAsia" w:hAnsi="Arial" w:cs="Arial"/>
          <w:lang w:val="es-CL"/>
        </w:rPr>
        <w:t xml:space="preserve"> </w:t>
      </w:r>
      <w:r w:rsidR="008053F7">
        <w:rPr>
          <w:rFonts w:ascii="Arial" w:eastAsiaTheme="minorEastAsia" w:hAnsi="Arial" w:cs="Arial"/>
          <w:lang w:val="es-CL"/>
        </w:rPr>
        <w:t>midiendo</w:t>
      </w:r>
      <w:r w:rsidR="003648F4">
        <w:rPr>
          <w:rFonts w:ascii="Arial" w:eastAsiaTheme="minorEastAsia" w:hAnsi="Arial" w:cs="Arial"/>
          <w:lang w:val="es-CL"/>
        </w:rPr>
        <w:t xml:space="preserve"> con el pie de metro</w:t>
      </w:r>
      <w:r w:rsidR="008053F7">
        <w:rPr>
          <w:rFonts w:ascii="Arial" w:eastAsiaTheme="minorEastAsia" w:hAnsi="Arial" w:cs="Arial"/>
          <w:lang w:val="es-CL"/>
        </w:rPr>
        <w:t xml:space="preserve"> y</w:t>
      </w:r>
      <w:r w:rsidR="003648F4">
        <w:rPr>
          <w:rFonts w:ascii="Arial" w:eastAsiaTheme="minorEastAsia" w:hAnsi="Arial" w:cs="Arial"/>
          <w:lang w:val="es-CL"/>
        </w:rPr>
        <w:t xml:space="preserve"> utilizando la distancia del centro</w:t>
      </w:r>
      <w:r w:rsidR="008053F7">
        <w:rPr>
          <w:rFonts w:ascii="Arial" w:eastAsiaTheme="minorEastAsia" w:hAnsi="Arial" w:cs="Arial"/>
          <w:lang w:val="es-CL"/>
        </w:rPr>
        <w:t xml:space="preserve"> (0,0)</w:t>
      </w:r>
      <w:r w:rsidR="003648F4">
        <w:rPr>
          <w:rFonts w:ascii="Arial" w:eastAsiaTheme="minorEastAsia" w:hAnsi="Arial" w:cs="Arial"/>
          <w:lang w:val="es-CL"/>
        </w:rPr>
        <w:t xml:space="preserve"> al punto </w:t>
      </w:r>
      <w:r w:rsidR="008053F7">
        <w:rPr>
          <w:rFonts w:ascii="Arial" w:eastAsiaTheme="minorEastAsia" w:hAnsi="Arial" w:cs="Arial"/>
          <w:lang w:val="es-CL"/>
        </w:rPr>
        <w:t>más</w:t>
      </w:r>
      <w:r w:rsidR="003648F4">
        <w:rPr>
          <w:rFonts w:ascii="Arial" w:eastAsiaTheme="minorEastAsia" w:hAnsi="Arial" w:cs="Arial"/>
          <w:lang w:val="es-CL"/>
        </w:rPr>
        <w:t xml:space="preserve"> alejado de su circunferencia </w:t>
      </w:r>
      <w:r w:rsidR="008053F7">
        <w:rPr>
          <w:rFonts w:ascii="Arial" w:eastAsiaTheme="minorEastAsia" w:hAnsi="Arial" w:cs="Arial"/>
          <w:lang w:val="es-CL"/>
        </w:rPr>
        <w:t>comparándola</w:t>
      </w:r>
      <w:r w:rsidR="003648F4">
        <w:rPr>
          <w:rFonts w:ascii="Arial" w:eastAsiaTheme="minorEastAsia" w:hAnsi="Arial" w:cs="Arial"/>
          <w:lang w:val="es-CL"/>
        </w:rPr>
        <w:t xml:space="preserve"> con su radio experimental</w:t>
      </w:r>
      <w:r w:rsidR="008053F7">
        <w:rPr>
          <w:rFonts w:ascii="Arial" w:eastAsiaTheme="minorEastAsia" w:hAnsi="Arial" w:cs="Arial"/>
          <w:lang w:val="es-CL"/>
        </w:rPr>
        <w:t xml:space="preserve"> se calculó:</w:t>
      </w:r>
    </w:p>
    <w:p w14:paraId="38DDE5A3" w14:textId="05214490" w:rsidR="00EE7BD5" w:rsidRDefault="006B5F98" w:rsidP="005333C0">
      <w:pPr>
        <w:rPr>
          <w:rFonts w:ascii="Arial" w:eastAsiaTheme="minorEastAsia" w:hAnsi="Arial" w:cs="Arial"/>
          <w:lang w:val="es-CL"/>
        </w:rPr>
      </w:pPr>
      <m:oMathPara>
        <m:oMath>
          <m:sSub>
            <m:sSubPr>
              <m:ctrlPr>
                <w:rPr>
                  <w:rFonts w:ascii="Cambria Math" w:eastAsiaTheme="minorEastAsia" w:hAnsi="Cambria Math" w:cs="Arial"/>
                  <w:i/>
                  <w:lang w:val="es-CL"/>
                </w:rPr>
              </m:ctrlPr>
            </m:sSubPr>
            <m:e>
              <m:r>
                <w:rPr>
                  <w:rFonts w:ascii="Cambria Math" w:eastAsiaTheme="minorEastAsia" w:hAnsi="Cambria Math" w:cs="Arial"/>
                  <w:lang w:val="es-CL"/>
                </w:rPr>
                <m:t>pos1=</m:t>
              </m:r>
              <m:d>
                <m:dPr>
                  <m:ctrlPr>
                    <w:rPr>
                      <w:rFonts w:ascii="Cambria Math" w:eastAsiaTheme="minorEastAsia" w:hAnsi="Cambria Math" w:cs="Arial"/>
                      <w:i/>
                      <w:lang w:val="es-CL"/>
                    </w:rPr>
                  </m:ctrlPr>
                </m:dPr>
                <m:e>
                  <m:r>
                    <w:rPr>
                      <w:rFonts w:ascii="Cambria Math" w:eastAsiaTheme="minorEastAsia" w:hAnsi="Cambria Math" w:cs="Arial"/>
                      <w:lang w:val="es-CL"/>
                    </w:rPr>
                    <m:t>x,y</m:t>
                  </m:r>
                </m:e>
              </m:d>
            </m:e>
            <m:sub>
              <m:r>
                <w:rPr>
                  <w:rFonts w:ascii="Cambria Math" w:eastAsiaTheme="minorEastAsia" w:hAnsi="Cambria Math" w:cs="Arial"/>
                  <w:lang w:val="es-CL"/>
                </w:rPr>
                <m:t>-</m:t>
              </m:r>
            </m:sub>
          </m:sSub>
          <m:r>
            <w:rPr>
              <w:rFonts w:ascii="Cambria Math" w:eastAsiaTheme="minorEastAsia" w:hAnsi="Cambria Math" w:cs="Arial"/>
              <w:lang w:val="es-CL"/>
            </w:rPr>
            <m:t>=</m:t>
          </m:r>
          <m:d>
            <m:dPr>
              <m:ctrlPr>
                <w:rPr>
                  <w:rFonts w:ascii="Cambria Math" w:eastAsiaTheme="minorEastAsia" w:hAnsi="Cambria Math" w:cs="Arial"/>
                  <w:i/>
                  <w:lang w:val="es-CL"/>
                </w:rPr>
              </m:ctrlPr>
            </m:dPr>
            <m:e>
              <m:r>
                <w:rPr>
                  <w:rFonts w:ascii="Cambria Math" w:eastAsiaTheme="minorEastAsia" w:hAnsi="Cambria Math" w:cs="Arial"/>
                  <w:lang w:val="es-CL"/>
                </w:rPr>
                <m:t xml:space="preserve"> -7.035±0.005, 0.075±0.005</m:t>
              </m:r>
            </m:e>
          </m:d>
          <m:d>
            <m:dPr>
              <m:begChr m:val="["/>
              <m:endChr m:val="]"/>
              <m:ctrlPr>
                <w:rPr>
                  <w:rFonts w:ascii="Cambria Math" w:eastAsiaTheme="minorEastAsia" w:hAnsi="Cambria Math" w:cs="Arial"/>
                  <w:i/>
                  <w:lang w:val="es-CL"/>
                </w:rPr>
              </m:ctrlPr>
            </m:dPr>
            <m:e>
              <m:r>
                <w:rPr>
                  <w:rFonts w:ascii="Cambria Math" w:eastAsiaTheme="minorEastAsia" w:hAnsi="Cambria Math" w:cs="Arial"/>
                  <w:lang w:val="es-CL"/>
                </w:rPr>
                <m:t>cm</m:t>
              </m:r>
            </m:e>
          </m:d>
        </m:oMath>
      </m:oMathPara>
    </w:p>
    <w:p w14:paraId="37DD2232" w14:textId="01286116" w:rsidR="003648F4" w:rsidRPr="003648F4" w:rsidRDefault="00EE7BD5" w:rsidP="005333C0">
      <w:pPr>
        <w:rPr>
          <w:rFonts w:ascii="Arial" w:eastAsiaTheme="minorEastAsia" w:hAnsi="Arial" w:cs="Arial"/>
          <w:lang w:val="es-CL"/>
        </w:rPr>
      </w:pPr>
      <m:oMathPara>
        <m:oMath>
          <m:r>
            <w:rPr>
              <w:rFonts w:ascii="Cambria Math" w:eastAsiaTheme="minorEastAsia" w:hAnsi="Cambria Math" w:cs="Arial"/>
              <w:lang w:val="es-CL"/>
            </w:rPr>
            <m:t>pos2=</m:t>
          </m:r>
          <m:sSub>
            <m:sSubPr>
              <m:ctrlPr>
                <w:rPr>
                  <w:rFonts w:ascii="Cambria Math" w:eastAsiaTheme="minorEastAsia" w:hAnsi="Cambria Math" w:cs="Arial"/>
                  <w:i/>
                  <w:lang w:val="es-CL"/>
                </w:rPr>
              </m:ctrlPr>
            </m:sSubPr>
            <m:e>
              <m:d>
                <m:dPr>
                  <m:ctrlPr>
                    <w:rPr>
                      <w:rFonts w:ascii="Cambria Math" w:eastAsiaTheme="minorEastAsia" w:hAnsi="Cambria Math" w:cs="Arial"/>
                      <w:i/>
                      <w:lang w:val="es-CL"/>
                    </w:rPr>
                  </m:ctrlPr>
                </m:dPr>
                <m:e>
                  <m:r>
                    <w:rPr>
                      <w:rFonts w:ascii="Cambria Math" w:eastAsiaTheme="minorEastAsia" w:hAnsi="Cambria Math" w:cs="Arial"/>
                      <w:lang w:val="es-CL"/>
                    </w:rPr>
                    <m:t>x,y</m:t>
                  </m:r>
                </m:e>
              </m:d>
            </m:e>
            <m:sub>
              <m:r>
                <w:rPr>
                  <w:rFonts w:ascii="Cambria Math" w:eastAsiaTheme="minorEastAsia" w:hAnsi="Cambria Math" w:cs="Arial"/>
                  <w:lang w:val="es-CL"/>
                </w:rPr>
                <m:t>+</m:t>
              </m:r>
            </m:sub>
          </m:sSub>
          <m:r>
            <w:rPr>
              <w:rFonts w:ascii="Cambria Math" w:eastAsiaTheme="minorEastAsia" w:hAnsi="Cambria Math" w:cs="Arial"/>
              <w:lang w:val="es-CL"/>
            </w:rPr>
            <m:t>=</m:t>
          </m:r>
          <m:d>
            <m:dPr>
              <m:ctrlPr>
                <w:rPr>
                  <w:rFonts w:ascii="Cambria Math" w:eastAsiaTheme="minorEastAsia" w:hAnsi="Cambria Math" w:cs="Arial"/>
                  <w:i/>
                  <w:lang w:val="es-CL"/>
                </w:rPr>
              </m:ctrlPr>
            </m:dPr>
            <m:e>
              <m:r>
                <w:rPr>
                  <w:rFonts w:ascii="Cambria Math" w:eastAsiaTheme="minorEastAsia" w:hAnsi="Cambria Math" w:cs="Arial"/>
                  <w:lang w:val="es-CL"/>
                </w:rPr>
                <m:t>7.037±0.005,-0.038±0.005</m:t>
              </m:r>
            </m:e>
          </m:d>
          <m:d>
            <m:dPr>
              <m:begChr m:val="["/>
              <m:endChr m:val="]"/>
              <m:ctrlPr>
                <w:rPr>
                  <w:rFonts w:ascii="Cambria Math" w:eastAsiaTheme="minorEastAsia" w:hAnsi="Cambria Math" w:cs="Arial"/>
                  <w:i/>
                  <w:lang w:val="es-CL"/>
                </w:rPr>
              </m:ctrlPr>
            </m:dPr>
            <m:e>
              <m:r>
                <w:rPr>
                  <w:rFonts w:ascii="Cambria Math" w:eastAsiaTheme="minorEastAsia" w:hAnsi="Cambria Math" w:cs="Arial"/>
                  <w:lang w:val="es-CL"/>
                </w:rPr>
                <m:t>cm</m:t>
              </m:r>
            </m:e>
          </m:d>
        </m:oMath>
      </m:oMathPara>
    </w:p>
    <w:p w14:paraId="134CBE35" w14:textId="4468D19D" w:rsidR="005333C0" w:rsidRPr="00F34FDD" w:rsidRDefault="00F34FDD" w:rsidP="00F34FDD">
      <w:pPr>
        <w:rPr>
          <w:rFonts w:ascii="Arial" w:eastAsiaTheme="minorEastAsia" w:hAnsi="Arial" w:cs="Arial"/>
          <w:lang w:val="es-CL"/>
        </w:rPr>
      </w:pPr>
      <w:r>
        <w:rPr>
          <w:rFonts w:ascii="Arial" w:eastAsiaTheme="minorEastAsia" w:hAnsi="Arial" w:cs="Arial"/>
          <w:lang w:val="es-CL"/>
        </w:rPr>
        <w:t>El multímetro fue conectado como la imagen del montaje, la fuente de poder fue encendida y configurada a un voltaje, se iteraron coordenadas tocando la punta libre del cable que conectado al multímetro entregaba el voltaje en ese punto</w:t>
      </w:r>
      <w:r w:rsidR="008053F7">
        <w:rPr>
          <w:rFonts w:ascii="Arial" w:eastAsiaTheme="minorEastAsia" w:hAnsi="Arial" w:cs="Arial"/>
          <w:lang w:val="es-CL"/>
        </w:rPr>
        <w:t>. Las</w:t>
      </w:r>
      <w:r>
        <w:rPr>
          <w:rFonts w:ascii="Arial" w:eastAsiaTheme="minorEastAsia" w:hAnsi="Arial" w:cs="Arial"/>
          <w:lang w:val="es-CL"/>
        </w:rPr>
        <w:t xml:space="preserve"> mediciones fueron anotadas con su debida posición</w:t>
      </w:r>
      <w:r w:rsidR="008053F7">
        <w:rPr>
          <w:rFonts w:ascii="Arial" w:eastAsiaTheme="minorEastAsia" w:hAnsi="Arial" w:cs="Arial"/>
          <w:lang w:val="es-CL"/>
        </w:rPr>
        <w:t>;</w:t>
      </w:r>
      <w:r>
        <w:rPr>
          <w:rFonts w:ascii="Arial" w:eastAsiaTheme="minorEastAsia" w:hAnsi="Arial" w:cs="Arial"/>
          <w:lang w:val="es-CL"/>
        </w:rPr>
        <w:t xml:space="preserve"> </w:t>
      </w:r>
      <w:r w:rsidR="008053F7">
        <w:rPr>
          <w:rFonts w:ascii="Arial" w:eastAsiaTheme="minorEastAsia" w:hAnsi="Arial" w:cs="Arial"/>
          <w:lang w:val="es-CL"/>
        </w:rPr>
        <w:t>e</w:t>
      </w:r>
      <w:r>
        <w:rPr>
          <w:rFonts w:ascii="Arial" w:eastAsiaTheme="minorEastAsia" w:hAnsi="Arial" w:cs="Arial"/>
          <w:lang w:val="es-CL"/>
        </w:rPr>
        <w:t>l voltaje se cambió y el experimento fue repetido hasta iterar 4 voltajes distintos</w:t>
      </w:r>
      <w:r w:rsidR="008053F7">
        <w:rPr>
          <w:rFonts w:ascii="Arial" w:eastAsiaTheme="minorEastAsia" w:hAnsi="Arial" w:cs="Arial"/>
          <w:lang w:val="es-CL"/>
        </w:rPr>
        <w:t>.</w:t>
      </w:r>
    </w:p>
    <w:p w14:paraId="1F2BE1F7" w14:textId="0229BF1D" w:rsidR="00A643C7" w:rsidRDefault="00A643C7" w:rsidP="00584B54">
      <w:pPr>
        <w:pStyle w:val="Ttulo1"/>
        <w:jc w:val="both"/>
        <w:rPr>
          <w:lang w:val="es-CL"/>
        </w:rPr>
      </w:pPr>
      <w:r>
        <w:rPr>
          <w:lang w:val="es-CL"/>
        </w:rPr>
        <w:t xml:space="preserve">Resultados y </w:t>
      </w:r>
      <w:r w:rsidR="00584B54">
        <w:rPr>
          <w:lang w:val="es-CL"/>
        </w:rPr>
        <w:t>análisis</w:t>
      </w:r>
    </w:p>
    <w:p w14:paraId="26599752" w14:textId="282ECBCE" w:rsidR="00775A8C" w:rsidRPr="00F34FDD" w:rsidRDefault="00F34FDD" w:rsidP="005333C0">
      <w:pPr>
        <w:rPr>
          <w:rFonts w:ascii="Arial" w:hAnsi="Arial" w:cs="Arial"/>
          <w:lang w:val="es-CL"/>
        </w:rPr>
      </w:pPr>
      <w:r w:rsidRPr="00F34FDD">
        <w:rPr>
          <w:rFonts w:ascii="Arial" w:hAnsi="Arial" w:cs="Arial"/>
          <w:lang w:val="es-CL"/>
        </w:rPr>
        <w:t>El cero del potencial</w:t>
      </w:r>
      <w:r>
        <w:rPr>
          <w:rFonts w:ascii="Arial" w:hAnsi="Arial" w:cs="Arial"/>
          <w:lang w:val="es-CL"/>
        </w:rPr>
        <w:t xml:space="preserve"> fue modificado, de tal manera que la configuración fuera equivalente a la de un dipolo eléctrico, cargas con potenciales contrarios pero iguales en magnitud, he aquí la tabla con el potencial en cada coordenada</w:t>
      </w:r>
      <w:r w:rsidR="00775A8C">
        <w:rPr>
          <w:rFonts w:ascii="Arial" w:hAnsi="Arial" w:cs="Arial"/>
          <w:lang w:val="es-CL"/>
        </w:rPr>
        <w:t xml:space="preserve">, </w:t>
      </w:r>
      <w:r w:rsidR="00775A8C" w:rsidRPr="00775A8C">
        <w:rPr>
          <w:rFonts w:ascii="Arial" w:hAnsi="Arial" w:cs="Arial"/>
          <w:i/>
          <w:iCs/>
          <w:lang w:val="es-CL"/>
        </w:rPr>
        <w:t>Tabla Coordenada, Distancia y Potencial:</w:t>
      </w:r>
    </w:p>
    <w:bookmarkStart w:id="1" w:name="_MON_1628778111"/>
    <w:bookmarkEnd w:id="1"/>
    <w:p w14:paraId="279AB30B" w14:textId="4CC0FA29" w:rsidR="008B42E9" w:rsidRDefault="00371B27" w:rsidP="005333C0">
      <w:pPr>
        <w:rPr>
          <w:lang w:val="es-CL"/>
        </w:rPr>
      </w:pPr>
      <w:r>
        <w:rPr>
          <w:lang w:val="es-CL"/>
        </w:rPr>
        <w:object w:dxaOrig="9286" w:dyaOrig="16695" w14:anchorId="3D481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835.2pt" o:ole="">
            <v:imagedata r:id="rId6" o:title=""/>
          </v:shape>
          <o:OLEObject Type="Embed" ProgID="Excel.Sheet.12" ShapeID="_x0000_i1025" DrawAspect="Content" ObjectID="_1628880456" r:id="rId7"/>
        </w:object>
      </w:r>
    </w:p>
    <w:p w14:paraId="4E43F5F3" w14:textId="77777777" w:rsidR="00371B27" w:rsidRDefault="003A1DFC" w:rsidP="005333C0">
      <w:pPr>
        <w:rPr>
          <w:rFonts w:ascii="Arial" w:hAnsi="Arial" w:cs="Arial"/>
          <w:lang w:val="es-CL"/>
        </w:rPr>
      </w:pPr>
      <w:r>
        <w:rPr>
          <w:rFonts w:ascii="Arial" w:hAnsi="Arial" w:cs="Arial"/>
          <w:lang w:val="es-CL"/>
        </w:rPr>
        <w:lastRenderedPageBreak/>
        <w:t xml:space="preserve">En la tabla anterior el </w:t>
      </w:r>
      <w:r w:rsidR="008053F7">
        <w:rPr>
          <w:rFonts w:ascii="Arial" w:hAnsi="Arial" w:cs="Arial"/>
          <w:lang w:val="es-CL"/>
        </w:rPr>
        <w:t xml:space="preserve">error de x e y es: </w:t>
      </w:r>
      <m:oMath>
        <m:r>
          <w:rPr>
            <w:rFonts w:ascii="Cambria Math" w:hAnsi="Cambria Math" w:cs="Arial"/>
            <w:lang w:val="es-CL"/>
          </w:rPr>
          <m:t>±0.5 [cm]</m:t>
        </m:r>
      </m:oMath>
      <w:r w:rsidR="008053F7">
        <w:rPr>
          <w:rFonts w:ascii="Arial" w:hAnsi="Arial" w:cs="Arial"/>
          <w:lang w:val="es-CL"/>
        </w:rPr>
        <w:t xml:space="preserve"> </w:t>
      </w:r>
    </w:p>
    <w:p w14:paraId="58ADFF72" w14:textId="1C9B44C5" w:rsidR="003A1DFC" w:rsidRDefault="008053F7" w:rsidP="005333C0">
      <w:pPr>
        <w:rPr>
          <w:rFonts w:ascii="Arial" w:eastAsiaTheme="minorEastAsia" w:hAnsi="Arial" w:cs="Arial"/>
          <w:lang w:val="es-CL"/>
        </w:rPr>
      </w:pPr>
      <w:r>
        <w:rPr>
          <w:rFonts w:ascii="Arial" w:hAnsi="Arial" w:cs="Arial"/>
          <w:lang w:val="es-CL"/>
        </w:rPr>
        <w:t>el error de r_1 y r_2 es</w:t>
      </w:r>
      <w:r w:rsidR="00456C75">
        <w:rPr>
          <w:rFonts w:ascii="Arial" w:hAnsi="Arial" w:cs="Arial"/>
          <w:lang w:val="es-CL"/>
        </w:rPr>
        <w:t xml:space="preserve">: </w:t>
      </w:r>
      <m:oMath>
        <m:r>
          <w:rPr>
            <w:rFonts w:ascii="Cambria Math" w:hAnsi="Cambria Math" w:cs="Arial"/>
            <w:lang w:val="es-CL"/>
          </w:rPr>
          <m:t>±0.7 [cm]</m:t>
        </m:r>
      </m:oMath>
      <w:r w:rsidR="00371B27">
        <w:rPr>
          <w:rFonts w:ascii="Arial" w:eastAsiaTheme="minorEastAsia" w:hAnsi="Arial" w:cs="Arial"/>
          <w:lang w:val="es-CL"/>
        </w:rPr>
        <w:t>, con la distancia comportándose como una suma</w:t>
      </w:r>
    </w:p>
    <w:p w14:paraId="38D50458" w14:textId="0BAA089F" w:rsidR="00371B27" w:rsidRPr="00B21912" w:rsidRDefault="00371B27" w:rsidP="005333C0">
      <w:pPr>
        <w:rPr>
          <w:rFonts w:ascii="Arial" w:eastAsiaTheme="minorEastAsia" w:hAnsi="Arial" w:cs="Arial"/>
          <w:lang w:val="es-CL"/>
        </w:rPr>
      </w:pPr>
      <w:r>
        <w:rPr>
          <w:rFonts w:ascii="Arial" w:hAnsi="Arial" w:cs="Arial"/>
          <w:lang w:val="es-CL"/>
        </w:rPr>
        <w:t>el error del Voltaje e</w:t>
      </w:r>
      <w:r w:rsidR="00456C75">
        <w:rPr>
          <w:rFonts w:ascii="Arial" w:hAnsi="Arial" w:cs="Arial"/>
          <w:lang w:val="es-CL"/>
        </w:rPr>
        <w:t xml:space="preserve">s: </w:t>
      </w:r>
      <m:oMath>
        <m:r>
          <w:rPr>
            <w:rFonts w:ascii="Cambria Math" w:hAnsi="Cambria Math" w:cs="Arial"/>
            <w:lang w:val="es-CL"/>
          </w:rPr>
          <m:t>±0.005 [cm]</m:t>
        </m:r>
      </m:oMath>
    </w:p>
    <w:p w14:paraId="52F31D8E" w14:textId="77777777" w:rsidR="003A1DFC" w:rsidRPr="003A1DFC" w:rsidRDefault="003A1DFC" w:rsidP="005333C0">
      <w:pPr>
        <w:rPr>
          <w:rFonts w:ascii="Arial" w:hAnsi="Arial" w:cs="Arial"/>
          <w:lang w:val="es-CL"/>
        </w:rPr>
      </w:pPr>
    </w:p>
    <w:p w14:paraId="28BB6E92" w14:textId="74A77E87" w:rsidR="00775A8C" w:rsidRDefault="00775A8C" w:rsidP="005333C0">
      <w:pPr>
        <w:rPr>
          <w:rFonts w:ascii="Arial" w:hAnsi="Arial" w:cs="Arial"/>
          <w:i/>
          <w:iCs/>
          <w:lang w:val="es-CL"/>
        </w:rPr>
      </w:pPr>
      <w:r w:rsidRPr="00775A8C">
        <w:rPr>
          <w:rFonts w:ascii="Arial" w:hAnsi="Arial" w:cs="Arial"/>
          <w:i/>
          <w:iCs/>
          <w:lang w:val="es-CL"/>
        </w:rPr>
        <w:t>Gráficos: Potencial</w:t>
      </w:r>
      <w:r w:rsidR="003A1DFC">
        <w:rPr>
          <w:rFonts w:ascii="Arial" w:hAnsi="Arial" w:cs="Arial"/>
          <w:i/>
          <w:iCs/>
          <w:lang w:val="es-CL"/>
        </w:rPr>
        <w:t>, el cual es medido en Volts</w:t>
      </w:r>
    </w:p>
    <w:p w14:paraId="3A89FEF5" w14:textId="7B5A9754" w:rsidR="00775A8C" w:rsidRDefault="00775A8C" w:rsidP="005333C0">
      <w:pPr>
        <w:rPr>
          <w:rFonts w:ascii="Arial" w:hAnsi="Arial" w:cs="Arial"/>
          <w:lang w:val="es-CL"/>
        </w:rPr>
      </w:pPr>
      <w:r>
        <w:rPr>
          <w:rFonts w:ascii="Arial" w:hAnsi="Arial" w:cs="Arial"/>
          <w:noProof/>
          <w:lang w:val="es-CL"/>
        </w:rPr>
        <w:drawing>
          <wp:inline distT="0" distB="0" distL="0" distR="0" wp14:anchorId="36B7C01F" wp14:editId="41DD7585">
            <wp:extent cx="2918129" cy="2080321"/>
            <wp:effectExtent l="0" t="0" r="0" b="0"/>
            <wp:docPr id="21" name="Imagen 21" descr="Imagen que contiene accesorio, paraguas,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8">
                      <a:extLst>
                        <a:ext uri="{28A0092B-C50C-407E-A947-70E740481C1C}">
                          <a14:useLocalDpi xmlns:a14="http://schemas.microsoft.com/office/drawing/2010/main" val="0"/>
                        </a:ext>
                      </a:extLst>
                    </a:blip>
                    <a:stretch>
                      <a:fillRect/>
                    </a:stretch>
                  </pic:blipFill>
                  <pic:spPr>
                    <a:xfrm>
                      <a:off x="0" y="0"/>
                      <a:ext cx="2932073" cy="2090262"/>
                    </a:xfrm>
                    <a:prstGeom prst="rect">
                      <a:avLst/>
                    </a:prstGeom>
                  </pic:spPr>
                </pic:pic>
              </a:graphicData>
            </a:graphic>
          </wp:inline>
        </w:drawing>
      </w:r>
      <w:r w:rsidR="003A1DFC">
        <w:rPr>
          <w:rFonts w:ascii="Arial" w:hAnsi="Arial" w:cs="Arial"/>
          <w:noProof/>
          <w:lang w:val="es-CL"/>
        </w:rPr>
        <w:drawing>
          <wp:inline distT="0" distB="0" distL="0" distR="0" wp14:anchorId="2C518018" wp14:editId="6C00F241">
            <wp:extent cx="2957803" cy="2122998"/>
            <wp:effectExtent l="0" t="0" r="0" b="0"/>
            <wp:docPr id="22" name="Imagen 22" descr="Imagen que contiene accesorio, paragu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9">
                      <a:extLst>
                        <a:ext uri="{28A0092B-C50C-407E-A947-70E740481C1C}">
                          <a14:useLocalDpi xmlns:a14="http://schemas.microsoft.com/office/drawing/2010/main" val="0"/>
                        </a:ext>
                      </a:extLst>
                    </a:blip>
                    <a:stretch>
                      <a:fillRect/>
                    </a:stretch>
                  </pic:blipFill>
                  <pic:spPr>
                    <a:xfrm>
                      <a:off x="0" y="0"/>
                      <a:ext cx="2970552" cy="2132148"/>
                    </a:xfrm>
                    <a:prstGeom prst="rect">
                      <a:avLst/>
                    </a:prstGeom>
                  </pic:spPr>
                </pic:pic>
              </a:graphicData>
            </a:graphic>
          </wp:inline>
        </w:drawing>
      </w:r>
    </w:p>
    <w:p w14:paraId="68F54F54" w14:textId="30F19BCA" w:rsidR="003A1DFC" w:rsidRPr="00775A8C" w:rsidRDefault="003A1DFC" w:rsidP="005333C0">
      <w:pPr>
        <w:rPr>
          <w:rFonts w:ascii="Arial" w:hAnsi="Arial" w:cs="Arial"/>
          <w:lang w:val="es-CL"/>
        </w:rPr>
      </w:pPr>
      <w:r>
        <w:rPr>
          <w:rFonts w:ascii="Arial" w:hAnsi="Arial" w:cs="Arial"/>
          <w:noProof/>
          <w:lang w:val="es-CL"/>
        </w:rPr>
        <w:drawing>
          <wp:inline distT="0" distB="0" distL="0" distR="0" wp14:anchorId="08D60C3F" wp14:editId="2F99E872">
            <wp:extent cx="2902226" cy="2076045"/>
            <wp:effectExtent l="0" t="0" r="0" b="635"/>
            <wp:docPr id="23" name="Imagen 23" descr="Imagen que contiene accesorio, paraguas,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0">
                      <a:extLst>
                        <a:ext uri="{28A0092B-C50C-407E-A947-70E740481C1C}">
                          <a14:useLocalDpi xmlns:a14="http://schemas.microsoft.com/office/drawing/2010/main" val="0"/>
                        </a:ext>
                      </a:extLst>
                    </a:blip>
                    <a:stretch>
                      <a:fillRect/>
                    </a:stretch>
                  </pic:blipFill>
                  <pic:spPr>
                    <a:xfrm>
                      <a:off x="0" y="0"/>
                      <a:ext cx="2913085" cy="2083813"/>
                    </a:xfrm>
                    <a:prstGeom prst="rect">
                      <a:avLst/>
                    </a:prstGeom>
                  </pic:spPr>
                </pic:pic>
              </a:graphicData>
            </a:graphic>
          </wp:inline>
        </w:drawing>
      </w:r>
      <w:r>
        <w:rPr>
          <w:rFonts w:ascii="Arial" w:hAnsi="Arial" w:cs="Arial"/>
          <w:noProof/>
          <w:lang w:val="es-CL"/>
        </w:rPr>
        <w:drawing>
          <wp:inline distT="0" distB="0" distL="0" distR="0" wp14:anchorId="2A80273E" wp14:editId="7F0654D6">
            <wp:extent cx="3006991" cy="2091193"/>
            <wp:effectExtent l="0" t="0" r="3175" b="4445"/>
            <wp:docPr id="24" name="Imagen 24" descr="Imagen que contiene accesorio, paraguas,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png"/>
                    <pic:cNvPicPr/>
                  </pic:nvPicPr>
                  <pic:blipFill>
                    <a:blip r:embed="rId11">
                      <a:extLst>
                        <a:ext uri="{28A0092B-C50C-407E-A947-70E740481C1C}">
                          <a14:useLocalDpi xmlns:a14="http://schemas.microsoft.com/office/drawing/2010/main" val="0"/>
                        </a:ext>
                      </a:extLst>
                    </a:blip>
                    <a:stretch>
                      <a:fillRect/>
                    </a:stretch>
                  </pic:blipFill>
                  <pic:spPr>
                    <a:xfrm>
                      <a:off x="0" y="0"/>
                      <a:ext cx="3015281" cy="2096958"/>
                    </a:xfrm>
                    <a:prstGeom prst="rect">
                      <a:avLst/>
                    </a:prstGeom>
                  </pic:spPr>
                </pic:pic>
              </a:graphicData>
            </a:graphic>
          </wp:inline>
        </w:drawing>
      </w:r>
    </w:p>
    <w:p w14:paraId="6DFD5E8C" w14:textId="2C210D22" w:rsidR="008B42E9" w:rsidRDefault="008B42E9" w:rsidP="005333C0">
      <w:pPr>
        <w:rPr>
          <w:lang w:val="es-CL"/>
        </w:rPr>
      </w:pPr>
    </w:p>
    <w:p w14:paraId="0B0196F7" w14:textId="2B3822B1" w:rsidR="008B42E9" w:rsidRPr="002F7B55" w:rsidRDefault="002F7B55" w:rsidP="00775A8C">
      <w:pPr>
        <w:pStyle w:val="Ttulo2"/>
        <w:rPr>
          <w:lang w:val="es-CL"/>
        </w:rPr>
      </w:pPr>
      <w:r w:rsidRPr="002F7B55">
        <w:rPr>
          <w:lang w:val="es-CL"/>
        </w:rPr>
        <w:t>Análisis</w:t>
      </w:r>
    </w:p>
    <w:p w14:paraId="04813C2C" w14:textId="1D585CDD" w:rsidR="002F7B55" w:rsidRPr="00C2029F" w:rsidRDefault="002F7B55" w:rsidP="002F7B55">
      <w:pPr>
        <w:rPr>
          <w:rFonts w:ascii="Arial" w:hAnsi="Arial" w:cs="Arial"/>
          <w:lang w:val="es-CL"/>
        </w:rPr>
      </w:pPr>
      <w:r w:rsidRPr="002F7B55">
        <w:rPr>
          <w:rFonts w:ascii="Arial" w:hAnsi="Arial" w:cs="Arial"/>
          <w:lang w:val="es-CL"/>
        </w:rPr>
        <w:t xml:space="preserve">El sistema en el experimento era un dipolo eléctrico, </w:t>
      </w:r>
      <w:r w:rsidR="00F34FDD" w:rsidRPr="00F34FDD">
        <w:rPr>
          <w:rFonts w:ascii="Arial" w:hAnsi="Arial" w:cs="Arial"/>
          <w:i/>
          <w:iCs/>
          <w:lang w:val="es-CL"/>
        </w:rPr>
        <w:t>ecuación 6</w:t>
      </w:r>
      <w:r w:rsidR="00F34FDD">
        <w:rPr>
          <w:rFonts w:ascii="Arial" w:hAnsi="Arial" w:cs="Arial"/>
          <w:lang w:val="es-CL"/>
        </w:rPr>
        <w:t>, para calcular la magnitud del campo eléctrico</w:t>
      </w:r>
      <w:r w:rsidR="00F34FDD" w:rsidRPr="00F34FDD">
        <w:rPr>
          <w:rFonts w:ascii="Arial" w:hAnsi="Arial" w:cs="Arial"/>
          <w:i/>
          <w:iCs/>
          <w:lang w:val="es-CL"/>
        </w:rPr>
        <w:t>, ecuación 7</w:t>
      </w:r>
    </w:p>
    <w:p w14:paraId="11F58200" w14:textId="21BC5E04" w:rsidR="002F7B55" w:rsidRPr="002F7B55" w:rsidRDefault="002F7B55" w:rsidP="002F7B55">
      <w:pPr>
        <w:pStyle w:val="NormalWeb"/>
        <w:shd w:val="clear" w:color="auto" w:fill="FFFFFF"/>
        <w:spacing w:before="0" w:beforeAutospacing="0" w:after="0" w:afterAutospacing="0" w:line="360" w:lineRule="atLeast"/>
        <w:jc w:val="center"/>
        <w:rPr>
          <w:rFonts w:ascii="Arial" w:hAnsi="Arial" w:cs="Arial"/>
          <w:sz w:val="22"/>
          <w:szCs w:val="22"/>
          <w:lang w:val="es-CL"/>
        </w:rPr>
      </w:pPr>
      <w:r>
        <w:rPr>
          <w:rFonts w:ascii="Arial" w:hAnsi="Arial" w:cs="Arial"/>
          <w:sz w:val="22"/>
          <w:szCs w:val="22"/>
          <w:lang w:val="es-CL"/>
        </w:rPr>
        <w:t>7</w:t>
      </w:r>
      <w:r w:rsidRPr="002F7B55">
        <w:rPr>
          <w:rFonts w:ascii="Arial" w:hAnsi="Arial" w:cs="Arial"/>
          <w:sz w:val="22"/>
          <w:szCs w:val="22"/>
          <w:lang w:val="es-CL"/>
        </w:rPr>
        <w:t>)</w:t>
      </w:r>
      <w:r w:rsidRPr="002F7B55">
        <w:rPr>
          <w:rFonts w:ascii="Arial" w:hAnsi="Arial" w:cs="Arial"/>
          <w:sz w:val="22"/>
          <w:szCs w:val="22"/>
          <w:lang w:val="es-CL"/>
        </w:rPr>
        <w:tab/>
        <w:t xml:space="preserve"> </w:t>
      </w:r>
      <m:oMath>
        <m:r>
          <w:rPr>
            <w:rFonts w:ascii="Cambria Math" w:hAnsi="Cambria Math" w:cs="Arial"/>
            <w:sz w:val="32"/>
            <w:szCs w:val="32"/>
            <w:lang w:val="es-CL"/>
          </w:rPr>
          <m:t>E</m:t>
        </m:r>
        <m:d>
          <m:dPr>
            <m:ctrlPr>
              <w:rPr>
                <w:rFonts w:ascii="Cambria Math" w:hAnsi="Cambria Math" w:cs="Arial"/>
                <w:i/>
                <w:sz w:val="32"/>
                <w:szCs w:val="32"/>
                <w:lang w:val="es-CL"/>
              </w:rPr>
            </m:ctrlPr>
          </m:dPr>
          <m:e>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r>
              <w:rPr>
                <w:rFonts w:ascii="Cambria Math" w:hAnsi="Cambria Math" w:cs="Arial"/>
                <w:sz w:val="32"/>
                <w:szCs w:val="32"/>
                <w:lang w:val="es-CL"/>
              </w:rPr>
              <m:t>,</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Q</m:t>
            </m:r>
          </m:num>
          <m:den>
            <m:r>
              <w:rPr>
                <w:rFonts w:ascii="Cambria Math" w:hAnsi="Cambria Math" w:cs="Arial"/>
                <w:sz w:val="32"/>
                <w:szCs w:val="32"/>
                <w:lang w:val="es-CL"/>
              </w:rPr>
              <m:t>4π</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d>
          <m:dPr>
            <m:ctrlPr>
              <w:rPr>
                <w:rFonts w:ascii="Cambria Math" w:hAnsi="Cambria Math" w:cs="Arial"/>
                <w:i/>
                <w:sz w:val="32"/>
                <w:szCs w:val="32"/>
                <w:lang w:val="es-CL"/>
              </w:rPr>
            </m:ctrlPr>
          </m:dPr>
          <m:e>
            <m:f>
              <m:fPr>
                <m:ctrlPr>
                  <w:rPr>
                    <w:rFonts w:ascii="Cambria Math" w:hAnsi="Cambria Math" w:cs="Arial"/>
                    <w:i/>
                    <w:sz w:val="32"/>
                    <w:szCs w:val="32"/>
                    <w:lang w:val="es-CL"/>
                  </w:rPr>
                </m:ctrlPr>
              </m:fPr>
              <m:num>
                <m:r>
                  <w:rPr>
                    <w:rFonts w:ascii="Cambria Math" w:hAnsi="Cambria Math" w:cs="Arial"/>
                    <w:sz w:val="32"/>
                    <w:szCs w:val="32"/>
                    <w:lang w:val="es-CL"/>
                  </w:rPr>
                  <m:t>1</m:t>
                </m:r>
              </m:num>
              <m:den>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2</m:t>
                    </m:r>
                  </m:sub>
                  <m:sup>
                    <m:r>
                      <w:rPr>
                        <w:rFonts w:ascii="Cambria Math" w:hAnsi="Cambria Math" w:cs="Arial"/>
                        <w:sz w:val="32"/>
                        <w:szCs w:val="32"/>
                        <w:lang w:val="es-CL"/>
                      </w:rPr>
                      <m:t>2</m:t>
                    </m:r>
                  </m:sup>
                </m:sSubSup>
              </m:den>
            </m:f>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1</m:t>
                </m:r>
              </m:num>
              <m:den>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1</m:t>
                    </m:r>
                  </m:sub>
                  <m:sup>
                    <m:r>
                      <w:rPr>
                        <w:rFonts w:ascii="Cambria Math" w:hAnsi="Cambria Math" w:cs="Arial"/>
                        <w:sz w:val="32"/>
                        <w:szCs w:val="32"/>
                        <w:lang w:val="es-CL"/>
                      </w:rPr>
                      <m:t>2</m:t>
                    </m:r>
                  </m:sup>
                </m:sSubSup>
              </m:den>
            </m:f>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Q</m:t>
            </m:r>
          </m:num>
          <m:den>
            <m:r>
              <w:rPr>
                <w:rFonts w:ascii="Cambria Math" w:hAnsi="Cambria Math" w:cs="Arial"/>
                <w:sz w:val="32"/>
                <w:szCs w:val="32"/>
                <w:lang w:val="es-CL"/>
              </w:rPr>
              <m:t>4π</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d>
          <m:dPr>
            <m:ctrlPr>
              <w:rPr>
                <w:rFonts w:ascii="Cambria Math" w:hAnsi="Cambria Math" w:cs="Arial"/>
                <w:i/>
                <w:sz w:val="32"/>
                <w:szCs w:val="32"/>
                <w:lang w:val="es-CL"/>
              </w:rPr>
            </m:ctrlPr>
          </m:dPr>
          <m:e>
            <m:f>
              <m:fPr>
                <m:ctrlPr>
                  <w:rPr>
                    <w:rFonts w:ascii="Cambria Math" w:hAnsi="Cambria Math" w:cs="Arial"/>
                    <w:i/>
                    <w:sz w:val="32"/>
                    <w:szCs w:val="32"/>
                    <w:lang w:val="es-CL"/>
                  </w:rPr>
                </m:ctrlPr>
              </m:fPr>
              <m:num>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1</m:t>
                    </m:r>
                  </m:sub>
                  <m:sup>
                    <m:r>
                      <w:rPr>
                        <w:rFonts w:ascii="Cambria Math" w:hAnsi="Cambria Math" w:cs="Arial"/>
                        <w:sz w:val="32"/>
                        <w:szCs w:val="32"/>
                        <w:lang w:val="es-CL"/>
                      </w:rPr>
                      <m:t>2</m:t>
                    </m:r>
                  </m:sup>
                </m:sSubSup>
                <m:r>
                  <w:rPr>
                    <w:rFonts w:ascii="Cambria Math" w:hAnsi="Cambria Math" w:cs="Arial"/>
                    <w:sz w:val="32"/>
                    <w:szCs w:val="32"/>
                    <w:lang w:val="es-CL"/>
                  </w:rPr>
                  <m:t>-</m:t>
                </m:r>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2</m:t>
                    </m:r>
                  </m:sub>
                  <m:sup>
                    <m:r>
                      <w:rPr>
                        <w:rFonts w:ascii="Cambria Math" w:hAnsi="Cambria Math" w:cs="Arial"/>
                        <w:sz w:val="32"/>
                        <w:szCs w:val="32"/>
                        <w:lang w:val="es-CL"/>
                      </w:rPr>
                      <m:t>2</m:t>
                    </m:r>
                  </m:sup>
                </m:sSubSup>
              </m:num>
              <m:den>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1</m:t>
                    </m:r>
                  </m:sub>
                  <m:sup>
                    <m:r>
                      <w:rPr>
                        <w:rFonts w:ascii="Cambria Math" w:hAnsi="Cambria Math" w:cs="Arial"/>
                        <w:sz w:val="32"/>
                        <w:szCs w:val="32"/>
                        <w:lang w:val="es-CL"/>
                      </w:rPr>
                      <m:t>2</m:t>
                    </m:r>
                  </m:sup>
                </m:sSubSup>
                <m:sSubSup>
                  <m:sSubSupPr>
                    <m:ctrlPr>
                      <w:rPr>
                        <w:rFonts w:ascii="Cambria Math" w:hAnsi="Cambria Math" w:cs="Arial"/>
                        <w:i/>
                        <w:sz w:val="32"/>
                        <w:szCs w:val="32"/>
                        <w:lang w:val="es-CL"/>
                      </w:rPr>
                    </m:ctrlPr>
                  </m:sSubSupPr>
                  <m:e>
                    <m:r>
                      <w:rPr>
                        <w:rFonts w:ascii="Cambria Math" w:hAnsi="Cambria Math" w:cs="Arial"/>
                        <w:sz w:val="32"/>
                        <w:szCs w:val="32"/>
                        <w:lang w:val="es-CL"/>
                      </w:rPr>
                      <m:t xml:space="preserve"> r</m:t>
                    </m:r>
                  </m:e>
                  <m:sub>
                    <m:r>
                      <w:rPr>
                        <w:rFonts w:ascii="Cambria Math" w:hAnsi="Cambria Math" w:cs="Arial"/>
                        <w:sz w:val="32"/>
                        <w:szCs w:val="32"/>
                        <w:lang w:val="es-CL"/>
                      </w:rPr>
                      <m:t>2</m:t>
                    </m:r>
                  </m:sub>
                  <m:sup>
                    <m:r>
                      <w:rPr>
                        <w:rFonts w:ascii="Cambria Math" w:hAnsi="Cambria Math" w:cs="Arial"/>
                        <w:sz w:val="32"/>
                        <w:szCs w:val="32"/>
                        <w:lang w:val="es-CL"/>
                      </w:rPr>
                      <m:t>2</m:t>
                    </m:r>
                  </m:sup>
                </m:sSubSup>
              </m:den>
            </m:f>
          </m:e>
        </m:d>
      </m:oMath>
    </w:p>
    <w:p w14:paraId="021FEE73" w14:textId="6D95AC99" w:rsidR="002F7B55" w:rsidRDefault="002F7B55" w:rsidP="005333C0">
      <w:pPr>
        <w:rPr>
          <w:rFonts w:ascii="Arial" w:hAnsi="Arial" w:cs="Arial"/>
          <w:lang w:val="es-CL"/>
        </w:rPr>
      </w:pPr>
    </w:p>
    <w:p w14:paraId="220B6E6F" w14:textId="0CEDC6C2" w:rsidR="00C2029F" w:rsidRDefault="00C2029F" w:rsidP="005333C0">
      <w:pPr>
        <w:rPr>
          <w:rFonts w:ascii="Arial" w:hAnsi="Arial" w:cs="Arial"/>
          <w:lang w:val="es-CL"/>
        </w:rPr>
      </w:pPr>
      <w:r>
        <w:rPr>
          <w:rFonts w:ascii="Arial" w:hAnsi="Arial" w:cs="Arial"/>
          <w:lang w:val="es-CL"/>
        </w:rPr>
        <w:t xml:space="preserve">La </w:t>
      </w:r>
      <w:r w:rsidRPr="00C2029F">
        <w:rPr>
          <w:rFonts w:ascii="Arial" w:hAnsi="Arial" w:cs="Arial"/>
          <w:i/>
          <w:iCs/>
          <w:lang w:val="es-CL"/>
        </w:rPr>
        <w:t xml:space="preserve">ecuación 6 </w:t>
      </w:r>
      <w:r>
        <w:rPr>
          <w:rFonts w:ascii="Arial" w:hAnsi="Arial" w:cs="Arial"/>
          <w:lang w:val="es-CL"/>
        </w:rPr>
        <w:t xml:space="preserve">fue multiplicada por la </w:t>
      </w:r>
      <w:r w:rsidRPr="00F31922">
        <w:rPr>
          <w:rFonts w:ascii="Arial" w:hAnsi="Arial" w:cs="Arial"/>
          <w:lang w:val="es-CL"/>
        </w:rPr>
        <w:t>siguiente</w:t>
      </w:r>
      <w:r w:rsidRPr="00C2029F">
        <w:rPr>
          <w:rFonts w:ascii="Arial" w:hAnsi="Arial" w:cs="Arial"/>
          <w:color w:val="FF6600"/>
          <w:lang w:val="es-CL"/>
        </w:rPr>
        <w:t xml:space="preserve"> expresión</w:t>
      </w:r>
      <w:r>
        <w:rPr>
          <w:rFonts w:ascii="Arial" w:hAnsi="Arial" w:cs="Arial"/>
          <w:lang w:val="es-CL"/>
        </w:rPr>
        <w:t xml:space="preserve">, dando origen a </w:t>
      </w:r>
      <w:r w:rsidRPr="00C2029F">
        <w:rPr>
          <w:rFonts w:ascii="Arial" w:hAnsi="Arial" w:cs="Arial"/>
          <w:i/>
          <w:iCs/>
          <w:lang w:val="es-CL"/>
        </w:rPr>
        <w:t>ecuación 8</w:t>
      </w:r>
    </w:p>
    <w:p w14:paraId="04709800" w14:textId="5E581644" w:rsidR="00C2029F" w:rsidRPr="002F7B55" w:rsidRDefault="00C2029F" w:rsidP="00C2029F">
      <w:pPr>
        <w:pStyle w:val="NormalWeb"/>
        <w:shd w:val="clear" w:color="auto" w:fill="FFFFFF"/>
        <w:spacing w:before="0" w:beforeAutospacing="0" w:after="0" w:afterAutospacing="0" w:line="360" w:lineRule="atLeast"/>
        <w:jc w:val="center"/>
        <w:rPr>
          <w:rFonts w:ascii="Arial" w:hAnsi="Arial" w:cs="Arial"/>
          <w:sz w:val="22"/>
          <w:szCs w:val="22"/>
          <w:lang w:val="es-CL"/>
        </w:rPr>
      </w:pPr>
      <w:r>
        <w:rPr>
          <w:rFonts w:ascii="Arial" w:hAnsi="Arial" w:cs="Arial"/>
          <w:sz w:val="22"/>
          <w:szCs w:val="22"/>
          <w:lang w:val="es-CL"/>
        </w:rPr>
        <w:t>8</w:t>
      </w:r>
      <w:r w:rsidRPr="002F7B55">
        <w:rPr>
          <w:rFonts w:ascii="Arial" w:hAnsi="Arial" w:cs="Arial"/>
          <w:sz w:val="22"/>
          <w:szCs w:val="22"/>
          <w:lang w:val="es-CL"/>
        </w:rPr>
        <w:t>)</w:t>
      </w:r>
      <w:r w:rsidRPr="002F7B55">
        <w:rPr>
          <w:rFonts w:ascii="Arial" w:hAnsi="Arial" w:cs="Arial"/>
          <w:sz w:val="22"/>
          <w:szCs w:val="22"/>
          <w:lang w:val="es-CL"/>
        </w:rPr>
        <w:tab/>
        <w:t xml:space="preserve"> </w:t>
      </w:r>
      <m:oMath>
        <m:r>
          <w:rPr>
            <w:rFonts w:ascii="Cambria Math" w:hAnsi="Cambria Math" w:cs="Arial"/>
            <w:sz w:val="32"/>
            <w:szCs w:val="32"/>
            <w:lang w:val="es-CL"/>
          </w:rPr>
          <m:t>ϕ*</m:t>
        </m:r>
        <m:d>
          <m:dPr>
            <m:ctrlPr>
              <w:rPr>
                <w:rFonts w:ascii="Cambria Math" w:hAnsi="Cambria Math" w:cs="Arial"/>
                <w:i/>
                <w:color w:val="FF6600"/>
                <w:sz w:val="32"/>
                <w:szCs w:val="32"/>
                <w:lang w:val="es-CL"/>
              </w:rPr>
            </m:ctrlPr>
          </m:dPr>
          <m:e>
            <m:f>
              <m:fPr>
                <m:ctrlPr>
                  <w:rPr>
                    <w:rFonts w:ascii="Cambria Math" w:hAnsi="Cambria Math" w:cs="Arial"/>
                    <w:i/>
                    <w:color w:val="FF6600"/>
                    <w:sz w:val="32"/>
                    <w:szCs w:val="32"/>
                    <w:lang w:val="es-CL"/>
                  </w:rPr>
                </m:ctrlPr>
              </m:fPr>
              <m:num>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1</m:t>
                    </m:r>
                  </m:sub>
                </m:sSub>
                <m:r>
                  <w:rPr>
                    <w:rFonts w:ascii="Cambria Math" w:hAnsi="Cambria Math" w:cs="Arial"/>
                    <w:color w:val="FF6600"/>
                    <w:sz w:val="32"/>
                    <w:szCs w:val="32"/>
                    <w:lang w:val="es-CL"/>
                  </w:rPr>
                  <m:t>+</m:t>
                </m:r>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2</m:t>
                    </m:r>
                  </m:sub>
                </m:sSub>
              </m:num>
              <m:den>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1</m:t>
                    </m:r>
                  </m:sub>
                </m:sSub>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2</m:t>
                    </m:r>
                  </m:sub>
                </m:sSub>
              </m:den>
            </m:f>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Q</m:t>
            </m:r>
          </m:num>
          <m:den>
            <m:r>
              <w:rPr>
                <w:rFonts w:ascii="Cambria Math" w:hAnsi="Cambria Math" w:cs="Arial"/>
                <w:sz w:val="32"/>
                <w:szCs w:val="32"/>
                <w:lang w:val="es-CL"/>
              </w:rPr>
              <m:t>4π</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d>
          <m:dPr>
            <m:ctrlPr>
              <w:rPr>
                <w:rFonts w:ascii="Cambria Math" w:hAnsi="Cambria Math" w:cs="Arial"/>
                <w:i/>
                <w:sz w:val="32"/>
                <w:szCs w:val="32"/>
                <w:lang w:val="es-CL"/>
              </w:rPr>
            </m:ctrlPr>
          </m:dPr>
          <m:e>
            <m:f>
              <m:fPr>
                <m:ctrlPr>
                  <w:rPr>
                    <w:rFonts w:ascii="Cambria Math" w:hAnsi="Cambria Math" w:cs="Arial"/>
                    <w:i/>
                    <w:sz w:val="32"/>
                    <w:szCs w:val="32"/>
                    <w:lang w:val="es-CL"/>
                  </w:rPr>
                </m:ctrlPr>
              </m:fPr>
              <m:num>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r>
                  <w:rPr>
                    <w:rFonts w:ascii="Cambria Math" w:hAnsi="Cambria Math" w:cs="Arial"/>
                    <w:sz w:val="32"/>
                    <w:szCs w:val="32"/>
                    <w:lang w:val="es-CL"/>
                  </w:rPr>
                  <m:t>-</m:t>
                </m:r>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num>
              <m:den>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1</m:t>
                    </m:r>
                  </m:sub>
                </m:sSub>
                <m:sSub>
                  <m:sSubPr>
                    <m:ctrlPr>
                      <w:rPr>
                        <w:rFonts w:ascii="Cambria Math" w:hAnsi="Cambria Math" w:cs="Arial"/>
                        <w:i/>
                        <w:sz w:val="32"/>
                        <w:szCs w:val="32"/>
                        <w:lang w:val="es-CL"/>
                      </w:rPr>
                    </m:ctrlPr>
                  </m:sSubPr>
                  <m:e>
                    <m:r>
                      <w:rPr>
                        <w:rFonts w:ascii="Cambria Math" w:hAnsi="Cambria Math" w:cs="Arial"/>
                        <w:sz w:val="32"/>
                        <w:szCs w:val="32"/>
                        <w:lang w:val="es-CL"/>
                      </w:rPr>
                      <m:t>r</m:t>
                    </m:r>
                  </m:e>
                  <m:sub>
                    <m:r>
                      <w:rPr>
                        <w:rFonts w:ascii="Cambria Math" w:hAnsi="Cambria Math" w:cs="Arial"/>
                        <w:sz w:val="32"/>
                        <w:szCs w:val="32"/>
                        <w:lang w:val="es-CL"/>
                      </w:rPr>
                      <m:t>2</m:t>
                    </m:r>
                  </m:sub>
                </m:sSub>
              </m:den>
            </m:f>
          </m:e>
        </m:d>
        <m:d>
          <m:dPr>
            <m:ctrlPr>
              <w:rPr>
                <w:rFonts w:ascii="Cambria Math" w:hAnsi="Cambria Math" w:cs="Arial"/>
                <w:i/>
                <w:color w:val="FF6600"/>
                <w:sz w:val="32"/>
                <w:szCs w:val="32"/>
                <w:lang w:val="es-CL"/>
              </w:rPr>
            </m:ctrlPr>
          </m:dPr>
          <m:e>
            <m:f>
              <m:fPr>
                <m:ctrlPr>
                  <w:rPr>
                    <w:rFonts w:ascii="Cambria Math" w:hAnsi="Cambria Math" w:cs="Arial"/>
                    <w:i/>
                    <w:color w:val="FF6600"/>
                    <w:sz w:val="32"/>
                    <w:szCs w:val="32"/>
                    <w:lang w:val="es-CL"/>
                  </w:rPr>
                </m:ctrlPr>
              </m:fPr>
              <m:num>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1</m:t>
                    </m:r>
                  </m:sub>
                </m:sSub>
                <m:r>
                  <w:rPr>
                    <w:rFonts w:ascii="Cambria Math" w:hAnsi="Cambria Math" w:cs="Arial"/>
                    <w:color w:val="FF6600"/>
                    <w:sz w:val="32"/>
                    <w:szCs w:val="32"/>
                    <w:lang w:val="es-CL"/>
                  </w:rPr>
                  <m:t>+</m:t>
                </m:r>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2</m:t>
                    </m:r>
                  </m:sub>
                </m:sSub>
              </m:num>
              <m:den>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1</m:t>
                    </m:r>
                  </m:sub>
                </m:sSub>
                <m:sSub>
                  <m:sSubPr>
                    <m:ctrlPr>
                      <w:rPr>
                        <w:rFonts w:ascii="Cambria Math" w:hAnsi="Cambria Math" w:cs="Arial"/>
                        <w:i/>
                        <w:color w:val="FF6600"/>
                        <w:sz w:val="32"/>
                        <w:szCs w:val="32"/>
                        <w:lang w:val="es-CL"/>
                      </w:rPr>
                    </m:ctrlPr>
                  </m:sSubPr>
                  <m:e>
                    <m:r>
                      <w:rPr>
                        <w:rFonts w:ascii="Cambria Math" w:hAnsi="Cambria Math" w:cs="Arial"/>
                        <w:color w:val="FF6600"/>
                        <w:sz w:val="32"/>
                        <w:szCs w:val="32"/>
                        <w:lang w:val="es-CL"/>
                      </w:rPr>
                      <m:t>r</m:t>
                    </m:r>
                  </m:e>
                  <m:sub>
                    <m:r>
                      <w:rPr>
                        <w:rFonts w:ascii="Cambria Math" w:hAnsi="Cambria Math" w:cs="Arial"/>
                        <w:color w:val="FF6600"/>
                        <w:sz w:val="32"/>
                        <w:szCs w:val="32"/>
                        <w:lang w:val="es-CL"/>
                      </w:rPr>
                      <m:t>2</m:t>
                    </m:r>
                  </m:sub>
                </m:sSub>
              </m:den>
            </m:f>
          </m:e>
        </m:d>
        <m:r>
          <w:rPr>
            <w:rFonts w:ascii="Cambria Math" w:hAnsi="Cambria Math" w:cs="Arial"/>
            <w:sz w:val="32"/>
            <w:szCs w:val="32"/>
            <w:lang w:val="es-CL"/>
          </w:rPr>
          <m:t>=</m:t>
        </m:r>
        <m:f>
          <m:fPr>
            <m:ctrlPr>
              <w:rPr>
                <w:rFonts w:ascii="Cambria Math" w:hAnsi="Cambria Math" w:cs="Arial"/>
                <w:i/>
                <w:sz w:val="32"/>
                <w:szCs w:val="32"/>
                <w:lang w:val="es-CL"/>
              </w:rPr>
            </m:ctrlPr>
          </m:fPr>
          <m:num>
            <m:r>
              <w:rPr>
                <w:rFonts w:ascii="Cambria Math" w:hAnsi="Cambria Math" w:cs="Arial"/>
                <w:sz w:val="32"/>
                <w:szCs w:val="32"/>
                <w:lang w:val="es-CL"/>
              </w:rPr>
              <m:t>Q</m:t>
            </m:r>
          </m:num>
          <m:den>
            <m:r>
              <w:rPr>
                <w:rFonts w:ascii="Cambria Math" w:hAnsi="Cambria Math" w:cs="Arial"/>
                <w:sz w:val="32"/>
                <w:szCs w:val="32"/>
                <w:lang w:val="es-CL"/>
              </w:rPr>
              <m:t>4π</m:t>
            </m:r>
            <m:sSub>
              <m:sSubPr>
                <m:ctrlPr>
                  <w:rPr>
                    <w:rFonts w:ascii="Cambria Math" w:hAnsi="Cambria Math" w:cs="Arial"/>
                    <w:i/>
                    <w:sz w:val="32"/>
                    <w:szCs w:val="32"/>
                    <w:lang w:val="es-CL"/>
                  </w:rPr>
                </m:ctrlPr>
              </m:sSubPr>
              <m:e>
                <m:r>
                  <w:rPr>
                    <w:rFonts w:ascii="Cambria Math" w:hAnsi="Cambria Math" w:cs="Arial"/>
                    <w:sz w:val="32"/>
                    <w:szCs w:val="32"/>
                    <w:lang w:val="es-CL"/>
                  </w:rPr>
                  <m:t>ε</m:t>
                </m:r>
              </m:e>
              <m:sub>
                <m:r>
                  <w:rPr>
                    <w:rFonts w:ascii="Cambria Math" w:hAnsi="Cambria Math" w:cs="Arial"/>
                    <w:sz w:val="32"/>
                    <w:szCs w:val="32"/>
                    <w:lang w:val="es-CL"/>
                  </w:rPr>
                  <m:t>0</m:t>
                </m:r>
              </m:sub>
            </m:sSub>
          </m:den>
        </m:f>
        <m:d>
          <m:dPr>
            <m:ctrlPr>
              <w:rPr>
                <w:rFonts w:ascii="Cambria Math" w:hAnsi="Cambria Math" w:cs="Arial"/>
                <w:i/>
                <w:sz w:val="32"/>
                <w:szCs w:val="32"/>
                <w:lang w:val="es-CL"/>
              </w:rPr>
            </m:ctrlPr>
          </m:dPr>
          <m:e>
            <m:f>
              <m:fPr>
                <m:ctrlPr>
                  <w:rPr>
                    <w:rFonts w:ascii="Cambria Math" w:hAnsi="Cambria Math" w:cs="Arial"/>
                    <w:i/>
                    <w:sz w:val="32"/>
                    <w:szCs w:val="32"/>
                    <w:lang w:val="es-CL"/>
                  </w:rPr>
                </m:ctrlPr>
              </m:fPr>
              <m:num>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1</m:t>
                    </m:r>
                  </m:sub>
                  <m:sup>
                    <m:r>
                      <w:rPr>
                        <w:rFonts w:ascii="Cambria Math" w:hAnsi="Cambria Math" w:cs="Arial"/>
                        <w:sz w:val="32"/>
                        <w:szCs w:val="32"/>
                        <w:lang w:val="es-CL"/>
                      </w:rPr>
                      <m:t>2</m:t>
                    </m:r>
                  </m:sup>
                </m:sSubSup>
                <m:r>
                  <w:rPr>
                    <w:rFonts w:ascii="Cambria Math" w:hAnsi="Cambria Math" w:cs="Arial"/>
                    <w:sz w:val="32"/>
                    <w:szCs w:val="32"/>
                    <w:lang w:val="es-CL"/>
                  </w:rPr>
                  <m:t>-</m:t>
                </m:r>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2</m:t>
                    </m:r>
                  </m:sub>
                  <m:sup>
                    <m:r>
                      <w:rPr>
                        <w:rFonts w:ascii="Cambria Math" w:hAnsi="Cambria Math" w:cs="Arial"/>
                        <w:sz w:val="32"/>
                        <w:szCs w:val="32"/>
                        <w:lang w:val="es-CL"/>
                      </w:rPr>
                      <m:t>2</m:t>
                    </m:r>
                  </m:sup>
                </m:sSubSup>
              </m:num>
              <m:den>
                <m:sSubSup>
                  <m:sSubSupPr>
                    <m:ctrlPr>
                      <w:rPr>
                        <w:rFonts w:ascii="Cambria Math" w:hAnsi="Cambria Math" w:cs="Arial"/>
                        <w:i/>
                        <w:sz w:val="32"/>
                        <w:szCs w:val="32"/>
                        <w:lang w:val="es-CL"/>
                      </w:rPr>
                    </m:ctrlPr>
                  </m:sSubSupPr>
                  <m:e>
                    <m:r>
                      <w:rPr>
                        <w:rFonts w:ascii="Cambria Math" w:hAnsi="Cambria Math" w:cs="Arial"/>
                        <w:sz w:val="32"/>
                        <w:szCs w:val="32"/>
                        <w:lang w:val="es-CL"/>
                      </w:rPr>
                      <m:t>r</m:t>
                    </m:r>
                  </m:e>
                  <m:sub>
                    <m:r>
                      <w:rPr>
                        <w:rFonts w:ascii="Cambria Math" w:hAnsi="Cambria Math" w:cs="Arial"/>
                        <w:sz w:val="32"/>
                        <w:szCs w:val="32"/>
                        <w:lang w:val="es-CL"/>
                      </w:rPr>
                      <m:t>1</m:t>
                    </m:r>
                  </m:sub>
                  <m:sup>
                    <m:r>
                      <w:rPr>
                        <w:rFonts w:ascii="Cambria Math" w:hAnsi="Cambria Math" w:cs="Arial"/>
                        <w:sz w:val="32"/>
                        <w:szCs w:val="32"/>
                        <w:lang w:val="es-CL"/>
                      </w:rPr>
                      <m:t>2</m:t>
                    </m:r>
                  </m:sup>
                </m:sSubSup>
                <m:sSubSup>
                  <m:sSubSupPr>
                    <m:ctrlPr>
                      <w:rPr>
                        <w:rFonts w:ascii="Cambria Math" w:hAnsi="Cambria Math" w:cs="Arial"/>
                        <w:i/>
                        <w:sz w:val="32"/>
                        <w:szCs w:val="32"/>
                        <w:lang w:val="es-CL"/>
                      </w:rPr>
                    </m:ctrlPr>
                  </m:sSubSupPr>
                  <m:e>
                    <m:r>
                      <w:rPr>
                        <w:rFonts w:ascii="Cambria Math" w:hAnsi="Cambria Math" w:cs="Arial"/>
                        <w:sz w:val="32"/>
                        <w:szCs w:val="32"/>
                        <w:lang w:val="es-CL"/>
                      </w:rPr>
                      <m:t xml:space="preserve"> r</m:t>
                    </m:r>
                  </m:e>
                  <m:sub>
                    <m:r>
                      <w:rPr>
                        <w:rFonts w:ascii="Cambria Math" w:hAnsi="Cambria Math" w:cs="Arial"/>
                        <w:sz w:val="32"/>
                        <w:szCs w:val="32"/>
                        <w:lang w:val="es-CL"/>
                      </w:rPr>
                      <m:t>2</m:t>
                    </m:r>
                  </m:sub>
                  <m:sup>
                    <m:r>
                      <w:rPr>
                        <w:rFonts w:ascii="Cambria Math" w:hAnsi="Cambria Math" w:cs="Arial"/>
                        <w:sz w:val="32"/>
                        <w:szCs w:val="32"/>
                        <w:lang w:val="es-CL"/>
                      </w:rPr>
                      <m:t>2</m:t>
                    </m:r>
                  </m:sup>
                </m:sSubSup>
              </m:den>
            </m:f>
          </m:e>
        </m:d>
        <m:r>
          <w:rPr>
            <w:rFonts w:ascii="Cambria Math" w:hAnsi="Cambria Math" w:cs="Arial"/>
            <w:sz w:val="32"/>
            <w:szCs w:val="32"/>
            <w:lang w:val="es-CL"/>
          </w:rPr>
          <m:t>=E</m:t>
        </m:r>
      </m:oMath>
    </w:p>
    <w:p w14:paraId="14F30467" w14:textId="77777777" w:rsidR="00C2029F" w:rsidRDefault="00C2029F" w:rsidP="00F34FDD">
      <w:pPr>
        <w:rPr>
          <w:rFonts w:ascii="Arial" w:hAnsi="Arial" w:cs="Arial"/>
          <w:lang w:val="es-CL"/>
        </w:rPr>
      </w:pPr>
    </w:p>
    <w:p w14:paraId="29622F70" w14:textId="152A2C72" w:rsidR="00C2029F" w:rsidRPr="00C2029F" w:rsidRDefault="00C2029F" w:rsidP="00F34FDD">
      <w:pPr>
        <w:rPr>
          <w:rFonts w:ascii="Arial" w:hAnsi="Arial" w:cs="Arial"/>
          <w:lang w:val="es-CL"/>
        </w:rPr>
      </w:pPr>
      <w:r>
        <w:rPr>
          <w:rFonts w:ascii="Arial" w:hAnsi="Arial" w:cs="Arial"/>
          <w:lang w:val="es-CL"/>
        </w:rPr>
        <w:t xml:space="preserve">Nótese que ecuación 7 y 8 son equivalentes, multiplicando el potencial por la </w:t>
      </w:r>
      <w:r>
        <w:rPr>
          <w:rFonts w:ascii="Arial" w:hAnsi="Arial" w:cs="Arial"/>
          <w:color w:val="FF6600"/>
          <w:lang w:val="es-CL"/>
        </w:rPr>
        <w:t xml:space="preserve">expresión </w:t>
      </w:r>
      <w:r>
        <w:rPr>
          <w:rFonts w:ascii="Arial" w:hAnsi="Arial" w:cs="Arial"/>
          <w:lang w:val="es-CL"/>
        </w:rPr>
        <w:t xml:space="preserve">se ha obtenido la magnitud del campo electroestático. Esto fue realizado en la siguiente tabla, multiplicando la magnitud experimental del potencial por la </w:t>
      </w:r>
      <w:r w:rsidRPr="00C2029F">
        <w:rPr>
          <w:rFonts w:ascii="Arial" w:hAnsi="Arial" w:cs="Arial"/>
          <w:color w:val="FF6600"/>
          <w:lang w:val="es-CL"/>
        </w:rPr>
        <w:t>expresión</w:t>
      </w:r>
      <w:r>
        <w:rPr>
          <w:rFonts w:ascii="Arial" w:hAnsi="Arial" w:cs="Arial"/>
          <w:lang w:val="es-CL"/>
        </w:rPr>
        <w:t>.</w:t>
      </w:r>
    </w:p>
    <w:p w14:paraId="4191CF52" w14:textId="77777777" w:rsidR="003A1DFC" w:rsidRDefault="003A1DFC" w:rsidP="0083369B">
      <w:pPr>
        <w:pStyle w:val="NormalWeb"/>
        <w:shd w:val="clear" w:color="auto" w:fill="FFFFFF"/>
        <w:spacing w:before="0" w:beforeAutospacing="0" w:after="0" w:afterAutospacing="0" w:line="360" w:lineRule="atLeast"/>
        <w:rPr>
          <w:rFonts w:ascii="Arial" w:hAnsi="Arial" w:cs="Arial"/>
          <w:i/>
          <w:iCs/>
          <w:sz w:val="22"/>
          <w:szCs w:val="22"/>
          <w:lang w:val="es-CL"/>
        </w:rPr>
      </w:pPr>
    </w:p>
    <w:p w14:paraId="3E490CDF" w14:textId="77777777" w:rsidR="003A1DFC" w:rsidRDefault="003A1DFC" w:rsidP="0083369B">
      <w:pPr>
        <w:pStyle w:val="NormalWeb"/>
        <w:shd w:val="clear" w:color="auto" w:fill="FFFFFF"/>
        <w:spacing w:before="0" w:beforeAutospacing="0" w:after="0" w:afterAutospacing="0" w:line="360" w:lineRule="atLeast"/>
        <w:rPr>
          <w:rFonts w:ascii="Arial" w:hAnsi="Arial" w:cs="Arial"/>
          <w:i/>
          <w:iCs/>
          <w:sz w:val="22"/>
          <w:szCs w:val="22"/>
          <w:lang w:val="es-CL"/>
        </w:rPr>
      </w:pPr>
    </w:p>
    <w:p w14:paraId="215927BC" w14:textId="77777777" w:rsidR="003A1DFC" w:rsidRDefault="003A1DFC" w:rsidP="0083369B">
      <w:pPr>
        <w:pStyle w:val="NormalWeb"/>
        <w:shd w:val="clear" w:color="auto" w:fill="FFFFFF"/>
        <w:spacing w:before="0" w:beforeAutospacing="0" w:after="0" w:afterAutospacing="0" w:line="360" w:lineRule="atLeast"/>
        <w:rPr>
          <w:rFonts w:ascii="Arial" w:hAnsi="Arial" w:cs="Arial"/>
          <w:i/>
          <w:iCs/>
          <w:sz w:val="22"/>
          <w:szCs w:val="22"/>
          <w:lang w:val="es-CL"/>
        </w:rPr>
      </w:pPr>
    </w:p>
    <w:p w14:paraId="23F95ED4" w14:textId="77777777" w:rsidR="003A1DFC" w:rsidRDefault="003A1DFC" w:rsidP="0083369B">
      <w:pPr>
        <w:pStyle w:val="NormalWeb"/>
        <w:shd w:val="clear" w:color="auto" w:fill="FFFFFF"/>
        <w:spacing w:before="0" w:beforeAutospacing="0" w:after="0" w:afterAutospacing="0" w:line="360" w:lineRule="atLeast"/>
        <w:rPr>
          <w:rFonts w:ascii="Arial" w:hAnsi="Arial" w:cs="Arial"/>
          <w:i/>
          <w:iCs/>
          <w:sz w:val="22"/>
          <w:szCs w:val="22"/>
          <w:lang w:val="es-CL"/>
        </w:rPr>
      </w:pPr>
    </w:p>
    <w:p w14:paraId="114202B0" w14:textId="77777777" w:rsidR="003A1DFC" w:rsidRDefault="003A1DFC" w:rsidP="0083369B">
      <w:pPr>
        <w:pStyle w:val="NormalWeb"/>
        <w:shd w:val="clear" w:color="auto" w:fill="FFFFFF"/>
        <w:spacing w:before="0" w:beforeAutospacing="0" w:after="0" w:afterAutospacing="0" w:line="360" w:lineRule="atLeast"/>
        <w:rPr>
          <w:rFonts w:ascii="Arial" w:hAnsi="Arial" w:cs="Arial"/>
          <w:i/>
          <w:iCs/>
          <w:sz w:val="22"/>
          <w:szCs w:val="22"/>
          <w:lang w:val="es-CL"/>
        </w:rPr>
      </w:pPr>
    </w:p>
    <w:p w14:paraId="0BE6E7C0" w14:textId="77777777" w:rsidR="003A1DFC" w:rsidRDefault="003A1DFC" w:rsidP="0083369B">
      <w:pPr>
        <w:pStyle w:val="NormalWeb"/>
        <w:shd w:val="clear" w:color="auto" w:fill="FFFFFF"/>
        <w:spacing w:before="0" w:beforeAutospacing="0" w:after="0" w:afterAutospacing="0" w:line="360" w:lineRule="atLeast"/>
        <w:rPr>
          <w:rFonts w:ascii="Arial" w:hAnsi="Arial" w:cs="Arial"/>
          <w:i/>
          <w:iCs/>
          <w:sz w:val="22"/>
          <w:szCs w:val="22"/>
          <w:lang w:val="es-CL"/>
        </w:rPr>
      </w:pPr>
    </w:p>
    <w:p w14:paraId="60AA6E03" w14:textId="2C6DD090" w:rsidR="0083369B" w:rsidRPr="00007E02" w:rsidRDefault="0083369B" w:rsidP="0083369B">
      <w:pPr>
        <w:pStyle w:val="NormalWeb"/>
        <w:shd w:val="clear" w:color="auto" w:fill="FFFFFF"/>
        <w:spacing w:before="0" w:beforeAutospacing="0" w:after="0" w:afterAutospacing="0" w:line="360" w:lineRule="atLeast"/>
        <w:rPr>
          <w:rFonts w:ascii="Arial" w:hAnsi="Arial" w:cs="Arial"/>
          <w:i/>
          <w:iCs/>
          <w:sz w:val="22"/>
          <w:szCs w:val="22"/>
          <w:lang w:val="es-CL"/>
        </w:rPr>
      </w:pPr>
      <w:r w:rsidRPr="00007E02">
        <w:rPr>
          <w:rFonts w:ascii="Arial" w:hAnsi="Arial" w:cs="Arial"/>
          <w:i/>
          <w:iCs/>
          <w:sz w:val="22"/>
          <w:szCs w:val="22"/>
          <w:lang w:val="es-CL"/>
        </w:rPr>
        <w:t xml:space="preserve">Tabla de Campo </w:t>
      </w:r>
      <w:r w:rsidR="002C177F" w:rsidRPr="00007E02">
        <w:rPr>
          <w:rFonts w:ascii="Arial" w:hAnsi="Arial" w:cs="Arial"/>
          <w:i/>
          <w:iCs/>
          <w:sz w:val="22"/>
          <w:szCs w:val="22"/>
          <w:lang w:val="es-CL"/>
        </w:rPr>
        <w:t>Electroestático</w:t>
      </w:r>
    </w:p>
    <w:bookmarkStart w:id="2" w:name="_MON_1628783092"/>
    <w:bookmarkEnd w:id="2"/>
    <w:p w14:paraId="4AB24824" w14:textId="18EDC553" w:rsidR="008B42E9" w:rsidRDefault="00007E02" w:rsidP="005333C0">
      <w:pPr>
        <w:rPr>
          <w:lang w:val="es-CL"/>
        </w:rPr>
      </w:pPr>
      <w:r>
        <w:rPr>
          <w:lang w:val="es-CL"/>
        </w:rPr>
        <w:object w:dxaOrig="9846" w:dyaOrig="8933" w14:anchorId="6E0BC36B">
          <v:shape id="_x0000_i1026" type="#_x0000_t75" style="width:496.8pt;height:446.4pt" o:ole="">
            <v:imagedata r:id="rId12" o:title=""/>
          </v:shape>
          <o:OLEObject Type="Embed" ProgID="Excel.Sheet.12" ShapeID="_x0000_i1026" DrawAspect="Content" ObjectID="_1628880457" r:id="rId13"/>
        </w:object>
      </w:r>
    </w:p>
    <w:p w14:paraId="1F008B15" w14:textId="0ACA350E" w:rsidR="00775A8C" w:rsidRDefault="00007E02" w:rsidP="00971922">
      <w:pPr>
        <w:rPr>
          <w:rFonts w:ascii="Arial" w:hAnsi="Arial" w:cs="Arial"/>
          <w:lang w:val="es-CL"/>
        </w:rPr>
      </w:pPr>
      <w:r>
        <w:rPr>
          <w:rFonts w:ascii="Arial" w:hAnsi="Arial" w:cs="Arial"/>
          <w:lang w:val="es-CL"/>
        </w:rPr>
        <w:t xml:space="preserve">Este </w:t>
      </w:r>
      <w:r w:rsidR="00FF34AC">
        <w:rPr>
          <w:rFonts w:ascii="Arial" w:hAnsi="Arial" w:cs="Arial"/>
          <w:lang w:val="es-CL"/>
        </w:rPr>
        <w:t>cálculo</w:t>
      </w:r>
      <w:r>
        <w:rPr>
          <w:rFonts w:ascii="Arial" w:hAnsi="Arial" w:cs="Arial"/>
          <w:lang w:val="es-CL"/>
        </w:rPr>
        <w:t xml:space="preserve"> no fue realizado para puntos en el interior de los conductores, debido a que dentro de un conductor el campo eléctrico es nulo, debido al reordenamiento de cargas que sucede en estos materiales</w:t>
      </w:r>
      <w:r w:rsidR="00971922">
        <w:rPr>
          <w:rFonts w:ascii="Arial" w:hAnsi="Arial" w:cs="Arial"/>
          <w:lang w:val="es-CL"/>
        </w:rPr>
        <w:t>.</w:t>
      </w:r>
    </w:p>
    <w:p w14:paraId="4C1FBACD" w14:textId="13373527" w:rsidR="003A1DFC" w:rsidRDefault="003A1DFC" w:rsidP="00971922">
      <w:pPr>
        <w:rPr>
          <w:rFonts w:ascii="Arial" w:hAnsi="Arial" w:cs="Arial"/>
          <w:lang w:val="es-CL"/>
        </w:rPr>
      </w:pPr>
      <w:r>
        <w:rPr>
          <w:rFonts w:ascii="Arial" w:hAnsi="Arial" w:cs="Arial"/>
          <w:lang w:val="es-CL"/>
        </w:rPr>
        <w:t xml:space="preserve">El error </w:t>
      </w:r>
      <w:r w:rsidR="00FF34AC">
        <w:rPr>
          <w:rFonts w:ascii="Arial" w:hAnsi="Arial" w:cs="Arial"/>
          <w:lang w:val="es-CL"/>
        </w:rPr>
        <w:t>del</w:t>
      </w:r>
      <w:r>
        <w:rPr>
          <w:rFonts w:ascii="Arial" w:hAnsi="Arial" w:cs="Arial"/>
          <w:lang w:val="es-CL"/>
        </w:rPr>
        <w:t xml:space="preserve"> campo electroestático</w:t>
      </w:r>
      <w:r w:rsidR="00B21912">
        <w:rPr>
          <w:rFonts w:ascii="Arial" w:hAnsi="Arial" w:cs="Arial"/>
          <w:lang w:val="es-CL"/>
        </w:rPr>
        <w:t>,</w:t>
      </w:r>
      <w:r>
        <w:rPr>
          <w:rFonts w:ascii="Arial" w:hAnsi="Arial" w:cs="Arial"/>
          <w:lang w:val="es-CL"/>
        </w:rPr>
        <w:t xml:space="preserve"> </w:t>
      </w:r>
      <w:r w:rsidR="00B507D3">
        <w:rPr>
          <w:rFonts w:ascii="Arial" w:hAnsi="Arial" w:cs="Arial"/>
          <w:lang w:val="es-CL"/>
        </w:rPr>
        <w:t xml:space="preserve">teniendo en cuenta el error de la </w:t>
      </w:r>
      <w:r w:rsidR="00B507D3" w:rsidRPr="00B507D3">
        <w:rPr>
          <w:rFonts w:ascii="Arial" w:hAnsi="Arial" w:cs="Arial"/>
          <w:color w:val="FF6600"/>
          <w:lang w:val="es-CL"/>
        </w:rPr>
        <w:t>expresión</w:t>
      </w:r>
      <w:r w:rsidR="00B507D3">
        <w:rPr>
          <w:rFonts w:ascii="Arial" w:hAnsi="Arial" w:cs="Arial"/>
          <w:color w:val="FF6600"/>
          <w:lang w:val="es-CL"/>
        </w:rPr>
        <w:t xml:space="preserve"> </w:t>
      </w:r>
      <w:r w:rsidR="00B507D3">
        <w:rPr>
          <w:rFonts w:ascii="Arial" w:hAnsi="Arial" w:cs="Arial"/>
          <w:lang w:val="es-CL"/>
        </w:rPr>
        <w:t>y</w:t>
      </w:r>
      <w:r w:rsidR="00B21912">
        <w:rPr>
          <w:rFonts w:ascii="Arial" w:hAnsi="Arial" w:cs="Arial"/>
          <w:lang w:val="es-CL"/>
        </w:rPr>
        <w:t xml:space="preserve"> el error del potencial</w:t>
      </w:r>
      <w:r w:rsidR="000735C8">
        <w:rPr>
          <w:rFonts w:ascii="Arial" w:hAnsi="Arial" w:cs="Arial"/>
          <w:lang w:val="es-CL"/>
        </w:rPr>
        <w:t>, el error difería para cada punto, para manejar este comportamiento, se dividió el error en ese punto por la magnitud del campo eléctrico, dando lugar así:</w:t>
      </w:r>
    </w:p>
    <w:p w14:paraId="624F49C6" w14:textId="77777777" w:rsidR="00B21912" w:rsidRDefault="00B21912" w:rsidP="00971922">
      <w:pPr>
        <w:rPr>
          <w:rFonts w:ascii="Arial" w:hAnsi="Arial" w:cs="Arial"/>
          <w:lang w:val="es-CL"/>
        </w:rPr>
      </w:pPr>
      <w:r>
        <w:rPr>
          <w:rFonts w:ascii="Arial" w:hAnsi="Arial" w:cs="Arial"/>
          <w:lang w:val="es-CL"/>
        </w:rPr>
        <w:t>Error Relativo del Campo Electroestático en experimento:</w:t>
      </w:r>
    </w:p>
    <w:p w14:paraId="3416CBF5" w14:textId="18B51CCF" w:rsidR="003A1DFC" w:rsidRDefault="00B21912" w:rsidP="00971922">
      <w:pPr>
        <w:rPr>
          <w:rFonts w:ascii="Arial" w:hAnsi="Arial" w:cs="Arial"/>
          <w:lang w:val="es-CL"/>
        </w:rPr>
      </w:pPr>
      <m:oMathPara>
        <m:oMath>
          <m:r>
            <w:rPr>
              <w:rFonts w:ascii="Cambria Math" w:hAnsi="Cambria Math" w:cs="Arial"/>
              <w:lang w:val="es-CL"/>
            </w:rPr>
            <m:t>∆E</m:t>
          </m:r>
          <m:r>
            <m:rPr>
              <m:lit/>
            </m:rPr>
            <w:rPr>
              <w:rFonts w:ascii="Cambria Math" w:hAnsi="Cambria Math" w:cs="Arial"/>
              <w:lang w:val="es-CL"/>
            </w:rPr>
            <m:t>/</m:t>
          </m:r>
          <m:r>
            <w:rPr>
              <w:rFonts w:ascii="Cambria Math" w:hAnsi="Cambria Math" w:cs="Arial"/>
              <w:lang w:val="es-CL"/>
            </w:rPr>
            <m:t>E = ±</m:t>
          </m:r>
          <m:r>
            <w:rPr>
              <w:rFonts w:ascii="Cambria Math" w:hAnsi="Cambria Math" w:cs="Arial"/>
              <w:lang w:val="es-CL"/>
            </w:rPr>
            <m:t>4</m:t>
          </m:r>
          <m:r>
            <w:rPr>
              <w:rFonts w:ascii="Cambria Math" w:hAnsi="Cambria Math" w:cs="Arial"/>
              <w:lang w:val="es-CL"/>
            </w:rPr>
            <m:t>%</m:t>
          </m:r>
        </m:oMath>
      </m:oMathPara>
    </w:p>
    <w:p w14:paraId="330F0353" w14:textId="5E6BDE80" w:rsidR="00B21912" w:rsidRPr="00B507D3" w:rsidRDefault="00B21912" w:rsidP="00B21912">
      <w:pPr>
        <w:rPr>
          <w:rFonts w:ascii="Arial" w:hAnsi="Arial" w:cs="Arial"/>
          <w:lang w:val="es-CL"/>
        </w:rPr>
      </w:pPr>
    </w:p>
    <w:p w14:paraId="188EA2FA" w14:textId="77777777" w:rsidR="00B21912" w:rsidRDefault="00B21912" w:rsidP="00971922">
      <w:pPr>
        <w:rPr>
          <w:rFonts w:ascii="Arial" w:hAnsi="Arial" w:cs="Arial"/>
          <w:lang w:val="es-CL"/>
        </w:rPr>
      </w:pPr>
    </w:p>
    <w:p w14:paraId="4DB03730" w14:textId="7C41FDBB" w:rsidR="003A1DFC" w:rsidRDefault="003A1DFC" w:rsidP="00971922">
      <w:pPr>
        <w:rPr>
          <w:rFonts w:ascii="Arial" w:hAnsi="Arial" w:cs="Arial"/>
          <w:lang w:val="es-CL"/>
        </w:rPr>
      </w:pPr>
    </w:p>
    <w:p w14:paraId="39B1243E" w14:textId="562AC1B2" w:rsidR="003A1DFC" w:rsidRDefault="003A1DFC" w:rsidP="00971922">
      <w:pPr>
        <w:rPr>
          <w:rFonts w:ascii="Arial" w:hAnsi="Arial" w:cs="Arial"/>
          <w:lang w:val="es-CL"/>
        </w:rPr>
      </w:pPr>
    </w:p>
    <w:p w14:paraId="4155BFE7" w14:textId="4F3CA5EE" w:rsidR="00B21912" w:rsidRDefault="00B21912" w:rsidP="00971922">
      <w:pPr>
        <w:rPr>
          <w:rFonts w:ascii="Arial" w:hAnsi="Arial" w:cs="Arial"/>
          <w:lang w:val="es-CL"/>
        </w:rPr>
      </w:pPr>
    </w:p>
    <w:p w14:paraId="64B67AD8" w14:textId="77777777" w:rsidR="00B21912" w:rsidRDefault="00B21912" w:rsidP="00971922">
      <w:pPr>
        <w:rPr>
          <w:rFonts w:ascii="Arial" w:hAnsi="Arial" w:cs="Arial"/>
          <w:lang w:val="es-CL"/>
        </w:rPr>
      </w:pPr>
    </w:p>
    <w:p w14:paraId="279AD954" w14:textId="77777777" w:rsidR="003A1DFC" w:rsidRDefault="003A1DFC" w:rsidP="00971922">
      <w:pPr>
        <w:rPr>
          <w:rFonts w:ascii="Arial" w:hAnsi="Arial" w:cs="Arial"/>
          <w:lang w:val="es-CL"/>
        </w:rPr>
      </w:pPr>
    </w:p>
    <w:p w14:paraId="40566FFA" w14:textId="09AE0147" w:rsidR="00775A8C" w:rsidRPr="00775A8C" w:rsidRDefault="00775A8C" w:rsidP="00971922">
      <w:pPr>
        <w:rPr>
          <w:rFonts w:ascii="Arial" w:hAnsi="Arial" w:cs="Arial"/>
          <w:i/>
          <w:iCs/>
          <w:lang w:val="es-CL"/>
        </w:rPr>
      </w:pPr>
      <w:r w:rsidRPr="00775A8C">
        <w:rPr>
          <w:rFonts w:ascii="Arial" w:hAnsi="Arial" w:cs="Arial"/>
          <w:i/>
          <w:iCs/>
          <w:lang w:val="es-CL"/>
        </w:rPr>
        <w:t>Gráficos: Magnitud del Campo Electroestático</w:t>
      </w:r>
      <w:r w:rsidR="003A1DFC">
        <w:rPr>
          <w:rFonts w:ascii="Arial" w:hAnsi="Arial" w:cs="Arial"/>
          <w:i/>
          <w:iCs/>
          <w:lang w:val="es-CL"/>
        </w:rPr>
        <w:t>, medido en [</w:t>
      </w:r>
      <w:r w:rsidR="008053F7">
        <w:rPr>
          <w:rFonts w:ascii="Arial" w:hAnsi="Arial" w:cs="Arial"/>
          <w:i/>
          <w:iCs/>
          <w:lang w:val="es-CL"/>
        </w:rPr>
        <w:t>V/</w:t>
      </w:r>
      <w:r w:rsidR="00456C75">
        <w:rPr>
          <w:rFonts w:ascii="Arial" w:hAnsi="Arial" w:cs="Arial"/>
          <w:i/>
          <w:iCs/>
          <w:lang w:val="es-CL"/>
        </w:rPr>
        <w:t>cm -</w:t>
      </w:r>
      <w:r w:rsidR="008053F7">
        <w:rPr>
          <w:rFonts w:ascii="Arial" w:hAnsi="Arial" w:cs="Arial"/>
          <w:i/>
          <w:iCs/>
          <w:lang w:val="es-CL"/>
        </w:rPr>
        <w:t xml:space="preserve"> &gt; 100 V/m</w:t>
      </w:r>
      <w:r w:rsidR="00F31922">
        <w:rPr>
          <w:rFonts w:ascii="Arial" w:hAnsi="Arial" w:cs="Arial"/>
          <w:i/>
          <w:iCs/>
          <w:lang w:val="es-CL"/>
        </w:rPr>
        <w:t>]</w:t>
      </w:r>
    </w:p>
    <w:p w14:paraId="67D968A5" w14:textId="0435CCDA" w:rsidR="00007E02" w:rsidRDefault="00775A8C" w:rsidP="00971922">
      <w:pPr>
        <w:rPr>
          <w:rFonts w:ascii="Arial" w:hAnsi="Arial" w:cs="Arial"/>
          <w:lang w:val="es-CL"/>
        </w:rPr>
      </w:pPr>
      <w:r>
        <w:rPr>
          <w:rFonts w:ascii="Arial" w:hAnsi="Arial" w:cs="Arial"/>
          <w:noProof/>
          <w:lang w:val="es-CL"/>
        </w:rPr>
        <w:drawing>
          <wp:inline distT="0" distB="0" distL="0" distR="0" wp14:anchorId="18A804B6" wp14:editId="42AB736D">
            <wp:extent cx="2775005" cy="1902861"/>
            <wp:effectExtent l="0" t="0" r="6350" b="2540"/>
            <wp:docPr id="20" name="Imagen 2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P1.png"/>
                    <pic:cNvPicPr/>
                  </pic:nvPicPr>
                  <pic:blipFill>
                    <a:blip r:embed="rId14">
                      <a:extLst>
                        <a:ext uri="{28A0092B-C50C-407E-A947-70E740481C1C}">
                          <a14:useLocalDpi xmlns:a14="http://schemas.microsoft.com/office/drawing/2010/main" val="0"/>
                        </a:ext>
                      </a:extLst>
                    </a:blip>
                    <a:stretch>
                      <a:fillRect/>
                    </a:stretch>
                  </pic:blipFill>
                  <pic:spPr>
                    <a:xfrm>
                      <a:off x="0" y="0"/>
                      <a:ext cx="2808081" cy="1925542"/>
                    </a:xfrm>
                    <a:prstGeom prst="rect">
                      <a:avLst/>
                    </a:prstGeom>
                  </pic:spPr>
                </pic:pic>
              </a:graphicData>
            </a:graphic>
          </wp:inline>
        </w:drawing>
      </w:r>
      <w:r>
        <w:rPr>
          <w:rFonts w:ascii="Arial" w:hAnsi="Arial" w:cs="Arial"/>
          <w:noProof/>
          <w:lang w:val="es-CL"/>
        </w:rPr>
        <w:drawing>
          <wp:inline distT="0" distB="0" distL="0" distR="0" wp14:anchorId="2E863D01" wp14:editId="093AC51A">
            <wp:extent cx="2771359" cy="1900362"/>
            <wp:effectExtent l="0" t="0" r="0" b="5080"/>
            <wp:docPr id="19" name="Imagen 1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ortP2.png"/>
                    <pic:cNvPicPr/>
                  </pic:nvPicPr>
                  <pic:blipFill>
                    <a:blip r:embed="rId15">
                      <a:extLst>
                        <a:ext uri="{28A0092B-C50C-407E-A947-70E740481C1C}">
                          <a14:useLocalDpi xmlns:a14="http://schemas.microsoft.com/office/drawing/2010/main" val="0"/>
                        </a:ext>
                      </a:extLst>
                    </a:blip>
                    <a:stretch>
                      <a:fillRect/>
                    </a:stretch>
                  </pic:blipFill>
                  <pic:spPr>
                    <a:xfrm>
                      <a:off x="0" y="0"/>
                      <a:ext cx="2813805" cy="1929468"/>
                    </a:xfrm>
                    <a:prstGeom prst="rect">
                      <a:avLst/>
                    </a:prstGeom>
                  </pic:spPr>
                </pic:pic>
              </a:graphicData>
            </a:graphic>
          </wp:inline>
        </w:drawing>
      </w:r>
    </w:p>
    <w:p w14:paraId="33C528FB" w14:textId="254FFDCE" w:rsidR="00775A8C" w:rsidRDefault="00775A8C" w:rsidP="00971922">
      <w:pPr>
        <w:rPr>
          <w:rFonts w:ascii="Arial" w:hAnsi="Arial" w:cs="Arial"/>
          <w:lang w:val="es-CL"/>
        </w:rPr>
      </w:pPr>
      <w:r>
        <w:rPr>
          <w:rFonts w:ascii="Arial" w:hAnsi="Arial" w:cs="Arial"/>
          <w:noProof/>
          <w:lang w:val="es-CL"/>
        </w:rPr>
        <w:drawing>
          <wp:inline distT="0" distB="0" distL="0" distR="0" wp14:anchorId="78F537A3" wp14:editId="18630AAB">
            <wp:extent cx="2750820" cy="1879726"/>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ortP3.png"/>
                    <pic:cNvPicPr/>
                  </pic:nvPicPr>
                  <pic:blipFill>
                    <a:blip r:embed="rId16">
                      <a:extLst>
                        <a:ext uri="{28A0092B-C50C-407E-A947-70E740481C1C}">
                          <a14:useLocalDpi xmlns:a14="http://schemas.microsoft.com/office/drawing/2010/main" val="0"/>
                        </a:ext>
                      </a:extLst>
                    </a:blip>
                    <a:stretch>
                      <a:fillRect/>
                    </a:stretch>
                  </pic:blipFill>
                  <pic:spPr>
                    <a:xfrm>
                      <a:off x="0" y="0"/>
                      <a:ext cx="2799009" cy="1912655"/>
                    </a:xfrm>
                    <a:prstGeom prst="rect">
                      <a:avLst/>
                    </a:prstGeom>
                  </pic:spPr>
                </pic:pic>
              </a:graphicData>
            </a:graphic>
          </wp:inline>
        </w:drawing>
      </w:r>
      <w:r>
        <w:rPr>
          <w:rFonts w:ascii="Arial" w:hAnsi="Arial" w:cs="Arial"/>
          <w:noProof/>
          <w:lang w:val="es-CL"/>
        </w:rPr>
        <w:drawing>
          <wp:inline distT="0" distB="0" distL="0" distR="0" wp14:anchorId="0B10A877" wp14:editId="1B416913">
            <wp:extent cx="2798859" cy="1879045"/>
            <wp:effectExtent l="0" t="0" r="1905"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P4.png"/>
                    <pic:cNvPicPr/>
                  </pic:nvPicPr>
                  <pic:blipFill>
                    <a:blip r:embed="rId17">
                      <a:extLst>
                        <a:ext uri="{28A0092B-C50C-407E-A947-70E740481C1C}">
                          <a14:useLocalDpi xmlns:a14="http://schemas.microsoft.com/office/drawing/2010/main" val="0"/>
                        </a:ext>
                      </a:extLst>
                    </a:blip>
                    <a:stretch>
                      <a:fillRect/>
                    </a:stretch>
                  </pic:blipFill>
                  <pic:spPr>
                    <a:xfrm>
                      <a:off x="0" y="0"/>
                      <a:ext cx="2871209" cy="1927618"/>
                    </a:xfrm>
                    <a:prstGeom prst="rect">
                      <a:avLst/>
                    </a:prstGeom>
                  </pic:spPr>
                </pic:pic>
              </a:graphicData>
            </a:graphic>
          </wp:inline>
        </w:drawing>
      </w:r>
    </w:p>
    <w:p w14:paraId="5FFCFED1" w14:textId="77777777" w:rsidR="003A1DFC" w:rsidRPr="00007E02" w:rsidRDefault="003A1DFC" w:rsidP="00971922">
      <w:pPr>
        <w:rPr>
          <w:rFonts w:ascii="Arial" w:hAnsi="Arial" w:cs="Arial"/>
          <w:lang w:val="es-CL"/>
        </w:rPr>
      </w:pPr>
    </w:p>
    <w:p w14:paraId="6658B408" w14:textId="3F531615" w:rsidR="00A643C7" w:rsidRDefault="00A643C7" w:rsidP="00584B54">
      <w:pPr>
        <w:pStyle w:val="Ttulo1"/>
        <w:jc w:val="both"/>
        <w:rPr>
          <w:lang w:val="es-CL"/>
        </w:rPr>
      </w:pPr>
      <w:r>
        <w:rPr>
          <w:lang w:val="es-CL"/>
        </w:rPr>
        <w:t>Conclusiones</w:t>
      </w:r>
      <w:r w:rsidR="00B90E01">
        <w:rPr>
          <w:lang w:val="es-CL"/>
        </w:rPr>
        <w:t xml:space="preserve"> y Discusió</w:t>
      </w:r>
      <w:r w:rsidR="00DA70B2">
        <w:rPr>
          <w:lang w:val="es-CL"/>
        </w:rPr>
        <w:t>n</w:t>
      </w:r>
    </w:p>
    <w:p w14:paraId="250867DE" w14:textId="2CC36843" w:rsidR="007C5694" w:rsidRDefault="003A1DFC" w:rsidP="007C5694">
      <w:pPr>
        <w:rPr>
          <w:rFonts w:ascii="Arial" w:hAnsi="Arial" w:cs="Arial"/>
          <w:lang w:val="es-CL"/>
        </w:rPr>
      </w:pPr>
      <w:r>
        <w:rPr>
          <w:rFonts w:ascii="Arial" w:hAnsi="Arial" w:cs="Arial"/>
          <w:lang w:val="es-CL"/>
        </w:rPr>
        <w:t xml:space="preserve">La magnitud del campo electroestático fue calculada satisfactoriamente, sin embargo, esta sujeta a errores significativos producto de </w:t>
      </w:r>
      <w:proofErr w:type="gramStart"/>
      <w:r>
        <w:rPr>
          <w:rFonts w:ascii="Arial" w:hAnsi="Arial" w:cs="Arial"/>
          <w:lang w:val="es-CL"/>
        </w:rPr>
        <w:t>que</w:t>
      </w:r>
      <w:proofErr w:type="gramEnd"/>
      <w:r>
        <w:rPr>
          <w:rFonts w:ascii="Arial" w:hAnsi="Arial" w:cs="Arial"/>
          <w:lang w:val="es-CL"/>
        </w:rPr>
        <w:t xml:space="preserve"> al tocar la punta del cable conectado al potenciómetro con alguna coordenada en el papel conductor, esta coordenada esta sujeta a un error significativo producto de la carencia de medidas más pequeñas a un centímetro en el susodicho papel.</w:t>
      </w:r>
    </w:p>
    <w:p w14:paraId="579299E2" w14:textId="17C95B1C" w:rsidR="003A1DFC" w:rsidRPr="00456C75" w:rsidRDefault="00FF34AC" w:rsidP="007C5694">
      <w:pPr>
        <w:rPr>
          <w:rFonts w:ascii="Arial" w:hAnsi="Arial" w:cs="Arial"/>
          <w:lang w:val="es-CL"/>
        </w:rPr>
      </w:pPr>
      <w:r>
        <w:rPr>
          <w:rFonts w:ascii="Arial" w:hAnsi="Arial" w:cs="Arial"/>
          <w:lang w:val="es-CL"/>
        </w:rPr>
        <w:t>L</w:t>
      </w:r>
      <w:r w:rsidR="003A1DFC">
        <w:rPr>
          <w:rFonts w:ascii="Arial" w:hAnsi="Arial" w:cs="Arial"/>
          <w:lang w:val="es-CL"/>
        </w:rPr>
        <w:t xml:space="preserve">a magnitud del campo electroestático se observa como este decae aproximadamente a 1/r^2, esto se vuelve </w:t>
      </w:r>
      <w:r>
        <w:rPr>
          <w:rFonts w:ascii="Arial" w:hAnsi="Arial" w:cs="Arial"/>
          <w:lang w:val="es-CL"/>
        </w:rPr>
        <w:t>más</w:t>
      </w:r>
      <w:r w:rsidR="003A1DFC">
        <w:rPr>
          <w:rFonts w:ascii="Arial" w:hAnsi="Arial" w:cs="Arial"/>
          <w:lang w:val="es-CL"/>
        </w:rPr>
        <w:t xml:space="preserve"> obvio si lo comparamos al grafico de la función </w:t>
      </w:r>
      <m:oMath>
        <m:r>
          <w:rPr>
            <w:rFonts w:ascii="Cambria Math" w:hAnsi="Cambria Math" w:cs="Arial"/>
            <w:lang w:val="es-CL"/>
          </w:rPr>
          <m:t>z= 1/(x^2+y^2)</m:t>
        </m:r>
      </m:oMath>
      <w:r w:rsidR="003A1DFC">
        <w:rPr>
          <w:rFonts w:ascii="Arial" w:hAnsi="Arial" w:cs="Arial"/>
          <w:lang w:val="es-CL"/>
        </w:rPr>
        <w:t xml:space="preserve"> </w:t>
      </w:r>
      <w:r w:rsidRPr="00FF34AC">
        <w:rPr>
          <w:rFonts w:ascii="Arial" w:hAnsi="Arial" w:cs="Arial"/>
          <w:i/>
          <w:iCs/>
          <w:lang w:val="es-CL"/>
        </w:rPr>
        <w:t>(derecha)</w:t>
      </w:r>
      <w:r w:rsidR="00456C75">
        <w:rPr>
          <w:rFonts w:ascii="Arial" w:hAnsi="Arial" w:cs="Arial"/>
          <w:i/>
          <w:iCs/>
          <w:lang w:val="es-CL"/>
        </w:rPr>
        <w:t>.</w:t>
      </w:r>
    </w:p>
    <w:p w14:paraId="7C84DDE6" w14:textId="6D2EEC11" w:rsidR="00176904" w:rsidRDefault="00176904" w:rsidP="007C5694">
      <w:pPr>
        <w:rPr>
          <w:rFonts w:ascii="Arial" w:hAnsi="Arial" w:cs="Arial"/>
          <w:lang w:val="es-CL"/>
        </w:rPr>
      </w:pPr>
      <w:r>
        <w:rPr>
          <w:rStyle w:val="MathematicaFormatStandardForm"/>
          <w:noProof/>
        </w:rPr>
        <w:drawing>
          <wp:inline distT="0" distB="0" distL="0" distR="0" wp14:anchorId="45D8EBED" wp14:editId="46D026A3">
            <wp:extent cx="2870421" cy="165901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9901" cy="1664496"/>
                    </a:xfrm>
                    <a:prstGeom prst="rect">
                      <a:avLst/>
                    </a:prstGeom>
                    <a:noFill/>
                    <a:ln>
                      <a:noFill/>
                    </a:ln>
                  </pic:spPr>
                </pic:pic>
              </a:graphicData>
            </a:graphic>
          </wp:inline>
        </w:drawing>
      </w:r>
      <w:r w:rsidRPr="00456C75">
        <w:rPr>
          <w:rStyle w:val="MathematicaFormatStandardForm"/>
          <w:lang w:val="es-CL"/>
        </w:rPr>
        <w:t xml:space="preserve"> </w:t>
      </w:r>
      <w:r>
        <w:rPr>
          <w:rStyle w:val="MathematicaFormatStandardForm"/>
          <w:noProof/>
        </w:rPr>
        <w:drawing>
          <wp:inline distT="0" distB="0" distL="0" distR="0" wp14:anchorId="003869C1" wp14:editId="52FF09A6">
            <wp:extent cx="2404320" cy="1637968"/>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6788" cy="1653275"/>
                    </a:xfrm>
                    <a:prstGeom prst="rect">
                      <a:avLst/>
                    </a:prstGeom>
                    <a:noFill/>
                    <a:ln>
                      <a:noFill/>
                    </a:ln>
                  </pic:spPr>
                </pic:pic>
              </a:graphicData>
            </a:graphic>
          </wp:inline>
        </w:drawing>
      </w:r>
    </w:p>
    <w:p w14:paraId="2CC213A6" w14:textId="264D7701" w:rsidR="00456C75" w:rsidRPr="003A1DFC" w:rsidRDefault="00456C75" w:rsidP="007C5694">
      <w:pPr>
        <w:rPr>
          <w:rFonts w:ascii="Arial" w:hAnsi="Arial" w:cs="Arial"/>
          <w:lang w:val="es-CL"/>
        </w:rPr>
      </w:pPr>
      <w:r>
        <w:rPr>
          <w:rFonts w:ascii="Arial" w:hAnsi="Arial" w:cs="Arial"/>
          <w:lang w:val="es-CL"/>
        </w:rPr>
        <w:t>Claro que las pendientes rectas son disminuidas al aumentar la cantidad de puntos tomados en cuenta, esto es aumentar la resolución, o puntos por área.</w:t>
      </w:r>
    </w:p>
    <w:p w14:paraId="3F81A4E3" w14:textId="5FB1EC36" w:rsidR="006B5F98" w:rsidRDefault="006B5F98" w:rsidP="00584B54">
      <w:pPr>
        <w:pStyle w:val="NormalWeb"/>
        <w:shd w:val="clear" w:color="auto" w:fill="FFFFFF"/>
        <w:spacing w:before="0" w:beforeAutospacing="0" w:after="0" w:afterAutospacing="0" w:line="360" w:lineRule="atLeast"/>
        <w:jc w:val="both"/>
        <w:rPr>
          <w:rFonts w:ascii="Arial" w:hAnsi="Arial" w:cs="Arial"/>
          <w:color w:val="595959" w:themeColor="text1" w:themeTint="A6"/>
          <w:sz w:val="22"/>
          <w:szCs w:val="22"/>
        </w:rPr>
      </w:pPr>
    </w:p>
    <w:p w14:paraId="47BFBB18" w14:textId="77777777" w:rsidR="006B5F98" w:rsidRPr="006B5F98" w:rsidRDefault="006B5F98" w:rsidP="00584B54">
      <w:pPr>
        <w:pStyle w:val="NormalWeb"/>
        <w:shd w:val="clear" w:color="auto" w:fill="FFFFFF"/>
        <w:spacing w:before="0" w:beforeAutospacing="0" w:after="0" w:afterAutospacing="0" w:line="360" w:lineRule="atLeast"/>
        <w:jc w:val="both"/>
        <w:rPr>
          <w:rFonts w:ascii="Arial" w:hAnsi="Arial" w:cs="Arial"/>
          <w:color w:val="595959" w:themeColor="text1" w:themeTint="A6"/>
          <w:sz w:val="22"/>
          <w:szCs w:val="22"/>
        </w:rPr>
      </w:pPr>
    </w:p>
    <w:p w14:paraId="460E1749" w14:textId="43766C00" w:rsidR="00D43C71" w:rsidRDefault="00D43C71" w:rsidP="00294FA9">
      <w:pPr>
        <w:pStyle w:val="Ttulo1"/>
        <w:rPr>
          <w:lang w:val="es-CL"/>
        </w:rPr>
      </w:pPr>
      <w:r>
        <w:rPr>
          <w:lang w:val="es-CL"/>
        </w:rPr>
        <w:lastRenderedPageBreak/>
        <w:t>Figuras:</w:t>
      </w:r>
    </w:p>
    <w:p w14:paraId="311A249A" w14:textId="77777777" w:rsidR="00D43C71" w:rsidRDefault="00D43C71"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29A1667" w14:textId="3D5F44E3" w:rsidR="00592D78" w:rsidRDefault="00592D7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8BBE7D6" w14:textId="4BEF746E" w:rsidR="00592D78" w:rsidRDefault="00294FA9"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noProof/>
        </w:rPr>
        <w:drawing>
          <wp:anchor distT="0" distB="0" distL="114300" distR="114300" simplePos="0" relativeHeight="251659264" behindDoc="0" locked="0" layoutInCell="1" allowOverlap="1" wp14:anchorId="4D194FBD" wp14:editId="26748845">
            <wp:simplePos x="0" y="0"/>
            <wp:positionH relativeFrom="margin">
              <wp:align>left</wp:align>
            </wp:positionH>
            <wp:positionV relativeFrom="paragraph">
              <wp:posOffset>6350</wp:posOffset>
            </wp:positionV>
            <wp:extent cx="2425065" cy="1149985"/>
            <wp:effectExtent l="0" t="0" r="0" b="0"/>
            <wp:wrapSquare wrapText="bothSides"/>
            <wp:docPr id="1" name="Imagen 1" descr="Resultado de imagen para electrostatic field point 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ectrostatic field point char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5065" cy="114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ED4" w:rsidRPr="00967ED4">
        <w:rPr>
          <w:rFonts w:ascii="Arial" w:hAnsi="Arial" w:cs="Arial"/>
          <w:i/>
          <w:iCs/>
          <w:color w:val="464646"/>
          <w:sz w:val="22"/>
          <w:szCs w:val="22"/>
          <w:lang w:val="es-CL"/>
        </w:rPr>
        <w:t>Fig.</w:t>
      </w:r>
      <w:r>
        <w:rPr>
          <w:rFonts w:ascii="Arial" w:hAnsi="Arial" w:cs="Arial"/>
          <w:i/>
          <w:iCs/>
          <w:color w:val="464646"/>
          <w:sz w:val="22"/>
          <w:szCs w:val="22"/>
          <w:lang w:val="es-CL"/>
        </w:rPr>
        <w:t xml:space="preserve"> </w:t>
      </w:r>
      <w:r w:rsidR="001438B9" w:rsidRPr="00967ED4">
        <w:rPr>
          <w:rFonts w:ascii="Arial" w:hAnsi="Arial" w:cs="Arial"/>
          <w:i/>
          <w:iCs/>
          <w:color w:val="464646"/>
          <w:sz w:val="22"/>
          <w:szCs w:val="22"/>
          <w:lang w:val="es-CL"/>
        </w:rPr>
        <w:t>0</w:t>
      </w:r>
      <w:r w:rsidR="001438B9">
        <w:rPr>
          <w:rFonts w:ascii="Arial" w:hAnsi="Arial" w:cs="Arial"/>
          <w:color w:val="464646"/>
          <w:sz w:val="22"/>
          <w:szCs w:val="22"/>
          <w:lang w:val="es-CL"/>
        </w:rPr>
        <w:t xml:space="preserve"> –</w:t>
      </w:r>
      <w:r>
        <w:rPr>
          <w:rFonts w:ascii="Arial" w:hAnsi="Arial" w:cs="Arial"/>
          <w:color w:val="464646"/>
          <w:sz w:val="22"/>
          <w:szCs w:val="22"/>
          <w:lang w:val="es-CL"/>
        </w:rPr>
        <w:t xml:space="preserve"> </w:t>
      </w:r>
      <w:r w:rsidR="001438B9" w:rsidRPr="00294FA9">
        <w:rPr>
          <w:rFonts w:ascii="Arial" w:hAnsi="Arial" w:cs="Arial"/>
          <w:b/>
          <w:bCs/>
          <w:color w:val="464646"/>
          <w:sz w:val="22"/>
          <w:szCs w:val="22"/>
          <w:lang w:val="es-CL"/>
        </w:rPr>
        <w:t xml:space="preserve">Campo </w:t>
      </w:r>
      <w:r w:rsidR="00967ED4" w:rsidRPr="00294FA9">
        <w:rPr>
          <w:rFonts w:ascii="Arial" w:hAnsi="Arial" w:cs="Arial"/>
          <w:b/>
          <w:bCs/>
          <w:color w:val="464646"/>
          <w:sz w:val="22"/>
          <w:szCs w:val="22"/>
          <w:lang w:val="es-CL"/>
        </w:rPr>
        <w:t>Electroestático</w:t>
      </w:r>
    </w:p>
    <w:p w14:paraId="20EFB5A6" w14:textId="41CE278E" w:rsidR="00ED214F" w:rsidRDefault="00F8312D"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F8312D">
        <w:rPr>
          <w:rFonts w:ascii="Arial" w:hAnsi="Arial" w:cs="Arial"/>
          <w:color w:val="464646"/>
          <w:sz w:val="22"/>
          <w:szCs w:val="22"/>
          <w:lang w:val="es-CL"/>
        </w:rPr>
        <w:t xml:space="preserve">El campo </w:t>
      </w:r>
      <w:r w:rsidR="00967ED4" w:rsidRPr="00F8312D">
        <w:rPr>
          <w:rFonts w:ascii="Arial" w:hAnsi="Arial" w:cs="Arial"/>
          <w:color w:val="464646"/>
          <w:sz w:val="22"/>
          <w:szCs w:val="22"/>
          <w:lang w:val="es-CL"/>
        </w:rPr>
        <w:t>ele</w:t>
      </w:r>
      <w:r w:rsidR="00967ED4">
        <w:rPr>
          <w:rFonts w:ascii="Arial" w:hAnsi="Arial" w:cs="Arial"/>
          <w:color w:val="464646"/>
          <w:sz w:val="22"/>
          <w:szCs w:val="22"/>
          <w:lang w:val="es-CL"/>
        </w:rPr>
        <w:t>ctroestático</w:t>
      </w:r>
      <w:r>
        <w:rPr>
          <w:rFonts w:ascii="Arial" w:hAnsi="Arial" w:cs="Arial"/>
          <w:color w:val="464646"/>
          <w:sz w:val="22"/>
          <w:szCs w:val="22"/>
          <w:lang w:val="es-CL"/>
        </w:rPr>
        <w:t xml:space="preserve"> de una carga puntual positiva (izquierda) y negativa (derecha), el campo </w:t>
      </w:r>
      <w:r w:rsidR="00967ED4">
        <w:rPr>
          <w:rFonts w:ascii="Arial" w:hAnsi="Arial" w:cs="Arial"/>
          <w:color w:val="464646"/>
          <w:sz w:val="22"/>
          <w:szCs w:val="22"/>
          <w:lang w:val="es-CL"/>
        </w:rPr>
        <w:t>electroestático</w:t>
      </w:r>
      <w:r>
        <w:rPr>
          <w:rFonts w:ascii="Arial" w:hAnsi="Arial" w:cs="Arial"/>
          <w:color w:val="464646"/>
          <w:sz w:val="22"/>
          <w:szCs w:val="22"/>
          <w:lang w:val="es-CL"/>
        </w:rPr>
        <w:t xml:space="preserve"> es un campo vectorial,</w:t>
      </w:r>
      <w:r w:rsidR="00967ED4">
        <w:rPr>
          <w:rFonts w:ascii="Arial" w:hAnsi="Arial" w:cs="Arial"/>
          <w:color w:val="464646"/>
          <w:sz w:val="22"/>
          <w:szCs w:val="22"/>
          <w:lang w:val="es-CL"/>
        </w:rPr>
        <w:t xml:space="preserve"> cada posición tiene asociado un vector el cual su dirección y magnitud es el de la fuerza que experimentaría una carga de prueba. El campo electroestático es un campo radial, que apunta en la dirección del radio de una rueda.</w:t>
      </w:r>
    </w:p>
    <w:p w14:paraId="1CD04E4D" w14:textId="77777777" w:rsidR="00294FA9" w:rsidRDefault="00294FA9"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33573262" w14:textId="03D2EE86" w:rsidR="002F12C4"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noProof/>
          <w:color w:val="464646"/>
          <w:sz w:val="22"/>
          <w:szCs w:val="22"/>
          <w:lang w:val="es-CL"/>
        </w:rPr>
        <w:drawing>
          <wp:anchor distT="0" distB="0" distL="114300" distR="114300" simplePos="0" relativeHeight="251658240" behindDoc="0" locked="0" layoutInCell="1" allowOverlap="1" wp14:anchorId="021BD1C4" wp14:editId="7A3B5C07">
            <wp:simplePos x="0" y="0"/>
            <wp:positionH relativeFrom="margin">
              <wp:align>left</wp:align>
            </wp:positionH>
            <wp:positionV relativeFrom="paragraph">
              <wp:posOffset>230505</wp:posOffset>
            </wp:positionV>
            <wp:extent cx="2814320" cy="2822575"/>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
                    <pic:cNvPicPr/>
                  </pic:nvPicPr>
                  <pic:blipFill>
                    <a:blip r:embed="rId21">
                      <a:extLst>
                        <a:ext uri="{28A0092B-C50C-407E-A947-70E740481C1C}">
                          <a14:useLocalDpi xmlns:a14="http://schemas.microsoft.com/office/drawing/2010/main" val="0"/>
                        </a:ext>
                      </a:extLst>
                    </a:blip>
                    <a:stretch>
                      <a:fillRect/>
                    </a:stretch>
                  </pic:blipFill>
                  <pic:spPr>
                    <a:xfrm>
                      <a:off x="0" y="0"/>
                      <a:ext cx="2845831" cy="2854037"/>
                    </a:xfrm>
                    <a:prstGeom prst="rect">
                      <a:avLst/>
                    </a:prstGeom>
                  </pic:spPr>
                </pic:pic>
              </a:graphicData>
            </a:graphic>
            <wp14:sizeRelH relativeFrom="margin">
              <wp14:pctWidth>0</wp14:pctWidth>
            </wp14:sizeRelH>
            <wp14:sizeRelV relativeFrom="margin">
              <wp14:pctHeight>0</wp14:pctHeight>
            </wp14:sizeRelV>
          </wp:anchor>
        </w:drawing>
      </w:r>
    </w:p>
    <w:p w14:paraId="7398F44F"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A608DD7"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BE418C1"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293819D5" w14:textId="189655DE" w:rsidR="005851FD" w:rsidRPr="00967ED4" w:rsidRDefault="005851FD"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967ED4">
        <w:rPr>
          <w:rFonts w:ascii="Arial" w:hAnsi="Arial" w:cs="Arial"/>
          <w:color w:val="464646"/>
          <w:sz w:val="22"/>
          <w:szCs w:val="22"/>
          <w:lang w:val="es-CL"/>
        </w:rPr>
        <w:t>Fig. 1 –</w:t>
      </w:r>
      <w:r w:rsidR="00294FA9">
        <w:rPr>
          <w:rFonts w:ascii="Arial" w:hAnsi="Arial" w:cs="Arial"/>
          <w:color w:val="464646"/>
          <w:sz w:val="22"/>
          <w:szCs w:val="22"/>
          <w:lang w:val="es-CL"/>
        </w:rPr>
        <w:t xml:space="preserve"> </w:t>
      </w:r>
      <w:r w:rsidRPr="00294FA9">
        <w:rPr>
          <w:rFonts w:ascii="Arial" w:hAnsi="Arial" w:cs="Arial"/>
          <w:b/>
          <w:bCs/>
          <w:color w:val="464646"/>
          <w:sz w:val="22"/>
          <w:szCs w:val="22"/>
          <w:lang w:val="es-CL"/>
        </w:rPr>
        <w:t>Campo y Potencial</w:t>
      </w:r>
    </w:p>
    <w:p w14:paraId="2BCAB834" w14:textId="1779DC21" w:rsidR="002F12C4" w:rsidRDefault="005851FD"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El</w:t>
      </w:r>
      <w:r w:rsidR="002F12C4">
        <w:rPr>
          <w:rFonts w:ascii="Arial" w:hAnsi="Arial" w:cs="Arial"/>
          <w:color w:val="464646"/>
          <w:sz w:val="22"/>
          <w:szCs w:val="22"/>
          <w:lang w:val="es-CL"/>
        </w:rPr>
        <w:t xml:space="preserve"> campo vectorial E (flechas </w:t>
      </w:r>
      <w:r w:rsidR="00600C32">
        <w:rPr>
          <w:rFonts w:ascii="Arial" w:hAnsi="Arial" w:cs="Arial"/>
          <w:color w:val="464646"/>
          <w:sz w:val="22"/>
          <w:szCs w:val="22"/>
          <w:lang w:val="es-CL"/>
        </w:rPr>
        <w:t>naranjas</w:t>
      </w:r>
      <w:r w:rsidR="002F12C4">
        <w:rPr>
          <w:rFonts w:ascii="Arial" w:hAnsi="Arial" w:cs="Arial"/>
          <w:color w:val="464646"/>
          <w:sz w:val="22"/>
          <w:szCs w:val="22"/>
          <w:lang w:val="es-CL"/>
        </w:rPr>
        <w:t>)</w:t>
      </w:r>
      <w:r w:rsidR="00863F9A">
        <w:rPr>
          <w:rFonts w:ascii="Arial" w:hAnsi="Arial" w:cs="Arial"/>
          <w:color w:val="464646"/>
          <w:sz w:val="22"/>
          <w:szCs w:val="22"/>
          <w:lang w:val="es-CL"/>
        </w:rPr>
        <w:t>. Este</w:t>
      </w:r>
      <w:r w:rsidR="002F12C4">
        <w:rPr>
          <w:rFonts w:ascii="Arial" w:hAnsi="Arial" w:cs="Arial"/>
          <w:color w:val="464646"/>
          <w:sz w:val="22"/>
          <w:szCs w:val="22"/>
          <w:lang w:val="es-CL"/>
        </w:rPr>
        <w:t xml:space="preserve"> puede representarse por medio del potencial electroestático (líneas </w:t>
      </w:r>
      <w:r w:rsidR="00600C32">
        <w:rPr>
          <w:rFonts w:ascii="Arial" w:hAnsi="Arial" w:cs="Arial"/>
          <w:color w:val="464646"/>
          <w:sz w:val="22"/>
          <w:szCs w:val="22"/>
          <w:lang w:val="es-CL"/>
        </w:rPr>
        <w:t>blancas</w:t>
      </w:r>
      <w:r w:rsidR="002F12C4">
        <w:rPr>
          <w:rFonts w:ascii="Arial" w:hAnsi="Arial" w:cs="Arial"/>
          <w:color w:val="464646"/>
          <w:sz w:val="22"/>
          <w:szCs w:val="22"/>
          <w:lang w:val="es-CL"/>
        </w:rPr>
        <w:t xml:space="preserve"> representan líneas equipotenciales)</w:t>
      </w:r>
      <w:r>
        <w:rPr>
          <w:rFonts w:ascii="Arial" w:hAnsi="Arial" w:cs="Arial"/>
          <w:color w:val="464646"/>
          <w:sz w:val="22"/>
          <w:szCs w:val="22"/>
          <w:lang w:val="es-CL"/>
        </w:rPr>
        <w:t>.</w:t>
      </w:r>
    </w:p>
    <w:p w14:paraId="6D56DB78" w14:textId="382E8181"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6B2B15E4" w14:textId="6EF3B879"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6F8E27C" w14:textId="65157182"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02B0667E" w14:textId="44589038"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14A180C7" w14:textId="77777777" w:rsidR="002A7F58" w:rsidRDefault="002A7F58"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5212E728" w14:textId="3A3AD4C1" w:rsidR="00600C32" w:rsidRDefault="00600C3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p>
    <w:p w14:paraId="7E00C72D" w14:textId="212E547E" w:rsidR="00600C32" w:rsidRDefault="00600C3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noProof/>
          <w:color w:val="464646"/>
          <w:sz w:val="22"/>
          <w:szCs w:val="22"/>
          <w:lang w:val="es-CL"/>
        </w:rPr>
        <w:drawing>
          <wp:inline distT="0" distB="0" distL="0" distR="0" wp14:anchorId="096C26D1" wp14:editId="3A94EF9C">
            <wp:extent cx="2697326" cy="1948069"/>
            <wp:effectExtent l="0" t="0" r="8255" b="0"/>
            <wp:docPr id="4" name="Imagen 4"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itive.png"/>
                    <pic:cNvPicPr/>
                  </pic:nvPicPr>
                  <pic:blipFill>
                    <a:blip r:embed="rId22">
                      <a:extLst>
                        <a:ext uri="{28A0092B-C50C-407E-A947-70E740481C1C}">
                          <a14:useLocalDpi xmlns:a14="http://schemas.microsoft.com/office/drawing/2010/main" val="0"/>
                        </a:ext>
                      </a:extLst>
                    </a:blip>
                    <a:stretch>
                      <a:fillRect/>
                    </a:stretch>
                  </pic:blipFill>
                  <pic:spPr>
                    <a:xfrm>
                      <a:off x="0" y="0"/>
                      <a:ext cx="2714662" cy="1960589"/>
                    </a:xfrm>
                    <a:prstGeom prst="rect">
                      <a:avLst/>
                    </a:prstGeom>
                  </pic:spPr>
                </pic:pic>
              </a:graphicData>
            </a:graphic>
          </wp:inline>
        </w:drawing>
      </w:r>
      <w:r>
        <w:rPr>
          <w:rFonts w:ascii="Arial" w:hAnsi="Arial" w:cs="Arial"/>
          <w:noProof/>
          <w:color w:val="464646"/>
          <w:sz w:val="22"/>
          <w:szCs w:val="22"/>
          <w:lang w:val="es-CL"/>
        </w:rPr>
        <w:drawing>
          <wp:inline distT="0" distB="0" distL="0" distR="0" wp14:anchorId="61C48402" wp14:editId="0AD177E6">
            <wp:extent cx="2615979" cy="1860252"/>
            <wp:effectExtent l="0" t="0" r="0" b="698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gative.png"/>
                    <pic:cNvPicPr/>
                  </pic:nvPicPr>
                  <pic:blipFill>
                    <a:blip r:embed="rId23">
                      <a:extLst>
                        <a:ext uri="{28A0092B-C50C-407E-A947-70E740481C1C}">
                          <a14:useLocalDpi xmlns:a14="http://schemas.microsoft.com/office/drawing/2010/main" val="0"/>
                        </a:ext>
                      </a:extLst>
                    </a:blip>
                    <a:stretch>
                      <a:fillRect/>
                    </a:stretch>
                  </pic:blipFill>
                  <pic:spPr>
                    <a:xfrm>
                      <a:off x="0" y="0"/>
                      <a:ext cx="2674530" cy="1901889"/>
                    </a:xfrm>
                    <a:prstGeom prst="rect">
                      <a:avLst/>
                    </a:prstGeom>
                  </pic:spPr>
                </pic:pic>
              </a:graphicData>
            </a:graphic>
          </wp:inline>
        </w:drawing>
      </w:r>
    </w:p>
    <w:p w14:paraId="59082EE3" w14:textId="050DB831" w:rsidR="005B3B22" w:rsidRPr="00967ED4" w:rsidRDefault="005B3B2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sidRPr="00967ED4">
        <w:rPr>
          <w:rFonts w:ascii="Arial" w:hAnsi="Arial" w:cs="Arial"/>
          <w:color w:val="464646"/>
          <w:sz w:val="22"/>
          <w:szCs w:val="22"/>
          <w:lang w:val="es-CL"/>
        </w:rPr>
        <w:t>Fig. 2 –</w:t>
      </w:r>
      <w:r w:rsidR="00294FA9">
        <w:rPr>
          <w:rFonts w:ascii="Arial" w:hAnsi="Arial" w:cs="Arial"/>
          <w:color w:val="464646"/>
          <w:sz w:val="22"/>
          <w:szCs w:val="22"/>
          <w:lang w:val="es-CL"/>
        </w:rPr>
        <w:t xml:space="preserve"> </w:t>
      </w:r>
      <w:r w:rsidR="00600C32" w:rsidRPr="00294FA9">
        <w:rPr>
          <w:rFonts w:ascii="Arial" w:hAnsi="Arial" w:cs="Arial"/>
          <w:b/>
          <w:bCs/>
          <w:color w:val="464646"/>
          <w:sz w:val="22"/>
          <w:szCs w:val="22"/>
          <w:lang w:val="es-CL"/>
        </w:rPr>
        <w:t xml:space="preserve">Potencial </w:t>
      </w:r>
      <w:r w:rsidR="00967ED4" w:rsidRPr="00294FA9">
        <w:rPr>
          <w:rFonts w:ascii="Arial" w:hAnsi="Arial" w:cs="Arial"/>
          <w:b/>
          <w:bCs/>
          <w:color w:val="464646"/>
          <w:sz w:val="22"/>
          <w:szCs w:val="22"/>
          <w:lang w:val="es-CL"/>
        </w:rPr>
        <w:t>Electroestático</w:t>
      </w:r>
    </w:p>
    <w:p w14:paraId="29A57B40" w14:textId="0BB54745" w:rsidR="005B3B22" w:rsidRDefault="00600C32" w:rsidP="00584B54">
      <w:pPr>
        <w:pStyle w:val="NormalWeb"/>
        <w:shd w:val="clear" w:color="auto" w:fill="FFFFFF"/>
        <w:spacing w:before="0" w:beforeAutospacing="0" w:after="0" w:afterAutospacing="0" w:line="360" w:lineRule="atLeast"/>
        <w:jc w:val="both"/>
        <w:rPr>
          <w:rFonts w:ascii="Arial" w:hAnsi="Arial" w:cs="Arial"/>
          <w:color w:val="464646"/>
          <w:sz w:val="22"/>
          <w:szCs w:val="22"/>
          <w:lang w:val="es-CL"/>
        </w:rPr>
      </w:pPr>
      <w:r>
        <w:rPr>
          <w:rFonts w:ascii="Arial" w:hAnsi="Arial" w:cs="Arial"/>
          <w:color w:val="464646"/>
          <w:sz w:val="22"/>
          <w:szCs w:val="22"/>
          <w:lang w:val="es-CL"/>
        </w:rPr>
        <w:t xml:space="preserve">A la izquierda el potencial electroestático de una carga </w:t>
      </w:r>
      <w:r w:rsidR="00967ED4">
        <w:rPr>
          <w:rFonts w:ascii="Arial" w:hAnsi="Arial" w:cs="Arial"/>
          <w:color w:val="464646"/>
          <w:sz w:val="22"/>
          <w:szCs w:val="22"/>
          <w:lang w:val="es-CL"/>
        </w:rPr>
        <w:t>positiva</w:t>
      </w:r>
      <w:r>
        <w:rPr>
          <w:rFonts w:ascii="Arial" w:hAnsi="Arial" w:cs="Arial"/>
          <w:color w:val="464646"/>
          <w:sz w:val="22"/>
          <w:szCs w:val="22"/>
          <w:lang w:val="es-CL"/>
        </w:rPr>
        <w:t xml:space="preserve"> se asemeja a una fuente de agua, a la derecha el potencial electroestático de una carga </w:t>
      </w:r>
      <w:r w:rsidR="00967ED4">
        <w:rPr>
          <w:rFonts w:ascii="Arial" w:hAnsi="Arial" w:cs="Arial"/>
          <w:color w:val="464646"/>
          <w:sz w:val="22"/>
          <w:szCs w:val="22"/>
          <w:lang w:val="es-CL"/>
        </w:rPr>
        <w:t>negativa</w:t>
      </w:r>
      <w:r>
        <w:rPr>
          <w:rFonts w:ascii="Arial" w:hAnsi="Arial" w:cs="Arial"/>
          <w:color w:val="464646"/>
          <w:sz w:val="22"/>
          <w:szCs w:val="22"/>
          <w:lang w:val="es-CL"/>
        </w:rPr>
        <w:t xml:space="preserve"> se asemeja a un sumidero.</w:t>
      </w:r>
    </w:p>
    <w:p w14:paraId="590E3326" w14:textId="77777777" w:rsidR="006B5F98" w:rsidRDefault="006B5F98" w:rsidP="006B5F98">
      <w:pPr>
        <w:pStyle w:val="Ttulo1"/>
        <w:rPr>
          <w:lang w:val="es-CL"/>
        </w:rPr>
      </w:pPr>
      <w:r>
        <w:rPr>
          <w:lang w:val="es-CL"/>
        </w:rPr>
        <w:t>Bibliografía</w:t>
      </w:r>
    </w:p>
    <w:p w14:paraId="10CD138C" w14:textId="77777777" w:rsidR="006B5F98" w:rsidRPr="006B5F98" w:rsidRDefault="006B5F98" w:rsidP="006B5F98">
      <w:pPr>
        <w:rPr>
          <w:rFonts w:ascii="Arial" w:hAnsi="Arial" w:cs="Arial"/>
          <w:lang w:val="es-CL"/>
        </w:rPr>
      </w:pPr>
      <w:r w:rsidRPr="006B5F98">
        <w:rPr>
          <w:rFonts w:ascii="Arial" w:hAnsi="Arial" w:cs="Arial"/>
          <w:lang w:val="es-CL"/>
        </w:rPr>
        <w:t>Imagen experimento – Web Assign Exp</w:t>
      </w:r>
      <w:bookmarkStart w:id="3" w:name="_GoBack"/>
      <w:bookmarkEnd w:id="3"/>
    </w:p>
    <w:p w14:paraId="26739410" w14:textId="77777777" w:rsidR="006B5F98" w:rsidRPr="006B5F98" w:rsidRDefault="006B5F98" w:rsidP="006B5F98">
      <w:pPr>
        <w:rPr>
          <w:rFonts w:ascii="Arial" w:hAnsi="Arial" w:cs="Arial"/>
          <w:lang w:val="es-CL"/>
        </w:rPr>
      </w:pPr>
      <w:r w:rsidRPr="006B5F98">
        <w:rPr>
          <w:rFonts w:ascii="Arial" w:hAnsi="Arial" w:cs="Arial"/>
          <w:lang w:val="es-CL"/>
        </w:rPr>
        <w:t>Figuras 1 y 2 hechas en Wolfram Mathematica 12.</w:t>
      </w:r>
    </w:p>
    <w:p w14:paraId="3B03F81D" w14:textId="77777777" w:rsidR="006B5F98" w:rsidRPr="006B5F98" w:rsidRDefault="006B5F98" w:rsidP="006B5F98">
      <w:pPr>
        <w:pStyle w:val="NormalWeb"/>
        <w:shd w:val="clear" w:color="auto" w:fill="FFFFFF"/>
        <w:spacing w:before="0" w:beforeAutospacing="0" w:after="0" w:afterAutospacing="0" w:line="360" w:lineRule="atLeast"/>
        <w:jc w:val="both"/>
        <w:rPr>
          <w:rFonts w:ascii="Arial" w:eastAsiaTheme="majorEastAsia" w:hAnsi="Arial" w:cs="Arial"/>
          <w:sz w:val="22"/>
          <w:szCs w:val="22"/>
          <w:lang w:val="es-CL"/>
        </w:rPr>
      </w:pPr>
      <w:r w:rsidRPr="006B5F98">
        <w:rPr>
          <w:rFonts w:ascii="Arial" w:hAnsi="Arial" w:cs="Arial"/>
          <w:sz w:val="22"/>
          <w:szCs w:val="22"/>
          <w:lang w:val="es-CL"/>
        </w:rPr>
        <w:lastRenderedPageBreak/>
        <w:t xml:space="preserve">Figura Campo no Rotacional - </w:t>
      </w:r>
      <w:r w:rsidRPr="006B5F98">
        <w:rPr>
          <w:rFonts w:ascii="Arial" w:eastAsiaTheme="majorEastAsia" w:hAnsi="Arial" w:cs="Arial"/>
          <w:sz w:val="22"/>
          <w:szCs w:val="22"/>
          <w:lang w:val="es-CL"/>
        </w:rPr>
        <w:t>https://www.physicsforums.com/insights/are-magnetic-field-lines-re</w:t>
      </w:r>
    </w:p>
    <w:p w14:paraId="22524342" w14:textId="77777777" w:rsidR="006B5F98" w:rsidRDefault="006B5F98" w:rsidP="006B5F98">
      <w:pPr>
        <w:rPr>
          <w:rFonts w:ascii="Arial" w:hAnsi="Arial" w:cs="Arial"/>
          <w:lang w:val="es-CL"/>
        </w:rPr>
      </w:pPr>
    </w:p>
    <w:p w14:paraId="48EB02D5" w14:textId="77777777" w:rsidR="006B5F98" w:rsidRPr="006B5F98" w:rsidRDefault="006B5F98" w:rsidP="006B5F98">
      <w:pPr>
        <w:rPr>
          <w:rFonts w:ascii="Arial" w:hAnsi="Arial" w:cs="Arial"/>
          <w:lang w:val="es-CL"/>
        </w:rPr>
      </w:pPr>
      <w:r w:rsidRPr="006B5F98">
        <w:rPr>
          <w:rFonts w:ascii="Arial" w:hAnsi="Arial" w:cs="Arial"/>
          <w:lang w:val="es-CL"/>
        </w:rPr>
        <w:t>Teoría de errores, capitulo 8 para la información utilizada:</w:t>
      </w:r>
    </w:p>
    <w:p w14:paraId="5F9840DF" w14:textId="77777777" w:rsidR="006B5F98" w:rsidRPr="006B5F98" w:rsidRDefault="006B5F98" w:rsidP="006B5F98">
      <w:pPr>
        <w:rPr>
          <w:rFonts w:ascii="Arial" w:hAnsi="Arial" w:cs="Arial"/>
        </w:rPr>
      </w:pPr>
      <w:r w:rsidRPr="006B5F98">
        <w:rPr>
          <w:rFonts w:ascii="Arial" w:hAnsi="Arial" w:cs="Arial"/>
        </w:rPr>
        <w:t>John R. Taylor “An Introduction to Error Analysis” https://faculty.kfupm.edu.sa/phys/aanaqvi/Taylor-An%20Introduction%20to%20Error%20Analysis.pdf</w:t>
      </w:r>
    </w:p>
    <w:p w14:paraId="7AD886A2" w14:textId="2C05A704" w:rsidR="006B5F98" w:rsidRPr="006B5F98" w:rsidRDefault="006B5F98" w:rsidP="006B5F98">
      <w:pPr>
        <w:rPr>
          <w:rFonts w:ascii="Arial" w:hAnsi="Arial" w:cs="Arial"/>
        </w:rPr>
      </w:pPr>
    </w:p>
    <w:p w14:paraId="5EF1265F" w14:textId="77777777" w:rsidR="00294FA9" w:rsidRPr="006B5F98" w:rsidRDefault="00294FA9" w:rsidP="00225C36">
      <w:pPr>
        <w:rPr>
          <w:rFonts w:ascii="Arial" w:hAnsi="Arial" w:cs="Arial"/>
          <w:color w:val="464646"/>
        </w:rPr>
      </w:pPr>
    </w:p>
    <w:sectPr w:rsidR="00294FA9" w:rsidRPr="006B5F98" w:rsidSect="0029130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sig w:usb0="00000003" w:usb1="00000000" w:usb2="00000000" w:usb3="00000000" w:csb0="00000001"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56EBD"/>
    <w:multiLevelType w:val="hybridMultilevel"/>
    <w:tmpl w:val="EE329FDC"/>
    <w:lvl w:ilvl="0" w:tplc="E972820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C07D3"/>
    <w:multiLevelType w:val="hybridMultilevel"/>
    <w:tmpl w:val="69EE5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B1626"/>
    <w:multiLevelType w:val="hybridMultilevel"/>
    <w:tmpl w:val="0DF01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7913"/>
    <w:multiLevelType w:val="hybridMultilevel"/>
    <w:tmpl w:val="AE8E0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573B6"/>
    <w:multiLevelType w:val="hybridMultilevel"/>
    <w:tmpl w:val="F9D0588C"/>
    <w:lvl w:ilvl="0" w:tplc="8D96173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2203E"/>
    <w:multiLevelType w:val="hybridMultilevel"/>
    <w:tmpl w:val="BEAEB36C"/>
    <w:lvl w:ilvl="0" w:tplc="E90878F4">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906EF"/>
    <w:multiLevelType w:val="hybridMultilevel"/>
    <w:tmpl w:val="4F2CA096"/>
    <w:lvl w:ilvl="0" w:tplc="F46C558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17085"/>
    <w:multiLevelType w:val="hybridMultilevel"/>
    <w:tmpl w:val="F6D03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7"/>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7E"/>
    <w:rsid w:val="00007E02"/>
    <w:rsid w:val="00024C68"/>
    <w:rsid w:val="000735C8"/>
    <w:rsid w:val="00096E11"/>
    <w:rsid w:val="000B5E80"/>
    <w:rsid w:val="000D4A60"/>
    <w:rsid w:val="000E2069"/>
    <w:rsid w:val="00133A77"/>
    <w:rsid w:val="001438B9"/>
    <w:rsid w:val="001453D4"/>
    <w:rsid w:val="00147179"/>
    <w:rsid w:val="00170B68"/>
    <w:rsid w:val="00176904"/>
    <w:rsid w:val="001A1942"/>
    <w:rsid w:val="001E096A"/>
    <w:rsid w:val="00225C36"/>
    <w:rsid w:val="0029130C"/>
    <w:rsid w:val="00294FA9"/>
    <w:rsid w:val="002A3E84"/>
    <w:rsid w:val="002A7D79"/>
    <w:rsid w:val="002A7F58"/>
    <w:rsid w:val="002C177F"/>
    <w:rsid w:val="002C2A82"/>
    <w:rsid w:val="002F12C4"/>
    <w:rsid w:val="002F7B55"/>
    <w:rsid w:val="00354F27"/>
    <w:rsid w:val="003648F4"/>
    <w:rsid w:val="00371B27"/>
    <w:rsid w:val="003A1DFC"/>
    <w:rsid w:val="00442DF2"/>
    <w:rsid w:val="00447E80"/>
    <w:rsid w:val="00456C75"/>
    <w:rsid w:val="004E767D"/>
    <w:rsid w:val="004F02D0"/>
    <w:rsid w:val="00514347"/>
    <w:rsid w:val="005333C0"/>
    <w:rsid w:val="00544271"/>
    <w:rsid w:val="00545AFA"/>
    <w:rsid w:val="00560B50"/>
    <w:rsid w:val="00584B54"/>
    <w:rsid w:val="005851FD"/>
    <w:rsid w:val="0059025E"/>
    <w:rsid w:val="00592D78"/>
    <w:rsid w:val="005B3B22"/>
    <w:rsid w:val="005E439C"/>
    <w:rsid w:val="00600C32"/>
    <w:rsid w:val="00614D29"/>
    <w:rsid w:val="00627B28"/>
    <w:rsid w:val="00661FAA"/>
    <w:rsid w:val="006B5F98"/>
    <w:rsid w:val="00775A8C"/>
    <w:rsid w:val="007B4326"/>
    <w:rsid w:val="007C1C7A"/>
    <w:rsid w:val="007C5580"/>
    <w:rsid w:val="007C5694"/>
    <w:rsid w:val="008053F7"/>
    <w:rsid w:val="0083369B"/>
    <w:rsid w:val="0085260B"/>
    <w:rsid w:val="00862613"/>
    <w:rsid w:val="00863F9A"/>
    <w:rsid w:val="008B42E9"/>
    <w:rsid w:val="008D39A0"/>
    <w:rsid w:val="008D54B0"/>
    <w:rsid w:val="00906F91"/>
    <w:rsid w:val="00913AD5"/>
    <w:rsid w:val="00967ED4"/>
    <w:rsid w:val="00971922"/>
    <w:rsid w:val="00986F57"/>
    <w:rsid w:val="00995A09"/>
    <w:rsid w:val="009D0F64"/>
    <w:rsid w:val="00A06BCB"/>
    <w:rsid w:val="00A458CD"/>
    <w:rsid w:val="00A643C7"/>
    <w:rsid w:val="00AC6BB8"/>
    <w:rsid w:val="00B21912"/>
    <w:rsid w:val="00B507D3"/>
    <w:rsid w:val="00B766CC"/>
    <w:rsid w:val="00B863DE"/>
    <w:rsid w:val="00B90E01"/>
    <w:rsid w:val="00BA1F19"/>
    <w:rsid w:val="00BC239B"/>
    <w:rsid w:val="00BD3157"/>
    <w:rsid w:val="00BF2E02"/>
    <w:rsid w:val="00C05C67"/>
    <w:rsid w:val="00C11FF2"/>
    <w:rsid w:val="00C2029F"/>
    <w:rsid w:val="00C24885"/>
    <w:rsid w:val="00C6776A"/>
    <w:rsid w:val="00CC4D78"/>
    <w:rsid w:val="00CD7D48"/>
    <w:rsid w:val="00CE4D64"/>
    <w:rsid w:val="00D21D47"/>
    <w:rsid w:val="00D43C71"/>
    <w:rsid w:val="00D6010E"/>
    <w:rsid w:val="00DA0FCF"/>
    <w:rsid w:val="00DA70B2"/>
    <w:rsid w:val="00DC276E"/>
    <w:rsid w:val="00E0177E"/>
    <w:rsid w:val="00E16A4B"/>
    <w:rsid w:val="00E53F79"/>
    <w:rsid w:val="00E602A4"/>
    <w:rsid w:val="00ED214F"/>
    <w:rsid w:val="00ED4956"/>
    <w:rsid w:val="00EE7BD5"/>
    <w:rsid w:val="00F31922"/>
    <w:rsid w:val="00F34FDD"/>
    <w:rsid w:val="00F51DC7"/>
    <w:rsid w:val="00F8312D"/>
    <w:rsid w:val="00FD7568"/>
    <w:rsid w:val="00FE0944"/>
    <w:rsid w:val="00FF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1868"/>
  <w15:chartTrackingRefBased/>
  <w15:docId w15:val="{2BA540C8-B849-4FBC-898A-6E4C8707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43C7"/>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Ttulo2">
    <w:name w:val="heading 2"/>
    <w:basedOn w:val="Normal"/>
    <w:next w:val="Normal"/>
    <w:link w:val="Ttulo2Car"/>
    <w:uiPriority w:val="9"/>
    <w:unhideWhenUsed/>
    <w:qFormat/>
    <w:rsid w:val="00584B54"/>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643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43C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643C7"/>
    <w:rPr>
      <w:rFonts w:asciiTheme="majorHAnsi" w:eastAsiaTheme="majorEastAsia" w:hAnsiTheme="majorHAnsi" w:cstheme="majorBidi"/>
      <w:color w:val="C77C0E" w:themeColor="accent1" w:themeShade="BF"/>
      <w:sz w:val="32"/>
      <w:szCs w:val="32"/>
    </w:rPr>
  </w:style>
  <w:style w:type="paragraph" w:styleId="NormalWeb">
    <w:name w:val="Normal (Web)"/>
    <w:basedOn w:val="Normal"/>
    <w:uiPriority w:val="99"/>
    <w:unhideWhenUsed/>
    <w:rsid w:val="00B90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584B54"/>
    <w:rPr>
      <w:rFonts w:asciiTheme="majorHAnsi" w:eastAsiaTheme="majorEastAsia" w:hAnsiTheme="majorHAnsi" w:cstheme="majorBidi"/>
      <w:color w:val="C77C0E" w:themeColor="accent1" w:themeShade="BF"/>
      <w:sz w:val="26"/>
      <w:szCs w:val="26"/>
    </w:rPr>
  </w:style>
  <w:style w:type="paragraph" w:styleId="Subttulo">
    <w:name w:val="Subtitle"/>
    <w:basedOn w:val="Normal"/>
    <w:next w:val="Normal"/>
    <w:link w:val="SubttuloCar"/>
    <w:uiPriority w:val="11"/>
    <w:qFormat/>
    <w:rsid w:val="00584B5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84B54"/>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584B54"/>
    <w:rPr>
      <w:sz w:val="16"/>
      <w:szCs w:val="16"/>
    </w:rPr>
  </w:style>
  <w:style w:type="paragraph" w:styleId="Textocomentario">
    <w:name w:val="annotation text"/>
    <w:basedOn w:val="Normal"/>
    <w:link w:val="TextocomentarioCar"/>
    <w:uiPriority w:val="99"/>
    <w:semiHidden/>
    <w:unhideWhenUsed/>
    <w:rsid w:val="00584B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4B54"/>
    <w:rPr>
      <w:sz w:val="20"/>
      <w:szCs w:val="20"/>
    </w:rPr>
  </w:style>
  <w:style w:type="paragraph" w:styleId="Asuntodelcomentario">
    <w:name w:val="annotation subject"/>
    <w:basedOn w:val="Textocomentario"/>
    <w:next w:val="Textocomentario"/>
    <w:link w:val="AsuntodelcomentarioCar"/>
    <w:uiPriority w:val="99"/>
    <w:semiHidden/>
    <w:unhideWhenUsed/>
    <w:rsid w:val="00584B54"/>
    <w:rPr>
      <w:b/>
      <w:bCs/>
    </w:rPr>
  </w:style>
  <w:style w:type="character" w:customStyle="1" w:styleId="AsuntodelcomentarioCar">
    <w:name w:val="Asunto del comentario Car"/>
    <w:basedOn w:val="TextocomentarioCar"/>
    <w:link w:val="Asuntodelcomentario"/>
    <w:uiPriority w:val="99"/>
    <w:semiHidden/>
    <w:rsid w:val="00584B54"/>
    <w:rPr>
      <w:b/>
      <w:bCs/>
      <w:sz w:val="20"/>
      <w:szCs w:val="20"/>
    </w:rPr>
  </w:style>
  <w:style w:type="paragraph" w:styleId="Textodeglobo">
    <w:name w:val="Balloon Text"/>
    <w:basedOn w:val="Normal"/>
    <w:link w:val="TextodegloboCar"/>
    <w:uiPriority w:val="99"/>
    <w:semiHidden/>
    <w:unhideWhenUsed/>
    <w:rsid w:val="00584B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4B54"/>
    <w:rPr>
      <w:rFonts w:ascii="Segoe UI" w:hAnsi="Segoe UI" w:cs="Segoe UI"/>
      <w:sz w:val="18"/>
      <w:szCs w:val="18"/>
    </w:rPr>
  </w:style>
  <w:style w:type="character" w:styleId="Hipervnculo">
    <w:name w:val="Hyperlink"/>
    <w:basedOn w:val="Fuentedeprrafopredeter"/>
    <w:uiPriority w:val="99"/>
    <w:unhideWhenUsed/>
    <w:rsid w:val="00FD7568"/>
    <w:rPr>
      <w:color w:val="0000FF"/>
      <w:u w:val="single"/>
    </w:rPr>
  </w:style>
  <w:style w:type="paragraph" w:styleId="Prrafodelista">
    <w:name w:val="List Paragraph"/>
    <w:basedOn w:val="Normal"/>
    <w:uiPriority w:val="34"/>
    <w:qFormat/>
    <w:rsid w:val="000E2069"/>
    <w:pPr>
      <w:ind w:left="720"/>
      <w:contextualSpacing/>
    </w:pPr>
  </w:style>
  <w:style w:type="character" w:styleId="Textodelmarcadordeposicin">
    <w:name w:val="Placeholder Text"/>
    <w:basedOn w:val="Fuentedeprrafopredeter"/>
    <w:uiPriority w:val="99"/>
    <w:semiHidden/>
    <w:rsid w:val="00C6776A"/>
    <w:rPr>
      <w:color w:val="808080"/>
    </w:rPr>
  </w:style>
  <w:style w:type="paragraph" w:customStyle="1" w:styleId="MathematicaCellOutput">
    <w:name w:val="MathematicaCellOutput"/>
    <w:rsid w:val="00971922"/>
    <w:pPr>
      <w:autoSpaceDE w:val="0"/>
      <w:autoSpaceDN w:val="0"/>
      <w:adjustRightInd w:val="0"/>
      <w:spacing w:after="0" w:line="240" w:lineRule="auto"/>
    </w:pPr>
    <w:rPr>
      <w:rFonts w:ascii="Times" w:hAnsi="Times" w:cs="Times"/>
      <w:sz w:val="26"/>
      <w:szCs w:val="26"/>
    </w:rPr>
  </w:style>
  <w:style w:type="character" w:customStyle="1" w:styleId="MathematicaFormatStandardForm">
    <w:name w:val="MathematicaFormatStandardForm"/>
    <w:uiPriority w:val="99"/>
    <w:rsid w:val="00971922"/>
    <w:rPr>
      <w:rFonts w:ascii="Inherited" w:hAnsi="Inherited" w:cs="Inherited"/>
    </w:rPr>
  </w:style>
  <w:style w:type="character" w:styleId="Mencinsinresolver">
    <w:name w:val="Unresolved Mention"/>
    <w:basedOn w:val="Fuentedeprrafopredeter"/>
    <w:uiPriority w:val="99"/>
    <w:semiHidden/>
    <w:unhideWhenUsed/>
    <w:rsid w:val="006B5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6676">
      <w:bodyDiv w:val="1"/>
      <w:marLeft w:val="0"/>
      <w:marRight w:val="0"/>
      <w:marTop w:val="0"/>
      <w:marBottom w:val="0"/>
      <w:divBdr>
        <w:top w:val="none" w:sz="0" w:space="0" w:color="auto"/>
        <w:left w:val="none" w:sz="0" w:space="0" w:color="auto"/>
        <w:bottom w:val="none" w:sz="0" w:space="0" w:color="auto"/>
        <w:right w:val="none" w:sz="0" w:space="0" w:color="auto"/>
      </w:divBdr>
    </w:div>
    <w:div w:id="243302315">
      <w:bodyDiv w:val="1"/>
      <w:marLeft w:val="0"/>
      <w:marRight w:val="0"/>
      <w:marTop w:val="0"/>
      <w:marBottom w:val="0"/>
      <w:divBdr>
        <w:top w:val="none" w:sz="0" w:space="0" w:color="auto"/>
        <w:left w:val="none" w:sz="0" w:space="0" w:color="auto"/>
        <w:bottom w:val="none" w:sz="0" w:space="0" w:color="auto"/>
        <w:right w:val="none" w:sz="0" w:space="0" w:color="auto"/>
      </w:divBdr>
    </w:div>
    <w:div w:id="10282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Excel_Worksheet1.xlsx"/><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package" Target="embeddings/Microsoft_Excel_Worksheet.xlsx"/><Relationship Id="rId12" Type="http://schemas.openxmlformats.org/officeDocument/2006/relationships/image" Target="media/image7.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8</Pages>
  <Words>1172</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Trigo Faúndez</dc:creator>
  <cp:keywords/>
  <dc:description/>
  <cp:lastModifiedBy>Fabian Trigo Faúndez</cp:lastModifiedBy>
  <cp:revision>47</cp:revision>
  <dcterms:created xsi:type="dcterms:W3CDTF">2019-08-13T01:43:00Z</dcterms:created>
  <dcterms:modified xsi:type="dcterms:W3CDTF">2019-09-02T02:01:00Z</dcterms:modified>
</cp:coreProperties>
</file>