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-----------------------------------------------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000001', 'John </w:t>
      </w:r>
      <w:r>
        <w:rPr>
          <w:color w:val="FF0000"/>
        </w:rPr>
        <w:t>Johnson</w:t>
      </w:r>
      <w:r>
        <w:rPr>
          <w:color w:val="FF0000"/>
        </w:rPr>
        <w:t>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>000002', '</w:t>
      </w:r>
      <w:r>
        <w:rPr>
          <w:color w:val="FF0000"/>
        </w:rPr>
        <w:t>James</w:t>
      </w:r>
      <w:r>
        <w:rPr>
          <w:color w:val="FF0000"/>
        </w:rPr>
        <w:t xml:space="preserve"> </w:t>
      </w:r>
      <w:r>
        <w:rPr>
          <w:color w:val="FF0000"/>
        </w:rPr>
        <w:t>Johnson</w:t>
      </w:r>
      <w:r>
        <w:rPr>
          <w:color w:val="FF0000"/>
        </w:rPr>
        <w:t>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000003', 'Mary </w:t>
      </w:r>
      <w:r>
        <w:rPr>
          <w:color w:val="FF0000"/>
        </w:rPr>
        <w:t>Johnson</w:t>
      </w:r>
      <w:r>
        <w:rPr>
          <w:color w:val="FF0000"/>
        </w:rPr>
        <w:t>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000001', '</w:t>
      </w:r>
      <w:r>
        <w:rPr>
          <w:color w:val="FF0000"/>
        </w:rPr>
        <w:t>David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000002', '</w:t>
      </w:r>
      <w:r>
        <w:rPr>
          <w:color w:val="FF0000"/>
        </w:rPr>
        <w:t>Robert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000003', '</w:t>
      </w:r>
      <w:r>
        <w:rPr>
          <w:color w:val="FF0000"/>
        </w:rPr>
        <w:t>Linda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000001', '</w:t>
      </w:r>
      <w:r>
        <w:rPr>
          <w:color w:val="FF0000"/>
        </w:rPr>
        <w:t>Mark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000002', '</w:t>
      </w:r>
      <w:r>
        <w:rPr>
          <w:color w:val="FF0000"/>
        </w:rPr>
        <w:t>Paul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000003', '</w:t>
      </w:r>
      <w:r>
        <w:rPr>
          <w:color w:val="FF0000"/>
        </w:rPr>
        <w:t>Laura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8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8"/>
      </w:pPr>
      <w:r>
        <w:rPr>
          <w:color w:val="FF0000"/>
        </w:rPr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</w:r>
      <w:r>
        <w:rPr/>
        <w:t>channelId:</w:t>
        <w:tab/>
        <w:t>'channel_number##roviId'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List&lt;NameValuePair&gt; formParams = rd.createFormParams();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UrlEncodedFormEntity entity = new UrlEncodedFormEntity(formParams, DEFAULT_CHARSET.name());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HttpPost request = new HttpPost(httpClient.getNextBaseUrl(workLogger));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request.setEntity(entity);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ssh -nNT -R 8080:localhost:8080 -l hud hud.wcmad.com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