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5DB87" w14:textId="77777777" w:rsidR="005038C4" w:rsidRDefault="00000000">
      <w:pPr>
        <w:jc w:val="center"/>
      </w:pPr>
      <w:r>
        <w:rPr>
          <w:b/>
          <w:sz w:val="30"/>
        </w:rPr>
        <w:t>Fiscal Discipline and Investment Outcomes: Panel Evidence and Machine-Learning Validation from India's Top Ten FDI-Recipient States, FY 2019-20 to FY 2023-24</w:t>
      </w:r>
    </w:p>
    <w:p w14:paraId="1B53823E" w14:textId="77777777" w:rsidR="00585677" w:rsidRDefault="00000000">
      <w:pPr>
        <w:spacing w:after="0"/>
        <w:jc w:val="center"/>
      </w:pPr>
      <w:r>
        <w:rPr>
          <w:b/>
          <w:sz w:val="24"/>
        </w:rPr>
        <w:t>R Vinay Kumar</w:t>
      </w:r>
    </w:p>
    <w:p w14:paraId="6DB840D7" w14:textId="77777777" w:rsidR="00585677" w:rsidRDefault="00000000">
      <w:pPr>
        <w:spacing w:after="0"/>
        <w:jc w:val="center"/>
      </w:pPr>
      <w:r>
        <w:rPr>
          <w:i/>
        </w:rPr>
        <w:t>Department of Advanced Computing, St. Joseph's University</w:t>
      </w:r>
    </w:p>
    <w:p w14:paraId="509C5A69" w14:textId="77777777" w:rsidR="00585677" w:rsidRDefault="00000000">
      <w:pPr>
        <w:spacing w:after="0"/>
        <w:jc w:val="center"/>
      </w:pPr>
      <w:r>
        <w:rPr>
          <w:i/>
        </w:rPr>
        <w:t>Bengaluru, Karnataka, India</w:t>
      </w:r>
    </w:p>
    <w:p w14:paraId="194553FA" w14:textId="77777777" w:rsidR="00585677" w:rsidRDefault="00B00BC1">
      <w:pPr>
        <w:spacing w:after="0"/>
        <w:jc w:val="center"/>
      </w:pPr>
      <w:hyperlink r:id="rId6" w:history="1">
        <w:r w:rsidRPr="00000151">
          <w:rPr>
            <w:rStyle w:val="Hyperlink"/>
          </w:rPr>
          <w:t>rvinaykumar6924@gmail.com</w:t>
        </w:r>
      </w:hyperlink>
      <w:r>
        <w:t xml:space="preserve"> </w:t>
      </w:r>
    </w:p>
    <w:p w14:paraId="13B34B88" w14:textId="77777777" w:rsidR="00585677" w:rsidRDefault="00000000">
      <w:pPr>
        <w:spacing w:after="0"/>
        <w:jc w:val="center"/>
      </w:pPr>
      <w:r>
        <w:t xml:space="preserve"> </w:t>
      </w:r>
    </w:p>
    <w:p w14:paraId="60654C3D" w14:textId="77777777" w:rsidR="00585677" w:rsidRDefault="00000000">
      <w:pPr>
        <w:spacing w:after="0"/>
        <w:jc w:val="center"/>
      </w:pPr>
      <w:r>
        <w:rPr>
          <w:b/>
        </w:rPr>
        <w:t>S. Dutta</w:t>
      </w:r>
    </w:p>
    <w:p w14:paraId="292AA3F7" w14:textId="77777777" w:rsidR="00585677" w:rsidRDefault="00000000">
      <w:pPr>
        <w:spacing w:after="0"/>
        <w:jc w:val="center"/>
      </w:pPr>
      <w:r>
        <w:rPr>
          <w:i/>
        </w:rPr>
        <w:t>Department of Advanced Computing, St. Joseph's University</w:t>
      </w:r>
    </w:p>
    <w:p w14:paraId="63E11278" w14:textId="77777777" w:rsidR="00585677" w:rsidRDefault="00000000">
      <w:pPr>
        <w:spacing w:after="0"/>
        <w:jc w:val="center"/>
      </w:pPr>
      <w:r>
        <w:rPr>
          <w:i/>
        </w:rPr>
        <w:t>Bengaluru, Karnataka, India</w:t>
      </w:r>
    </w:p>
    <w:p w14:paraId="4C8E7A55" w14:textId="77777777" w:rsidR="00585677" w:rsidRDefault="00B00BC1">
      <w:pPr>
        <w:spacing w:after="0"/>
        <w:jc w:val="center"/>
      </w:pPr>
      <w:hyperlink r:id="rId7" w:history="1">
        <w:r w:rsidRPr="00000151">
          <w:rPr>
            <w:rStyle w:val="Hyperlink"/>
          </w:rPr>
          <w:t>duttasanjay098@gmail.com</w:t>
        </w:r>
      </w:hyperlink>
      <w:r>
        <w:t xml:space="preserve"> </w:t>
      </w:r>
    </w:p>
    <w:p w14:paraId="10F7E892" w14:textId="77777777" w:rsidR="005038C4" w:rsidRDefault="00000000">
      <w:pPr>
        <w:pStyle w:val="Heading1"/>
      </w:pPr>
      <w:r>
        <w:t>Abstract</w:t>
      </w:r>
    </w:p>
    <w:p w14:paraId="11A1ECC7" w14:textId="77777777" w:rsidR="005038C4" w:rsidRDefault="00000000">
      <w:pPr>
        <w:jc w:val="both"/>
      </w:pPr>
      <w:r>
        <w:t>Foreign direct investment in India concentrates in a handful of states, and fiscal discipline is widely assumed, though rarely tested, to be part of the reason. This study asks whether it is. We measure the fiscal discipline of India's ten largest FDI-recipient states through four indicators, each expressed as a share of gross state domestic product: fiscal deficit, public debt, own tax revenue and capital expenditure. The panel is balanced and covers five fiscal years, 2019-20 to 2023-24. It is built from audited state finance accounts published in the Sixteenth Finance Commission report, together with official investment and output data from the Department for Promotion of Industry and Internal Trade and the Ministry of Statistics and Programme Implementation. On that panel we estimate fixed-effects and pooled regressions of FDI and of GSDP growth on the four indicators. Five years is not many, and one of them is dominated by the COVID-19 shock, so the regression findings are cross-checked against a non-parametric rank correlation and against machine-learning methods drawn from two distinct families: regularised linear selection, in the form of LASSO with an Elastic Net cross-check, and SHAP-based random forest importance. The window is also, by necessity, the most COVID-adjacent five years for which audited state finance data exist, and the results should be read as describing that period rather than a COVID-free steady state. States carrying persistently lower public debt receive more FDI than their peers. The association is large and it survives every robustness check we apply, though at ten clusters the wild cluster bootstrap this paper defers to puts the pooled coefficient at p = 0.057, significant at ten per cent rather than five; the claim rests on the agreement of several methods rather than on that one p-value. The relationship holds between states rather than within a given state from year to year, a split confirmed inside a single Mundlak specification in which the two coefficients differ at a bootstrapped p = 0.017, and every validation method converges on debt as the dominant fiscal predictor of investment. The growth equation supports no such conclusion. Fiscal coefficients that appear significant when the pandemic is controlled for by a single dummy do not survive a full set of year fixed effects, and we report the second hypothesis as unsupported rather than retain a result that tracks the shape of the recovery. Two states depart from the general pattern for identifiable reasons, and Jharkhand and Uttar Pradesh are examined individually. The paper also documents in full every fiscal, investment and demographic series used in the analysis, along with the exact procedure behind its fiscal discipline ranking, so that the study can be independently reproduced and its ranking judged against an outcome rather than reported as an end in itself.</w:t>
      </w:r>
    </w:p>
    <w:p w14:paraId="0C054991" w14:textId="77777777" w:rsidR="005038C4" w:rsidRDefault="00000000">
      <w:pPr>
        <w:jc w:val="both"/>
      </w:pPr>
      <w:r w:rsidRPr="008B4353">
        <w:rPr>
          <w:b/>
          <w:bCs/>
          <w:i/>
        </w:rPr>
        <w:t>Keywords:</w:t>
      </w:r>
      <w:r>
        <w:rPr>
          <w:i/>
        </w:rPr>
        <w:t xml:space="preserve"> fiscal discipline, foreign direct investment, sub-national public finance, panel data, India, LASSO, SHAP</w:t>
      </w:r>
    </w:p>
    <w:p w14:paraId="41E3E6CA" w14:textId="77777777" w:rsidR="005038C4" w:rsidRDefault="00000000">
      <w:r>
        <w:br w:type="page"/>
      </w:r>
    </w:p>
    <w:p w14:paraId="5F19A62D" w14:textId="77777777" w:rsidR="005038C4" w:rsidRDefault="00000000">
      <w:pPr>
        <w:pStyle w:val="Heading1"/>
      </w:pPr>
      <w:r>
        <w:lastRenderedPageBreak/>
        <w:t>1. Introduction</w:t>
      </w:r>
    </w:p>
    <w:p w14:paraId="76090188" w14:textId="77777777" w:rsidR="005038C4" w:rsidRDefault="00000000">
      <w:pPr>
        <w:jc w:val="both"/>
      </w:pPr>
      <w:r>
        <w:t xml:space="preserve">Ten states take almost all of India's foreign direct investment. The Department for Promotion of Industry and Internal Trade began reporting state-wise FDI equity figures in October 2019, and since then those ten have absorbed close to 97 per cent of the national total (DPIIT, 2024). Maharashtra, Karnataka and Gujarat between them take about half of it in a typical year. </w:t>
      </w:r>
      <w:proofErr w:type="gramStart"/>
      <w:r>
        <w:t>So</w:t>
      </w:r>
      <w:proofErr w:type="gramEnd"/>
      <w:r>
        <w:t xml:space="preserve"> what separates the states that receive capital from the two dozen that receive almost none? And is any part of that difference something a state finance department can actually act on?</w:t>
      </w:r>
    </w:p>
    <w:p w14:paraId="528CC1E8" w14:textId="77777777" w:rsidR="005038C4" w:rsidRDefault="00000000">
      <w:pPr>
        <w:jc w:val="both"/>
      </w:pPr>
      <w:r>
        <w:t>Two research literatures speak to that question and rarely cite each other. One asks how state fiscal policy affects growth. Trivedi and Rajmal (2011), working with fourteen states and fixed-effects panel methods, report that fiscal deficits contract subsequent growth; Panda and Sahay (2022) repeat the exercise on seventeen states for 2004-05 to 2016-17, adding two-stage least squares, and reach the same verdict. Running alongside both is a debt-sustainability literature (Misra, Gupta and Trivedi, 2023; NIPFP, 2024) concerned with whether current borrowing paths are solvent, which stops before asking what those borrowing paths do to the investment a state subsequently receives. NITI Aayog's Fiscal Health Index (2025, 2026) ranks states on fiscal metrics and validates the ranking against nothing at all.</w:t>
      </w:r>
    </w:p>
    <w:p w14:paraId="7CF7B2BA" w14:textId="77777777" w:rsidR="005038C4" w:rsidRDefault="00000000">
      <w:pPr>
        <w:jc w:val="both"/>
      </w:pPr>
      <w:r>
        <w:t>This paper closes that gap. We use a balanced panel of India's ten largest FDI-recipient states across five fiscal years, the most recent window for which audited, comparable state finance data exist, and one that happens to bracket the COVID-19 shock. The question is whether fiscal deficit, public debt, own tax revenue and capital expenditure, each measured against state GSDP, predict two things: the FDI a state receives, and the GSDP growth it records. Both relationships are estimated under two specifications. One is entity fixed effects with Driscoll-Kraay standard errors; the other is pooled OLS with time-invariant Census controls. Keeping both separates the within-state from the between-state dimension, and that distinction turns out to matter a great deal for how the results should be read.</w:t>
      </w:r>
    </w:p>
    <w:p w14:paraId="4590746B" w14:textId="77777777" w:rsidR="005038C4" w:rsidRDefault="00000000">
      <w:pPr>
        <w:jc w:val="both"/>
      </w:pPr>
      <w:r>
        <w:t>Because the panel is short and one of its five years is an extreme common shock, we do not stop at the regression. The same prediction problem is run again through LASSO, Elastic Net, and SHAP values from a shallow random forest. These methods were chosen because they stay credible at forty-eight observations, where instrument-heavy panel GMM estimators do not (Roodman, 2009). If a regularised linear selector, a non-linear tree-based explainer and a fixed-effects panel regression all land on the same variable, that agreement is worth more than any one method's p-value. We also report a methodological pitfall we walked into and corrected. An early SHAP specification included the time-invariant Census literacy and urbanisation controls, which let the random forest use urbanisation as a disguised state identifier and inflated its apparent importance. Dropping both controls, and restricting the machine-learning stage to the same five time-varying regressors the fixed-effects model uses, removes the leakage. Diagnosis and corrected results are both reported in Section 6.</w:t>
      </w:r>
    </w:p>
    <w:p w14:paraId="51CF079C" w14:textId="77777777" w:rsidR="005038C4" w:rsidRDefault="00000000">
      <w:pPr>
        <w:jc w:val="both"/>
      </w:pPr>
      <w:r>
        <w:t>Inputs are reported in full. Every year-wise fiscal amount and ratio, the raw FDI and GSDP series each indicator was built from, the Census control variables, and the composite-ranking procedure all appear in Section 4. A reader can rebuild every table in Sections 6 and 7 from the raw numbers, without taking any intermediate step on faith.</w:t>
      </w:r>
    </w:p>
    <w:p w14:paraId="0E63C43E" w14:textId="77777777" w:rsidR="005038C4" w:rsidRDefault="00000000">
      <w:pPr>
        <w:jc w:val="both"/>
      </w:pPr>
      <w:r>
        <w:t xml:space="preserve">Section 2 surveys the work this paper builds on and departs from. Section 3 sets out the channels through which a fiscal position could plausibly reach an investor, together with the rival agglomeration account, and states the two hypotheses. </w:t>
      </w:r>
      <w:r w:rsidR="003D563D" w:rsidRPr="003D563D">
        <w:t xml:space="preserve">Section 4 is the data section, and it is intentionally long. It includes the sample, sources, every input series in both rupee and ratio form, the control variables, and the detailed ranking procedure with a worked example. Section 5 focuses on estimation. Its first two parts present the econometric and machine-learning specifications. Section 5.3 then outlines the entire analytical </w:t>
      </w:r>
      <w:r w:rsidR="003D563D" w:rsidRPr="003D563D">
        <w:lastRenderedPageBreak/>
        <w:t>process, from the raw source files to the convergence test, which serves as the final validation step of the paper.</w:t>
      </w:r>
      <w:r>
        <w:t xml:space="preserve"> Results are in Section 6. Section 7 interprets them, with particular attention to the between-state versus within-state contrast and to the Jharkhand and Uttar Pradesh cases. Section 8 closes with policy implications and limits.</w:t>
      </w:r>
    </w:p>
    <w:p w14:paraId="246C2676" w14:textId="77777777" w:rsidR="005038C4" w:rsidRDefault="00000000">
      <w:pPr>
        <w:pStyle w:val="Heading1"/>
      </w:pPr>
      <w:r>
        <w:t>2. Review of Literature</w:t>
      </w:r>
    </w:p>
    <w:p w14:paraId="640C4F96" w14:textId="77777777" w:rsidR="001B0F76" w:rsidRDefault="00000000">
      <w:pPr>
        <w:jc w:val="both"/>
      </w:pPr>
      <w:r>
        <w:t xml:space="preserve">Five bodies of work bear on the question this paper asks, and each </w:t>
      </w:r>
      <w:proofErr w:type="gramStart"/>
      <w:r>
        <w:t>stops</w:t>
      </w:r>
      <w:proofErr w:type="gramEnd"/>
      <w:r>
        <w:t xml:space="preserve"> one step short of it. The macroeconomic case for expecting fiscal policy to matter at all comes first, followed by the Indian evidence on state deficits and growth, the separate Indian literature on sub-national debt sustainability, the largely agglomeration-driven work on what determines FDI, and the fiscal-federalism tradition that supplies the theoretical reason a state balance sheet might be visible to mobile capital. Two smaller literatures close the review: the ranking exercises this paper sets itself against, and the applied machine-learning practice it borrows its validation design from.</w:t>
      </w:r>
    </w:p>
    <w:p w14:paraId="47561BB6" w14:textId="77777777" w:rsidR="008946FC" w:rsidRPr="008946FC" w:rsidRDefault="00000000" w:rsidP="008946FC">
      <w:pPr>
        <w:jc w:val="both"/>
        <w:rPr>
          <w:lang w:val="en-IN"/>
        </w:rPr>
      </w:pPr>
      <w:r>
        <w:t>Barro (1990) formalised the point that public spending is neither uniformly good nor uniformly bad for growth: spending financed without highly distortionary taxation tends to support growth, while the same spending financed through heavy taxation need not. Fischer (1993) extended the argument to deficits directly, showing that large and persistent fiscal deficits slow growth and generate monetary and trade instability, largely because deficit-financed spending crowds out the investment that would otherwise drive growth. Read together, the two papers make the same point at different levels: what matters is not how much is spent but what it is spent on and how it is financed.</w:t>
      </w:r>
    </w:p>
    <w:p w14:paraId="4D71F660" w14:textId="77777777" w:rsidR="001B0F76" w:rsidRDefault="00000000">
      <w:pPr>
        <w:jc w:val="both"/>
      </w:pPr>
      <w:r>
        <w:t xml:space="preserve">The Indian state-level evidence </w:t>
      </w:r>
      <w:r w:rsidR="008946FC">
        <w:t>which arrives later is quite consistent</w:t>
      </w:r>
      <w:r>
        <w:t xml:space="preserve">. Trivedi and Rajmal (2011) estimate fixed-effects panels across fourteen major states and find that gross fiscal deficits reduce subsequent growth, attributing the effect to the crowding out of private investment and to the higher borrowing costs a deficit state </w:t>
      </w:r>
      <w:proofErr w:type="gramStart"/>
      <w:r>
        <w:t>faces</w:t>
      </w:r>
      <w:proofErr w:type="gramEnd"/>
      <w:r>
        <w:t>. Panda and Sahay (2022) return to the question with seventeen states over 2004-05 to 2016-17. They add two-stage least squares to address the obvious reverse-causality worry, that weak growth widens deficits rather than the other way round, and the negative association survives it. Neither study extends the dependent variable beyond output. FDI is absent from both.</w:t>
      </w:r>
    </w:p>
    <w:p w14:paraId="280591E0" w14:textId="77777777" w:rsidR="008946FC" w:rsidRPr="008946FC" w:rsidRDefault="00000000" w:rsidP="008946FC">
      <w:pPr>
        <w:jc w:val="both"/>
        <w:rPr>
          <w:lang w:val="en-IN"/>
        </w:rPr>
      </w:pPr>
      <w:r>
        <w:t>A second Indian literature takes debt rather than deficit as its object, and asks a solvency question rather than a growth question. Misra, Gupta and Trivedi (2023) examine whether state debt paths remain sustainable once off-budget borrowings and guarantees are counted, and conclude that the official on-budget figure understates exposure for several states. The NIPFP (2024) working paper approaches the same debt stock from a different angle, using threshold regression to estimate the debt-to-GSDP level beyond which further borrowing begins to reduce growth in the major states.</w:t>
      </w:r>
    </w:p>
    <w:p w14:paraId="78B9FF69" w14:textId="77777777" w:rsidR="008946FC" w:rsidRPr="008946FC" w:rsidRDefault="008946FC" w:rsidP="008946FC">
      <w:pPr>
        <w:jc w:val="both"/>
        <w:rPr>
          <w:lang w:val="en-IN"/>
        </w:rPr>
      </w:pPr>
      <w:r>
        <w:t>The Reserve Bank of India's (2024) annual study of state budgets supplies the background series: aggregate state debt rose after the pandemic, the increase was uneven across states, and the pace of subsequent consolidation has varied just as widely.</w:t>
      </w:r>
    </w:p>
    <w:p w14:paraId="12885276" w14:textId="77777777" w:rsidR="001B0F76" w:rsidRPr="008946FC" w:rsidRDefault="008946FC">
      <w:pPr>
        <w:jc w:val="both"/>
        <w:rPr>
          <w:lang w:val="en-IN"/>
        </w:rPr>
      </w:pPr>
      <w:r>
        <w:t>Misra, Gupta and Trivedi (2023) and the NIPFP (2024) between them establish that debt levels differ meaningfully across states and that the differences persist rather than converge over time, but neither asks what that debt means to an investor. The NIPFP threshold estimate and the Misra, Gupta and Trivedi sustainability analysis both assess debt against the state's own budget constraint, never against the state's ability to attract capital.</w:t>
      </w:r>
    </w:p>
    <w:p w14:paraId="12D04153" w14:textId="77777777" w:rsidR="001B0F76" w:rsidRDefault="00000000">
      <w:pPr>
        <w:jc w:val="both"/>
      </w:pPr>
      <w:r>
        <w:t xml:space="preserve">The FDI-determinants literature has a different intellectual ancestry altogether. Dunning's (1993) OLI framework organises location choice around ownership, location and internalisation advantages, and in the cross-country empirical work Blonigen (2005) surveys, the location leg is operationalised mostly </w:t>
      </w:r>
      <w:r>
        <w:lastRenderedPageBreak/>
        <w:t xml:space="preserve">through market size, factor costs, trade openness and institutional quality. Borensztein, De Gregorio and Lee (1998) run the causal arrow in the other direction, showing that FDI raises host-country growth conditional on sufficient absorptive capacity, which is a large part of why sub-national governments compete for it in the first place. Applied to Indian states, this literature is dominated by agglomeration. Existing industrial clusters, port and highway access, labour-market depth, and the size of a state's own consumer market do most of the explanatory work (Mahatekar, 2025). Mahatekar's own study of state-wise flows between 2019 and 2024 is descriptive rather than econometric: it documents the concentration without estimating it, and it carries no fiscal variable at all. Where fiscal instruments do appear in this </w:t>
      </w:r>
      <w:proofErr w:type="gramStart"/>
      <w:r>
        <w:t>literature</w:t>
      </w:r>
      <w:proofErr w:type="gramEnd"/>
      <w:r>
        <w:t xml:space="preserve"> they are usually incentives offered to the investor, such as tax holidays or subsidised land, rather than measures of the host government's own balance sheet. It is also published in JETIR, a venue without competitive peer review; it is cited here only for its descriptive concentration figures, which are consistent with the DPIIT data this paper uses directly, and not for any econometric claim.</w:t>
      </w:r>
    </w:p>
    <w:p w14:paraId="5A66D96E" w14:textId="77777777" w:rsidR="008946FC" w:rsidRDefault="00000000" w:rsidP="008946FC">
      <w:pPr>
        <w:jc w:val="both"/>
      </w:pPr>
      <w:r>
        <w:t xml:space="preserve">The theoretical case for expecting a state's fiscal position to matter to mobile capital predates both of those literatures. Tiebout (1956) modelled households sorting across jurisdictions according to the fiscal package on offer; Oates (1972) extended the logic of assignment and inter-governmental competition to sub-national governments generally. Rao and Singh (2005) apply the framework to India, and their account of an asymmetric federation, in which states control expenditure composition and own tax effort but not currency, monetary policy or most trade regulation, is the institutional setting this paper takes as given. </w:t>
      </w:r>
      <w:r w:rsidR="008946FC">
        <w:t xml:space="preserve">Feld, Köhler, </w:t>
      </w:r>
      <w:proofErr w:type="spellStart"/>
      <w:r w:rsidR="008946FC">
        <w:t>Palhuca</w:t>
      </w:r>
      <w:proofErr w:type="spellEnd"/>
      <w:r w:rsidR="008946FC">
        <w:t xml:space="preserve"> and </w:t>
      </w:r>
      <w:proofErr w:type="spellStart"/>
      <w:r w:rsidR="008946FC">
        <w:t>Schaltegger</w:t>
      </w:r>
      <w:proofErr w:type="spellEnd"/>
      <w:r w:rsidR="008946FC">
        <w:t xml:space="preserve"> (2024) provide the closest empirical antecedent. Across a panel of federal </w:t>
      </w:r>
      <w:proofErr w:type="gramStart"/>
      <w:r w:rsidR="008946FC">
        <w:t>economies</w:t>
      </w:r>
      <w:proofErr w:type="gramEnd"/>
      <w:r w:rsidR="008946FC">
        <w:t xml:space="preserve"> they find that fiscally healthier governments, at both the national and the sub-national level, attract more mobile capital. Their result has not been tested inside India, and that omission matters. The Indian case removes several of the levers that operate in a cross-country sample: states here share a currency, a central bank, a national tax framework and most of the regulatory environment. If a fiscal signal still shows up in that setting, it cannot be standing in for exchange-rate risk or for monetary credibility, which narrows considerably the set of channels capable of producing it.</w:t>
      </w:r>
    </w:p>
    <w:p w14:paraId="36B0275B" w14:textId="77777777" w:rsidR="001B0F76" w:rsidRDefault="008946FC" w:rsidP="008946FC">
      <w:pPr>
        <w:jc w:val="both"/>
      </w:pPr>
      <w:r>
        <w:t xml:space="preserve">Three such channels remain available. The first is a </w:t>
      </w:r>
      <w:proofErr w:type="spellStart"/>
      <w:r>
        <w:t>signalling</w:t>
      </w:r>
      <w:proofErr w:type="spellEnd"/>
      <w:r>
        <w:t xml:space="preserve"> channel, and it is informational. A state that runs small deficits and holds debt on a sustainable path is telling a prospective investor something about how it will behave in a downturn, namely that it is less likely to reach for distortionary taxation or to compress committed expenditure when revenues fall (Misra, Gupta and Trivedi, 2023). The second is the crowding-in argument, and it is weaker than it first looks. Capital expenditure lowers the cost of doing business only if it is genuinely spent on infrastructure, so a state that funds capex without borrowing heavily is demonstrating administrative capacity at least as much as fiscal restraint. The third is a competition channel. Mobile capital is finite, and </w:t>
      </w:r>
      <w:proofErr w:type="spellStart"/>
      <w:r>
        <w:t>honouring</w:t>
      </w:r>
      <w:proofErr w:type="spellEnd"/>
      <w:r>
        <w:t xml:space="preserve"> an incentive package, a land arrangement or a regulatory commitment across the fifteen-year life of a project requires fiscal headroom that a stressed state does not have (Feld et al., 2024). Against all three sits the agglomeration account, under which FDI simply goes where FDI already is and the host government's balance sheet is incidental. Section 3 develops that contrast and explains how the empirical design lets the two be told apart.</w:t>
      </w:r>
    </w:p>
    <w:p w14:paraId="1EE29219" w14:textId="77777777" w:rsidR="001B0F76" w:rsidRDefault="00000000">
      <w:pPr>
        <w:jc w:val="both"/>
      </w:pPr>
      <w:r>
        <w:t>A further strand ranks rather than tests, and it is the strand this paper takes most direct issue with. NITI Aayog's Fiscal Health Index (2025, 2026) scores eighteen states on indicators broadly similar to the four used here and publishes the resulting league table. The index is outcome-agnostic by construction. No step in it asks whether a high-ranking state subsequently receives more investment, grows faster, borrows more cheaply, or differs on any other observable at all. The implicit claim, that fiscal health is worth ranking because it matters, is precisely the claim that goes unexamined. The criticism generalises to composite indices as a class: with no outcome to validate against, the choice of weights is unfalsifiable, and a reader has no way of telling a well-constructed index from an arbitrary one.</w:t>
      </w:r>
    </w:p>
    <w:p w14:paraId="750B79DC" w14:textId="77777777" w:rsidR="008946FC" w:rsidRDefault="00000000" w:rsidP="008946FC">
      <w:pPr>
        <w:jc w:val="both"/>
      </w:pPr>
      <w:r>
        <w:lastRenderedPageBreak/>
        <w:t>The last body of work this paper draws on is methodological rather than substantive. Using machine-learning methods alongside, rather than instead of, a structural specification is now ordinary practice in applied economics. Varian (2014) made the initial case for these tools as complements to regression. Mullainathan and Spiess (2017) drew the sharper distinction: prediction problems and parameter-estimation problems are different tasks with different success criteria, and treating a regularised model's variable selection as evidence about a coefficient requires care about which of the two is being attempted. Athey and Imbens (2019) survey which methods transfer usefully to economic questions and which do not. The specific tools used later in this paper are all well established. The LASSO (Tibshirani, 1996) shrinks and selects in a single step, so a variable that still carries weight after the penalty has been applied has cleared a criterion that owes nothing to a p-value. The Elastic Net (Zou and Hastie, 2005) modifies that penalty to handle correlated regressors differently, which matters here because deficit and debt are mechanically linked.</w:t>
      </w:r>
    </w:p>
    <w:p w14:paraId="544ED047" w14:textId="77777777" w:rsidR="008946FC" w:rsidRDefault="008946FC" w:rsidP="008946FC">
      <w:pPr>
        <w:jc w:val="both"/>
      </w:pPr>
      <w:r>
        <w:t>Random forests (Breiman, 2001) impose no functional form on the relationship between regressors and outcome. SHAP values (Lundberg and Lee, 2017) decompose an individual prediction into per-variable contributions, giving a measure of importance that is not specific to any one model class. Hastie, Tibshirani and Friedman (2009) set out how each of these methods trades bias against variance.</w:t>
      </w:r>
    </w:p>
    <w:p w14:paraId="6E99083C" w14:textId="77777777" w:rsidR="001B0F76" w:rsidRDefault="008946FC" w:rsidP="008946FC">
      <w:pPr>
        <w:jc w:val="both"/>
      </w:pPr>
      <w:r>
        <w:t>None of these methods has yet been applied to state finance in India, where the literature still rests on conventional panel estimation. That is unobjectionable on a long panel. It is a weakness on a short one, where the entire claim depends on the standard errors of a single specification. Across these bodies of work the pattern is a run of near-misses rather than one clean omission. Trivedi and Rajmal (2011) establish that fiscal deficits contract growth across fourteen states, but do not look at FDI. Panda and Sahay (2022) confirm the same growth result on seventeen states over a pre-2017 window, again with no FDI channel. Misra, Gupta and Trivedi (2023) study the sustainability of state debt, off-budget guarantees included, without linking that sustainability to an investment outcome. The NIPFP threshold regression (2024) estimates the debt level at which growth turns negative for the major states, once more without FDI. NITI Aayog (2025, 2026) produces a composite fiscal ranking of eighteen states and validates it against no outcome whatsoever. Mahatekar (2025) documents state-wise FDI descriptively, with neither econometrics nor fiscal variables. And Feld et al. (2024) establish the fiscal-federalism link to FDI across countries but not within one.</w:t>
      </w:r>
    </w:p>
    <w:p w14:paraId="7FDDDAD5" w14:textId="77777777" w:rsidR="001B0F76" w:rsidRDefault="00000000">
      <w:pPr>
        <w:jc w:val="both"/>
      </w:pPr>
      <w:r>
        <w:t>So far as we can establish, no study uses Indian state fiscal indicators as direct predictors of state-wise FDI, and none corroborates a sub-national fiscal-investment relationship with machine-learning methods, a robustness step that has become routine in applied economics (Athey and Imbens, 2019) but has not reached Indian state finance research. This paper addresses both omissions using the most recent audited data, over a window that additionally brackets the COVID-19 fiscal shock.</w:t>
      </w:r>
    </w:p>
    <w:p w14:paraId="7D211316" w14:textId="77777777" w:rsidR="005038C4" w:rsidRDefault="00000000">
      <w:pPr>
        <w:pStyle w:val="Heading1"/>
      </w:pPr>
      <w:r>
        <w:t>3. Theoretical Framework and Hypotheses</w:t>
      </w:r>
    </w:p>
    <w:p w14:paraId="78E640FA" w14:textId="77777777" w:rsidR="005038C4" w:rsidRDefault="00000000">
      <w:pPr>
        <w:jc w:val="both"/>
      </w:pPr>
      <w:r>
        <w:t>The signalling, crowding-in and competition channels of Section 2 give three separate reasons why a state's fiscal position could shape the FDI it attracts, even though all ten states in this sample share a currency, a central bank and most regulatory settings with one another. Against all three stands the agglomeration hypothesis: FDI goes where FDI already is, whatever the host government's balance sheet looks like. We address that rival account twice over. State fixed effects absorb any time-invariant structural advantage a state holds, whether an existing industrial base, a port, or a metropolitan market, so the within-state coefficient in Section 6 cannot simply be picking up fixed geography. The machine-learning stage of Section 6.6 then leaves a flexible non-linear model free to rank a structural or agglomeration-linked variable above the fiscal ones, if agglomeration is in fact doing all the work.</w:t>
      </w:r>
    </w:p>
    <w:p w14:paraId="3457BF1E" w14:textId="77777777" w:rsidR="005038C4" w:rsidRDefault="00000000">
      <w:pPr>
        <w:jc w:val="both"/>
      </w:pPr>
      <w:r>
        <w:lastRenderedPageBreak/>
        <w:t>Two hypotheses follow from the problem statement, which asks whether the fiscal discipline of Indian state governments significantly influences FDI inflows and GSDP growth across India's top ten FDI-recipient states between FY 2019-20 and FY 2023-24, and whether any such relationship survives both traditional econometric and modern machine-learning treatment.</w:t>
      </w:r>
    </w:p>
    <w:p w14:paraId="254BA4F6" w14:textId="77777777" w:rsidR="005038C4" w:rsidRDefault="00000000">
      <w:pPr>
        <w:pStyle w:val="Heading3"/>
      </w:pPr>
      <w:r>
        <w:t>H1: Fiscal discipline and FDI</w:t>
      </w:r>
    </w:p>
    <w:p w14:paraId="62043AA5" w14:textId="77777777" w:rsidR="005038C4" w:rsidRDefault="00000000">
      <w:pPr>
        <w:jc w:val="both"/>
      </w:pPr>
      <w:r>
        <w:t>Null (H1₀): Fiscal discipline indicators have no significant effect on state-wise FDI inflows.</w:t>
      </w:r>
    </w:p>
    <w:p w14:paraId="574ABE81" w14:textId="77777777" w:rsidR="005038C4" w:rsidRDefault="00000000">
      <w:pPr>
        <w:jc w:val="both"/>
      </w:pPr>
      <w:r>
        <w:t>Alternative (H1): Lower deficit and debt, and higher own tax revenue and capital expenditure, are significantly associated with higher FDI inflows.</w:t>
      </w:r>
    </w:p>
    <w:p w14:paraId="697B50A6" w14:textId="77777777" w:rsidR="005038C4" w:rsidRDefault="00000000">
      <w:pPr>
        <w:pStyle w:val="Heading3"/>
      </w:pPr>
      <w:r>
        <w:t>H2: Fiscal discipline and GSDP growth</w:t>
      </w:r>
    </w:p>
    <w:p w14:paraId="3AD1DED3" w14:textId="77777777" w:rsidR="005038C4" w:rsidRDefault="00000000">
      <w:pPr>
        <w:jc w:val="both"/>
      </w:pPr>
      <w:r>
        <w:t>Null (H2₀): Fiscal discipline indicators have no significant effect on GSDP growth.</w:t>
      </w:r>
    </w:p>
    <w:p w14:paraId="205E1B6C" w14:textId="77777777" w:rsidR="005038C4" w:rsidRDefault="00000000">
      <w:pPr>
        <w:jc w:val="both"/>
      </w:pPr>
      <w:r>
        <w:t>Alternative (H2): Fiscal discipline indicators significantly affect GSDP growth.</w:t>
      </w:r>
    </w:p>
    <w:p w14:paraId="554EBEBF" w14:textId="77777777" w:rsidR="005038C4" w:rsidRDefault="00000000">
      <w:pPr>
        <w:jc w:val="both"/>
      </w:pPr>
      <w:r>
        <w:t>Both hypotheses are tested twice in Section 6, within states over time and between states, because the two dimensions answer different questions. For H1 they also point in different directions, for a substantive and explicable reason set out in Section 7.1.</w:t>
      </w:r>
    </w:p>
    <w:p w14:paraId="48F88E49" w14:textId="77777777" w:rsidR="005038C4" w:rsidRDefault="00000000">
      <w:pPr>
        <w:pStyle w:val="Heading1"/>
      </w:pPr>
      <w:r>
        <w:t>4. Data</w:t>
      </w:r>
    </w:p>
    <w:p w14:paraId="02776BC0" w14:textId="77777777" w:rsidR="005038C4" w:rsidRDefault="00000000">
      <w:pPr>
        <w:pStyle w:val="Heading2"/>
      </w:pPr>
      <w:r>
        <w:t>4.1 Sample and scope</w:t>
      </w:r>
    </w:p>
    <w:p w14:paraId="3A6D6770" w14:textId="77777777" w:rsidR="005038C4" w:rsidRDefault="00000000">
      <w:pPr>
        <w:jc w:val="both"/>
      </w:pPr>
      <w:r>
        <w:t>The sample is a balanced panel of ten states over five fiscal years, FY 2019-20 through FY 2023-24, giving fifty state-year cells. The ten are Maharashtra, Karnataka, Gujarat, Tamil Nadu, Haryana, Telangana, Jharkhand, Rajasthan, West Bengal and Uttar Pradesh, selected because they head DPIIT's state-wise table of FDI equity inflows. Forty-eight of the fifty cells carry a usable FDI observation. The two that do not belong to Uttar Pradesh, whose earliest years are missing rather than zero, because DPIIT's state-wise reporting for that state starts only in FY 2021-22. We treat this as left-censoring, not as an absence of investment, and test its influence directly in Section 6.5.</w:t>
      </w:r>
    </w:p>
    <w:p w14:paraId="1226007F" w14:textId="77777777" w:rsidR="005038C4" w:rsidRDefault="00000000">
      <w:pPr>
        <w:jc w:val="both"/>
      </w:pPr>
      <w:r>
        <w:t>Every figure and every regression variable used anywhere in this paper is reproducible from the tables in this section: the four fiscal indicators, reported first as rupee amounts and then as the percent-of-GSDP ratios actually used as regressors (Sections 4.3-4.4), raw FDI and GSDP by state and year (Section 4.5), the two Census control variables (Section 4.6), and the exact fiscal discipline ranking procedure, with a worked example (Section 4.7).</w:t>
      </w:r>
    </w:p>
    <w:p w14:paraId="56EDB338" w14:textId="77777777" w:rsidR="005038C4" w:rsidRDefault="00000000">
      <w:pPr>
        <w:pStyle w:val="Heading2"/>
      </w:pPr>
      <w:r>
        <w:t>4.2 Primary source and definitional notes</w:t>
      </w:r>
    </w:p>
    <w:p w14:paraId="78015630" w14:textId="77777777" w:rsidR="005038C4" w:rsidRDefault="00000000">
      <w:pPr>
        <w:jc w:val="both"/>
      </w:pPr>
      <w:r>
        <w:t>All four fiscal indicators are computed as a percentage of state GSDP from the Sixteenth Finance Commission's Report, Volume II, Chapter 5 annexures (Government of India, 2025), which in turn derive from CAG-audited States' Finance Accounts and MoSPI's comparable GSDP series (2011-12 base), adjusted for GST compensation loans. This single-vintage source was used throughout in preference to mixing in state-budget-document figures, which compute GSDP and debt slightly differently and are not always comparable across states. For example, Gujarat's FY 2023-24 debt ratio is 20.6 per cent of GSDP on the FC-16 basis used here, against roughly 15.3 per cent on a state-budget-document basis, a gap driven entirely by the GSDP denominator and the GST loan adjustment rather than by any disagreement over the rupee amount of debt itself.</w:t>
      </w:r>
    </w:p>
    <w:p w14:paraId="66547063" w14:textId="77777777" w:rsidR="005038C4" w:rsidRDefault="00000000">
      <w:pPr>
        <w:jc w:val="both"/>
      </w:pPr>
      <w:r>
        <w:t>Capital expenditure is not directly reported in the FC-16 annexures and is derived from the accounting identity gross fiscal deficit = revenue deficit + capital outlay + net lending, so the derived capex series used here is gross fiscal deficit minus revenue deficit and includes net lending alongside capital outlay. The capital expenditure table in Section 4.4 reports both the derived series and, for the two most recent years, a cross-check against exact capital outlay compiled from state budget documents. That cross-check does not behave the way a pure net-lending wedge would. The gap is neither small nor consistently signed: in the FY 2022-23 actuals Telangana is 3.0 per cent derived against 1.37 exact, a discrepancy of 1.63 percentage points and larger than the 1.01-point standard deviation of the regressor itself, while Karnataka and Rajasthan come out smaller than their exact outlay rather than larger; in the FY 2023-24 column five of the ten states run the other way, Uttar Pradesh at 4.6 derived against 6.19 exact. The derived series is therefore a noisy proxy for capital outlay rather than a uniformly inflated one, which is a stronger reason for the caution in Section 7.2 than net lending alone, and it should be kept in mind wherever capital expenditure enters, including as one of the four components of the ranking in Section 4.7. One consequence of the derivation is worth flagging in advance, because it concerns the state whose exclusion moves the estimates most. Jharkhand's gross fiscal deficit for FY 2021-22 is reported as 0.0 per cent of GSDP in the FC-16 annexure, a figure rounded to one decimal place rather than an exact zero, and because derived capital expenditure is gross fiscal deficit minus revenue deficit, that year's capital expenditure of 2.5 per cent is numerically identical to the state's revenue surplus. That cell also feeds the ranking, where Jharkhand places second of ten on capital expenditure across the five years and so sits sixth overall on the composite. Both values are carried through as the source reports them, and Section 6.5 tests the sensitivity of every estimate to dropping Jharkhand entirely.</w:t>
      </w:r>
    </w:p>
    <w:p w14:paraId="50687708" w14:textId="77777777" w:rsidR="005038C4" w:rsidRDefault="00000000">
      <w:pPr>
        <w:pStyle w:val="Heading2"/>
      </w:pPr>
      <w:r>
        <w:t>4.3 Fiscal deficit and debt, year-wise</w:t>
      </w:r>
    </w:p>
    <w:p w14:paraId="52AB4B6A" w14:textId="77777777" w:rsidR="005038C4" w:rsidRDefault="00000000">
      <w:pPr>
        <w:jc w:val="both"/>
      </w:pPr>
      <w:r>
        <w:t>Gross fiscal deficit is the standard flow measure of a state's annual borrowing requirement; outstanding liabilities (debt) is the resulting stock. Both are reported below first as the underlying rupee amount and then as a percentage of that year's GSDP, which is the ratio form used as the regressor in every model in this paper.</w:t>
      </w:r>
    </w:p>
    <w:p w14:paraId="107915BA" w14:textId="77777777" w:rsidR="005038C4" w:rsidRDefault="00000000">
      <w:pPr>
        <w:spacing w:after="40"/>
        <w:jc w:val="both"/>
      </w:pPr>
      <w:r>
        <w:rPr>
          <w:b/>
        </w:rPr>
        <w:t>Table 1. Gross fiscal deficit, Rupees crore, by state and fiscal year.</w:t>
      </w:r>
    </w:p>
    <w:tbl>
      <w:tblPr>
        <w:tblStyle w:val="TableGrid"/>
        <w:tblW w:w="0" w:type="auto"/>
        <w:jc w:val="center"/>
        <w:tblLayout w:type="fixed"/>
        <w:tblLook w:val="04A0" w:firstRow="1" w:lastRow="0" w:firstColumn="1" w:lastColumn="0" w:noHBand="0" w:noVBand="1"/>
      </w:tblPr>
      <w:tblGrid>
        <w:gridCol w:w="1304"/>
        <w:gridCol w:w="1294"/>
        <w:gridCol w:w="1294"/>
        <w:gridCol w:w="1294"/>
        <w:gridCol w:w="1294"/>
        <w:gridCol w:w="1294"/>
        <w:gridCol w:w="1294"/>
      </w:tblGrid>
      <w:tr w:rsidR="005038C4" w14:paraId="06E3C81B" w14:textId="77777777">
        <w:trPr>
          <w:tblHeader/>
          <w:jc w:val="center"/>
        </w:trPr>
        <w:tc>
          <w:tcPr>
            <w:tcW w:w="1304" w:type="dxa"/>
            <w:shd w:val="clear" w:color="auto" w:fill="D9D9D9"/>
          </w:tcPr>
          <w:p w14:paraId="1043297C" w14:textId="77777777" w:rsidR="005038C4" w:rsidRDefault="00000000">
            <w:pPr>
              <w:spacing w:before="20" w:after="20"/>
            </w:pPr>
            <w:r>
              <w:rPr>
                <w:b/>
                <w:sz w:val="18"/>
              </w:rPr>
              <w:t>State</w:t>
            </w:r>
          </w:p>
        </w:tc>
        <w:tc>
          <w:tcPr>
            <w:tcW w:w="1294" w:type="dxa"/>
            <w:shd w:val="clear" w:color="auto" w:fill="D9D9D9"/>
          </w:tcPr>
          <w:p w14:paraId="7B9B3443" w14:textId="77777777" w:rsidR="005038C4" w:rsidRDefault="00000000">
            <w:pPr>
              <w:spacing w:before="20" w:after="20"/>
            </w:pPr>
            <w:r>
              <w:rPr>
                <w:b/>
                <w:sz w:val="18"/>
              </w:rPr>
              <w:t>FY2019-20</w:t>
            </w:r>
          </w:p>
        </w:tc>
        <w:tc>
          <w:tcPr>
            <w:tcW w:w="1294" w:type="dxa"/>
            <w:shd w:val="clear" w:color="auto" w:fill="D9D9D9"/>
          </w:tcPr>
          <w:p w14:paraId="0C30F3B7" w14:textId="77777777" w:rsidR="005038C4" w:rsidRDefault="00000000">
            <w:pPr>
              <w:spacing w:before="20" w:after="20"/>
            </w:pPr>
            <w:r>
              <w:rPr>
                <w:b/>
                <w:sz w:val="18"/>
              </w:rPr>
              <w:t>FY2020-21</w:t>
            </w:r>
          </w:p>
        </w:tc>
        <w:tc>
          <w:tcPr>
            <w:tcW w:w="1294" w:type="dxa"/>
            <w:shd w:val="clear" w:color="auto" w:fill="D9D9D9"/>
          </w:tcPr>
          <w:p w14:paraId="4D02733E" w14:textId="77777777" w:rsidR="005038C4" w:rsidRDefault="00000000">
            <w:pPr>
              <w:spacing w:before="20" w:after="20"/>
            </w:pPr>
            <w:r>
              <w:rPr>
                <w:b/>
                <w:sz w:val="18"/>
              </w:rPr>
              <w:t>FY2021-22</w:t>
            </w:r>
          </w:p>
        </w:tc>
        <w:tc>
          <w:tcPr>
            <w:tcW w:w="1294" w:type="dxa"/>
            <w:shd w:val="clear" w:color="auto" w:fill="D9D9D9"/>
          </w:tcPr>
          <w:p w14:paraId="720C0177" w14:textId="77777777" w:rsidR="005038C4" w:rsidRDefault="00000000">
            <w:pPr>
              <w:spacing w:before="20" w:after="20"/>
            </w:pPr>
            <w:r>
              <w:rPr>
                <w:b/>
                <w:sz w:val="18"/>
              </w:rPr>
              <w:t>FY2022-23</w:t>
            </w:r>
          </w:p>
        </w:tc>
        <w:tc>
          <w:tcPr>
            <w:tcW w:w="1294" w:type="dxa"/>
            <w:shd w:val="clear" w:color="auto" w:fill="D9D9D9"/>
          </w:tcPr>
          <w:p w14:paraId="51A11A4E" w14:textId="77777777" w:rsidR="005038C4" w:rsidRDefault="00000000">
            <w:pPr>
              <w:spacing w:before="20" w:after="20"/>
            </w:pPr>
            <w:r>
              <w:rPr>
                <w:b/>
                <w:sz w:val="18"/>
              </w:rPr>
              <w:t>FY2023-24</w:t>
            </w:r>
          </w:p>
        </w:tc>
        <w:tc>
          <w:tcPr>
            <w:tcW w:w="1294" w:type="dxa"/>
            <w:shd w:val="clear" w:color="auto" w:fill="D9D9D9"/>
          </w:tcPr>
          <w:p w14:paraId="2C7B07B7" w14:textId="77777777" w:rsidR="005038C4" w:rsidRDefault="00000000">
            <w:pPr>
              <w:spacing w:before="20" w:after="20"/>
            </w:pPr>
            <w:r>
              <w:rPr>
                <w:b/>
                <w:sz w:val="18"/>
              </w:rPr>
              <w:t>5-yr Total</w:t>
            </w:r>
          </w:p>
        </w:tc>
      </w:tr>
      <w:tr w:rsidR="005038C4" w14:paraId="0B9AB5C1" w14:textId="77777777">
        <w:trPr>
          <w:jc w:val="center"/>
        </w:trPr>
        <w:tc>
          <w:tcPr>
            <w:tcW w:w="1304" w:type="dxa"/>
          </w:tcPr>
          <w:p w14:paraId="6B80785E" w14:textId="77777777" w:rsidR="005038C4" w:rsidRDefault="00000000">
            <w:pPr>
              <w:spacing w:before="20" w:after="20"/>
            </w:pPr>
            <w:r>
              <w:rPr>
                <w:sz w:val="18"/>
              </w:rPr>
              <w:t>Maharashtra</w:t>
            </w:r>
          </w:p>
        </w:tc>
        <w:tc>
          <w:tcPr>
            <w:tcW w:w="1294" w:type="dxa"/>
          </w:tcPr>
          <w:p w14:paraId="3A968FB5" w14:textId="77777777" w:rsidR="005038C4" w:rsidRDefault="00000000">
            <w:pPr>
              <w:spacing w:before="20" w:after="20"/>
            </w:pPr>
            <w:r>
              <w:rPr>
                <w:sz w:val="18"/>
              </w:rPr>
              <w:t>63763</w:t>
            </w:r>
          </w:p>
        </w:tc>
        <w:tc>
          <w:tcPr>
            <w:tcW w:w="1294" w:type="dxa"/>
          </w:tcPr>
          <w:p w14:paraId="3D13D969" w14:textId="77777777" w:rsidR="005038C4" w:rsidRDefault="00000000">
            <w:pPr>
              <w:spacing w:before="20" w:after="20"/>
            </w:pPr>
            <w:r>
              <w:rPr>
                <w:sz w:val="18"/>
              </w:rPr>
              <w:t>49602</w:t>
            </w:r>
          </w:p>
        </w:tc>
        <w:tc>
          <w:tcPr>
            <w:tcW w:w="1294" w:type="dxa"/>
          </w:tcPr>
          <w:p w14:paraId="3D887600" w14:textId="77777777" w:rsidR="005038C4" w:rsidRDefault="00000000">
            <w:pPr>
              <w:spacing w:before="20" w:after="20"/>
            </w:pPr>
            <w:r>
              <w:rPr>
                <w:sz w:val="18"/>
              </w:rPr>
              <w:t>50301</w:t>
            </w:r>
          </w:p>
        </w:tc>
        <w:tc>
          <w:tcPr>
            <w:tcW w:w="1294" w:type="dxa"/>
          </w:tcPr>
          <w:p w14:paraId="3723A435" w14:textId="77777777" w:rsidR="005038C4" w:rsidRDefault="00000000">
            <w:pPr>
              <w:spacing w:before="20" w:after="20"/>
            </w:pPr>
            <w:r>
              <w:rPr>
                <w:sz w:val="18"/>
              </w:rPr>
              <w:t>69189</w:t>
            </w:r>
          </w:p>
        </w:tc>
        <w:tc>
          <w:tcPr>
            <w:tcW w:w="1294" w:type="dxa"/>
          </w:tcPr>
          <w:p w14:paraId="6D5F66A9" w14:textId="77777777" w:rsidR="005038C4" w:rsidRDefault="00000000">
            <w:pPr>
              <w:spacing w:before="20" w:after="20"/>
            </w:pPr>
            <w:r>
              <w:rPr>
                <w:sz w:val="18"/>
              </w:rPr>
              <w:t>89229</w:t>
            </w:r>
          </w:p>
        </w:tc>
        <w:tc>
          <w:tcPr>
            <w:tcW w:w="1294" w:type="dxa"/>
          </w:tcPr>
          <w:p w14:paraId="7FF24053" w14:textId="77777777" w:rsidR="005038C4" w:rsidRDefault="00000000">
            <w:pPr>
              <w:spacing w:before="20" w:after="20"/>
            </w:pPr>
            <w:r>
              <w:rPr>
                <w:sz w:val="18"/>
              </w:rPr>
              <w:t>322084</w:t>
            </w:r>
          </w:p>
        </w:tc>
      </w:tr>
      <w:tr w:rsidR="005038C4" w14:paraId="273A2DEA" w14:textId="77777777">
        <w:trPr>
          <w:jc w:val="center"/>
        </w:trPr>
        <w:tc>
          <w:tcPr>
            <w:tcW w:w="1304" w:type="dxa"/>
          </w:tcPr>
          <w:p w14:paraId="493B5B7E" w14:textId="77777777" w:rsidR="005038C4" w:rsidRDefault="00000000">
            <w:pPr>
              <w:spacing w:before="20" w:after="20"/>
            </w:pPr>
            <w:r>
              <w:rPr>
                <w:sz w:val="18"/>
              </w:rPr>
              <w:t>Uttar Pradesh</w:t>
            </w:r>
          </w:p>
        </w:tc>
        <w:tc>
          <w:tcPr>
            <w:tcW w:w="1294" w:type="dxa"/>
          </w:tcPr>
          <w:p w14:paraId="0531DB53" w14:textId="77777777" w:rsidR="005038C4" w:rsidRDefault="00000000">
            <w:pPr>
              <w:spacing w:before="20" w:after="20"/>
            </w:pPr>
            <w:r>
              <w:rPr>
                <w:sz w:val="18"/>
              </w:rPr>
              <w:t>-11901</w:t>
            </w:r>
          </w:p>
        </w:tc>
        <w:tc>
          <w:tcPr>
            <w:tcW w:w="1294" w:type="dxa"/>
          </w:tcPr>
          <w:p w14:paraId="64B7BDDE" w14:textId="77777777" w:rsidR="005038C4" w:rsidRDefault="00000000">
            <w:pPr>
              <w:spacing w:before="20" w:after="20"/>
            </w:pPr>
            <w:r>
              <w:rPr>
                <w:sz w:val="18"/>
              </w:rPr>
              <w:t>49347</w:t>
            </w:r>
          </w:p>
        </w:tc>
        <w:tc>
          <w:tcPr>
            <w:tcW w:w="1294" w:type="dxa"/>
          </w:tcPr>
          <w:p w14:paraId="77FBC8C2" w14:textId="77777777" w:rsidR="005038C4" w:rsidRDefault="00000000">
            <w:pPr>
              <w:spacing w:before="20" w:after="20"/>
            </w:pPr>
            <w:r>
              <w:rPr>
                <w:sz w:val="18"/>
              </w:rPr>
              <w:t>31610</w:t>
            </w:r>
          </w:p>
        </w:tc>
        <w:tc>
          <w:tcPr>
            <w:tcW w:w="1294" w:type="dxa"/>
          </w:tcPr>
          <w:p w14:paraId="1151B5E3" w14:textId="77777777" w:rsidR="005038C4" w:rsidRDefault="00000000">
            <w:pPr>
              <w:spacing w:before="20" w:after="20"/>
            </w:pPr>
            <w:r>
              <w:rPr>
                <w:sz w:val="18"/>
              </w:rPr>
              <w:t>65482</w:t>
            </w:r>
          </w:p>
        </w:tc>
        <w:tc>
          <w:tcPr>
            <w:tcW w:w="1294" w:type="dxa"/>
          </w:tcPr>
          <w:p w14:paraId="06BB7F3D" w14:textId="77777777" w:rsidR="005038C4" w:rsidRDefault="00000000">
            <w:pPr>
              <w:spacing w:before="20" w:after="20"/>
            </w:pPr>
            <w:r>
              <w:rPr>
                <w:sz w:val="18"/>
              </w:rPr>
              <w:t>84572</w:t>
            </w:r>
          </w:p>
        </w:tc>
        <w:tc>
          <w:tcPr>
            <w:tcW w:w="1294" w:type="dxa"/>
          </w:tcPr>
          <w:p w14:paraId="620CFC5C" w14:textId="77777777" w:rsidR="005038C4" w:rsidRDefault="00000000">
            <w:pPr>
              <w:spacing w:before="20" w:after="20"/>
            </w:pPr>
            <w:r>
              <w:rPr>
                <w:sz w:val="18"/>
              </w:rPr>
              <w:t>219110</w:t>
            </w:r>
          </w:p>
        </w:tc>
      </w:tr>
      <w:tr w:rsidR="005038C4" w14:paraId="5544C083" w14:textId="77777777">
        <w:trPr>
          <w:jc w:val="center"/>
        </w:trPr>
        <w:tc>
          <w:tcPr>
            <w:tcW w:w="1304" w:type="dxa"/>
          </w:tcPr>
          <w:p w14:paraId="7E003156" w14:textId="77777777" w:rsidR="005038C4" w:rsidRDefault="00000000">
            <w:pPr>
              <w:spacing w:before="20" w:after="20"/>
            </w:pPr>
            <w:r>
              <w:rPr>
                <w:sz w:val="18"/>
              </w:rPr>
              <w:t>Telangana</w:t>
            </w:r>
          </w:p>
        </w:tc>
        <w:tc>
          <w:tcPr>
            <w:tcW w:w="1294" w:type="dxa"/>
          </w:tcPr>
          <w:p w14:paraId="6871AD72" w14:textId="77777777" w:rsidR="005038C4" w:rsidRDefault="00000000">
            <w:pPr>
              <w:spacing w:before="20" w:after="20"/>
            </w:pPr>
            <w:r>
              <w:rPr>
                <w:sz w:val="18"/>
              </w:rPr>
              <w:t>32303</w:t>
            </w:r>
          </w:p>
        </w:tc>
        <w:tc>
          <w:tcPr>
            <w:tcW w:w="1294" w:type="dxa"/>
          </w:tcPr>
          <w:p w14:paraId="6C17DC55" w14:textId="77777777" w:rsidR="005038C4" w:rsidRDefault="00000000">
            <w:pPr>
              <w:spacing w:before="20" w:after="20"/>
            </w:pPr>
            <w:r>
              <w:rPr>
                <w:sz w:val="18"/>
              </w:rPr>
              <w:t>47155</w:t>
            </w:r>
          </w:p>
        </w:tc>
        <w:tc>
          <w:tcPr>
            <w:tcW w:w="1294" w:type="dxa"/>
          </w:tcPr>
          <w:p w14:paraId="6A6C94A0" w14:textId="77777777" w:rsidR="005038C4" w:rsidRDefault="00000000">
            <w:pPr>
              <w:spacing w:before="20" w:after="20"/>
            </w:pPr>
            <w:r>
              <w:rPr>
                <w:sz w:val="18"/>
              </w:rPr>
              <w:t>42716</w:t>
            </w:r>
          </w:p>
        </w:tc>
        <w:tc>
          <w:tcPr>
            <w:tcW w:w="1294" w:type="dxa"/>
          </w:tcPr>
          <w:p w14:paraId="628E9FC1" w14:textId="77777777" w:rsidR="005038C4" w:rsidRDefault="00000000">
            <w:pPr>
              <w:spacing w:before="20" w:after="20"/>
            </w:pPr>
            <w:r>
              <w:rPr>
                <w:sz w:val="18"/>
              </w:rPr>
              <w:t>32795</w:t>
            </w:r>
          </w:p>
        </w:tc>
        <w:tc>
          <w:tcPr>
            <w:tcW w:w="1294" w:type="dxa"/>
          </w:tcPr>
          <w:p w14:paraId="1493A2F5" w14:textId="77777777" w:rsidR="005038C4" w:rsidRDefault="00000000">
            <w:pPr>
              <w:spacing w:before="20" w:after="20"/>
            </w:pPr>
            <w:r>
              <w:rPr>
                <w:sz w:val="18"/>
              </w:rPr>
              <w:t>49702</w:t>
            </w:r>
          </w:p>
        </w:tc>
        <w:tc>
          <w:tcPr>
            <w:tcW w:w="1294" w:type="dxa"/>
          </w:tcPr>
          <w:p w14:paraId="7EDF3D6F" w14:textId="77777777" w:rsidR="005038C4" w:rsidRDefault="00000000">
            <w:pPr>
              <w:spacing w:before="20" w:after="20"/>
            </w:pPr>
            <w:r>
              <w:rPr>
                <w:sz w:val="18"/>
              </w:rPr>
              <w:t>204671</w:t>
            </w:r>
          </w:p>
        </w:tc>
      </w:tr>
      <w:tr w:rsidR="005038C4" w14:paraId="25E621F0" w14:textId="77777777">
        <w:trPr>
          <w:jc w:val="center"/>
        </w:trPr>
        <w:tc>
          <w:tcPr>
            <w:tcW w:w="1304" w:type="dxa"/>
          </w:tcPr>
          <w:p w14:paraId="499A3EBA" w14:textId="77777777" w:rsidR="005038C4" w:rsidRDefault="00000000">
            <w:pPr>
              <w:spacing w:before="20" w:after="20"/>
            </w:pPr>
            <w:r>
              <w:rPr>
                <w:sz w:val="18"/>
              </w:rPr>
              <w:t>Gujarat</w:t>
            </w:r>
          </w:p>
        </w:tc>
        <w:tc>
          <w:tcPr>
            <w:tcW w:w="1294" w:type="dxa"/>
          </w:tcPr>
          <w:p w14:paraId="3D6536F1" w14:textId="77777777" w:rsidR="005038C4" w:rsidRDefault="00000000">
            <w:pPr>
              <w:spacing w:before="20" w:after="20"/>
            </w:pPr>
            <w:r>
              <w:rPr>
                <w:sz w:val="18"/>
              </w:rPr>
              <w:t>29108</w:t>
            </w:r>
          </w:p>
        </w:tc>
        <w:tc>
          <w:tcPr>
            <w:tcW w:w="1294" w:type="dxa"/>
          </w:tcPr>
          <w:p w14:paraId="6EF99F6D" w14:textId="77777777" w:rsidR="005038C4" w:rsidRDefault="00000000">
            <w:pPr>
              <w:spacing w:before="20" w:after="20"/>
            </w:pPr>
            <w:r>
              <w:rPr>
                <w:sz w:val="18"/>
              </w:rPr>
              <w:t>37170</w:t>
            </w:r>
          </w:p>
        </w:tc>
        <w:tc>
          <w:tcPr>
            <w:tcW w:w="1294" w:type="dxa"/>
          </w:tcPr>
          <w:p w14:paraId="79661DAB" w14:textId="77777777" w:rsidR="005038C4" w:rsidRDefault="00000000">
            <w:pPr>
              <w:spacing w:before="20" w:after="20"/>
            </w:pPr>
            <w:r>
              <w:rPr>
                <w:sz w:val="18"/>
              </w:rPr>
              <w:t>11525</w:t>
            </w:r>
          </w:p>
        </w:tc>
        <w:tc>
          <w:tcPr>
            <w:tcW w:w="1294" w:type="dxa"/>
          </w:tcPr>
          <w:p w14:paraId="5D8D19BD" w14:textId="77777777" w:rsidR="005038C4" w:rsidRDefault="00000000">
            <w:pPr>
              <w:spacing w:before="20" w:after="20"/>
            </w:pPr>
            <w:r>
              <w:rPr>
                <w:sz w:val="18"/>
              </w:rPr>
              <w:t>19831</w:t>
            </w:r>
          </w:p>
        </w:tc>
        <w:tc>
          <w:tcPr>
            <w:tcW w:w="1294" w:type="dxa"/>
          </w:tcPr>
          <w:p w14:paraId="092141CD" w14:textId="77777777" w:rsidR="005038C4" w:rsidRDefault="00000000">
            <w:pPr>
              <w:spacing w:before="20" w:after="20"/>
            </w:pPr>
            <w:r>
              <w:rPr>
                <w:sz w:val="18"/>
              </w:rPr>
              <w:t>29110</w:t>
            </w:r>
          </w:p>
        </w:tc>
        <w:tc>
          <w:tcPr>
            <w:tcW w:w="1294" w:type="dxa"/>
          </w:tcPr>
          <w:p w14:paraId="5BE61CA7" w14:textId="77777777" w:rsidR="005038C4" w:rsidRDefault="00000000">
            <w:pPr>
              <w:spacing w:before="20" w:after="20"/>
            </w:pPr>
            <w:r>
              <w:rPr>
                <w:sz w:val="18"/>
              </w:rPr>
              <w:t>126744</w:t>
            </w:r>
          </w:p>
        </w:tc>
      </w:tr>
      <w:tr w:rsidR="005038C4" w14:paraId="267D334B" w14:textId="77777777">
        <w:trPr>
          <w:jc w:val="center"/>
        </w:trPr>
        <w:tc>
          <w:tcPr>
            <w:tcW w:w="1304" w:type="dxa"/>
          </w:tcPr>
          <w:p w14:paraId="08B0C3EA" w14:textId="77777777" w:rsidR="005038C4" w:rsidRDefault="00000000">
            <w:pPr>
              <w:spacing w:before="20" w:after="20"/>
            </w:pPr>
            <w:r>
              <w:rPr>
                <w:sz w:val="18"/>
              </w:rPr>
              <w:t>Karnataka</w:t>
            </w:r>
          </w:p>
        </w:tc>
        <w:tc>
          <w:tcPr>
            <w:tcW w:w="1294" w:type="dxa"/>
          </w:tcPr>
          <w:p w14:paraId="0058A5AE" w14:textId="77777777" w:rsidR="005038C4" w:rsidRDefault="00000000">
            <w:pPr>
              <w:spacing w:before="20" w:after="20"/>
            </w:pPr>
            <w:r>
              <w:rPr>
                <w:sz w:val="18"/>
              </w:rPr>
              <w:t>38779</w:t>
            </w:r>
          </w:p>
        </w:tc>
        <w:tc>
          <w:tcPr>
            <w:tcW w:w="1294" w:type="dxa"/>
          </w:tcPr>
          <w:p w14:paraId="63D8A421" w14:textId="77777777" w:rsidR="005038C4" w:rsidRDefault="00000000">
            <w:pPr>
              <w:spacing w:before="20" w:after="20"/>
            </w:pPr>
            <w:r>
              <w:rPr>
                <w:sz w:val="18"/>
              </w:rPr>
              <w:t>54170</w:t>
            </w:r>
          </w:p>
        </w:tc>
        <w:tc>
          <w:tcPr>
            <w:tcW w:w="1294" w:type="dxa"/>
          </w:tcPr>
          <w:p w14:paraId="091D6E5E" w14:textId="77777777" w:rsidR="005038C4" w:rsidRDefault="00000000">
            <w:pPr>
              <w:spacing w:before="20" w:after="20"/>
            </w:pPr>
            <w:r>
              <w:rPr>
                <w:sz w:val="18"/>
              </w:rPr>
              <w:t>47474</w:t>
            </w:r>
          </w:p>
        </w:tc>
        <w:tc>
          <w:tcPr>
            <w:tcW w:w="1294" w:type="dxa"/>
          </w:tcPr>
          <w:p w14:paraId="491FCEFC" w14:textId="77777777" w:rsidR="005038C4" w:rsidRDefault="00000000">
            <w:pPr>
              <w:spacing w:before="20" w:after="20"/>
            </w:pPr>
            <w:r>
              <w:rPr>
                <w:sz w:val="18"/>
              </w:rPr>
              <w:t>45400</w:t>
            </w:r>
          </w:p>
        </w:tc>
        <w:tc>
          <w:tcPr>
            <w:tcW w:w="1294" w:type="dxa"/>
          </w:tcPr>
          <w:p w14:paraId="64547448" w14:textId="77777777" w:rsidR="005038C4" w:rsidRDefault="00000000">
            <w:pPr>
              <w:spacing w:before="20" w:after="20"/>
            </w:pPr>
            <w:r>
              <w:rPr>
                <w:sz w:val="18"/>
              </w:rPr>
              <w:t>63931</w:t>
            </w:r>
          </w:p>
        </w:tc>
        <w:tc>
          <w:tcPr>
            <w:tcW w:w="1294" w:type="dxa"/>
          </w:tcPr>
          <w:p w14:paraId="16FDED16" w14:textId="77777777" w:rsidR="005038C4" w:rsidRDefault="00000000">
            <w:pPr>
              <w:spacing w:before="20" w:after="20"/>
            </w:pPr>
            <w:r>
              <w:rPr>
                <w:sz w:val="18"/>
              </w:rPr>
              <w:t>249754</w:t>
            </w:r>
          </w:p>
        </w:tc>
      </w:tr>
      <w:tr w:rsidR="005038C4" w14:paraId="4AFDC384" w14:textId="77777777">
        <w:trPr>
          <w:jc w:val="center"/>
        </w:trPr>
        <w:tc>
          <w:tcPr>
            <w:tcW w:w="1304" w:type="dxa"/>
          </w:tcPr>
          <w:p w14:paraId="2C2596F8" w14:textId="77777777" w:rsidR="005038C4" w:rsidRDefault="00000000">
            <w:pPr>
              <w:spacing w:before="20" w:after="20"/>
            </w:pPr>
            <w:r>
              <w:rPr>
                <w:sz w:val="18"/>
              </w:rPr>
              <w:t>Jharkhand</w:t>
            </w:r>
          </w:p>
        </w:tc>
        <w:tc>
          <w:tcPr>
            <w:tcW w:w="1294" w:type="dxa"/>
          </w:tcPr>
          <w:p w14:paraId="391D6FF3" w14:textId="77777777" w:rsidR="005038C4" w:rsidRDefault="00000000">
            <w:pPr>
              <w:spacing w:before="20" w:after="20"/>
            </w:pPr>
            <w:r>
              <w:rPr>
                <w:sz w:val="18"/>
              </w:rPr>
              <w:t>8068</w:t>
            </w:r>
          </w:p>
        </w:tc>
        <w:tc>
          <w:tcPr>
            <w:tcW w:w="1294" w:type="dxa"/>
          </w:tcPr>
          <w:p w14:paraId="395C9E89" w14:textId="77777777" w:rsidR="005038C4" w:rsidRDefault="00000000">
            <w:pPr>
              <w:spacing w:before="20" w:after="20"/>
            </w:pPr>
            <w:r>
              <w:rPr>
                <w:sz w:val="18"/>
              </w:rPr>
              <w:t>13352</w:t>
            </w:r>
          </w:p>
        </w:tc>
        <w:tc>
          <w:tcPr>
            <w:tcW w:w="1294" w:type="dxa"/>
          </w:tcPr>
          <w:p w14:paraId="313ABEC5" w14:textId="77777777" w:rsidR="005038C4" w:rsidRDefault="00000000">
            <w:pPr>
              <w:spacing w:before="20" w:after="20"/>
            </w:pPr>
            <w:r>
              <w:rPr>
                <w:sz w:val="18"/>
              </w:rPr>
              <w:t>0</w:t>
            </w:r>
          </w:p>
        </w:tc>
        <w:tc>
          <w:tcPr>
            <w:tcW w:w="1294" w:type="dxa"/>
          </w:tcPr>
          <w:p w14:paraId="35B54C9B" w14:textId="77777777" w:rsidR="005038C4" w:rsidRDefault="00000000">
            <w:pPr>
              <w:spacing w:before="20" w:after="20"/>
            </w:pPr>
            <w:r>
              <w:rPr>
                <w:sz w:val="18"/>
              </w:rPr>
              <w:t>4591</w:t>
            </w:r>
          </w:p>
        </w:tc>
        <w:tc>
          <w:tcPr>
            <w:tcW w:w="1294" w:type="dxa"/>
          </w:tcPr>
          <w:p w14:paraId="0748A344" w14:textId="77777777" w:rsidR="005038C4" w:rsidRDefault="00000000">
            <w:pPr>
              <w:spacing w:before="20" w:after="20"/>
            </w:pPr>
            <w:r>
              <w:rPr>
                <w:sz w:val="18"/>
              </w:rPr>
              <w:t>6519</w:t>
            </w:r>
          </w:p>
        </w:tc>
        <w:tc>
          <w:tcPr>
            <w:tcW w:w="1294" w:type="dxa"/>
          </w:tcPr>
          <w:p w14:paraId="08AC09B9" w14:textId="77777777" w:rsidR="005038C4" w:rsidRDefault="00000000">
            <w:pPr>
              <w:spacing w:before="20" w:after="20"/>
            </w:pPr>
            <w:r>
              <w:rPr>
                <w:sz w:val="18"/>
              </w:rPr>
              <w:t>32530</w:t>
            </w:r>
          </w:p>
        </w:tc>
      </w:tr>
      <w:tr w:rsidR="005038C4" w14:paraId="42B7CF5E" w14:textId="77777777">
        <w:trPr>
          <w:jc w:val="center"/>
        </w:trPr>
        <w:tc>
          <w:tcPr>
            <w:tcW w:w="1304" w:type="dxa"/>
          </w:tcPr>
          <w:p w14:paraId="04427978" w14:textId="77777777" w:rsidR="005038C4" w:rsidRDefault="00000000">
            <w:pPr>
              <w:spacing w:before="20" w:after="20"/>
            </w:pPr>
            <w:r>
              <w:rPr>
                <w:sz w:val="18"/>
              </w:rPr>
              <w:t>Tamil Nadu</w:t>
            </w:r>
          </w:p>
        </w:tc>
        <w:tc>
          <w:tcPr>
            <w:tcW w:w="1294" w:type="dxa"/>
          </w:tcPr>
          <w:p w14:paraId="053AB442" w14:textId="77777777" w:rsidR="005038C4" w:rsidRDefault="00000000">
            <w:pPr>
              <w:spacing w:before="20" w:after="20"/>
            </w:pPr>
            <w:r>
              <w:rPr>
                <w:sz w:val="18"/>
              </w:rPr>
              <w:t>61008</w:t>
            </w:r>
          </w:p>
        </w:tc>
        <w:tc>
          <w:tcPr>
            <w:tcW w:w="1294" w:type="dxa"/>
          </w:tcPr>
          <w:p w14:paraId="3821FC47" w14:textId="77777777" w:rsidR="005038C4" w:rsidRDefault="00000000">
            <w:pPr>
              <w:spacing w:before="20" w:after="20"/>
            </w:pPr>
            <w:r>
              <w:rPr>
                <w:sz w:val="18"/>
              </w:rPr>
              <w:t>94769</w:t>
            </w:r>
          </w:p>
        </w:tc>
        <w:tc>
          <w:tcPr>
            <w:tcW w:w="1294" w:type="dxa"/>
          </w:tcPr>
          <w:p w14:paraId="0AD80165" w14:textId="77777777" w:rsidR="005038C4" w:rsidRDefault="00000000">
            <w:pPr>
              <w:spacing w:before="20" w:after="20"/>
            </w:pPr>
            <w:r>
              <w:rPr>
                <w:sz w:val="18"/>
              </w:rPr>
              <w:t>76682</w:t>
            </w:r>
          </w:p>
        </w:tc>
        <w:tc>
          <w:tcPr>
            <w:tcW w:w="1294" w:type="dxa"/>
          </w:tcPr>
          <w:p w14:paraId="1BBA2BC0" w14:textId="77777777" w:rsidR="005038C4" w:rsidRDefault="00000000">
            <w:pPr>
              <w:spacing w:before="20" w:after="20"/>
            </w:pPr>
            <w:r>
              <w:rPr>
                <w:sz w:val="18"/>
              </w:rPr>
              <w:t>86162</w:t>
            </w:r>
          </w:p>
        </w:tc>
        <w:tc>
          <w:tcPr>
            <w:tcW w:w="1294" w:type="dxa"/>
          </w:tcPr>
          <w:p w14:paraId="502D3718" w14:textId="77777777" w:rsidR="005038C4" w:rsidRDefault="00000000">
            <w:pPr>
              <w:spacing w:before="20" w:after="20"/>
            </w:pPr>
            <w:r>
              <w:rPr>
                <w:sz w:val="18"/>
              </w:rPr>
              <w:t>96803</w:t>
            </w:r>
          </w:p>
        </w:tc>
        <w:tc>
          <w:tcPr>
            <w:tcW w:w="1294" w:type="dxa"/>
          </w:tcPr>
          <w:p w14:paraId="71A78575" w14:textId="77777777" w:rsidR="005038C4" w:rsidRDefault="00000000">
            <w:pPr>
              <w:spacing w:before="20" w:after="20"/>
            </w:pPr>
            <w:r>
              <w:rPr>
                <w:sz w:val="18"/>
              </w:rPr>
              <w:t>415424</w:t>
            </w:r>
          </w:p>
        </w:tc>
      </w:tr>
      <w:tr w:rsidR="005038C4" w14:paraId="4DE50B73" w14:textId="77777777">
        <w:trPr>
          <w:jc w:val="center"/>
        </w:trPr>
        <w:tc>
          <w:tcPr>
            <w:tcW w:w="1304" w:type="dxa"/>
          </w:tcPr>
          <w:p w14:paraId="209B185A" w14:textId="77777777" w:rsidR="005038C4" w:rsidRDefault="00000000">
            <w:pPr>
              <w:spacing w:before="20" w:after="20"/>
            </w:pPr>
            <w:r>
              <w:rPr>
                <w:sz w:val="18"/>
              </w:rPr>
              <w:t>Haryana</w:t>
            </w:r>
          </w:p>
        </w:tc>
        <w:tc>
          <w:tcPr>
            <w:tcW w:w="1294" w:type="dxa"/>
          </w:tcPr>
          <w:p w14:paraId="7901E7F1" w14:textId="77777777" w:rsidR="005038C4" w:rsidRDefault="00000000">
            <w:pPr>
              <w:spacing w:before="20" w:after="20"/>
            </w:pPr>
            <w:r>
              <w:rPr>
                <w:sz w:val="18"/>
              </w:rPr>
              <w:t>31000</w:t>
            </w:r>
          </w:p>
        </w:tc>
        <w:tc>
          <w:tcPr>
            <w:tcW w:w="1294" w:type="dxa"/>
          </w:tcPr>
          <w:p w14:paraId="592C120B" w14:textId="77777777" w:rsidR="005038C4" w:rsidRDefault="00000000">
            <w:pPr>
              <w:spacing w:before="20" w:after="20"/>
            </w:pPr>
            <w:r>
              <w:rPr>
                <w:sz w:val="18"/>
              </w:rPr>
              <w:t>25518</w:t>
            </w:r>
          </w:p>
        </w:tc>
        <w:tc>
          <w:tcPr>
            <w:tcW w:w="1294" w:type="dxa"/>
          </w:tcPr>
          <w:p w14:paraId="0ABD15D4" w14:textId="77777777" w:rsidR="005038C4" w:rsidRDefault="00000000">
            <w:pPr>
              <w:spacing w:before="20" w:after="20"/>
            </w:pPr>
            <w:r>
              <w:rPr>
                <w:sz w:val="18"/>
              </w:rPr>
              <w:t>24329</w:t>
            </w:r>
          </w:p>
        </w:tc>
        <w:tc>
          <w:tcPr>
            <w:tcW w:w="1294" w:type="dxa"/>
          </w:tcPr>
          <w:p w14:paraId="12FB13BA" w14:textId="77777777" w:rsidR="005038C4" w:rsidRDefault="00000000">
            <w:pPr>
              <w:spacing w:before="20" w:after="20"/>
            </w:pPr>
            <w:r>
              <w:rPr>
                <w:sz w:val="18"/>
              </w:rPr>
              <w:t>32475</w:t>
            </w:r>
          </w:p>
        </w:tc>
        <w:tc>
          <w:tcPr>
            <w:tcW w:w="1294" w:type="dxa"/>
          </w:tcPr>
          <w:p w14:paraId="45307267" w14:textId="77777777" w:rsidR="005038C4" w:rsidRDefault="00000000">
            <w:pPr>
              <w:spacing w:before="20" w:after="20"/>
            </w:pPr>
            <w:r>
              <w:rPr>
                <w:sz w:val="18"/>
              </w:rPr>
              <w:t>31480</w:t>
            </w:r>
          </w:p>
        </w:tc>
        <w:tc>
          <w:tcPr>
            <w:tcW w:w="1294" w:type="dxa"/>
          </w:tcPr>
          <w:p w14:paraId="6EA1BD38" w14:textId="77777777" w:rsidR="005038C4" w:rsidRDefault="00000000">
            <w:pPr>
              <w:spacing w:before="20" w:after="20"/>
            </w:pPr>
            <w:r>
              <w:rPr>
                <w:sz w:val="18"/>
              </w:rPr>
              <w:t>144802</w:t>
            </w:r>
          </w:p>
        </w:tc>
      </w:tr>
      <w:tr w:rsidR="005038C4" w14:paraId="7918F40D" w14:textId="77777777">
        <w:trPr>
          <w:jc w:val="center"/>
        </w:trPr>
        <w:tc>
          <w:tcPr>
            <w:tcW w:w="1304" w:type="dxa"/>
          </w:tcPr>
          <w:p w14:paraId="66F5093A" w14:textId="77777777" w:rsidR="005038C4" w:rsidRDefault="00000000">
            <w:pPr>
              <w:spacing w:before="20" w:after="20"/>
            </w:pPr>
            <w:r>
              <w:rPr>
                <w:sz w:val="18"/>
              </w:rPr>
              <w:t>Rajasthan</w:t>
            </w:r>
          </w:p>
        </w:tc>
        <w:tc>
          <w:tcPr>
            <w:tcW w:w="1294" w:type="dxa"/>
          </w:tcPr>
          <w:p w14:paraId="616FD6BA" w14:textId="77777777" w:rsidR="005038C4" w:rsidRDefault="00000000">
            <w:pPr>
              <w:spacing w:before="20" w:after="20"/>
            </w:pPr>
            <w:r>
              <w:rPr>
                <w:sz w:val="18"/>
              </w:rPr>
              <w:t>38000</w:t>
            </w:r>
          </w:p>
        </w:tc>
        <w:tc>
          <w:tcPr>
            <w:tcW w:w="1294" w:type="dxa"/>
          </w:tcPr>
          <w:p w14:paraId="1A8D838D" w14:textId="77777777" w:rsidR="005038C4" w:rsidRDefault="00000000">
            <w:pPr>
              <w:spacing w:before="20" w:after="20"/>
            </w:pPr>
            <w:r>
              <w:rPr>
                <w:sz w:val="18"/>
              </w:rPr>
              <w:t>54967</w:t>
            </w:r>
          </w:p>
        </w:tc>
        <w:tc>
          <w:tcPr>
            <w:tcW w:w="1294" w:type="dxa"/>
          </w:tcPr>
          <w:p w14:paraId="41FC73DE" w14:textId="77777777" w:rsidR="005038C4" w:rsidRDefault="00000000">
            <w:pPr>
              <w:spacing w:before="20" w:after="20"/>
            </w:pPr>
            <w:r>
              <w:rPr>
                <w:sz w:val="18"/>
              </w:rPr>
              <w:t>41825</w:t>
            </w:r>
          </w:p>
        </w:tc>
        <w:tc>
          <w:tcPr>
            <w:tcW w:w="1294" w:type="dxa"/>
          </w:tcPr>
          <w:p w14:paraId="0CF5D59B" w14:textId="77777777" w:rsidR="005038C4" w:rsidRDefault="00000000">
            <w:pPr>
              <w:spacing w:before="20" w:after="20"/>
            </w:pPr>
            <w:r>
              <w:rPr>
                <w:sz w:val="18"/>
              </w:rPr>
              <w:t>50242</w:t>
            </w:r>
          </w:p>
        </w:tc>
        <w:tc>
          <w:tcPr>
            <w:tcW w:w="1294" w:type="dxa"/>
          </w:tcPr>
          <w:p w14:paraId="4E105980" w14:textId="77777777" w:rsidR="005038C4" w:rsidRDefault="00000000">
            <w:pPr>
              <w:spacing w:before="20" w:after="20"/>
            </w:pPr>
            <w:r>
              <w:rPr>
                <w:sz w:val="18"/>
              </w:rPr>
              <w:t>66946</w:t>
            </w:r>
          </w:p>
        </w:tc>
        <w:tc>
          <w:tcPr>
            <w:tcW w:w="1294" w:type="dxa"/>
          </w:tcPr>
          <w:p w14:paraId="64465432" w14:textId="77777777" w:rsidR="005038C4" w:rsidRDefault="00000000">
            <w:pPr>
              <w:spacing w:before="20" w:after="20"/>
            </w:pPr>
            <w:r>
              <w:rPr>
                <w:sz w:val="18"/>
              </w:rPr>
              <w:t>251980</w:t>
            </w:r>
          </w:p>
        </w:tc>
      </w:tr>
      <w:tr w:rsidR="005038C4" w14:paraId="3337DE50" w14:textId="77777777">
        <w:trPr>
          <w:jc w:val="center"/>
        </w:trPr>
        <w:tc>
          <w:tcPr>
            <w:tcW w:w="1304" w:type="dxa"/>
          </w:tcPr>
          <w:p w14:paraId="4D579A85" w14:textId="77777777" w:rsidR="005038C4" w:rsidRDefault="00000000">
            <w:pPr>
              <w:spacing w:before="20" w:after="20"/>
            </w:pPr>
            <w:r>
              <w:rPr>
                <w:sz w:val="18"/>
              </w:rPr>
              <w:t>West Bengal</w:t>
            </w:r>
          </w:p>
        </w:tc>
        <w:tc>
          <w:tcPr>
            <w:tcW w:w="1294" w:type="dxa"/>
          </w:tcPr>
          <w:p w14:paraId="34CFCDA3" w14:textId="77777777" w:rsidR="005038C4" w:rsidRDefault="00000000">
            <w:pPr>
              <w:spacing w:before="20" w:after="20"/>
            </w:pPr>
            <w:r>
              <w:rPr>
                <w:sz w:val="18"/>
              </w:rPr>
              <w:t>37731</w:t>
            </w:r>
          </w:p>
        </w:tc>
        <w:tc>
          <w:tcPr>
            <w:tcW w:w="1294" w:type="dxa"/>
          </w:tcPr>
          <w:p w14:paraId="2310C095" w14:textId="77777777" w:rsidR="005038C4" w:rsidRDefault="00000000">
            <w:pPr>
              <w:spacing w:before="20" w:after="20"/>
            </w:pPr>
            <w:r>
              <w:rPr>
                <w:sz w:val="18"/>
              </w:rPr>
              <w:t>39963</w:t>
            </w:r>
          </w:p>
        </w:tc>
        <w:tc>
          <w:tcPr>
            <w:tcW w:w="1294" w:type="dxa"/>
          </w:tcPr>
          <w:p w14:paraId="54B8C9DA" w14:textId="77777777" w:rsidR="005038C4" w:rsidRDefault="00000000">
            <w:pPr>
              <w:spacing w:before="20" w:after="20"/>
            </w:pPr>
            <w:r>
              <w:rPr>
                <w:sz w:val="18"/>
              </w:rPr>
              <w:t>43864</w:t>
            </w:r>
          </w:p>
        </w:tc>
        <w:tc>
          <w:tcPr>
            <w:tcW w:w="1294" w:type="dxa"/>
          </w:tcPr>
          <w:p w14:paraId="5024931A" w14:textId="77777777" w:rsidR="005038C4" w:rsidRDefault="00000000">
            <w:pPr>
              <w:spacing w:before="20" w:after="20"/>
            </w:pPr>
            <w:r>
              <w:rPr>
                <w:sz w:val="18"/>
              </w:rPr>
              <w:t>50549</w:t>
            </w:r>
          </w:p>
        </w:tc>
        <w:tc>
          <w:tcPr>
            <w:tcW w:w="1294" w:type="dxa"/>
          </w:tcPr>
          <w:p w14:paraId="262C1D4B" w14:textId="77777777" w:rsidR="005038C4" w:rsidRDefault="00000000">
            <w:pPr>
              <w:spacing w:before="20" w:after="20"/>
            </w:pPr>
            <w:r>
              <w:rPr>
                <w:sz w:val="18"/>
              </w:rPr>
              <w:t>54495</w:t>
            </w:r>
          </w:p>
        </w:tc>
        <w:tc>
          <w:tcPr>
            <w:tcW w:w="1294" w:type="dxa"/>
          </w:tcPr>
          <w:p w14:paraId="056C9FB7" w14:textId="77777777" w:rsidR="005038C4" w:rsidRDefault="00000000">
            <w:pPr>
              <w:spacing w:before="20" w:after="20"/>
            </w:pPr>
            <w:r>
              <w:rPr>
                <w:sz w:val="18"/>
              </w:rPr>
              <w:t>226602</w:t>
            </w:r>
          </w:p>
        </w:tc>
      </w:tr>
    </w:tbl>
    <w:p w14:paraId="01586AB3" w14:textId="77777777" w:rsidR="005038C4" w:rsidRDefault="00000000">
      <w:pPr>
        <w:spacing w:after="200"/>
        <w:jc w:val="both"/>
      </w:pPr>
      <w:r>
        <w:rPr>
          <w:i/>
          <w:sz w:val="18"/>
        </w:rPr>
        <w:t>Computed as (fiscal deficit % of GSDP / 100) x that year's GSDP; see the GSDP table in Section 4.5.</w:t>
      </w:r>
    </w:p>
    <w:p w14:paraId="3801FB04" w14:textId="77777777" w:rsidR="005038C4" w:rsidRDefault="00000000">
      <w:pPr>
        <w:spacing w:after="40"/>
        <w:jc w:val="both"/>
      </w:pPr>
      <w:r>
        <w:rPr>
          <w:b/>
        </w:rPr>
        <w:t>Table 2. Gross fiscal deficit, per cent of GSDP, by state and fiscal year. This is the ratio used as a regressor in Sections 5-6.</w:t>
      </w:r>
    </w:p>
    <w:tbl>
      <w:tblPr>
        <w:tblStyle w:val="TableGrid"/>
        <w:tblW w:w="0" w:type="auto"/>
        <w:jc w:val="center"/>
        <w:tblLayout w:type="fixed"/>
        <w:tblLook w:val="04A0" w:firstRow="1" w:lastRow="0" w:firstColumn="1" w:lastColumn="0" w:noHBand="0" w:noVBand="1"/>
      </w:tblPr>
      <w:tblGrid>
        <w:gridCol w:w="1304"/>
        <w:gridCol w:w="1294"/>
        <w:gridCol w:w="1294"/>
        <w:gridCol w:w="1294"/>
        <w:gridCol w:w="1294"/>
        <w:gridCol w:w="1294"/>
        <w:gridCol w:w="1294"/>
      </w:tblGrid>
      <w:tr w:rsidR="005038C4" w14:paraId="606D39A6" w14:textId="77777777">
        <w:trPr>
          <w:tblHeader/>
          <w:jc w:val="center"/>
        </w:trPr>
        <w:tc>
          <w:tcPr>
            <w:tcW w:w="1304" w:type="dxa"/>
            <w:shd w:val="clear" w:color="auto" w:fill="D9D9D9"/>
          </w:tcPr>
          <w:p w14:paraId="3F07A5D1" w14:textId="77777777" w:rsidR="005038C4" w:rsidRDefault="00000000">
            <w:pPr>
              <w:spacing w:before="20" w:after="20"/>
            </w:pPr>
            <w:r>
              <w:rPr>
                <w:b/>
                <w:sz w:val="18"/>
              </w:rPr>
              <w:t>State</w:t>
            </w:r>
          </w:p>
        </w:tc>
        <w:tc>
          <w:tcPr>
            <w:tcW w:w="1294" w:type="dxa"/>
            <w:shd w:val="clear" w:color="auto" w:fill="D9D9D9"/>
          </w:tcPr>
          <w:p w14:paraId="23710E4E" w14:textId="77777777" w:rsidR="005038C4" w:rsidRDefault="00000000">
            <w:pPr>
              <w:spacing w:before="20" w:after="20"/>
            </w:pPr>
            <w:r>
              <w:rPr>
                <w:b/>
                <w:sz w:val="18"/>
              </w:rPr>
              <w:t>FY2019-20</w:t>
            </w:r>
          </w:p>
        </w:tc>
        <w:tc>
          <w:tcPr>
            <w:tcW w:w="1294" w:type="dxa"/>
            <w:shd w:val="clear" w:color="auto" w:fill="D9D9D9"/>
          </w:tcPr>
          <w:p w14:paraId="433E95D6" w14:textId="77777777" w:rsidR="005038C4" w:rsidRDefault="00000000">
            <w:pPr>
              <w:spacing w:before="20" w:after="20"/>
            </w:pPr>
            <w:r>
              <w:rPr>
                <w:b/>
                <w:sz w:val="18"/>
              </w:rPr>
              <w:t>FY2020-21</w:t>
            </w:r>
          </w:p>
        </w:tc>
        <w:tc>
          <w:tcPr>
            <w:tcW w:w="1294" w:type="dxa"/>
            <w:shd w:val="clear" w:color="auto" w:fill="D9D9D9"/>
          </w:tcPr>
          <w:p w14:paraId="530701DE" w14:textId="77777777" w:rsidR="005038C4" w:rsidRDefault="00000000">
            <w:pPr>
              <w:spacing w:before="20" w:after="20"/>
            </w:pPr>
            <w:r>
              <w:rPr>
                <w:b/>
                <w:sz w:val="18"/>
              </w:rPr>
              <w:t>FY2021-22</w:t>
            </w:r>
          </w:p>
        </w:tc>
        <w:tc>
          <w:tcPr>
            <w:tcW w:w="1294" w:type="dxa"/>
            <w:shd w:val="clear" w:color="auto" w:fill="D9D9D9"/>
          </w:tcPr>
          <w:p w14:paraId="4EDF744B" w14:textId="77777777" w:rsidR="005038C4" w:rsidRDefault="00000000">
            <w:pPr>
              <w:spacing w:before="20" w:after="20"/>
            </w:pPr>
            <w:r>
              <w:rPr>
                <w:b/>
                <w:sz w:val="18"/>
              </w:rPr>
              <w:t>FY2022-23</w:t>
            </w:r>
          </w:p>
        </w:tc>
        <w:tc>
          <w:tcPr>
            <w:tcW w:w="1294" w:type="dxa"/>
            <w:shd w:val="clear" w:color="auto" w:fill="D9D9D9"/>
          </w:tcPr>
          <w:p w14:paraId="6D7D487F" w14:textId="77777777" w:rsidR="005038C4" w:rsidRDefault="00000000">
            <w:pPr>
              <w:spacing w:before="20" w:after="20"/>
            </w:pPr>
            <w:r>
              <w:rPr>
                <w:b/>
                <w:sz w:val="18"/>
              </w:rPr>
              <w:t>FY2023-24</w:t>
            </w:r>
          </w:p>
        </w:tc>
        <w:tc>
          <w:tcPr>
            <w:tcW w:w="1294" w:type="dxa"/>
            <w:shd w:val="clear" w:color="auto" w:fill="D9D9D9"/>
          </w:tcPr>
          <w:p w14:paraId="7A531583" w14:textId="77777777" w:rsidR="005038C4" w:rsidRDefault="00000000">
            <w:pPr>
              <w:spacing w:before="20" w:after="20"/>
            </w:pPr>
            <w:r>
              <w:rPr>
                <w:b/>
                <w:sz w:val="18"/>
              </w:rPr>
              <w:t>5yr_Average</w:t>
            </w:r>
          </w:p>
        </w:tc>
      </w:tr>
      <w:tr w:rsidR="005038C4" w14:paraId="72D2755F" w14:textId="77777777">
        <w:trPr>
          <w:jc w:val="center"/>
        </w:trPr>
        <w:tc>
          <w:tcPr>
            <w:tcW w:w="1304" w:type="dxa"/>
          </w:tcPr>
          <w:p w14:paraId="59498745" w14:textId="77777777" w:rsidR="005038C4" w:rsidRDefault="00000000">
            <w:pPr>
              <w:spacing w:before="20" w:after="20"/>
            </w:pPr>
            <w:r>
              <w:rPr>
                <w:sz w:val="18"/>
              </w:rPr>
              <w:t>Maharashtra</w:t>
            </w:r>
          </w:p>
        </w:tc>
        <w:tc>
          <w:tcPr>
            <w:tcW w:w="1294" w:type="dxa"/>
          </w:tcPr>
          <w:p w14:paraId="74D74678" w14:textId="77777777" w:rsidR="005038C4" w:rsidRDefault="00000000">
            <w:pPr>
              <w:spacing w:before="20" w:after="20"/>
            </w:pPr>
            <w:r>
              <w:rPr>
                <w:sz w:val="18"/>
              </w:rPr>
              <w:t>2.4</w:t>
            </w:r>
          </w:p>
        </w:tc>
        <w:tc>
          <w:tcPr>
            <w:tcW w:w="1294" w:type="dxa"/>
          </w:tcPr>
          <w:p w14:paraId="01B752B9" w14:textId="77777777" w:rsidR="005038C4" w:rsidRDefault="00000000">
            <w:pPr>
              <w:spacing w:before="20" w:after="20"/>
            </w:pPr>
            <w:r>
              <w:rPr>
                <w:sz w:val="18"/>
              </w:rPr>
              <w:t>1.9</w:t>
            </w:r>
          </w:p>
        </w:tc>
        <w:tc>
          <w:tcPr>
            <w:tcW w:w="1294" w:type="dxa"/>
          </w:tcPr>
          <w:p w14:paraId="70ED30B0" w14:textId="77777777" w:rsidR="005038C4" w:rsidRDefault="00000000">
            <w:pPr>
              <w:spacing w:before="20" w:after="20"/>
            </w:pPr>
            <w:r>
              <w:rPr>
                <w:sz w:val="18"/>
              </w:rPr>
              <w:t>1.6</w:t>
            </w:r>
          </w:p>
        </w:tc>
        <w:tc>
          <w:tcPr>
            <w:tcW w:w="1294" w:type="dxa"/>
          </w:tcPr>
          <w:p w14:paraId="5671B398" w14:textId="77777777" w:rsidR="005038C4" w:rsidRDefault="00000000">
            <w:pPr>
              <w:spacing w:before="20" w:after="20"/>
            </w:pPr>
            <w:r>
              <w:rPr>
                <w:sz w:val="18"/>
              </w:rPr>
              <w:t>1.9</w:t>
            </w:r>
          </w:p>
        </w:tc>
        <w:tc>
          <w:tcPr>
            <w:tcW w:w="1294" w:type="dxa"/>
          </w:tcPr>
          <w:p w14:paraId="6303AF19" w14:textId="77777777" w:rsidR="005038C4" w:rsidRDefault="00000000">
            <w:pPr>
              <w:spacing w:before="20" w:after="20"/>
            </w:pPr>
            <w:r>
              <w:rPr>
                <w:sz w:val="18"/>
              </w:rPr>
              <w:t>2.2</w:t>
            </w:r>
          </w:p>
        </w:tc>
        <w:tc>
          <w:tcPr>
            <w:tcW w:w="1294" w:type="dxa"/>
          </w:tcPr>
          <w:p w14:paraId="1F614CF7" w14:textId="77777777" w:rsidR="005038C4" w:rsidRDefault="00000000">
            <w:pPr>
              <w:spacing w:before="20" w:after="20"/>
            </w:pPr>
            <w:r>
              <w:rPr>
                <w:sz w:val="18"/>
              </w:rPr>
              <w:t>2.0</w:t>
            </w:r>
          </w:p>
        </w:tc>
      </w:tr>
      <w:tr w:rsidR="005038C4" w14:paraId="4E95A4E0" w14:textId="77777777">
        <w:trPr>
          <w:jc w:val="center"/>
        </w:trPr>
        <w:tc>
          <w:tcPr>
            <w:tcW w:w="1304" w:type="dxa"/>
          </w:tcPr>
          <w:p w14:paraId="0EEDAEF5" w14:textId="77777777" w:rsidR="005038C4" w:rsidRDefault="00000000">
            <w:pPr>
              <w:spacing w:before="20" w:after="20"/>
            </w:pPr>
            <w:r>
              <w:rPr>
                <w:sz w:val="18"/>
              </w:rPr>
              <w:t>Uttar Pradesh</w:t>
            </w:r>
          </w:p>
        </w:tc>
        <w:tc>
          <w:tcPr>
            <w:tcW w:w="1294" w:type="dxa"/>
          </w:tcPr>
          <w:p w14:paraId="4F5DA0C7" w14:textId="77777777" w:rsidR="005038C4" w:rsidRDefault="00000000">
            <w:pPr>
              <w:spacing w:before="20" w:after="20"/>
            </w:pPr>
            <w:r>
              <w:rPr>
                <w:sz w:val="18"/>
              </w:rPr>
              <w:t>-0.7</w:t>
            </w:r>
          </w:p>
        </w:tc>
        <w:tc>
          <w:tcPr>
            <w:tcW w:w="1294" w:type="dxa"/>
          </w:tcPr>
          <w:p w14:paraId="55EDDFD6" w14:textId="77777777" w:rsidR="005038C4" w:rsidRDefault="00000000">
            <w:pPr>
              <w:spacing w:before="20" w:after="20"/>
            </w:pPr>
            <w:r>
              <w:rPr>
                <w:sz w:val="18"/>
              </w:rPr>
              <w:t>3.0</w:t>
            </w:r>
          </w:p>
        </w:tc>
        <w:tc>
          <w:tcPr>
            <w:tcW w:w="1294" w:type="dxa"/>
          </w:tcPr>
          <w:p w14:paraId="21B10403" w14:textId="77777777" w:rsidR="005038C4" w:rsidRDefault="00000000">
            <w:pPr>
              <w:spacing w:before="20" w:after="20"/>
            </w:pPr>
            <w:r>
              <w:rPr>
                <w:sz w:val="18"/>
              </w:rPr>
              <w:t>1.6</w:t>
            </w:r>
          </w:p>
        </w:tc>
        <w:tc>
          <w:tcPr>
            <w:tcW w:w="1294" w:type="dxa"/>
          </w:tcPr>
          <w:p w14:paraId="1EF3B6D1" w14:textId="77777777" w:rsidR="005038C4" w:rsidRDefault="00000000">
            <w:pPr>
              <w:spacing w:before="20" w:after="20"/>
            </w:pPr>
            <w:r>
              <w:rPr>
                <w:sz w:val="18"/>
              </w:rPr>
              <w:t>2.9</w:t>
            </w:r>
          </w:p>
        </w:tc>
        <w:tc>
          <w:tcPr>
            <w:tcW w:w="1294" w:type="dxa"/>
          </w:tcPr>
          <w:p w14:paraId="06B92D98" w14:textId="77777777" w:rsidR="005038C4" w:rsidRDefault="00000000">
            <w:pPr>
              <w:spacing w:before="20" w:after="20"/>
            </w:pPr>
            <w:r>
              <w:rPr>
                <w:sz w:val="18"/>
              </w:rPr>
              <w:t>3.2</w:t>
            </w:r>
          </w:p>
        </w:tc>
        <w:tc>
          <w:tcPr>
            <w:tcW w:w="1294" w:type="dxa"/>
          </w:tcPr>
          <w:p w14:paraId="0916E681" w14:textId="77777777" w:rsidR="005038C4" w:rsidRDefault="00000000">
            <w:pPr>
              <w:spacing w:before="20" w:after="20"/>
            </w:pPr>
            <w:r>
              <w:rPr>
                <w:sz w:val="18"/>
              </w:rPr>
              <w:t>2.0</w:t>
            </w:r>
          </w:p>
        </w:tc>
      </w:tr>
      <w:tr w:rsidR="005038C4" w14:paraId="549CDDEB" w14:textId="77777777">
        <w:trPr>
          <w:jc w:val="center"/>
        </w:trPr>
        <w:tc>
          <w:tcPr>
            <w:tcW w:w="1304" w:type="dxa"/>
          </w:tcPr>
          <w:p w14:paraId="5DE30030" w14:textId="77777777" w:rsidR="005038C4" w:rsidRDefault="00000000">
            <w:pPr>
              <w:spacing w:before="20" w:after="20"/>
            </w:pPr>
            <w:r>
              <w:rPr>
                <w:sz w:val="18"/>
              </w:rPr>
              <w:t>Telangana</w:t>
            </w:r>
          </w:p>
        </w:tc>
        <w:tc>
          <w:tcPr>
            <w:tcW w:w="1294" w:type="dxa"/>
          </w:tcPr>
          <w:p w14:paraId="688B10F8" w14:textId="77777777" w:rsidR="005038C4" w:rsidRDefault="00000000">
            <w:pPr>
              <w:spacing w:before="20" w:after="20"/>
            </w:pPr>
            <w:r>
              <w:rPr>
                <w:sz w:val="18"/>
              </w:rPr>
              <w:t>3.4</w:t>
            </w:r>
          </w:p>
        </w:tc>
        <w:tc>
          <w:tcPr>
            <w:tcW w:w="1294" w:type="dxa"/>
          </w:tcPr>
          <w:p w14:paraId="3A16EAA3" w14:textId="77777777" w:rsidR="005038C4" w:rsidRDefault="00000000">
            <w:pPr>
              <w:spacing w:before="20" w:after="20"/>
            </w:pPr>
            <w:r>
              <w:rPr>
                <w:sz w:val="18"/>
              </w:rPr>
              <w:t>5.0</w:t>
            </w:r>
          </w:p>
        </w:tc>
        <w:tc>
          <w:tcPr>
            <w:tcW w:w="1294" w:type="dxa"/>
          </w:tcPr>
          <w:p w14:paraId="1C344250" w14:textId="77777777" w:rsidR="005038C4" w:rsidRDefault="00000000">
            <w:pPr>
              <w:spacing w:before="20" w:after="20"/>
            </w:pPr>
            <w:r>
              <w:rPr>
                <w:sz w:val="18"/>
              </w:rPr>
              <w:t>3.8</w:t>
            </w:r>
          </w:p>
        </w:tc>
        <w:tc>
          <w:tcPr>
            <w:tcW w:w="1294" w:type="dxa"/>
          </w:tcPr>
          <w:p w14:paraId="1BE0BB66" w14:textId="77777777" w:rsidR="005038C4" w:rsidRDefault="00000000">
            <w:pPr>
              <w:spacing w:before="20" w:after="20"/>
            </w:pPr>
            <w:r>
              <w:rPr>
                <w:sz w:val="18"/>
              </w:rPr>
              <w:t>2.5</w:t>
            </w:r>
          </w:p>
        </w:tc>
        <w:tc>
          <w:tcPr>
            <w:tcW w:w="1294" w:type="dxa"/>
          </w:tcPr>
          <w:p w14:paraId="178204B6" w14:textId="77777777" w:rsidR="005038C4" w:rsidRDefault="00000000">
            <w:pPr>
              <w:spacing w:before="20" w:after="20"/>
            </w:pPr>
            <w:r>
              <w:rPr>
                <w:sz w:val="18"/>
              </w:rPr>
              <w:t>3.4</w:t>
            </w:r>
          </w:p>
        </w:tc>
        <w:tc>
          <w:tcPr>
            <w:tcW w:w="1294" w:type="dxa"/>
          </w:tcPr>
          <w:p w14:paraId="71FB669F" w14:textId="77777777" w:rsidR="005038C4" w:rsidRDefault="00000000">
            <w:pPr>
              <w:spacing w:before="20" w:after="20"/>
            </w:pPr>
            <w:r>
              <w:rPr>
                <w:sz w:val="18"/>
              </w:rPr>
              <w:t>3.62</w:t>
            </w:r>
          </w:p>
        </w:tc>
      </w:tr>
      <w:tr w:rsidR="005038C4" w14:paraId="22B37CAE" w14:textId="77777777">
        <w:trPr>
          <w:jc w:val="center"/>
        </w:trPr>
        <w:tc>
          <w:tcPr>
            <w:tcW w:w="1304" w:type="dxa"/>
          </w:tcPr>
          <w:p w14:paraId="20FA5977" w14:textId="77777777" w:rsidR="005038C4" w:rsidRDefault="00000000">
            <w:pPr>
              <w:spacing w:before="20" w:after="20"/>
            </w:pPr>
            <w:r>
              <w:rPr>
                <w:sz w:val="18"/>
              </w:rPr>
              <w:t>Gujarat</w:t>
            </w:r>
          </w:p>
        </w:tc>
        <w:tc>
          <w:tcPr>
            <w:tcW w:w="1294" w:type="dxa"/>
          </w:tcPr>
          <w:p w14:paraId="3F46DC95" w14:textId="77777777" w:rsidR="005038C4" w:rsidRDefault="00000000">
            <w:pPr>
              <w:spacing w:before="20" w:after="20"/>
            </w:pPr>
            <w:r>
              <w:rPr>
                <w:sz w:val="18"/>
              </w:rPr>
              <w:t>1.8</w:t>
            </w:r>
          </w:p>
        </w:tc>
        <w:tc>
          <w:tcPr>
            <w:tcW w:w="1294" w:type="dxa"/>
          </w:tcPr>
          <w:p w14:paraId="1C891C5E" w14:textId="77777777" w:rsidR="005038C4" w:rsidRDefault="00000000">
            <w:pPr>
              <w:spacing w:before="20" w:after="20"/>
            </w:pPr>
            <w:r>
              <w:rPr>
                <w:sz w:val="18"/>
              </w:rPr>
              <w:t>2.3</w:t>
            </w:r>
          </w:p>
        </w:tc>
        <w:tc>
          <w:tcPr>
            <w:tcW w:w="1294" w:type="dxa"/>
          </w:tcPr>
          <w:p w14:paraId="53120CA0" w14:textId="77777777" w:rsidR="005038C4" w:rsidRDefault="00000000">
            <w:pPr>
              <w:spacing w:before="20" w:after="20"/>
            </w:pPr>
            <w:r>
              <w:rPr>
                <w:sz w:val="18"/>
              </w:rPr>
              <w:t>0.6</w:t>
            </w:r>
          </w:p>
        </w:tc>
        <w:tc>
          <w:tcPr>
            <w:tcW w:w="1294" w:type="dxa"/>
          </w:tcPr>
          <w:p w14:paraId="767B4517" w14:textId="77777777" w:rsidR="005038C4" w:rsidRDefault="00000000">
            <w:pPr>
              <w:spacing w:before="20" w:after="20"/>
            </w:pPr>
            <w:r>
              <w:rPr>
                <w:sz w:val="18"/>
              </w:rPr>
              <w:t>0.9</w:t>
            </w:r>
          </w:p>
        </w:tc>
        <w:tc>
          <w:tcPr>
            <w:tcW w:w="1294" w:type="dxa"/>
          </w:tcPr>
          <w:p w14:paraId="721683EE" w14:textId="77777777" w:rsidR="005038C4" w:rsidRDefault="00000000">
            <w:pPr>
              <w:spacing w:before="20" w:after="20"/>
            </w:pPr>
            <w:r>
              <w:rPr>
                <w:sz w:val="18"/>
              </w:rPr>
              <w:t>1.2</w:t>
            </w:r>
          </w:p>
        </w:tc>
        <w:tc>
          <w:tcPr>
            <w:tcW w:w="1294" w:type="dxa"/>
          </w:tcPr>
          <w:p w14:paraId="64D035F9" w14:textId="77777777" w:rsidR="005038C4" w:rsidRDefault="00000000">
            <w:pPr>
              <w:spacing w:before="20" w:after="20"/>
            </w:pPr>
            <w:r>
              <w:rPr>
                <w:sz w:val="18"/>
              </w:rPr>
              <w:t>1.36</w:t>
            </w:r>
          </w:p>
        </w:tc>
      </w:tr>
      <w:tr w:rsidR="005038C4" w14:paraId="3905A051" w14:textId="77777777">
        <w:trPr>
          <w:jc w:val="center"/>
        </w:trPr>
        <w:tc>
          <w:tcPr>
            <w:tcW w:w="1304" w:type="dxa"/>
          </w:tcPr>
          <w:p w14:paraId="5AC2F647" w14:textId="77777777" w:rsidR="005038C4" w:rsidRDefault="00000000">
            <w:pPr>
              <w:spacing w:before="20" w:after="20"/>
            </w:pPr>
            <w:r>
              <w:rPr>
                <w:sz w:val="18"/>
              </w:rPr>
              <w:t>Karnataka</w:t>
            </w:r>
          </w:p>
        </w:tc>
        <w:tc>
          <w:tcPr>
            <w:tcW w:w="1294" w:type="dxa"/>
          </w:tcPr>
          <w:p w14:paraId="046EDE2F" w14:textId="77777777" w:rsidR="005038C4" w:rsidRDefault="00000000">
            <w:pPr>
              <w:spacing w:before="20" w:after="20"/>
            </w:pPr>
            <w:r>
              <w:rPr>
                <w:sz w:val="18"/>
              </w:rPr>
              <w:t>2.4</w:t>
            </w:r>
          </w:p>
        </w:tc>
        <w:tc>
          <w:tcPr>
            <w:tcW w:w="1294" w:type="dxa"/>
          </w:tcPr>
          <w:p w14:paraId="2C4E6321" w14:textId="77777777" w:rsidR="005038C4" w:rsidRDefault="00000000">
            <w:pPr>
              <w:spacing w:before="20" w:after="20"/>
            </w:pPr>
            <w:r>
              <w:rPr>
                <w:sz w:val="18"/>
              </w:rPr>
              <w:t>3.3</w:t>
            </w:r>
          </w:p>
        </w:tc>
        <w:tc>
          <w:tcPr>
            <w:tcW w:w="1294" w:type="dxa"/>
          </w:tcPr>
          <w:p w14:paraId="563DA95A" w14:textId="77777777" w:rsidR="005038C4" w:rsidRDefault="00000000">
            <w:pPr>
              <w:spacing w:before="20" w:after="20"/>
            </w:pPr>
            <w:r>
              <w:rPr>
                <w:sz w:val="18"/>
              </w:rPr>
              <w:t>2.4</w:t>
            </w:r>
          </w:p>
        </w:tc>
        <w:tc>
          <w:tcPr>
            <w:tcW w:w="1294" w:type="dxa"/>
          </w:tcPr>
          <w:p w14:paraId="1696BCA9" w14:textId="77777777" w:rsidR="005038C4" w:rsidRDefault="00000000">
            <w:pPr>
              <w:spacing w:before="20" w:after="20"/>
            </w:pPr>
            <w:r>
              <w:rPr>
                <w:sz w:val="18"/>
              </w:rPr>
              <w:t>2.0</w:t>
            </w:r>
          </w:p>
        </w:tc>
        <w:tc>
          <w:tcPr>
            <w:tcW w:w="1294" w:type="dxa"/>
          </w:tcPr>
          <w:p w14:paraId="2FD06681" w14:textId="77777777" w:rsidR="005038C4" w:rsidRDefault="00000000">
            <w:pPr>
              <w:spacing w:before="20" w:after="20"/>
            </w:pPr>
            <w:r>
              <w:rPr>
                <w:sz w:val="18"/>
              </w:rPr>
              <w:t>2.5</w:t>
            </w:r>
          </w:p>
        </w:tc>
        <w:tc>
          <w:tcPr>
            <w:tcW w:w="1294" w:type="dxa"/>
          </w:tcPr>
          <w:p w14:paraId="68F924CC" w14:textId="77777777" w:rsidR="005038C4" w:rsidRDefault="00000000">
            <w:pPr>
              <w:spacing w:before="20" w:after="20"/>
            </w:pPr>
            <w:r>
              <w:rPr>
                <w:sz w:val="18"/>
              </w:rPr>
              <w:t>2.52</w:t>
            </w:r>
          </w:p>
        </w:tc>
      </w:tr>
      <w:tr w:rsidR="005038C4" w14:paraId="73B40CE8" w14:textId="77777777">
        <w:trPr>
          <w:jc w:val="center"/>
        </w:trPr>
        <w:tc>
          <w:tcPr>
            <w:tcW w:w="1304" w:type="dxa"/>
          </w:tcPr>
          <w:p w14:paraId="27E42715" w14:textId="77777777" w:rsidR="005038C4" w:rsidRDefault="00000000">
            <w:pPr>
              <w:spacing w:before="20" w:after="20"/>
            </w:pPr>
            <w:r>
              <w:rPr>
                <w:sz w:val="18"/>
              </w:rPr>
              <w:t>Jharkhand</w:t>
            </w:r>
          </w:p>
        </w:tc>
        <w:tc>
          <w:tcPr>
            <w:tcW w:w="1294" w:type="dxa"/>
          </w:tcPr>
          <w:p w14:paraId="76BC1A6E" w14:textId="77777777" w:rsidR="005038C4" w:rsidRDefault="00000000">
            <w:pPr>
              <w:spacing w:before="20" w:after="20"/>
            </w:pPr>
            <w:r>
              <w:rPr>
                <w:sz w:val="18"/>
              </w:rPr>
              <w:t>2.6</w:t>
            </w:r>
          </w:p>
        </w:tc>
        <w:tc>
          <w:tcPr>
            <w:tcW w:w="1294" w:type="dxa"/>
          </w:tcPr>
          <w:p w14:paraId="294EEAF1" w14:textId="77777777" w:rsidR="005038C4" w:rsidRDefault="00000000">
            <w:pPr>
              <w:spacing w:before="20" w:after="20"/>
            </w:pPr>
            <w:r>
              <w:rPr>
                <w:sz w:val="18"/>
              </w:rPr>
              <w:t>4.5</w:t>
            </w:r>
          </w:p>
        </w:tc>
        <w:tc>
          <w:tcPr>
            <w:tcW w:w="1294" w:type="dxa"/>
          </w:tcPr>
          <w:p w14:paraId="5397F87D" w14:textId="77777777" w:rsidR="005038C4" w:rsidRDefault="00000000">
            <w:pPr>
              <w:spacing w:before="20" w:after="20"/>
            </w:pPr>
            <w:r>
              <w:rPr>
                <w:sz w:val="18"/>
              </w:rPr>
              <w:t>0.0</w:t>
            </w:r>
          </w:p>
        </w:tc>
        <w:tc>
          <w:tcPr>
            <w:tcW w:w="1294" w:type="dxa"/>
          </w:tcPr>
          <w:p w14:paraId="0824C48E" w14:textId="77777777" w:rsidR="005038C4" w:rsidRDefault="00000000">
            <w:pPr>
              <w:spacing w:before="20" w:after="20"/>
            </w:pPr>
            <w:r>
              <w:rPr>
                <w:sz w:val="18"/>
              </w:rPr>
              <w:t>1.1</w:t>
            </w:r>
          </w:p>
        </w:tc>
        <w:tc>
          <w:tcPr>
            <w:tcW w:w="1294" w:type="dxa"/>
          </w:tcPr>
          <w:p w14:paraId="059539B5" w14:textId="77777777" w:rsidR="005038C4" w:rsidRDefault="00000000">
            <w:pPr>
              <w:spacing w:before="20" w:after="20"/>
            </w:pPr>
            <w:r>
              <w:rPr>
                <w:sz w:val="18"/>
              </w:rPr>
              <w:t>1.4</w:t>
            </w:r>
          </w:p>
        </w:tc>
        <w:tc>
          <w:tcPr>
            <w:tcW w:w="1294" w:type="dxa"/>
          </w:tcPr>
          <w:p w14:paraId="48D3781F" w14:textId="77777777" w:rsidR="005038C4" w:rsidRDefault="00000000">
            <w:pPr>
              <w:spacing w:before="20" w:after="20"/>
            </w:pPr>
            <w:r>
              <w:rPr>
                <w:sz w:val="18"/>
              </w:rPr>
              <w:t>1.92</w:t>
            </w:r>
          </w:p>
        </w:tc>
      </w:tr>
      <w:tr w:rsidR="005038C4" w14:paraId="58A4A794" w14:textId="77777777">
        <w:trPr>
          <w:jc w:val="center"/>
        </w:trPr>
        <w:tc>
          <w:tcPr>
            <w:tcW w:w="1304" w:type="dxa"/>
          </w:tcPr>
          <w:p w14:paraId="5D6023B4" w14:textId="77777777" w:rsidR="005038C4" w:rsidRDefault="00000000">
            <w:pPr>
              <w:spacing w:before="20" w:after="20"/>
            </w:pPr>
            <w:r>
              <w:rPr>
                <w:sz w:val="18"/>
              </w:rPr>
              <w:t>Tamil Nadu</w:t>
            </w:r>
          </w:p>
        </w:tc>
        <w:tc>
          <w:tcPr>
            <w:tcW w:w="1294" w:type="dxa"/>
          </w:tcPr>
          <w:p w14:paraId="4C46A14F" w14:textId="77777777" w:rsidR="005038C4" w:rsidRDefault="00000000">
            <w:pPr>
              <w:spacing w:before="20" w:after="20"/>
            </w:pPr>
            <w:r>
              <w:rPr>
                <w:sz w:val="18"/>
              </w:rPr>
              <w:t>3.5</w:t>
            </w:r>
          </w:p>
        </w:tc>
        <w:tc>
          <w:tcPr>
            <w:tcW w:w="1294" w:type="dxa"/>
          </w:tcPr>
          <w:p w14:paraId="4CA72346" w14:textId="77777777" w:rsidR="005038C4" w:rsidRDefault="00000000">
            <w:pPr>
              <w:spacing w:before="20" w:after="20"/>
            </w:pPr>
            <w:r>
              <w:rPr>
                <w:sz w:val="18"/>
              </w:rPr>
              <w:t>5.3</w:t>
            </w:r>
          </w:p>
        </w:tc>
        <w:tc>
          <w:tcPr>
            <w:tcW w:w="1294" w:type="dxa"/>
          </w:tcPr>
          <w:p w14:paraId="43010A86" w14:textId="77777777" w:rsidR="005038C4" w:rsidRDefault="00000000">
            <w:pPr>
              <w:spacing w:before="20" w:after="20"/>
            </w:pPr>
            <w:r>
              <w:rPr>
                <w:sz w:val="18"/>
              </w:rPr>
              <w:t>3.7</w:t>
            </w:r>
          </w:p>
        </w:tc>
        <w:tc>
          <w:tcPr>
            <w:tcW w:w="1294" w:type="dxa"/>
          </w:tcPr>
          <w:p w14:paraId="19FD8535" w14:textId="77777777" w:rsidR="005038C4" w:rsidRDefault="00000000">
            <w:pPr>
              <w:spacing w:before="20" w:after="20"/>
            </w:pPr>
            <w:r>
              <w:rPr>
                <w:sz w:val="18"/>
              </w:rPr>
              <w:t>3.6</w:t>
            </w:r>
          </w:p>
        </w:tc>
        <w:tc>
          <w:tcPr>
            <w:tcW w:w="1294" w:type="dxa"/>
          </w:tcPr>
          <w:p w14:paraId="2DEC0385" w14:textId="77777777" w:rsidR="005038C4" w:rsidRDefault="00000000">
            <w:pPr>
              <w:spacing w:before="20" w:after="20"/>
            </w:pPr>
            <w:r>
              <w:rPr>
                <w:sz w:val="18"/>
              </w:rPr>
              <w:t>3.6</w:t>
            </w:r>
          </w:p>
        </w:tc>
        <w:tc>
          <w:tcPr>
            <w:tcW w:w="1294" w:type="dxa"/>
          </w:tcPr>
          <w:p w14:paraId="524FC0CF" w14:textId="77777777" w:rsidR="005038C4" w:rsidRDefault="00000000">
            <w:pPr>
              <w:spacing w:before="20" w:after="20"/>
            </w:pPr>
            <w:r>
              <w:rPr>
                <w:sz w:val="18"/>
              </w:rPr>
              <w:t>3.94</w:t>
            </w:r>
          </w:p>
        </w:tc>
      </w:tr>
      <w:tr w:rsidR="005038C4" w14:paraId="7ADD3D67" w14:textId="77777777">
        <w:trPr>
          <w:jc w:val="center"/>
        </w:trPr>
        <w:tc>
          <w:tcPr>
            <w:tcW w:w="1304" w:type="dxa"/>
          </w:tcPr>
          <w:p w14:paraId="3FBDC590" w14:textId="77777777" w:rsidR="005038C4" w:rsidRDefault="00000000">
            <w:pPr>
              <w:spacing w:before="20" w:after="20"/>
            </w:pPr>
            <w:r>
              <w:rPr>
                <w:sz w:val="18"/>
              </w:rPr>
              <w:t>Haryana</w:t>
            </w:r>
          </w:p>
        </w:tc>
        <w:tc>
          <w:tcPr>
            <w:tcW w:w="1294" w:type="dxa"/>
          </w:tcPr>
          <w:p w14:paraId="6E50F542" w14:textId="77777777" w:rsidR="005038C4" w:rsidRDefault="00000000">
            <w:pPr>
              <w:spacing w:before="20" w:after="20"/>
            </w:pPr>
            <w:r>
              <w:rPr>
                <w:sz w:val="18"/>
              </w:rPr>
              <w:t>4.2</w:t>
            </w:r>
          </w:p>
        </w:tc>
        <w:tc>
          <w:tcPr>
            <w:tcW w:w="1294" w:type="dxa"/>
          </w:tcPr>
          <w:p w14:paraId="32DDDDE9" w14:textId="77777777" w:rsidR="005038C4" w:rsidRDefault="00000000">
            <w:pPr>
              <w:spacing w:before="20" w:after="20"/>
            </w:pPr>
            <w:r>
              <w:rPr>
                <w:sz w:val="18"/>
              </w:rPr>
              <w:t>3.5</w:t>
            </w:r>
          </w:p>
        </w:tc>
        <w:tc>
          <w:tcPr>
            <w:tcW w:w="1294" w:type="dxa"/>
          </w:tcPr>
          <w:p w14:paraId="04971415" w14:textId="77777777" w:rsidR="005038C4" w:rsidRDefault="00000000">
            <w:pPr>
              <w:spacing w:before="20" w:after="20"/>
            </w:pPr>
            <w:r>
              <w:rPr>
                <w:sz w:val="18"/>
              </w:rPr>
              <w:t>2.8</w:t>
            </w:r>
          </w:p>
        </w:tc>
        <w:tc>
          <w:tcPr>
            <w:tcW w:w="1294" w:type="dxa"/>
          </w:tcPr>
          <w:p w14:paraId="32EA1457" w14:textId="77777777" w:rsidR="005038C4" w:rsidRDefault="00000000">
            <w:pPr>
              <w:spacing w:before="20" w:after="20"/>
            </w:pPr>
            <w:r>
              <w:rPr>
                <w:sz w:val="18"/>
              </w:rPr>
              <w:t>3.3</w:t>
            </w:r>
          </w:p>
        </w:tc>
        <w:tc>
          <w:tcPr>
            <w:tcW w:w="1294" w:type="dxa"/>
          </w:tcPr>
          <w:p w14:paraId="591B159C" w14:textId="77777777" w:rsidR="005038C4" w:rsidRDefault="00000000">
            <w:pPr>
              <w:spacing w:before="20" w:after="20"/>
            </w:pPr>
            <w:r>
              <w:rPr>
                <w:sz w:val="18"/>
              </w:rPr>
              <w:t>2.9</w:t>
            </w:r>
          </w:p>
        </w:tc>
        <w:tc>
          <w:tcPr>
            <w:tcW w:w="1294" w:type="dxa"/>
          </w:tcPr>
          <w:p w14:paraId="7F18F0DD" w14:textId="77777777" w:rsidR="005038C4" w:rsidRDefault="00000000">
            <w:pPr>
              <w:spacing w:before="20" w:after="20"/>
            </w:pPr>
            <w:r>
              <w:rPr>
                <w:sz w:val="18"/>
              </w:rPr>
              <w:t>3.34</w:t>
            </w:r>
          </w:p>
        </w:tc>
      </w:tr>
      <w:tr w:rsidR="005038C4" w14:paraId="7A910AF2" w14:textId="77777777">
        <w:trPr>
          <w:jc w:val="center"/>
        </w:trPr>
        <w:tc>
          <w:tcPr>
            <w:tcW w:w="1304" w:type="dxa"/>
          </w:tcPr>
          <w:p w14:paraId="148980A5" w14:textId="77777777" w:rsidR="005038C4" w:rsidRDefault="00000000">
            <w:pPr>
              <w:spacing w:before="20" w:after="20"/>
            </w:pPr>
            <w:r>
              <w:rPr>
                <w:sz w:val="18"/>
              </w:rPr>
              <w:t>Rajasthan</w:t>
            </w:r>
          </w:p>
        </w:tc>
        <w:tc>
          <w:tcPr>
            <w:tcW w:w="1294" w:type="dxa"/>
          </w:tcPr>
          <w:p w14:paraId="7A1906E4" w14:textId="77777777" w:rsidR="005038C4" w:rsidRDefault="00000000">
            <w:pPr>
              <w:spacing w:before="20" w:after="20"/>
            </w:pPr>
            <w:r>
              <w:rPr>
                <w:sz w:val="18"/>
              </w:rPr>
              <w:t>3.8</w:t>
            </w:r>
          </w:p>
        </w:tc>
        <w:tc>
          <w:tcPr>
            <w:tcW w:w="1294" w:type="dxa"/>
          </w:tcPr>
          <w:p w14:paraId="2D2A4793" w14:textId="77777777" w:rsidR="005038C4" w:rsidRDefault="00000000">
            <w:pPr>
              <w:spacing w:before="20" w:after="20"/>
            </w:pPr>
            <w:r>
              <w:rPr>
                <w:sz w:val="18"/>
              </w:rPr>
              <w:t>5.4</w:t>
            </w:r>
          </w:p>
        </w:tc>
        <w:tc>
          <w:tcPr>
            <w:tcW w:w="1294" w:type="dxa"/>
          </w:tcPr>
          <w:p w14:paraId="4A0897DC" w14:textId="77777777" w:rsidR="005038C4" w:rsidRDefault="00000000">
            <w:pPr>
              <w:spacing w:before="20" w:after="20"/>
            </w:pPr>
            <w:r>
              <w:rPr>
                <w:sz w:val="18"/>
              </w:rPr>
              <w:t>3.5</w:t>
            </w:r>
          </w:p>
        </w:tc>
        <w:tc>
          <w:tcPr>
            <w:tcW w:w="1294" w:type="dxa"/>
          </w:tcPr>
          <w:p w14:paraId="46B6BB5F" w14:textId="77777777" w:rsidR="005038C4" w:rsidRDefault="00000000">
            <w:pPr>
              <w:spacing w:before="20" w:after="20"/>
            </w:pPr>
            <w:r>
              <w:rPr>
                <w:sz w:val="18"/>
              </w:rPr>
              <w:t>3.7</w:t>
            </w:r>
          </w:p>
        </w:tc>
        <w:tc>
          <w:tcPr>
            <w:tcW w:w="1294" w:type="dxa"/>
          </w:tcPr>
          <w:p w14:paraId="6B3F0D4A" w14:textId="77777777" w:rsidR="005038C4" w:rsidRDefault="00000000">
            <w:pPr>
              <w:spacing w:before="20" w:after="20"/>
            </w:pPr>
            <w:r>
              <w:rPr>
                <w:sz w:val="18"/>
              </w:rPr>
              <w:t>4.4</w:t>
            </w:r>
          </w:p>
        </w:tc>
        <w:tc>
          <w:tcPr>
            <w:tcW w:w="1294" w:type="dxa"/>
          </w:tcPr>
          <w:p w14:paraId="6CEDD1A8" w14:textId="77777777" w:rsidR="005038C4" w:rsidRDefault="00000000">
            <w:pPr>
              <w:spacing w:before="20" w:after="20"/>
            </w:pPr>
            <w:r>
              <w:rPr>
                <w:sz w:val="18"/>
              </w:rPr>
              <w:t>4.16</w:t>
            </w:r>
          </w:p>
        </w:tc>
      </w:tr>
      <w:tr w:rsidR="005038C4" w14:paraId="3068327B" w14:textId="77777777">
        <w:trPr>
          <w:jc w:val="center"/>
        </w:trPr>
        <w:tc>
          <w:tcPr>
            <w:tcW w:w="1304" w:type="dxa"/>
          </w:tcPr>
          <w:p w14:paraId="295DDBEE" w14:textId="77777777" w:rsidR="005038C4" w:rsidRDefault="00000000">
            <w:pPr>
              <w:spacing w:before="20" w:after="20"/>
            </w:pPr>
            <w:r>
              <w:rPr>
                <w:sz w:val="18"/>
              </w:rPr>
              <w:t>West Bengal</w:t>
            </w:r>
          </w:p>
        </w:tc>
        <w:tc>
          <w:tcPr>
            <w:tcW w:w="1294" w:type="dxa"/>
          </w:tcPr>
          <w:p w14:paraId="10CAF03D" w14:textId="77777777" w:rsidR="005038C4" w:rsidRDefault="00000000">
            <w:pPr>
              <w:spacing w:before="20" w:after="20"/>
            </w:pPr>
            <w:r>
              <w:rPr>
                <w:sz w:val="18"/>
              </w:rPr>
              <w:t>3.2</w:t>
            </w:r>
          </w:p>
        </w:tc>
        <w:tc>
          <w:tcPr>
            <w:tcW w:w="1294" w:type="dxa"/>
          </w:tcPr>
          <w:p w14:paraId="546EFF2B" w14:textId="77777777" w:rsidR="005038C4" w:rsidRDefault="00000000">
            <w:pPr>
              <w:spacing w:before="20" w:after="20"/>
            </w:pPr>
            <w:r>
              <w:rPr>
                <w:sz w:val="18"/>
              </w:rPr>
              <w:t>3.5</w:t>
            </w:r>
          </w:p>
        </w:tc>
        <w:tc>
          <w:tcPr>
            <w:tcW w:w="1294" w:type="dxa"/>
          </w:tcPr>
          <w:p w14:paraId="413FF880" w14:textId="77777777" w:rsidR="005038C4" w:rsidRDefault="00000000">
            <w:pPr>
              <w:spacing w:before="20" w:after="20"/>
            </w:pPr>
            <w:r>
              <w:rPr>
                <w:sz w:val="18"/>
              </w:rPr>
              <w:t>3.3</w:t>
            </w:r>
          </w:p>
        </w:tc>
        <w:tc>
          <w:tcPr>
            <w:tcW w:w="1294" w:type="dxa"/>
          </w:tcPr>
          <w:p w14:paraId="4E2D2535" w14:textId="77777777" w:rsidR="005038C4" w:rsidRDefault="00000000">
            <w:pPr>
              <w:spacing w:before="20" w:after="20"/>
            </w:pPr>
            <w:r>
              <w:rPr>
                <w:sz w:val="18"/>
              </w:rPr>
              <w:t>3.3</w:t>
            </w:r>
          </w:p>
        </w:tc>
        <w:tc>
          <w:tcPr>
            <w:tcW w:w="1294" w:type="dxa"/>
          </w:tcPr>
          <w:p w14:paraId="34F952DF" w14:textId="77777777" w:rsidR="005038C4" w:rsidRDefault="00000000">
            <w:pPr>
              <w:spacing w:before="20" w:after="20"/>
            </w:pPr>
            <w:r>
              <w:rPr>
                <w:sz w:val="18"/>
              </w:rPr>
              <w:t>3.3</w:t>
            </w:r>
          </w:p>
        </w:tc>
        <w:tc>
          <w:tcPr>
            <w:tcW w:w="1294" w:type="dxa"/>
          </w:tcPr>
          <w:p w14:paraId="5BED0F13" w14:textId="77777777" w:rsidR="005038C4" w:rsidRDefault="00000000">
            <w:pPr>
              <w:spacing w:before="20" w:after="20"/>
            </w:pPr>
            <w:r>
              <w:rPr>
                <w:sz w:val="18"/>
              </w:rPr>
              <w:t>3.32</w:t>
            </w:r>
          </w:p>
        </w:tc>
      </w:tr>
    </w:tbl>
    <w:p w14:paraId="286565B6" w14:textId="77777777" w:rsidR="005038C4" w:rsidRDefault="00000000">
      <w:pPr>
        <w:spacing w:after="200"/>
        <w:jc w:val="both"/>
      </w:pPr>
      <w:r>
        <w:rPr>
          <w:i/>
          <w:sz w:val="18"/>
        </w:rPr>
        <w:t>Source: FC-16 Report Vol II Annexure 5.1 (States' Finance Accounts - AUDITED ACTUALS).</w:t>
      </w:r>
    </w:p>
    <w:p w14:paraId="54FBC677" w14:textId="77777777" w:rsidR="005038C4" w:rsidRDefault="00000000">
      <w:pPr>
        <w:jc w:val="both"/>
      </w:pPr>
      <w:r>
        <w:t xml:space="preserve">The amount table gives the underlying rupee value of each state's annual deficit. The ratio table scales that amount by GSDP, so that a small state and a large one can be compared on a common footing, and </w:t>
      </w:r>
      <w:r>
        <w:lastRenderedPageBreak/>
        <w:t>that is why every regression in this paper uses the ratio rather than the amount as its regressor. The figure below plots the ratio year on year for all ten states, one coloured line each, so that a state's trajectory can be read directly instead of only its five-year average.</w:t>
      </w:r>
    </w:p>
    <w:p w14:paraId="59F9AAC8" w14:textId="77777777" w:rsidR="005038C4" w:rsidRDefault="00000000">
      <w:pPr>
        <w:jc w:val="center"/>
      </w:pPr>
      <w:r>
        <w:rPr>
          <w:noProof/>
        </w:rPr>
        <w:drawing>
          <wp:inline distT="0" distB="0" distL="0" distR="0" wp14:anchorId="4FFA1B74" wp14:editId="043E8E41">
            <wp:extent cx="5759999" cy="4025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a_trend_fiscal_deficit.png"/>
                    <pic:cNvPicPr/>
                  </pic:nvPicPr>
                  <pic:blipFill>
                    <a:blip r:embed="rId8"/>
                    <a:stretch>
                      <a:fillRect/>
                    </a:stretch>
                  </pic:blipFill>
                  <pic:spPr>
                    <a:xfrm>
                      <a:off x="0" y="0"/>
                      <a:ext cx="5759999" cy="4025575"/>
                    </a:xfrm>
                    <a:prstGeom prst="rect">
                      <a:avLst/>
                    </a:prstGeom>
                  </pic:spPr>
                </pic:pic>
              </a:graphicData>
            </a:graphic>
          </wp:inline>
        </w:drawing>
      </w:r>
    </w:p>
    <w:p w14:paraId="5A19958B" w14:textId="77777777" w:rsidR="005038C4" w:rsidRDefault="00000000">
      <w:pPr>
        <w:spacing w:after="280"/>
        <w:jc w:val="center"/>
      </w:pPr>
      <w:r>
        <w:rPr>
          <w:i/>
          <w:sz w:val="20"/>
        </w:rPr>
        <w:t>Figure 1. Fiscal deficit, per cent of GSDP, FY 2019-20 to FY 2023-24, one line per state as shown in the legend. States with the flattest, lowest lines are the same states that rank best on fiscal discipline in Section 4.7.</w:t>
      </w:r>
    </w:p>
    <w:p w14:paraId="228ADC00" w14:textId="77777777" w:rsidR="005038C4" w:rsidRDefault="00000000">
      <w:pPr>
        <w:spacing w:after="40"/>
        <w:jc w:val="both"/>
      </w:pPr>
      <w:r>
        <w:rPr>
          <w:b/>
        </w:rPr>
        <w:t>Table 3. Outstanding liabilities (debt), Rupees crore, by state and fiscal year.</w:t>
      </w:r>
    </w:p>
    <w:tbl>
      <w:tblPr>
        <w:tblStyle w:val="TableGrid"/>
        <w:tblW w:w="0" w:type="auto"/>
        <w:jc w:val="center"/>
        <w:tblLayout w:type="fixed"/>
        <w:tblLook w:val="04A0" w:firstRow="1" w:lastRow="0" w:firstColumn="1" w:lastColumn="0" w:noHBand="0" w:noVBand="1"/>
      </w:tblPr>
      <w:tblGrid>
        <w:gridCol w:w="1304"/>
        <w:gridCol w:w="1294"/>
        <w:gridCol w:w="1294"/>
        <w:gridCol w:w="1294"/>
        <w:gridCol w:w="1294"/>
        <w:gridCol w:w="1294"/>
        <w:gridCol w:w="1294"/>
      </w:tblGrid>
      <w:tr w:rsidR="005038C4" w14:paraId="5A816D58" w14:textId="77777777">
        <w:trPr>
          <w:tblHeader/>
          <w:jc w:val="center"/>
        </w:trPr>
        <w:tc>
          <w:tcPr>
            <w:tcW w:w="1304" w:type="dxa"/>
            <w:shd w:val="clear" w:color="auto" w:fill="D9D9D9"/>
          </w:tcPr>
          <w:p w14:paraId="4426B20F" w14:textId="77777777" w:rsidR="005038C4" w:rsidRDefault="00000000">
            <w:pPr>
              <w:spacing w:before="20" w:after="20"/>
            </w:pPr>
            <w:r>
              <w:rPr>
                <w:b/>
                <w:sz w:val="18"/>
              </w:rPr>
              <w:t>State</w:t>
            </w:r>
          </w:p>
        </w:tc>
        <w:tc>
          <w:tcPr>
            <w:tcW w:w="1294" w:type="dxa"/>
            <w:shd w:val="clear" w:color="auto" w:fill="D9D9D9"/>
          </w:tcPr>
          <w:p w14:paraId="1B89BCEC" w14:textId="77777777" w:rsidR="005038C4" w:rsidRDefault="00000000">
            <w:pPr>
              <w:spacing w:before="20" w:after="20"/>
            </w:pPr>
            <w:r>
              <w:rPr>
                <w:b/>
                <w:sz w:val="18"/>
              </w:rPr>
              <w:t>FY2019-20</w:t>
            </w:r>
          </w:p>
        </w:tc>
        <w:tc>
          <w:tcPr>
            <w:tcW w:w="1294" w:type="dxa"/>
            <w:shd w:val="clear" w:color="auto" w:fill="D9D9D9"/>
          </w:tcPr>
          <w:p w14:paraId="0E216A8D" w14:textId="77777777" w:rsidR="005038C4" w:rsidRDefault="00000000">
            <w:pPr>
              <w:spacing w:before="20" w:after="20"/>
            </w:pPr>
            <w:r>
              <w:rPr>
                <w:b/>
                <w:sz w:val="18"/>
              </w:rPr>
              <w:t>FY2020-21</w:t>
            </w:r>
          </w:p>
        </w:tc>
        <w:tc>
          <w:tcPr>
            <w:tcW w:w="1294" w:type="dxa"/>
            <w:shd w:val="clear" w:color="auto" w:fill="D9D9D9"/>
          </w:tcPr>
          <w:p w14:paraId="33015B45" w14:textId="77777777" w:rsidR="005038C4" w:rsidRDefault="00000000">
            <w:pPr>
              <w:spacing w:before="20" w:after="20"/>
            </w:pPr>
            <w:r>
              <w:rPr>
                <w:b/>
                <w:sz w:val="18"/>
              </w:rPr>
              <w:t>FY2021-22</w:t>
            </w:r>
          </w:p>
        </w:tc>
        <w:tc>
          <w:tcPr>
            <w:tcW w:w="1294" w:type="dxa"/>
            <w:shd w:val="clear" w:color="auto" w:fill="D9D9D9"/>
          </w:tcPr>
          <w:p w14:paraId="56173ACF" w14:textId="77777777" w:rsidR="005038C4" w:rsidRDefault="00000000">
            <w:pPr>
              <w:spacing w:before="20" w:after="20"/>
            </w:pPr>
            <w:r>
              <w:rPr>
                <w:b/>
                <w:sz w:val="18"/>
              </w:rPr>
              <w:t>FY2022-23</w:t>
            </w:r>
          </w:p>
        </w:tc>
        <w:tc>
          <w:tcPr>
            <w:tcW w:w="1294" w:type="dxa"/>
            <w:shd w:val="clear" w:color="auto" w:fill="D9D9D9"/>
          </w:tcPr>
          <w:p w14:paraId="543801BF" w14:textId="77777777" w:rsidR="005038C4" w:rsidRDefault="00000000">
            <w:pPr>
              <w:spacing w:before="20" w:after="20"/>
            </w:pPr>
            <w:r>
              <w:rPr>
                <w:b/>
                <w:sz w:val="18"/>
              </w:rPr>
              <w:t>FY2023-24</w:t>
            </w:r>
          </w:p>
        </w:tc>
        <w:tc>
          <w:tcPr>
            <w:tcW w:w="1294" w:type="dxa"/>
            <w:shd w:val="clear" w:color="auto" w:fill="D9D9D9"/>
          </w:tcPr>
          <w:p w14:paraId="03A7E178" w14:textId="77777777" w:rsidR="005038C4" w:rsidRDefault="00000000">
            <w:pPr>
              <w:spacing w:before="20" w:after="20"/>
            </w:pPr>
            <w:r>
              <w:rPr>
                <w:b/>
                <w:sz w:val="18"/>
              </w:rPr>
              <w:t>5-yr Total</w:t>
            </w:r>
          </w:p>
        </w:tc>
      </w:tr>
      <w:tr w:rsidR="005038C4" w14:paraId="6B0C2E4E" w14:textId="77777777">
        <w:trPr>
          <w:jc w:val="center"/>
        </w:trPr>
        <w:tc>
          <w:tcPr>
            <w:tcW w:w="1304" w:type="dxa"/>
          </w:tcPr>
          <w:p w14:paraId="324C9E03" w14:textId="77777777" w:rsidR="005038C4" w:rsidRDefault="00000000">
            <w:pPr>
              <w:spacing w:before="20" w:after="20"/>
            </w:pPr>
            <w:r>
              <w:rPr>
                <w:sz w:val="18"/>
              </w:rPr>
              <w:t>Maharashtra</w:t>
            </w:r>
          </w:p>
        </w:tc>
        <w:tc>
          <w:tcPr>
            <w:tcW w:w="1294" w:type="dxa"/>
          </w:tcPr>
          <w:p w14:paraId="4056B926" w14:textId="77777777" w:rsidR="005038C4" w:rsidRDefault="00000000">
            <w:pPr>
              <w:spacing w:before="20" w:after="20"/>
            </w:pPr>
            <w:r>
              <w:rPr>
                <w:sz w:val="18"/>
              </w:rPr>
              <w:t>486195</w:t>
            </w:r>
          </w:p>
        </w:tc>
        <w:tc>
          <w:tcPr>
            <w:tcW w:w="1294" w:type="dxa"/>
          </w:tcPr>
          <w:p w14:paraId="5A09BB66" w14:textId="77777777" w:rsidR="005038C4" w:rsidRDefault="00000000">
            <w:pPr>
              <w:spacing w:before="20" w:after="20"/>
            </w:pPr>
            <w:r>
              <w:rPr>
                <w:sz w:val="18"/>
              </w:rPr>
              <w:t>540405</w:t>
            </w:r>
          </w:p>
        </w:tc>
        <w:tc>
          <w:tcPr>
            <w:tcW w:w="1294" w:type="dxa"/>
          </w:tcPr>
          <w:p w14:paraId="426714AB" w14:textId="77777777" w:rsidR="005038C4" w:rsidRDefault="00000000">
            <w:pPr>
              <w:spacing w:before="20" w:after="20"/>
            </w:pPr>
            <w:r>
              <w:rPr>
                <w:sz w:val="18"/>
              </w:rPr>
              <w:t>584751</w:t>
            </w:r>
          </w:p>
        </w:tc>
        <w:tc>
          <w:tcPr>
            <w:tcW w:w="1294" w:type="dxa"/>
          </w:tcPr>
          <w:p w14:paraId="0790AB15" w14:textId="77777777" w:rsidR="005038C4" w:rsidRDefault="00000000">
            <w:pPr>
              <w:spacing w:before="20" w:after="20"/>
            </w:pPr>
            <w:r>
              <w:rPr>
                <w:sz w:val="18"/>
              </w:rPr>
              <w:t>640912</w:t>
            </w:r>
          </w:p>
        </w:tc>
        <w:tc>
          <w:tcPr>
            <w:tcW w:w="1294" w:type="dxa"/>
          </w:tcPr>
          <w:p w14:paraId="53FFF8A1" w14:textId="77777777" w:rsidR="005038C4" w:rsidRDefault="00000000">
            <w:pPr>
              <w:spacing w:before="20" w:after="20"/>
            </w:pPr>
            <w:r>
              <w:rPr>
                <w:sz w:val="18"/>
              </w:rPr>
              <w:t>730052</w:t>
            </w:r>
          </w:p>
        </w:tc>
        <w:tc>
          <w:tcPr>
            <w:tcW w:w="1294" w:type="dxa"/>
          </w:tcPr>
          <w:p w14:paraId="1DF21494" w14:textId="77777777" w:rsidR="005038C4" w:rsidRDefault="00000000">
            <w:pPr>
              <w:spacing w:before="20" w:after="20"/>
            </w:pPr>
            <w:r>
              <w:rPr>
                <w:sz w:val="18"/>
              </w:rPr>
              <w:t>2982315</w:t>
            </w:r>
          </w:p>
        </w:tc>
      </w:tr>
      <w:tr w:rsidR="005038C4" w14:paraId="00E78CDA" w14:textId="77777777">
        <w:trPr>
          <w:jc w:val="center"/>
        </w:trPr>
        <w:tc>
          <w:tcPr>
            <w:tcW w:w="1304" w:type="dxa"/>
          </w:tcPr>
          <w:p w14:paraId="4D595D8C" w14:textId="77777777" w:rsidR="005038C4" w:rsidRDefault="00000000">
            <w:pPr>
              <w:spacing w:before="20" w:after="20"/>
            </w:pPr>
            <w:r>
              <w:rPr>
                <w:sz w:val="18"/>
              </w:rPr>
              <w:t>Uttar Pradesh</w:t>
            </w:r>
          </w:p>
        </w:tc>
        <w:tc>
          <w:tcPr>
            <w:tcW w:w="1294" w:type="dxa"/>
          </w:tcPr>
          <w:p w14:paraId="78669D65" w14:textId="77777777" w:rsidR="005038C4" w:rsidRDefault="00000000">
            <w:pPr>
              <w:spacing w:before="20" w:after="20"/>
            </w:pPr>
            <w:r>
              <w:rPr>
                <w:sz w:val="18"/>
              </w:rPr>
              <w:t>503230</w:t>
            </w:r>
          </w:p>
        </w:tc>
        <w:tc>
          <w:tcPr>
            <w:tcW w:w="1294" w:type="dxa"/>
          </w:tcPr>
          <w:p w14:paraId="13B12E38" w14:textId="77777777" w:rsidR="005038C4" w:rsidRDefault="00000000">
            <w:pPr>
              <w:spacing w:before="20" w:after="20"/>
            </w:pPr>
            <w:r>
              <w:rPr>
                <w:sz w:val="18"/>
              </w:rPr>
              <w:t>559266</w:t>
            </w:r>
          </w:p>
        </w:tc>
        <w:tc>
          <w:tcPr>
            <w:tcW w:w="1294" w:type="dxa"/>
          </w:tcPr>
          <w:p w14:paraId="0F46DE02" w14:textId="77777777" w:rsidR="005038C4" w:rsidRDefault="00000000">
            <w:pPr>
              <w:spacing w:before="20" w:after="20"/>
            </w:pPr>
            <w:r>
              <w:rPr>
                <w:sz w:val="18"/>
              </w:rPr>
              <w:t>614412</w:t>
            </w:r>
          </w:p>
        </w:tc>
        <w:tc>
          <w:tcPr>
            <w:tcW w:w="1294" w:type="dxa"/>
          </w:tcPr>
          <w:p w14:paraId="2CBFA707" w14:textId="77777777" w:rsidR="005038C4" w:rsidRDefault="00000000">
            <w:pPr>
              <w:spacing w:before="20" w:after="20"/>
            </w:pPr>
            <w:r>
              <w:rPr>
                <w:sz w:val="18"/>
              </w:rPr>
              <w:t>666110</w:t>
            </w:r>
          </w:p>
        </w:tc>
        <w:tc>
          <w:tcPr>
            <w:tcW w:w="1294" w:type="dxa"/>
          </w:tcPr>
          <w:p w14:paraId="4F778924" w14:textId="77777777" w:rsidR="005038C4" w:rsidRDefault="00000000">
            <w:pPr>
              <w:spacing w:before="20" w:after="20"/>
            </w:pPr>
            <w:r>
              <w:rPr>
                <w:sz w:val="18"/>
              </w:rPr>
              <w:t>784934</w:t>
            </w:r>
          </w:p>
        </w:tc>
        <w:tc>
          <w:tcPr>
            <w:tcW w:w="1294" w:type="dxa"/>
          </w:tcPr>
          <w:p w14:paraId="37D4FC80" w14:textId="77777777" w:rsidR="005038C4" w:rsidRDefault="00000000">
            <w:pPr>
              <w:spacing w:before="20" w:after="20"/>
            </w:pPr>
            <w:r>
              <w:rPr>
                <w:sz w:val="18"/>
              </w:rPr>
              <w:t>3127952</w:t>
            </w:r>
          </w:p>
        </w:tc>
      </w:tr>
      <w:tr w:rsidR="005038C4" w14:paraId="40EBB00B" w14:textId="77777777">
        <w:trPr>
          <w:jc w:val="center"/>
        </w:trPr>
        <w:tc>
          <w:tcPr>
            <w:tcW w:w="1304" w:type="dxa"/>
          </w:tcPr>
          <w:p w14:paraId="4E132C36" w14:textId="77777777" w:rsidR="005038C4" w:rsidRDefault="00000000">
            <w:pPr>
              <w:spacing w:before="20" w:after="20"/>
            </w:pPr>
            <w:r>
              <w:rPr>
                <w:sz w:val="18"/>
              </w:rPr>
              <w:t>Telangana</w:t>
            </w:r>
          </w:p>
        </w:tc>
        <w:tc>
          <w:tcPr>
            <w:tcW w:w="1294" w:type="dxa"/>
          </w:tcPr>
          <w:p w14:paraId="5093E31E" w14:textId="77777777" w:rsidR="005038C4" w:rsidRDefault="00000000">
            <w:pPr>
              <w:spacing w:before="20" w:after="20"/>
            </w:pPr>
            <w:r>
              <w:rPr>
                <w:sz w:val="18"/>
              </w:rPr>
              <w:t>237525</w:t>
            </w:r>
          </w:p>
        </w:tc>
        <w:tc>
          <w:tcPr>
            <w:tcW w:w="1294" w:type="dxa"/>
          </w:tcPr>
          <w:p w14:paraId="547CD07C" w14:textId="77777777" w:rsidR="005038C4" w:rsidRDefault="00000000">
            <w:pPr>
              <w:spacing w:before="20" w:after="20"/>
            </w:pPr>
            <w:r>
              <w:rPr>
                <w:sz w:val="18"/>
              </w:rPr>
              <w:t>281987</w:t>
            </w:r>
          </w:p>
        </w:tc>
        <w:tc>
          <w:tcPr>
            <w:tcW w:w="1294" w:type="dxa"/>
          </w:tcPr>
          <w:p w14:paraId="5357160A" w14:textId="77777777" w:rsidR="005038C4" w:rsidRDefault="00000000">
            <w:pPr>
              <w:spacing w:before="20" w:after="20"/>
            </w:pPr>
            <w:r>
              <w:rPr>
                <w:sz w:val="18"/>
              </w:rPr>
              <w:t>318120</w:t>
            </w:r>
          </w:p>
        </w:tc>
        <w:tc>
          <w:tcPr>
            <w:tcW w:w="1294" w:type="dxa"/>
          </w:tcPr>
          <w:p w14:paraId="4EF5542D" w14:textId="77777777" w:rsidR="005038C4" w:rsidRDefault="00000000">
            <w:pPr>
              <w:spacing w:before="20" w:after="20"/>
            </w:pPr>
            <w:r>
              <w:rPr>
                <w:sz w:val="18"/>
              </w:rPr>
              <w:t>354186</w:t>
            </w:r>
          </w:p>
        </w:tc>
        <w:tc>
          <w:tcPr>
            <w:tcW w:w="1294" w:type="dxa"/>
          </w:tcPr>
          <w:p w14:paraId="34AB1452" w14:textId="77777777" w:rsidR="005038C4" w:rsidRDefault="00000000">
            <w:pPr>
              <w:spacing w:before="20" w:after="20"/>
            </w:pPr>
            <w:r>
              <w:rPr>
                <w:sz w:val="18"/>
              </w:rPr>
              <w:t>399081</w:t>
            </w:r>
          </w:p>
        </w:tc>
        <w:tc>
          <w:tcPr>
            <w:tcW w:w="1294" w:type="dxa"/>
          </w:tcPr>
          <w:p w14:paraId="22375CB1" w14:textId="77777777" w:rsidR="005038C4" w:rsidRDefault="00000000">
            <w:pPr>
              <w:spacing w:before="20" w:after="20"/>
            </w:pPr>
            <w:r>
              <w:rPr>
                <w:sz w:val="18"/>
              </w:rPr>
              <w:t>1590899</w:t>
            </w:r>
          </w:p>
        </w:tc>
      </w:tr>
      <w:tr w:rsidR="005038C4" w14:paraId="5B09A89F" w14:textId="77777777">
        <w:trPr>
          <w:jc w:val="center"/>
        </w:trPr>
        <w:tc>
          <w:tcPr>
            <w:tcW w:w="1304" w:type="dxa"/>
          </w:tcPr>
          <w:p w14:paraId="2CCD6340" w14:textId="77777777" w:rsidR="005038C4" w:rsidRDefault="00000000">
            <w:pPr>
              <w:spacing w:before="20" w:after="20"/>
            </w:pPr>
            <w:r>
              <w:rPr>
                <w:sz w:val="18"/>
              </w:rPr>
              <w:t>Gujarat</w:t>
            </w:r>
          </w:p>
        </w:tc>
        <w:tc>
          <w:tcPr>
            <w:tcW w:w="1294" w:type="dxa"/>
          </w:tcPr>
          <w:p w14:paraId="5E654C24" w14:textId="77777777" w:rsidR="005038C4" w:rsidRDefault="00000000">
            <w:pPr>
              <w:spacing w:before="20" w:after="20"/>
            </w:pPr>
            <w:r>
              <w:rPr>
                <w:sz w:val="18"/>
              </w:rPr>
              <w:t>370316</w:t>
            </w:r>
          </w:p>
        </w:tc>
        <w:tc>
          <w:tcPr>
            <w:tcW w:w="1294" w:type="dxa"/>
          </w:tcPr>
          <w:p w14:paraId="6F26DC43" w14:textId="77777777" w:rsidR="005038C4" w:rsidRDefault="00000000">
            <w:pPr>
              <w:spacing w:before="20" w:after="20"/>
            </w:pPr>
            <w:r>
              <w:rPr>
                <w:sz w:val="18"/>
              </w:rPr>
              <w:t>416954</w:t>
            </w:r>
          </w:p>
        </w:tc>
        <w:tc>
          <w:tcPr>
            <w:tcW w:w="1294" w:type="dxa"/>
          </w:tcPr>
          <w:p w14:paraId="40DCF8B7" w14:textId="77777777" w:rsidR="005038C4" w:rsidRDefault="00000000">
            <w:pPr>
              <w:spacing w:before="20" w:after="20"/>
            </w:pPr>
            <w:r>
              <w:rPr>
                <w:sz w:val="18"/>
              </w:rPr>
              <w:t>422598</w:t>
            </w:r>
          </w:p>
        </w:tc>
        <w:tc>
          <w:tcPr>
            <w:tcW w:w="1294" w:type="dxa"/>
          </w:tcPr>
          <w:p w14:paraId="783E606A" w14:textId="77777777" w:rsidR="005038C4" w:rsidRDefault="00000000">
            <w:pPr>
              <w:spacing w:before="20" w:after="20"/>
            </w:pPr>
            <w:r>
              <w:rPr>
                <w:sz w:val="18"/>
              </w:rPr>
              <w:t>471528</w:t>
            </w:r>
          </w:p>
        </w:tc>
        <w:tc>
          <w:tcPr>
            <w:tcW w:w="1294" w:type="dxa"/>
          </w:tcPr>
          <w:p w14:paraId="0C05BDD8" w14:textId="77777777" w:rsidR="005038C4" w:rsidRDefault="00000000">
            <w:pPr>
              <w:spacing w:before="20" w:after="20"/>
            </w:pPr>
            <w:r>
              <w:rPr>
                <w:sz w:val="18"/>
              </w:rPr>
              <w:t>499716</w:t>
            </w:r>
          </w:p>
        </w:tc>
        <w:tc>
          <w:tcPr>
            <w:tcW w:w="1294" w:type="dxa"/>
          </w:tcPr>
          <w:p w14:paraId="5350BA58" w14:textId="77777777" w:rsidR="005038C4" w:rsidRDefault="00000000">
            <w:pPr>
              <w:spacing w:before="20" w:after="20"/>
            </w:pPr>
            <w:r>
              <w:rPr>
                <w:sz w:val="18"/>
              </w:rPr>
              <w:t>2181112</w:t>
            </w:r>
          </w:p>
        </w:tc>
      </w:tr>
      <w:tr w:rsidR="005038C4" w14:paraId="53298984" w14:textId="77777777">
        <w:trPr>
          <w:jc w:val="center"/>
        </w:trPr>
        <w:tc>
          <w:tcPr>
            <w:tcW w:w="1304" w:type="dxa"/>
          </w:tcPr>
          <w:p w14:paraId="1C96AFC2" w14:textId="77777777" w:rsidR="005038C4" w:rsidRDefault="00000000">
            <w:pPr>
              <w:spacing w:before="20" w:after="20"/>
            </w:pPr>
            <w:r>
              <w:rPr>
                <w:sz w:val="18"/>
              </w:rPr>
              <w:t>Karnataka</w:t>
            </w:r>
          </w:p>
        </w:tc>
        <w:tc>
          <w:tcPr>
            <w:tcW w:w="1294" w:type="dxa"/>
          </w:tcPr>
          <w:p w14:paraId="5BE170B4" w14:textId="77777777" w:rsidR="005038C4" w:rsidRDefault="00000000">
            <w:pPr>
              <w:spacing w:before="20" w:after="20"/>
            </w:pPr>
            <w:r>
              <w:rPr>
                <w:sz w:val="18"/>
              </w:rPr>
              <w:t>319928</w:t>
            </w:r>
          </w:p>
        </w:tc>
        <w:tc>
          <w:tcPr>
            <w:tcW w:w="1294" w:type="dxa"/>
          </w:tcPr>
          <w:p w14:paraId="72AD9150" w14:textId="77777777" w:rsidR="005038C4" w:rsidRDefault="00000000">
            <w:pPr>
              <w:spacing w:before="20" w:after="20"/>
            </w:pPr>
            <w:r>
              <w:rPr>
                <w:sz w:val="18"/>
              </w:rPr>
              <w:t>385752</w:t>
            </w:r>
          </w:p>
        </w:tc>
        <w:tc>
          <w:tcPr>
            <w:tcW w:w="1294" w:type="dxa"/>
          </w:tcPr>
          <w:p w14:paraId="07ACA7CC" w14:textId="77777777" w:rsidR="005038C4" w:rsidRDefault="00000000">
            <w:pPr>
              <w:spacing w:before="20" w:after="20"/>
            </w:pPr>
            <w:r>
              <w:rPr>
                <w:sz w:val="18"/>
              </w:rPr>
              <w:t>441116</w:t>
            </w:r>
          </w:p>
        </w:tc>
        <w:tc>
          <w:tcPr>
            <w:tcW w:w="1294" w:type="dxa"/>
          </w:tcPr>
          <w:p w14:paraId="05ADE8CC" w14:textId="77777777" w:rsidR="005038C4" w:rsidRDefault="00000000">
            <w:pPr>
              <w:spacing w:before="20" w:after="20"/>
            </w:pPr>
            <w:r>
              <w:rPr>
                <w:sz w:val="18"/>
              </w:rPr>
              <w:t>494860</w:t>
            </w:r>
          </w:p>
        </w:tc>
        <w:tc>
          <w:tcPr>
            <w:tcW w:w="1294" w:type="dxa"/>
          </w:tcPr>
          <w:p w14:paraId="7BC8899C" w14:textId="77777777" w:rsidR="005038C4" w:rsidRDefault="00000000">
            <w:pPr>
              <w:spacing w:before="20" w:after="20"/>
            </w:pPr>
            <w:r>
              <w:rPr>
                <w:sz w:val="18"/>
              </w:rPr>
              <w:t>577936</w:t>
            </w:r>
          </w:p>
        </w:tc>
        <w:tc>
          <w:tcPr>
            <w:tcW w:w="1294" w:type="dxa"/>
          </w:tcPr>
          <w:p w14:paraId="57542C04" w14:textId="77777777" w:rsidR="005038C4" w:rsidRDefault="00000000">
            <w:pPr>
              <w:spacing w:before="20" w:after="20"/>
            </w:pPr>
            <w:r>
              <w:rPr>
                <w:sz w:val="18"/>
              </w:rPr>
              <w:t>2219592</w:t>
            </w:r>
          </w:p>
        </w:tc>
      </w:tr>
      <w:tr w:rsidR="005038C4" w14:paraId="151D521C" w14:textId="77777777">
        <w:trPr>
          <w:jc w:val="center"/>
        </w:trPr>
        <w:tc>
          <w:tcPr>
            <w:tcW w:w="1304" w:type="dxa"/>
          </w:tcPr>
          <w:p w14:paraId="7B8D74A7" w14:textId="77777777" w:rsidR="005038C4" w:rsidRDefault="00000000">
            <w:pPr>
              <w:spacing w:before="20" w:after="20"/>
            </w:pPr>
            <w:r>
              <w:rPr>
                <w:sz w:val="18"/>
              </w:rPr>
              <w:t>Jharkhand</w:t>
            </w:r>
          </w:p>
        </w:tc>
        <w:tc>
          <w:tcPr>
            <w:tcW w:w="1294" w:type="dxa"/>
          </w:tcPr>
          <w:p w14:paraId="7CC1137D" w14:textId="77777777" w:rsidR="005038C4" w:rsidRDefault="00000000">
            <w:pPr>
              <w:spacing w:before="20" w:after="20"/>
            </w:pPr>
            <w:r>
              <w:rPr>
                <w:sz w:val="18"/>
              </w:rPr>
              <w:t>94331</w:t>
            </w:r>
          </w:p>
        </w:tc>
        <w:tc>
          <w:tcPr>
            <w:tcW w:w="1294" w:type="dxa"/>
          </w:tcPr>
          <w:p w14:paraId="1615A71C" w14:textId="77777777" w:rsidR="005038C4" w:rsidRDefault="00000000">
            <w:pPr>
              <w:spacing w:before="20" w:after="20"/>
            </w:pPr>
            <w:r>
              <w:rPr>
                <w:sz w:val="18"/>
              </w:rPr>
              <w:t>107405</w:t>
            </w:r>
          </w:p>
        </w:tc>
        <w:tc>
          <w:tcPr>
            <w:tcW w:w="1294" w:type="dxa"/>
          </w:tcPr>
          <w:p w14:paraId="57B8AB05" w14:textId="77777777" w:rsidR="005038C4" w:rsidRDefault="00000000">
            <w:pPr>
              <w:spacing w:before="20" w:after="20"/>
            </w:pPr>
            <w:r>
              <w:rPr>
                <w:sz w:val="18"/>
              </w:rPr>
              <w:t>109445</w:t>
            </w:r>
          </w:p>
        </w:tc>
        <w:tc>
          <w:tcPr>
            <w:tcW w:w="1294" w:type="dxa"/>
          </w:tcPr>
          <w:p w14:paraId="6285D474" w14:textId="77777777" w:rsidR="005038C4" w:rsidRDefault="00000000">
            <w:pPr>
              <w:spacing w:before="20" w:after="20"/>
            </w:pPr>
            <w:r>
              <w:rPr>
                <w:sz w:val="18"/>
              </w:rPr>
              <w:t>115202</w:t>
            </w:r>
          </w:p>
        </w:tc>
        <w:tc>
          <w:tcPr>
            <w:tcW w:w="1294" w:type="dxa"/>
          </w:tcPr>
          <w:p w14:paraId="433446B9" w14:textId="77777777" w:rsidR="005038C4" w:rsidRDefault="00000000">
            <w:pPr>
              <w:spacing w:before="20" w:after="20"/>
            </w:pPr>
            <w:r>
              <w:rPr>
                <w:sz w:val="18"/>
              </w:rPr>
              <w:t>123394</w:t>
            </w:r>
          </w:p>
        </w:tc>
        <w:tc>
          <w:tcPr>
            <w:tcW w:w="1294" w:type="dxa"/>
          </w:tcPr>
          <w:p w14:paraId="478A0637" w14:textId="77777777" w:rsidR="005038C4" w:rsidRDefault="00000000">
            <w:pPr>
              <w:spacing w:before="20" w:after="20"/>
            </w:pPr>
            <w:r>
              <w:rPr>
                <w:sz w:val="18"/>
              </w:rPr>
              <w:t>549777</w:t>
            </w:r>
          </w:p>
        </w:tc>
      </w:tr>
      <w:tr w:rsidR="005038C4" w14:paraId="37E21457" w14:textId="77777777">
        <w:trPr>
          <w:jc w:val="center"/>
        </w:trPr>
        <w:tc>
          <w:tcPr>
            <w:tcW w:w="1304" w:type="dxa"/>
          </w:tcPr>
          <w:p w14:paraId="20E3C5C1" w14:textId="77777777" w:rsidR="005038C4" w:rsidRDefault="00000000">
            <w:pPr>
              <w:spacing w:before="20" w:after="20"/>
            </w:pPr>
            <w:r>
              <w:rPr>
                <w:sz w:val="18"/>
              </w:rPr>
              <w:t>Tamil Nadu</w:t>
            </w:r>
          </w:p>
        </w:tc>
        <w:tc>
          <w:tcPr>
            <w:tcW w:w="1294" w:type="dxa"/>
          </w:tcPr>
          <w:p w14:paraId="5D263ED3" w14:textId="77777777" w:rsidR="005038C4" w:rsidRDefault="00000000">
            <w:pPr>
              <w:spacing w:before="20" w:after="20"/>
            </w:pPr>
            <w:r>
              <w:rPr>
                <w:sz w:val="18"/>
              </w:rPr>
              <w:t>430546</w:t>
            </w:r>
          </w:p>
        </w:tc>
        <w:tc>
          <w:tcPr>
            <w:tcW w:w="1294" w:type="dxa"/>
          </w:tcPr>
          <w:p w14:paraId="1F4509F5" w14:textId="77777777" w:rsidR="005038C4" w:rsidRDefault="00000000">
            <w:pPr>
              <w:spacing w:before="20" w:after="20"/>
            </w:pPr>
            <w:r>
              <w:rPr>
                <w:sz w:val="18"/>
              </w:rPr>
              <w:t>554311</w:t>
            </w:r>
          </w:p>
        </w:tc>
        <w:tc>
          <w:tcPr>
            <w:tcW w:w="1294" w:type="dxa"/>
          </w:tcPr>
          <w:p w14:paraId="369BC5A9" w14:textId="77777777" w:rsidR="005038C4" w:rsidRDefault="00000000">
            <w:pPr>
              <w:spacing w:before="20" w:after="20"/>
            </w:pPr>
            <w:r>
              <w:rPr>
                <w:sz w:val="18"/>
              </w:rPr>
              <w:t>623822</w:t>
            </w:r>
          </w:p>
        </w:tc>
        <w:tc>
          <w:tcPr>
            <w:tcW w:w="1294" w:type="dxa"/>
          </w:tcPr>
          <w:p w14:paraId="10FAAD14" w14:textId="77777777" w:rsidR="005038C4" w:rsidRDefault="00000000">
            <w:pPr>
              <w:spacing w:before="20" w:after="20"/>
            </w:pPr>
            <w:r>
              <w:rPr>
                <w:sz w:val="18"/>
              </w:rPr>
              <w:t>706053</w:t>
            </w:r>
          </w:p>
        </w:tc>
        <w:tc>
          <w:tcPr>
            <w:tcW w:w="1294" w:type="dxa"/>
          </w:tcPr>
          <w:p w14:paraId="7BCE9315" w14:textId="77777777" w:rsidR="005038C4" w:rsidRDefault="00000000">
            <w:pPr>
              <w:spacing w:before="20" w:after="20"/>
            </w:pPr>
            <w:r>
              <w:rPr>
                <w:sz w:val="18"/>
              </w:rPr>
              <w:t>804000</w:t>
            </w:r>
          </w:p>
        </w:tc>
        <w:tc>
          <w:tcPr>
            <w:tcW w:w="1294" w:type="dxa"/>
          </w:tcPr>
          <w:p w14:paraId="3EED7D06" w14:textId="77777777" w:rsidR="005038C4" w:rsidRDefault="00000000">
            <w:pPr>
              <w:spacing w:before="20" w:after="20"/>
            </w:pPr>
            <w:r>
              <w:rPr>
                <w:sz w:val="18"/>
              </w:rPr>
              <w:t>3118732</w:t>
            </w:r>
          </w:p>
        </w:tc>
      </w:tr>
      <w:tr w:rsidR="005038C4" w14:paraId="4E7F22CB" w14:textId="77777777">
        <w:trPr>
          <w:jc w:val="center"/>
        </w:trPr>
        <w:tc>
          <w:tcPr>
            <w:tcW w:w="1304" w:type="dxa"/>
          </w:tcPr>
          <w:p w14:paraId="77331A2E" w14:textId="77777777" w:rsidR="005038C4" w:rsidRDefault="00000000">
            <w:pPr>
              <w:spacing w:before="20" w:after="20"/>
            </w:pPr>
            <w:r>
              <w:rPr>
                <w:sz w:val="18"/>
              </w:rPr>
              <w:t>Haryana</w:t>
            </w:r>
          </w:p>
        </w:tc>
        <w:tc>
          <w:tcPr>
            <w:tcW w:w="1294" w:type="dxa"/>
          </w:tcPr>
          <w:p w14:paraId="7E8048F9" w14:textId="77777777" w:rsidR="005038C4" w:rsidRDefault="00000000">
            <w:pPr>
              <w:spacing w:before="20" w:after="20"/>
            </w:pPr>
            <w:r>
              <w:rPr>
                <w:sz w:val="18"/>
              </w:rPr>
              <w:t>219216</w:t>
            </w:r>
          </w:p>
        </w:tc>
        <w:tc>
          <w:tcPr>
            <w:tcW w:w="1294" w:type="dxa"/>
          </w:tcPr>
          <w:p w14:paraId="1A7C78D0" w14:textId="77777777" w:rsidR="005038C4" w:rsidRDefault="00000000">
            <w:pPr>
              <w:spacing w:before="20" w:after="20"/>
            </w:pPr>
            <w:r>
              <w:rPr>
                <w:sz w:val="18"/>
              </w:rPr>
              <w:t>244248</w:t>
            </w:r>
          </w:p>
        </w:tc>
        <w:tc>
          <w:tcPr>
            <w:tcW w:w="1294" w:type="dxa"/>
          </w:tcPr>
          <w:p w14:paraId="34337CE2" w14:textId="77777777" w:rsidR="005038C4" w:rsidRDefault="00000000">
            <w:pPr>
              <w:spacing w:before="20" w:after="20"/>
            </w:pPr>
            <w:r>
              <w:rPr>
                <w:sz w:val="18"/>
              </w:rPr>
              <w:t>266752</w:t>
            </w:r>
          </w:p>
        </w:tc>
        <w:tc>
          <w:tcPr>
            <w:tcW w:w="1294" w:type="dxa"/>
          </w:tcPr>
          <w:p w14:paraId="364AC238" w14:textId="77777777" w:rsidR="005038C4" w:rsidRDefault="00000000">
            <w:pPr>
              <w:spacing w:before="20" w:after="20"/>
            </w:pPr>
            <w:r>
              <w:rPr>
                <w:sz w:val="18"/>
              </w:rPr>
              <w:t>303103</w:t>
            </w:r>
          </w:p>
        </w:tc>
        <w:tc>
          <w:tcPr>
            <w:tcW w:w="1294" w:type="dxa"/>
          </w:tcPr>
          <w:p w14:paraId="6D09A932" w14:textId="77777777" w:rsidR="005038C4" w:rsidRDefault="00000000">
            <w:pPr>
              <w:spacing w:before="20" w:after="20"/>
            </w:pPr>
            <w:r>
              <w:rPr>
                <w:sz w:val="18"/>
              </w:rPr>
              <w:t>331081</w:t>
            </w:r>
          </w:p>
        </w:tc>
        <w:tc>
          <w:tcPr>
            <w:tcW w:w="1294" w:type="dxa"/>
          </w:tcPr>
          <w:p w14:paraId="26ACCE9D" w14:textId="77777777" w:rsidR="005038C4" w:rsidRDefault="00000000">
            <w:pPr>
              <w:spacing w:before="20" w:after="20"/>
            </w:pPr>
            <w:r>
              <w:rPr>
                <w:sz w:val="18"/>
              </w:rPr>
              <w:t>1364400</w:t>
            </w:r>
          </w:p>
        </w:tc>
      </w:tr>
      <w:tr w:rsidR="005038C4" w14:paraId="1D5EF864" w14:textId="77777777">
        <w:trPr>
          <w:jc w:val="center"/>
        </w:trPr>
        <w:tc>
          <w:tcPr>
            <w:tcW w:w="1304" w:type="dxa"/>
          </w:tcPr>
          <w:p w14:paraId="7E66A3B4" w14:textId="77777777" w:rsidR="005038C4" w:rsidRDefault="00000000">
            <w:pPr>
              <w:spacing w:before="20" w:after="20"/>
            </w:pPr>
            <w:r>
              <w:rPr>
                <w:sz w:val="18"/>
              </w:rPr>
              <w:t>Rajasthan</w:t>
            </w:r>
          </w:p>
        </w:tc>
        <w:tc>
          <w:tcPr>
            <w:tcW w:w="1294" w:type="dxa"/>
          </w:tcPr>
          <w:p w14:paraId="42A3280D" w14:textId="77777777" w:rsidR="005038C4" w:rsidRDefault="00000000">
            <w:pPr>
              <w:spacing w:before="20" w:after="20"/>
            </w:pPr>
            <w:r>
              <w:rPr>
                <w:sz w:val="18"/>
              </w:rPr>
              <w:t>358000</w:t>
            </w:r>
          </w:p>
        </w:tc>
        <w:tc>
          <w:tcPr>
            <w:tcW w:w="1294" w:type="dxa"/>
          </w:tcPr>
          <w:p w14:paraId="084457B6" w14:textId="77777777" w:rsidR="005038C4" w:rsidRDefault="00000000">
            <w:pPr>
              <w:spacing w:before="20" w:after="20"/>
            </w:pPr>
            <w:r>
              <w:rPr>
                <w:sz w:val="18"/>
              </w:rPr>
              <w:t>409196</w:t>
            </w:r>
          </w:p>
        </w:tc>
        <w:tc>
          <w:tcPr>
            <w:tcW w:w="1294" w:type="dxa"/>
          </w:tcPr>
          <w:p w14:paraId="40E5A48E" w14:textId="77777777" w:rsidR="005038C4" w:rsidRDefault="00000000">
            <w:pPr>
              <w:spacing w:before="20" w:after="20"/>
            </w:pPr>
            <w:r>
              <w:rPr>
                <w:sz w:val="18"/>
              </w:rPr>
              <w:t>456490</w:t>
            </w:r>
          </w:p>
        </w:tc>
        <w:tc>
          <w:tcPr>
            <w:tcW w:w="1294" w:type="dxa"/>
          </w:tcPr>
          <w:p w14:paraId="44E6A158" w14:textId="77777777" w:rsidR="005038C4" w:rsidRDefault="00000000">
            <w:pPr>
              <w:spacing w:before="20" w:after="20"/>
            </w:pPr>
            <w:r>
              <w:rPr>
                <w:sz w:val="18"/>
              </w:rPr>
              <w:t>487486</w:t>
            </w:r>
          </w:p>
        </w:tc>
        <w:tc>
          <w:tcPr>
            <w:tcW w:w="1294" w:type="dxa"/>
          </w:tcPr>
          <w:p w14:paraId="5EC88AED" w14:textId="77777777" w:rsidR="005038C4" w:rsidRDefault="00000000">
            <w:pPr>
              <w:spacing w:before="20" w:after="20"/>
            </w:pPr>
            <w:r>
              <w:rPr>
                <w:sz w:val="18"/>
              </w:rPr>
              <w:t>576652</w:t>
            </w:r>
          </w:p>
        </w:tc>
        <w:tc>
          <w:tcPr>
            <w:tcW w:w="1294" w:type="dxa"/>
          </w:tcPr>
          <w:p w14:paraId="4E869DC2" w14:textId="77777777" w:rsidR="005038C4" w:rsidRDefault="00000000">
            <w:pPr>
              <w:spacing w:before="20" w:after="20"/>
            </w:pPr>
            <w:r>
              <w:rPr>
                <w:sz w:val="18"/>
              </w:rPr>
              <w:t>2287824</w:t>
            </w:r>
          </w:p>
        </w:tc>
      </w:tr>
      <w:tr w:rsidR="005038C4" w14:paraId="04C93215" w14:textId="77777777">
        <w:trPr>
          <w:jc w:val="center"/>
        </w:trPr>
        <w:tc>
          <w:tcPr>
            <w:tcW w:w="1304" w:type="dxa"/>
          </w:tcPr>
          <w:p w14:paraId="5F6BD0CB" w14:textId="77777777" w:rsidR="005038C4" w:rsidRDefault="00000000">
            <w:pPr>
              <w:spacing w:before="20" w:after="20"/>
            </w:pPr>
            <w:r>
              <w:rPr>
                <w:sz w:val="18"/>
              </w:rPr>
              <w:t>West Bengal</w:t>
            </w:r>
          </w:p>
        </w:tc>
        <w:tc>
          <w:tcPr>
            <w:tcW w:w="1294" w:type="dxa"/>
          </w:tcPr>
          <w:p w14:paraId="4635EBFD" w14:textId="77777777" w:rsidR="005038C4" w:rsidRDefault="00000000">
            <w:pPr>
              <w:spacing w:before="20" w:after="20"/>
            </w:pPr>
            <w:r>
              <w:rPr>
                <w:sz w:val="18"/>
              </w:rPr>
              <w:t>437446</w:t>
            </w:r>
          </w:p>
        </w:tc>
        <w:tc>
          <w:tcPr>
            <w:tcW w:w="1294" w:type="dxa"/>
          </w:tcPr>
          <w:p w14:paraId="1DAB267F" w14:textId="77777777" w:rsidR="005038C4" w:rsidRDefault="00000000">
            <w:pPr>
              <w:spacing w:before="20" w:after="20"/>
            </w:pPr>
            <w:r>
              <w:rPr>
                <w:sz w:val="18"/>
              </w:rPr>
              <w:t>485265</w:t>
            </w:r>
          </w:p>
        </w:tc>
        <w:tc>
          <w:tcPr>
            <w:tcW w:w="1294" w:type="dxa"/>
          </w:tcPr>
          <w:p w14:paraId="49F0AAF5" w14:textId="77777777" w:rsidR="005038C4" w:rsidRDefault="00000000">
            <w:pPr>
              <w:spacing w:before="20" w:after="20"/>
            </w:pPr>
            <w:r>
              <w:rPr>
                <w:sz w:val="18"/>
              </w:rPr>
              <w:t>523705</w:t>
            </w:r>
          </w:p>
        </w:tc>
        <w:tc>
          <w:tcPr>
            <w:tcW w:w="1294" w:type="dxa"/>
          </w:tcPr>
          <w:p w14:paraId="30DB4429" w14:textId="77777777" w:rsidR="005038C4" w:rsidRDefault="00000000">
            <w:pPr>
              <w:spacing w:before="20" w:after="20"/>
            </w:pPr>
            <w:r>
              <w:rPr>
                <w:sz w:val="18"/>
              </w:rPr>
              <w:t>585148</w:t>
            </w:r>
          </w:p>
        </w:tc>
        <w:tc>
          <w:tcPr>
            <w:tcW w:w="1294" w:type="dxa"/>
          </w:tcPr>
          <w:p w14:paraId="66D2937D" w14:textId="77777777" w:rsidR="005038C4" w:rsidRDefault="00000000">
            <w:pPr>
              <w:spacing w:before="20" w:after="20"/>
            </w:pPr>
            <w:r>
              <w:rPr>
                <w:sz w:val="18"/>
              </w:rPr>
              <w:t>632476</w:t>
            </w:r>
          </w:p>
        </w:tc>
        <w:tc>
          <w:tcPr>
            <w:tcW w:w="1294" w:type="dxa"/>
          </w:tcPr>
          <w:p w14:paraId="3770FDE6" w14:textId="77777777" w:rsidR="005038C4" w:rsidRDefault="00000000">
            <w:pPr>
              <w:spacing w:before="20" w:after="20"/>
            </w:pPr>
            <w:r>
              <w:rPr>
                <w:sz w:val="18"/>
              </w:rPr>
              <w:t>2664040</w:t>
            </w:r>
          </w:p>
        </w:tc>
      </w:tr>
    </w:tbl>
    <w:p w14:paraId="3592F4B8" w14:textId="77777777" w:rsidR="005038C4" w:rsidRDefault="00000000">
      <w:pPr>
        <w:spacing w:after="200"/>
        <w:jc w:val="both"/>
      </w:pPr>
      <w:r>
        <w:rPr>
          <w:i/>
          <w:sz w:val="18"/>
        </w:rPr>
        <w:t>Computed as (debt % of GSDP / 100) x that year's GSDP.</w:t>
      </w:r>
    </w:p>
    <w:p w14:paraId="61C30D4F" w14:textId="77777777" w:rsidR="005038C4" w:rsidRDefault="00000000">
      <w:pPr>
        <w:spacing w:after="40"/>
        <w:jc w:val="both"/>
      </w:pPr>
      <w:r>
        <w:rPr>
          <w:b/>
        </w:rPr>
        <w:t>Table 4. Outstanding liabilities (debt), per cent of GSDP, by state and fiscal year. This is the ratio used as a regressor in Sections 5-6.</w:t>
      </w:r>
    </w:p>
    <w:tbl>
      <w:tblPr>
        <w:tblStyle w:val="TableGrid"/>
        <w:tblW w:w="0" w:type="auto"/>
        <w:jc w:val="center"/>
        <w:tblLayout w:type="fixed"/>
        <w:tblLook w:val="04A0" w:firstRow="1" w:lastRow="0" w:firstColumn="1" w:lastColumn="0" w:noHBand="0" w:noVBand="1"/>
      </w:tblPr>
      <w:tblGrid>
        <w:gridCol w:w="1304"/>
        <w:gridCol w:w="1294"/>
        <w:gridCol w:w="1294"/>
        <w:gridCol w:w="1294"/>
        <w:gridCol w:w="1294"/>
        <w:gridCol w:w="1294"/>
        <w:gridCol w:w="1294"/>
      </w:tblGrid>
      <w:tr w:rsidR="005038C4" w14:paraId="354E8595" w14:textId="77777777">
        <w:trPr>
          <w:tblHeader/>
          <w:jc w:val="center"/>
        </w:trPr>
        <w:tc>
          <w:tcPr>
            <w:tcW w:w="1304" w:type="dxa"/>
            <w:shd w:val="clear" w:color="auto" w:fill="D9D9D9"/>
          </w:tcPr>
          <w:p w14:paraId="12E28112" w14:textId="77777777" w:rsidR="005038C4" w:rsidRDefault="00000000">
            <w:pPr>
              <w:spacing w:before="20" w:after="20"/>
            </w:pPr>
            <w:r>
              <w:rPr>
                <w:b/>
                <w:sz w:val="18"/>
              </w:rPr>
              <w:t>State</w:t>
            </w:r>
          </w:p>
        </w:tc>
        <w:tc>
          <w:tcPr>
            <w:tcW w:w="1294" w:type="dxa"/>
            <w:shd w:val="clear" w:color="auto" w:fill="D9D9D9"/>
          </w:tcPr>
          <w:p w14:paraId="167E3C33" w14:textId="77777777" w:rsidR="005038C4" w:rsidRDefault="00000000">
            <w:pPr>
              <w:spacing w:before="20" w:after="20"/>
            </w:pPr>
            <w:r>
              <w:rPr>
                <w:b/>
                <w:sz w:val="18"/>
              </w:rPr>
              <w:t>FY2019-20</w:t>
            </w:r>
          </w:p>
        </w:tc>
        <w:tc>
          <w:tcPr>
            <w:tcW w:w="1294" w:type="dxa"/>
            <w:shd w:val="clear" w:color="auto" w:fill="D9D9D9"/>
          </w:tcPr>
          <w:p w14:paraId="03D82DE6" w14:textId="77777777" w:rsidR="005038C4" w:rsidRDefault="00000000">
            <w:pPr>
              <w:spacing w:before="20" w:after="20"/>
            </w:pPr>
            <w:r>
              <w:rPr>
                <w:b/>
                <w:sz w:val="18"/>
              </w:rPr>
              <w:t>FY2020-21</w:t>
            </w:r>
          </w:p>
        </w:tc>
        <w:tc>
          <w:tcPr>
            <w:tcW w:w="1294" w:type="dxa"/>
            <w:shd w:val="clear" w:color="auto" w:fill="D9D9D9"/>
          </w:tcPr>
          <w:p w14:paraId="17657AF8" w14:textId="77777777" w:rsidR="005038C4" w:rsidRDefault="00000000">
            <w:pPr>
              <w:spacing w:before="20" w:after="20"/>
            </w:pPr>
            <w:r>
              <w:rPr>
                <w:b/>
                <w:sz w:val="18"/>
              </w:rPr>
              <w:t>FY2021-22</w:t>
            </w:r>
          </w:p>
        </w:tc>
        <w:tc>
          <w:tcPr>
            <w:tcW w:w="1294" w:type="dxa"/>
            <w:shd w:val="clear" w:color="auto" w:fill="D9D9D9"/>
          </w:tcPr>
          <w:p w14:paraId="2B2B283A" w14:textId="77777777" w:rsidR="005038C4" w:rsidRDefault="00000000">
            <w:pPr>
              <w:spacing w:before="20" w:after="20"/>
            </w:pPr>
            <w:r>
              <w:rPr>
                <w:b/>
                <w:sz w:val="18"/>
              </w:rPr>
              <w:t>FY2022-23</w:t>
            </w:r>
          </w:p>
        </w:tc>
        <w:tc>
          <w:tcPr>
            <w:tcW w:w="1294" w:type="dxa"/>
            <w:shd w:val="clear" w:color="auto" w:fill="D9D9D9"/>
          </w:tcPr>
          <w:p w14:paraId="31B31263" w14:textId="77777777" w:rsidR="005038C4" w:rsidRDefault="00000000">
            <w:pPr>
              <w:spacing w:before="20" w:after="20"/>
            </w:pPr>
            <w:r>
              <w:rPr>
                <w:b/>
                <w:sz w:val="18"/>
              </w:rPr>
              <w:t>FY2023-24</w:t>
            </w:r>
          </w:p>
        </w:tc>
        <w:tc>
          <w:tcPr>
            <w:tcW w:w="1294" w:type="dxa"/>
            <w:shd w:val="clear" w:color="auto" w:fill="D9D9D9"/>
          </w:tcPr>
          <w:p w14:paraId="3DD52739" w14:textId="77777777" w:rsidR="005038C4" w:rsidRDefault="00000000">
            <w:pPr>
              <w:spacing w:before="20" w:after="20"/>
            </w:pPr>
            <w:r>
              <w:rPr>
                <w:b/>
                <w:sz w:val="18"/>
              </w:rPr>
              <w:t>5yr_Average</w:t>
            </w:r>
          </w:p>
        </w:tc>
      </w:tr>
      <w:tr w:rsidR="005038C4" w14:paraId="70F9C85B" w14:textId="77777777">
        <w:trPr>
          <w:jc w:val="center"/>
        </w:trPr>
        <w:tc>
          <w:tcPr>
            <w:tcW w:w="1304" w:type="dxa"/>
          </w:tcPr>
          <w:p w14:paraId="206770BC" w14:textId="77777777" w:rsidR="005038C4" w:rsidRDefault="00000000">
            <w:pPr>
              <w:spacing w:before="20" w:after="20"/>
            </w:pPr>
            <w:r>
              <w:rPr>
                <w:sz w:val="18"/>
              </w:rPr>
              <w:t>Maharashtra</w:t>
            </w:r>
          </w:p>
        </w:tc>
        <w:tc>
          <w:tcPr>
            <w:tcW w:w="1294" w:type="dxa"/>
          </w:tcPr>
          <w:p w14:paraId="3B5C9A57" w14:textId="77777777" w:rsidR="005038C4" w:rsidRDefault="00000000">
            <w:pPr>
              <w:spacing w:before="20" w:after="20"/>
            </w:pPr>
            <w:r>
              <w:rPr>
                <w:sz w:val="18"/>
              </w:rPr>
              <w:t>18.3</w:t>
            </w:r>
          </w:p>
        </w:tc>
        <w:tc>
          <w:tcPr>
            <w:tcW w:w="1294" w:type="dxa"/>
          </w:tcPr>
          <w:p w14:paraId="6A99BE5D" w14:textId="77777777" w:rsidR="005038C4" w:rsidRDefault="00000000">
            <w:pPr>
              <w:spacing w:before="20" w:after="20"/>
            </w:pPr>
            <w:r>
              <w:rPr>
                <w:sz w:val="18"/>
              </w:rPr>
              <w:t>20.7</w:t>
            </w:r>
          </w:p>
        </w:tc>
        <w:tc>
          <w:tcPr>
            <w:tcW w:w="1294" w:type="dxa"/>
          </w:tcPr>
          <w:p w14:paraId="2728EFEC" w14:textId="77777777" w:rsidR="005038C4" w:rsidRDefault="00000000">
            <w:pPr>
              <w:spacing w:before="20" w:after="20"/>
            </w:pPr>
            <w:r>
              <w:rPr>
                <w:sz w:val="18"/>
              </w:rPr>
              <w:t>18.6</w:t>
            </w:r>
          </w:p>
        </w:tc>
        <w:tc>
          <w:tcPr>
            <w:tcW w:w="1294" w:type="dxa"/>
          </w:tcPr>
          <w:p w14:paraId="6888E70E" w14:textId="77777777" w:rsidR="005038C4" w:rsidRDefault="00000000">
            <w:pPr>
              <w:spacing w:before="20" w:after="20"/>
            </w:pPr>
            <w:r>
              <w:rPr>
                <w:sz w:val="18"/>
              </w:rPr>
              <w:t>17.6</w:t>
            </w:r>
          </w:p>
        </w:tc>
        <w:tc>
          <w:tcPr>
            <w:tcW w:w="1294" w:type="dxa"/>
          </w:tcPr>
          <w:p w14:paraId="6714F85F" w14:textId="77777777" w:rsidR="005038C4" w:rsidRDefault="00000000">
            <w:pPr>
              <w:spacing w:before="20" w:after="20"/>
            </w:pPr>
            <w:r>
              <w:rPr>
                <w:sz w:val="18"/>
              </w:rPr>
              <w:t>18.0</w:t>
            </w:r>
          </w:p>
        </w:tc>
        <w:tc>
          <w:tcPr>
            <w:tcW w:w="1294" w:type="dxa"/>
          </w:tcPr>
          <w:p w14:paraId="2A89511E" w14:textId="77777777" w:rsidR="005038C4" w:rsidRDefault="00000000">
            <w:pPr>
              <w:spacing w:before="20" w:after="20"/>
            </w:pPr>
            <w:r>
              <w:rPr>
                <w:sz w:val="18"/>
              </w:rPr>
              <w:t>18.64</w:t>
            </w:r>
          </w:p>
        </w:tc>
      </w:tr>
      <w:tr w:rsidR="005038C4" w14:paraId="1D077D76" w14:textId="77777777">
        <w:trPr>
          <w:jc w:val="center"/>
        </w:trPr>
        <w:tc>
          <w:tcPr>
            <w:tcW w:w="1304" w:type="dxa"/>
          </w:tcPr>
          <w:p w14:paraId="398850CE" w14:textId="77777777" w:rsidR="005038C4" w:rsidRDefault="00000000">
            <w:pPr>
              <w:spacing w:before="20" w:after="20"/>
            </w:pPr>
            <w:r>
              <w:rPr>
                <w:sz w:val="18"/>
              </w:rPr>
              <w:t>Uttar Pradesh</w:t>
            </w:r>
          </w:p>
        </w:tc>
        <w:tc>
          <w:tcPr>
            <w:tcW w:w="1294" w:type="dxa"/>
          </w:tcPr>
          <w:p w14:paraId="3D90D184" w14:textId="77777777" w:rsidR="005038C4" w:rsidRDefault="00000000">
            <w:pPr>
              <w:spacing w:before="20" w:after="20"/>
            </w:pPr>
            <w:r>
              <w:rPr>
                <w:sz w:val="18"/>
              </w:rPr>
              <w:t>29.6</w:t>
            </w:r>
          </w:p>
        </w:tc>
        <w:tc>
          <w:tcPr>
            <w:tcW w:w="1294" w:type="dxa"/>
          </w:tcPr>
          <w:p w14:paraId="77C29742" w14:textId="77777777" w:rsidR="005038C4" w:rsidRDefault="00000000">
            <w:pPr>
              <w:spacing w:before="20" w:after="20"/>
            </w:pPr>
            <w:r>
              <w:rPr>
                <w:sz w:val="18"/>
              </w:rPr>
              <w:t>34.0</w:t>
            </w:r>
          </w:p>
        </w:tc>
        <w:tc>
          <w:tcPr>
            <w:tcW w:w="1294" w:type="dxa"/>
          </w:tcPr>
          <w:p w14:paraId="7F31A4CD" w14:textId="77777777" w:rsidR="005038C4" w:rsidRDefault="00000000">
            <w:pPr>
              <w:spacing w:before="20" w:after="20"/>
            </w:pPr>
            <w:r>
              <w:rPr>
                <w:sz w:val="18"/>
              </w:rPr>
              <w:t>31.1</w:t>
            </w:r>
          </w:p>
        </w:tc>
        <w:tc>
          <w:tcPr>
            <w:tcW w:w="1294" w:type="dxa"/>
          </w:tcPr>
          <w:p w14:paraId="2E8C46FB" w14:textId="77777777" w:rsidR="005038C4" w:rsidRDefault="00000000">
            <w:pPr>
              <w:spacing w:before="20" w:after="20"/>
            </w:pPr>
            <w:r>
              <w:rPr>
                <w:sz w:val="18"/>
              </w:rPr>
              <w:t>29.5</w:t>
            </w:r>
          </w:p>
        </w:tc>
        <w:tc>
          <w:tcPr>
            <w:tcW w:w="1294" w:type="dxa"/>
          </w:tcPr>
          <w:p w14:paraId="568BE46C" w14:textId="77777777" w:rsidR="005038C4" w:rsidRDefault="00000000">
            <w:pPr>
              <w:spacing w:before="20" w:after="20"/>
            </w:pPr>
            <w:r>
              <w:rPr>
                <w:sz w:val="18"/>
              </w:rPr>
              <w:t>29.7</w:t>
            </w:r>
          </w:p>
        </w:tc>
        <w:tc>
          <w:tcPr>
            <w:tcW w:w="1294" w:type="dxa"/>
          </w:tcPr>
          <w:p w14:paraId="4FC6E9E3" w14:textId="77777777" w:rsidR="005038C4" w:rsidRDefault="00000000">
            <w:pPr>
              <w:spacing w:before="20" w:after="20"/>
            </w:pPr>
            <w:r>
              <w:rPr>
                <w:sz w:val="18"/>
              </w:rPr>
              <w:t>30.78</w:t>
            </w:r>
          </w:p>
        </w:tc>
      </w:tr>
      <w:tr w:rsidR="005038C4" w14:paraId="325E2466" w14:textId="77777777">
        <w:trPr>
          <w:jc w:val="center"/>
        </w:trPr>
        <w:tc>
          <w:tcPr>
            <w:tcW w:w="1304" w:type="dxa"/>
          </w:tcPr>
          <w:p w14:paraId="4364E318" w14:textId="77777777" w:rsidR="005038C4" w:rsidRDefault="00000000">
            <w:pPr>
              <w:spacing w:before="20" w:after="20"/>
            </w:pPr>
            <w:r>
              <w:rPr>
                <w:sz w:val="18"/>
              </w:rPr>
              <w:t>Telangana</w:t>
            </w:r>
          </w:p>
        </w:tc>
        <w:tc>
          <w:tcPr>
            <w:tcW w:w="1294" w:type="dxa"/>
          </w:tcPr>
          <w:p w14:paraId="1068F7A6" w14:textId="77777777" w:rsidR="005038C4" w:rsidRDefault="00000000">
            <w:pPr>
              <w:spacing w:before="20" w:after="20"/>
            </w:pPr>
            <w:r>
              <w:rPr>
                <w:sz w:val="18"/>
              </w:rPr>
              <w:t>25.0</w:t>
            </w:r>
          </w:p>
        </w:tc>
        <w:tc>
          <w:tcPr>
            <w:tcW w:w="1294" w:type="dxa"/>
          </w:tcPr>
          <w:p w14:paraId="25F14C4F" w14:textId="77777777" w:rsidR="005038C4" w:rsidRDefault="00000000">
            <w:pPr>
              <w:spacing w:before="20" w:after="20"/>
            </w:pPr>
            <w:r>
              <w:rPr>
                <w:sz w:val="18"/>
              </w:rPr>
              <w:t>29.9</w:t>
            </w:r>
          </w:p>
        </w:tc>
        <w:tc>
          <w:tcPr>
            <w:tcW w:w="1294" w:type="dxa"/>
          </w:tcPr>
          <w:p w14:paraId="35094499" w14:textId="77777777" w:rsidR="005038C4" w:rsidRDefault="00000000">
            <w:pPr>
              <w:spacing w:before="20" w:after="20"/>
            </w:pPr>
            <w:r>
              <w:rPr>
                <w:sz w:val="18"/>
              </w:rPr>
              <w:t>28.3</w:t>
            </w:r>
          </w:p>
        </w:tc>
        <w:tc>
          <w:tcPr>
            <w:tcW w:w="1294" w:type="dxa"/>
          </w:tcPr>
          <w:p w14:paraId="3F996983" w14:textId="77777777" w:rsidR="005038C4" w:rsidRDefault="00000000">
            <w:pPr>
              <w:spacing w:before="20" w:after="20"/>
            </w:pPr>
            <w:r>
              <w:rPr>
                <w:sz w:val="18"/>
              </w:rPr>
              <w:t>27.0</w:t>
            </w:r>
          </w:p>
        </w:tc>
        <w:tc>
          <w:tcPr>
            <w:tcW w:w="1294" w:type="dxa"/>
          </w:tcPr>
          <w:p w14:paraId="7B71AED0" w14:textId="77777777" w:rsidR="005038C4" w:rsidRDefault="00000000">
            <w:pPr>
              <w:spacing w:before="20" w:after="20"/>
            </w:pPr>
            <w:r>
              <w:rPr>
                <w:sz w:val="18"/>
              </w:rPr>
              <w:t>27.3</w:t>
            </w:r>
          </w:p>
        </w:tc>
        <w:tc>
          <w:tcPr>
            <w:tcW w:w="1294" w:type="dxa"/>
          </w:tcPr>
          <w:p w14:paraId="534C54CD" w14:textId="77777777" w:rsidR="005038C4" w:rsidRDefault="00000000">
            <w:pPr>
              <w:spacing w:before="20" w:after="20"/>
            </w:pPr>
            <w:r>
              <w:rPr>
                <w:sz w:val="18"/>
              </w:rPr>
              <w:t>27.5</w:t>
            </w:r>
          </w:p>
        </w:tc>
      </w:tr>
      <w:tr w:rsidR="005038C4" w14:paraId="54130EBA" w14:textId="77777777">
        <w:trPr>
          <w:jc w:val="center"/>
        </w:trPr>
        <w:tc>
          <w:tcPr>
            <w:tcW w:w="1304" w:type="dxa"/>
          </w:tcPr>
          <w:p w14:paraId="60A7346B" w14:textId="77777777" w:rsidR="005038C4" w:rsidRDefault="00000000">
            <w:pPr>
              <w:spacing w:before="20" w:after="20"/>
            </w:pPr>
            <w:r>
              <w:rPr>
                <w:sz w:val="18"/>
              </w:rPr>
              <w:t>Gujarat</w:t>
            </w:r>
          </w:p>
        </w:tc>
        <w:tc>
          <w:tcPr>
            <w:tcW w:w="1294" w:type="dxa"/>
          </w:tcPr>
          <w:p w14:paraId="0992E522" w14:textId="77777777" w:rsidR="005038C4" w:rsidRDefault="00000000">
            <w:pPr>
              <w:spacing w:before="20" w:after="20"/>
            </w:pPr>
            <w:r>
              <w:rPr>
                <w:sz w:val="18"/>
              </w:rPr>
              <w:t>22.9</w:t>
            </w:r>
          </w:p>
        </w:tc>
        <w:tc>
          <w:tcPr>
            <w:tcW w:w="1294" w:type="dxa"/>
          </w:tcPr>
          <w:p w14:paraId="636D1148" w14:textId="77777777" w:rsidR="005038C4" w:rsidRDefault="00000000">
            <w:pPr>
              <w:spacing w:before="20" w:after="20"/>
            </w:pPr>
            <w:r>
              <w:rPr>
                <w:sz w:val="18"/>
              </w:rPr>
              <w:t>25.8</w:t>
            </w:r>
          </w:p>
        </w:tc>
        <w:tc>
          <w:tcPr>
            <w:tcW w:w="1294" w:type="dxa"/>
          </w:tcPr>
          <w:p w14:paraId="6A3CDF61" w14:textId="77777777" w:rsidR="005038C4" w:rsidRDefault="00000000">
            <w:pPr>
              <w:spacing w:before="20" w:after="20"/>
            </w:pPr>
            <w:r>
              <w:rPr>
                <w:sz w:val="18"/>
              </w:rPr>
              <w:t>22.0</w:t>
            </w:r>
          </w:p>
        </w:tc>
        <w:tc>
          <w:tcPr>
            <w:tcW w:w="1294" w:type="dxa"/>
          </w:tcPr>
          <w:p w14:paraId="3C527F7B" w14:textId="77777777" w:rsidR="005038C4" w:rsidRDefault="00000000">
            <w:pPr>
              <w:spacing w:before="20" w:after="20"/>
            </w:pPr>
            <w:r>
              <w:rPr>
                <w:sz w:val="18"/>
              </w:rPr>
              <w:t>21.4</w:t>
            </w:r>
          </w:p>
        </w:tc>
        <w:tc>
          <w:tcPr>
            <w:tcW w:w="1294" w:type="dxa"/>
          </w:tcPr>
          <w:p w14:paraId="43F15319" w14:textId="77777777" w:rsidR="005038C4" w:rsidRDefault="00000000">
            <w:pPr>
              <w:spacing w:before="20" w:after="20"/>
            </w:pPr>
            <w:r>
              <w:rPr>
                <w:sz w:val="18"/>
              </w:rPr>
              <w:t>20.6</w:t>
            </w:r>
          </w:p>
        </w:tc>
        <w:tc>
          <w:tcPr>
            <w:tcW w:w="1294" w:type="dxa"/>
          </w:tcPr>
          <w:p w14:paraId="1C0DAF84" w14:textId="77777777" w:rsidR="005038C4" w:rsidRDefault="00000000">
            <w:pPr>
              <w:spacing w:before="20" w:after="20"/>
            </w:pPr>
            <w:r>
              <w:rPr>
                <w:sz w:val="18"/>
              </w:rPr>
              <w:t>22.54</w:t>
            </w:r>
          </w:p>
        </w:tc>
      </w:tr>
      <w:tr w:rsidR="005038C4" w14:paraId="62514184" w14:textId="77777777">
        <w:trPr>
          <w:jc w:val="center"/>
        </w:trPr>
        <w:tc>
          <w:tcPr>
            <w:tcW w:w="1304" w:type="dxa"/>
          </w:tcPr>
          <w:p w14:paraId="7A28E31D" w14:textId="77777777" w:rsidR="005038C4" w:rsidRDefault="00000000">
            <w:pPr>
              <w:spacing w:before="20" w:after="20"/>
            </w:pPr>
            <w:r>
              <w:rPr>
                <w:sz w:val="18"/>
              </w:rPr>
              <w:lastRenderedPageBreak/>
              <w:t>Karnataka</w:t>
            </w:r>
          </w:p>
        </w:tc>
        <w:tc>
          <w:tcPr>
            <w:tcW w:w="1294" w:type="dxa"/>
          </w:tcPr>
          <w:p w14:paraId="0D9DBECF" w14:textId="77777777" w:rsidR="005038C4" w:rsidRDefault="00000000">
            <w:pPr>
              <w:spacing w:before="20" w:after="20"/>
            </w:pPr>
            <w:r>
              <w:rPr>
                <w:sz w:val="18"/>
              </w:rPr>
              <w:t>19.8</w:t>
            </w:r>
          </w:p>
        </w:tc>
        <w:tc>
          <w:tcPr>
            <w:tcW w:w="1294" w:type="dxa"/>
          </w:tcPr>
          <w:p w14:paraId="77ADB4A2" w14:textId="77777777" w:rsidR="005038C4" w:rsidRDefault="00000000">
            <w:pPr>
              <w:spacing w:before="20" w:after="20"/>
            </w:pPr>
            <w:r>
              <w:rPr>
                <w:sz w:val="18"/>
              </w:rPr>
              <w:t>23.5</w:t>
            </w:r>
          </w:p>
        </w:tc>
        <w:tc>
          <w:tcPr>
            <w:tcW w:w="1294" w:type="dxa"/>
          </w:tcPr>
          <w:p w14:paraId="5DF795D9" w14:textId="77777777" w:rsidR="005038C4" w:rsidRDefault="00000000">
            <w:pPr>
              <w:spacing w:before="20" w:after="20"/>
            </w:pPr>
            <w:r>
              <w:rPr>
                <w:sz w:val="18"/>
              </w:rPr>
              <w:t>22.3</w:t>
            </w:r>
          </w:p>
        </w:tc>
        <w:tc>
          <w:tcPr>
            <w:tcW w:w="1294" w:type="dxa"/>
          </w:tcPr>
          <w:p w14:paraId="7E3C8E5B" w14:textId="77777777" w:rsidR="005038C4" w:rsidRDefault="00000000">
            <w:pPr>
              <w:spacing w:before="20" w:after="20"/>
            </w:pPr>
            <w:r>
              <w:rPr>
                <w:sz w:val="18"/>
              </w:rPr>
              <w:t>21.8</w:t>
            </w:r>
          </w:p>
        </w:tc>
        <w:tc>
          <w:tcPr>
            <w:tcW w:w="1294" w:type="dxa"/>
          </w:tcPr>
          <w:p w14:paraId="742E21CE" w14:textId="77777777" w:rsidR="005038C4" w:rsidRDefault="00000000">
            <w:pPr>
              <w:spacing w:before="20" w:after="20"/>
            </w:pPr>
            <w:r>
              <w:rPr>
                <w:sz w:val="18"/>
              </w:rPr>
              <w:t>22.6</w:t>
            </w:r>
          </w:p>
        </w:tc>
        <w:tc>
          <w:tcPr>
            <w:tcW w:w="1294" w:type="dxa"/>
          </w:tcPr>
          <w:p w14:paraId="28D3D9A4" w14:textId="77777777" w:rsidR="005038C4" w:rsidRDefault="00000000">
            <w:pPr>
              <w:spacing w:before="20" w:after="20"/>
            </w:pPr>
            <w:r>
              <w:rPr>
                <w:sz w:val="18"/>
              </w:rPr>
              <w:t>22.0</w:t>
            </w:r>
          </w:p>
        </w:tc>
      </w:tr>
      <w:tr w:rsidR="005038C4" w14:paraId="3B0AEC04" w14:textId="77777777">
        <w:trPr>
          <w:jc w:val="center"/>
        </w:trPr>
        <w:tc>
          <w:tcPr>
            <w:tcW w:w="1304" w:type="dxa"/>
          </w:tcPr>
          <w:p w14:paraId="624B5618" w14:textId="77777777" w:rsidR="005038C4" w:rsidRDefault="00000000">
            <w:pPr>
              <w:spacing w:before="20" w:after="20"/>
            </w:pPr>
            <w:r>
              <w:rPr>
                <w:sz w:val="18"/>
              </w:rPr>
              <w:t>Jharkhand</w:t>
            </w:r>
          </w:p>
        </w:tc>
        <w:tc>
          <w:tcPr>
            <w:tcW w:w="1294" w:type="dxa"/>
          </w:tcPr>
          <w:p w14:paraId="7F32BB32" w14:textId="77777777" w:rsidR="005038C4" w:rsidRDefault="00000000">
            <w:pPr>
              <w:spacing w:before="20" w:after="20"/>
            </w:pPr>
            <w:r>
              <w:rPr>
                <w:sz w:val="18"/>
              </w:rPr>
              <w:t>30.4</w:t>
            </w:r>
          </w:p>
        </w:tc>
        <w:tc>
          <w:tcPr>
            <w:tcW w:w="1294" w:type="dxa"/>
          </w:tcPr>
          <w:p w14:paraId="58445D41" w14:textId="77777777" w:rsidR="005038C4" w:rsidRDefault="00000000">
            <w:pPr>
              <w:spacing w:before="20" w:after="20"/>
            </w:pPr>
            <w:r>
              <w:rPr>
                <w:sz w:val="18"/>
              </w:rPr>
              <w:t>36.2</w:t>
            </w:r>
          </w:p>
        </w:tc>
        <w:tc>
          <w:tcPr>
            <w:tcW w:w="1294" w:type="dxa"/>
          </w:tcPr>
          <w:p w14:paraId="51BA7CA0" w14:textId="77777777" w:rsidR="005038C4" w:rsidRDefault="00000000">
            <w:pPr>
              <w:spacing w:before="20" w:after="20"/>
            </w:pPr>
            <w:r>
              <w:rPr>
                <w:sz w:val="18"/>
              </w:rPr>
              <w:t>29.1</w:t>
            </w:r>
          </w:p>
        </w:tc>
        <w:tc>
          <w:tcPr>
            <w:tcW w:w="1294" w:type="dxa"/>
          </w:tcPr>
          <w:p w14:paraId="7A4BE32F" w14:textId="77777777" w:rsidR="005038C4" w:rsidRDefault="00000000">
            <w:pPr>
              <w:spacing w:before="20" w:after="20"/>
            </w:pPr>
            <w:r>
              <w:rPr>
                <w:sz w:val="18"/>
              </w:rPr>
              <w:t>27.6</w:t>
            </w:r>
          </w:p>
        </w:tc>
        <w:tc>
          <w:tcPr>
            <w:tcW w:w="1294" w:type="dxa"/>
          </w:tcPr>
          <w:p w14:paraId="4C5772D7" w14:textId="77777777" w:rsidR="005038C4" w:rsidRDefault="00000000">
            <w:pPr>
              <w:spacing w:before="20" w:after="20"/>
            </w:pPr>
            <w:r>
              <w:rPr>
                <w:sz w:val="18"/>
              </w:rPr>
              <w:t>26.5</w:t>
            </w:r>
          </w:p>
        </w:tc>
        <w:tc>
          <w:tcPr>
            <w:tcW w:w="1294" w:type="dxa"/>
          </w:tcPr>
          <w:p w14:paraId="51DD8A2E" w14:textId="77777777" w:rsidR="005038C4" w:rsidRDefault="00000000">
            <w:pPr>
              <w:spacing w:before="20" w:after="20"/>
            </w:pPr>
            <w:r>
              <w:rPr>
                <w:sz w:val="18"/>
              </w:rPr>
              <w:t>29.96</w:t>
            </w:r>
          </w:p>
        </w:tc>
      </w:tr>
      <w:tr w:rsidR="005038C4" w14:paraId="77842389" w14:textId="77777777">
        <w:trPr>
          <w:jc w:val="center"/>
        </w:trPr>
        <w:tc>
          <w:tcPr>
            <w:tcW w:w="1304" w:type="dxa"/>
          </w:tcPr>
          <w:p w14:paraId="2D0D1F1C" w14:textId="77777777" w:rsidR="005038C4" w:rsidRDefault="00000000">
            <w:pPr>
              <w:spacing w:before="20" w:after="20"/>
            </w:pPr>
            <w:r>
              <w:rPr>
                <w:sz w:val="18"/>
              </w:rPr>
              <w:t>Tamil Nadu</w:t>
            </w:r>
          </w:p>
        </w:tc>
        <w:tc>
          <w:tcPr>
            <w:tcW w:w="1294" w:type="dxa"/>
          </w:tcPr>
          <w:p w14:paraId="6B6F3DDA" w14:textId="77777777" w:rsidR="005038C4" w:rsidRDefault="00000000">
            <w:pPr>
              <w:spacing w:before="20" w:after="20"/>
            </w:pPr>
            <w:r>
              <w:rPr>
                <w:sz w:val="18"/>
              </w:rPr>
              <w:t>24.7</w:t>
            </w:r>
          </w:p>
        </w:tc>
        <w:tc>
          <w:tcPr>
            <w:tcW w:w="1294" w:type="dxa"/>
          </w:tcPr>
          <w:p w14:paraId="25A4B561" w14:textId="77777777" w:rsidR="005038C4" w:rsidRDefault="00000000">
            <w:pPr>
              <w:spacing w:before="20" w:after="20"/>
            </w:pPr>
            <w:r>
              <w:rPr>
                <w:sz w:val="18"/>
              </w:rPr>
              <w:t>31.0</w:t>
            </w:r>
          </w:p>
        </w:tc>
        <w:tc>
          <w:tcPr>
            <w:tcW w:w="1294" w:type="dxa"/>
          </w:tcPr>
          <w:p w14:paraId="3ACF1458" w14:textId="77777777" w:rsidR="005038C4" w:rsidRDefault="00000000">
            <w:pPr>
              <w:spacing w:before="20" w:after="20"/>
            </w:pPr>
            <w:r>
              <w:rPr>
                <w:sz w:val="18"/>
              </w:rPr>
              <w:t>30.1</w:t>
            </w:r>
          </w:p>
        </w:tc>
        <w:tc>
          <w:tcPr>
            <w:tcW w:w="1294" w:type="dxa"/>
          </w:tcPr>
          <w:p w14:paraId="354C4019" w14:textId="77777777" w:rsidR="005038C4" w:rsidRDefault="00000000">
            <w:pPr>
              <w:spacing w:before="20" w:after="20"/>
            </w:pPr>
            <w:r>
              <w:rPr>
                <w:sz w:val="18"/>
              </w:rPr>
              <w:t>29.5</w:t>
            </w:r>
          </w:p>
        </w:tc>
        <w:tc>
          <w:tcPr>
            <w:tcW w:w="1294" w:type="dxa"/>
          </w:tcPr>
          <w:p w14:paraId="4943C78A" w14:textId="77777777" w:rsidR="005038C4" w:rsidRDefault="00000000">
            <w:pPr>
              <w:spacing w:before="20" w:after="20"/>
            </w:pPr>
            <w:r>
              <w:rPr>
                <w:sz w:val="18"/>
              </w:rPr>
              <w:t>29.9</w:t>
            </w:r>
          </w:p>
        </w:tc>
        <w:tc>
          <w:tcPr>
            <w:tcW w:w="1294" w:type="dxa"/>
          </w:tcPr>
          <w:p w14:paraId="484AC569" w14:textId="77777777" w:rsidR="005038C4" w:rsidRDefault="00000000">
            <w:pPr>
              <w:spacing w:before="20" w:after="20"/>
            </w:pPr>
            <w:r>
              <w:rPr>
                <w:sz w:val="18"/>
              </w:rPr>
              <w:t>29.04</w:t>
            </w:r>
          </w:p>
        </w:tc>
      </w:tr>
      <w:tr w:rsidR="005038C4" w14:paraId="57384CF2" w14:textId="77777777">
        <w:trPr>
          <w:jc w:val="center"/>
        </w:trPr>
        <w:tc>
          <w:tcPr>
            <w:tcW w:w="1304" w:type="dxa"/>
          </w:tcPr>
          <w:p w14:paraId="2354292B" w14:textId="77777777" w:rsidR="005038C4" w:rsidRDefault="00000000">
            <w:pPr>
              <w:spacing w:before="20" w:after="20"/>
            </w:pPr>
            <w:r>
              <w:rPr>
                <w:sz w:val="18"/>
              </w:rPr>
              <w:t>Haryana</w:t>
            </w:r>
          </w:p>
        </w:tc>
        <w:tc>
          <w:tcPr>
            <w:tcW w:w="1294" w:type="dxa"/>
          </w:tcPr>
          <w:p w14:paraId="6EBC2DC3" w14:textId="77777777" w:rsidR="005038C4" w:rsidRDefault="00000000">
            <w:pPr>
              <w:spacing w:before="20" w:after="20"/>
            </w:pPr>
            <w:r>
              <w:rPr>
                <w:sz w:val="18"/>
              </w:rPr>
              <w:t>29.7</w:t>
            </w:r>
          </w:p>
        </w:tc>
        <w:tc>
          <w:tcPr>
            <w:tcW w:w="1294" w:type="dxa"/>
          </w:tcPr>
          <w:p w14:paraId="44347532" w14:textId="77777777" w:rsidR="005038C4" w:rsidRDefault="00000000">
            <w:pPr>
              <w:spacing w:before="20" w:after="20"/>
            </w:pPr>
            <w:r>
              <w:rPr>
                <w:sz w:val="18"/>
              </w:rPr>
              <w:t>33.5</w:t>
            </w:r>
          </w:p>
        </w:tc>
        <w:tc>
          <w:tcPr>
            <w:tcW w:w="1294" w:type="dxa"/>
          </w:tcPr>
          <w:p w14:paraId="2B80D39C" w14:textId="77777777" w:rsidR="005038C4" w:rsidRDefault="00000000">
            <w:pPr>
              <w:spacing w:before="20" w:after="20"/>
            </w:pPr>
            <w:r>
              <w:rPr>
                <w:sz w:val="18"/>
              </w:rPr>
              <w:t>30.7</w:t>
            </w:r>
          </w:p>
        </w:tc>
        <w:tc>
          <w:tcPr>
            <w:tcW w:w="1294" w:type="dxa"/>
          </w:tcPr>
          <w:p w14:paraId="0842D65A" w14:textId="77777777" w:rsidR="005038C4" w:rsidRDefault="00000000">
            <w:pPr>
              <w:spacing w:before="20" w:after="20"/>
            </w:pPr>
            <w:r>
              <w:rPr>
                <w:sz w:val="18"/>
              </w:rPr>
              <w:t>30.8</w:t>
            </w:r>
          </w:p>
        </w:tc>
        <w:tc>
          <w:tcPr>
            <w:tcW w:w="1294" w:type="dxa"/>
          </w:tcPr>
          <w:p w14:paraId="0725E389" w14:textId="77777777" w:rsidR="005038C4" w:rsidRDefault="00000000">
            <w:pPr>
              <w:spacing w:before="20" w:after="20"/>
            </w:pPr>
            <w:r>
              <w:rPr>
                <w:sz w:val="18"/>
              </w:rPr>
              <w:t>30.5</w:t>
            </w:r>
          </w:p>
        </w:tc>
        <w:tc>
          <w:tcPr>
            <w:tcW w:w="1294" w:type="dxa"/>
          </w:tcPr>
          <w:p w14:paraId="5396B205" w14:textId="77777777" w:rsidR="005038C4" w:rsidRDefault="00000000">
            <w:pPr>
              <w:spacing w:before="20" w:after="20"/>
            </w:pPr>
            <w:r>
              <w:rPr>
                <w:sz w:val="18"/>
              </w:rPr>
              <w:t>31.04</w:t>
            </w:r>
          </w:p>
        </w:tc>
      </w:tr>
      <w:tr w:rsidR="005038C4" w14:paraId="6BEA6002" w14:textId="77777777">
        <w:trPr>
          <w:jc w:val="center"/>
        </w:trPr>
        <w:tc>
          <w:tcPr>
            <w:tcW w:w="1304" w:type="dxa"/>
          </w:tcPr>
          <w:p w14:paraId="25ECC5AB" w14:textId="77777777" w:rsidR="005038C4" w:rsidRDefault="00000000">
            <w:pPr>
              <w:spacing w:before="20" w:after="20"/>
            </w:pPr>
            <w:r>
              <w:rPr>
                <w:sz w:val="18"/>
              </w:rPr>
              <w:t>Rajasthan</w:t>
            </w:r>
          </w:p>
        </w:tc>
        <w:tc>
          <w:tcPr>
            <w:tcW w:w="1294" w:type="dxa"/>
          </w:tcPr>
          <w:p w14:paraId="0767FE3A" w14:textId="77777777" w:rsidR="005038C4" w:rsidRDefault="00000000">
            <w:pPr>
              <w:spacing w:before="20" w:after="20"/>
            </w:pPr>
            <w:r>
              <w:rPr>
                <w:sz w:val="18"/>
              </w:rPr>
              <w:t>35.8</w:t>
            </w:r>
          </w:p>
        </w:tc>
        <w:tc>
          <w:tcPr>
            <w:tcW w:w="1294" w:type="dxa"/>
          </w:tcPr>
          <w:p w14:paraId="3B90A706" w14:textId="77777777" w:rsidR="005038C4" w:rsidRDefault="00000000">
            <w:pPr>
              <w:spacing w:before="20" w:after="20"/>
            </w:pPr>
            <w:r>
              <w:rPr>
                <w:sz w:val="18"/>
              </w:rPr>
              <w:t>40.2</w:t>
            </w:r>
          </w:p>
        </w:tc>
        <w:tc>
          <w:tcPr>
            <w:tcW w:w="1294" w:type="dxa"/>
          </w:tcPr>
          <w:p w14:paraId="3764749C" w14:textId="77777777" w:rsidR="005038C4" w:rsidRDefault="00000000">
            <w:pPr>
              <w:spacing w:before="20" w:after="20"/>
            </w:pPr>
            <w:r>
              <w:rPr>
                <w:sz w:val="18"/>
              </w:rPr>
              <w:t>38.2</w:t>
            </w:r>
          </w:p>
        </w:tc>
        <w:tc>
          <w:tcPr>
            <w:tcW w:w="1294" w:type="dxa"/>
          </w:tcPr>
          <w:p w14:paraId="23DA5FF0" w14:textId="77777777" w:rsidR="005038C4" w:rsidRDefault="00000000">
            <w:pPr>
              <w:spacing w:before="20" w:after="20"/>
            </w:pPr>
            <w:r>
              <w:rPr>
                <w:sz w:val="18"/>
              </w:rPr>
              <w:t>35.9</w:t>
            </w:r>
          </w:p>
        </w:tc>
        <w:tc>
          <w:tcPr>
            <w:tcW w:w="1294" w:type="dxa"/>
          </w:tcPr>
          <w:p w14:paraId="0B9F36CF" w14:textId="77777777" w:rsidR="005038C4" w:rsidRDefault="00000000">
            <w:pPr>
              <w:spacing w:before="20" w:after="20"/>
            </w:pPr>
            <w:r>
              <w:rPr>
                <w:sz w:val="18"/>
              </w:rPr>
              <w:t>37.9</w:t>
            </w:r>
          </w:p>
        </w:tc>
        <w:tc>
          <w:tcPr>
            <w:tcW w:w="1294" w:type="dxa"/>
          </w:tcPr>
          <w:p w14:paraId="760654A6" w14:textId="77777777" w:rsidR="005038C4" w:rsidRDefault="00000000">
            <w:pPr>
              <w:spacing w:before="20" w:after="20"/>
            </w:pPr>
            <w:r>
              <w:rPr>
                <w:sz w:val="18"/>
              </w:rPr>
              <w:t>37.6</w:t>
            </w:r>
          </w:p>
        </w:tc>
      </w:tr>
      <w:tr w:rsidR="005038C4" w14:paraId="50D23B8A" w14:textId="77777777">
        <w:trPr>
          <w:jc w:val="center"/>
        </w:trPr>
        <w:tc>
          <w:tcPr>
            <w:tcW w:w="1304" w:type="dxa"/>
          </w:tcPr>
          <w:p w14:paraId="197228BC" w14:textId="77777777" w:rsidR="005038C4" w:rsidRDefault="00000000">
            <w:pPr>
              <w:spacing w:before="20" w:after="20"/>
            </w:pPr>
            <w:r>
              <w:rPr>
                <w:sz w:val="18"/>
              </w:rPr>
              <w:t>West Bengal</w:t>
            </w:r>
          </w:p>
        </w:tc>
        <w:tc>
          <w:tcPr>
            <w:tcW w:w="1294" w:type="dxa"/>
          </w:tcPr>
          <w:p w14:paraId="4B917F73" w14:textId="77777777" w:rsidR="005038C4" w:rsidRDefault="00000000">
            <w:pPr>
              <w:spacing w:before="20" w:after="20"/>
            </w:pPr>
            <w:r>
              <w:rPr>
                <w:sz w:val="18"/>
              </w:rPr>
              <w:t>37.1</w:t>
            </w:r>
          </w:p>
        </w:tc>
        <w:tc>
          <w:tcPr>
            <w:tcW w:w="1294" w:type="dxa"/>
          </w:tcPr>
          <w:p w14:paraId="27D33FBD" w14:textId="77777777" w:rsidR="005038C4" w:rsidRDefault="00000000">
            <w:pPr>
              <w:spacing w:before="20" w:after="20"/>
            </w:pPr>
            <w:r>
              <w:rPr>
                <w:sz w:val="18"/>
              </w:rPr>
              <w:t>42.5</w:t>
            </w:r>
          </w:p>
        </w:tc>
        <w:tc>
          <w:tcPr>
            <w:tcW w:w="1294" w:type="dxa"/>
          </w:tcPr>
          <w:p w14:paraId="6E40EAC8" w14:textId="77777777" w:rsidR="005038C4" w:rsidRDefault="00000000">
            <w:pPr>
              <w:spacing w:before="20" w:after="20"/>
            </w:pPr>
            <w:r>
              <w:rPr>
                <w:sz w:val="18"/>
              </w:rPr>
              <w:t>39.4</w:t>
            </w:r>
          </w:p>
        </w:tc>
        <w:tc>
          <w:tcPr>
            <w:tcW w:w="1294" w:type="dxa"/>
          </w:tcPr>
          <w:p w14:paraId="4B7BF28B" w14:textId="77777777" w:rsidR="005038C4" w:rsidRDefault="00000000">
            <w:pPr>
              <w:spacing w:before="20" w:after="20"/>
            </w:pPr>
            <w:r>
              <w:rPr>
                <w:sz w:val="18"/>
              </w:rPr>
              <w:t>38.2</w:t>
            </w:r>
          </w:p>
        </w:tc>
        <w:tc>
          <w:tcPr>
            <w:tcW w:w="1294" w:type="dxa"/>
          </w:tcPr>
          <w:p w14:paraId="6D1489F2" w14:textId="77777777" w:rsidR="005038C4" w:rsidRDefault="00000000">
            <w:pPr>
              <w:spacing w:before="20" w:after="20"/>
            </w:pPr>
            <w:r>
              <w:rPr>
                <w:sz w:val="18"/>
              </w:rPr>
              <w:t>38.3</w:t>
            </w:r>
          </w:p>
        </w:tc>
        <w:tc>
          <w:tcPr>
            <w:tcW w:w="1294" w:type="dxa"/>
          </w:tcPr>
          <w:p w14:paraId="47FD05BF" w14:textId="77777777" w:rsidR="005038C4" w:rsidRDefault="00000000">
            <w:pPr>
              <w:spacing w:before="20" w:after="20"/>
            </w:pPr>
            <w:r>
              <w:rPr>
                <w:sz w:val="18"/>
              </w:rPr>
              <w:t>39.1</w:t>
            </w:r>
          </w:p>
        </w:tc>
      </w:tr>
    </w:tbl>
    <w:p w14:paraId="2C42FE17" w14:textId="77777777" w:rsidR="005038C4" w:rsidRDefault="00000000">
      <w:pPr>
        <w:spacing w:after="200"/>
        <w:jc w:val="both"/>
      </w:pPr>
      <w:r>
        <w:rPr>
          <w:i/>
          <w:sz w:val="18"/>
        </w:rPr>
        <w:t>Source: FC-16 Report Vol II Annexure 5.3 (States' Finance Accounts - AUDITED ACTUALS).</w:t>
      </w:r>
    </w:p>
    <w:p w14:paraId="211A93D8" w14:textId="77777777" w:rsidR="005038C4" w:rsidRDefault="00000000">
      <w:pPr>
        <w:jc w:val="both"/>
      </w:pPr>
      <w:r>
        <w:t>As with fiscal deficit, the figure below plots the debt ratio year-on-year for all ten states.</w:t>
      </w:r>
    </w:p>
    <w:p w14:paraId="13A696FE" w14:textId="77777777" w:rsidR="005038C4" w:rsidRDefault="00000000">
      <w:pPr>
        <w:jc w:val="center"/>
      </w:pPr>
      <w:r>
        <w:rPr>
          <w:noProof/>
        </w:rPr>
        <w:drawing>
          <wp:inline distT="0" distB="0" distL="0" distR="0" wp14:anchorId="09AE004E" wp14:editId="734E6CF3">
            <wp:extent cx="5759999" cy="4025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b_trend_debt.png"/>
                    <pic:cNvPicPr/>
                  </pic:nvPicPr>
                  <pic:blipFill>
                    <a:blip r:embed="rId9"/>
                    <a:stretch>
                      <a:fillRect/>
                    </a:stretch>
                  </pic:blipFill>
                  <pic:spPr>
                    <a:xfrm>
                      <a:off x="0" y="0"/>
                      <a:ext cx="5759999" cy="4025575"/>
                    </a:xfrm>
                    <a:prstGeom prst="rect">
                      <a:avLst/>
                    </a:prstGeom>
                  </pic:spPr>
                </pic:pic>
              </a:graphicData>
            </a:graphic>
          </wp:inline>
        </w:drawing>
      </w:r>
    </w:p>
    <w:p w14:paraId="78FB59B9" w14:textId="77777777" w:rsidR="005038C4" w:rsidRDefault="00000000">
      <w:pPr>
        <w:spacing w:after="280"/>
        <w:jc w:val="center"/>
      </w:pPr>
      <w:r>
        <w:rPr>
          <w:i/>
          <w:sz w:val="20"/>
        </w:rPr>
        <w:t>Figure 2. Debt-to-GSDP, per cent of GSDP, FY 2019-20 to FY 2023-24, one line per state as shown in the legend. Gujarat and Maharashtra hold the lowest, flattest lines throughout; West Bengal and Rajasthan the highest.</w:t>
      </w:r>
    </w:p>
    <w:p w14:paraId="5DAE0B09" w14:textId="77777777" w:rsidR="005038C4" w:rsidRDefault="00000000">
      <w:pPr>
        <w:jc w:val="center"/>
      </w:pPr>
      <w:r>
        <w:rPr>
          <w:noProof/>
        </w:rPr>
        <w:lastRenderedPageBreak/>
        <w:drawing>
          <wp:inline distT="0" distB="0" distL="0" distR="0" wp14:anchorId="22B6A475" wp14:editId="53CFF1D9">
            <wp:extent cx="5759999" cy="31793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vid_shock.png"/>
                    <pic:cNvPicPr/>
                  </pic:nvPicPr>
                  <pic:blipFill>
                    <a:blip r:embed="rId10"/>
                    <a:stretch>
                      <a:fillRect/>
                    </a:stretch>
                  </pic:blipFill>
                  <pic:spPr>
                    <a:xfrm>
                      <a:off x="0" y="0"/>
                      <a:ext cx="5759999" cy="3179368"/>
                    </a:xfrm>
                    <a:prstGeom prst="rect">
                      <a:avLst/>
                    </a:prstGeom>
                  </pic:spPr>
                </pic:pic>
              </a:graphicData>
            </a:graphic>
          </wp:inline>
        </w:drawing>
      </w:r>
    </w:p>
    <w:p w14:paraId="78EA49C8" w14:textId="77777777" w:rsidR="005038C4" w:rsidRDefault="00000000">
      <w:pPr>
        <w:spacing w:after="280"/>
        <w:jc w:val="center"/>
      </w:pPr>
      <w:r>
        <w:rPr>
          <w:i/>
          <w:sz w:val="20"/>
        </w:rPr>
        <w:t>Figure 3. The COVID-19 fiscal shock: ten-state average fiscal deficit and debt, FY 2019-20 to FY 2023-24. Both indicators deteriorate sharply in FY 2020-21 and partially recover thereafter; this shared shock is the reason the within-state and between-state regression coefficients in Section 6.3 point in different directions.</w:t>
      </w:r>
    </w:p>
    <w:p w14:paraId="4F1D84FA" w14:textId="77777777" w:rsidR="005038C4" w:rsidRDefault="00000000">
      <w:pPr>
        <w:pStyle w:val="Heading2"/>
      </w:pPr>
      <w:r>
        <w:t>4.4 Own tax revenue, capital expenditure and revenue deficit, year-wise</w:t>
      </w:r>
    </w:p>
    <w:p w14:paraId="3A834675" w14:textId="77777777" w:rsidR="005038C4" w:rsidRDefault="00000000">
      <w:pPr>
        <w:jc w:val="both"/>
      </w:pPr>
      <w:r>
        <w:t>Own tax revenue captures how much a state raises on its own account rather than receiving from the centre. Capital expenditure captures spending that adds to the asset base. Revenue deficit, which is what remains when revenue expenditure runs ahead of revenue receipts, is carried here as an auxiliary series only, with a negative entry denoting a surplus; it is not one of the four regressors, but capital expenditure is derived from it. As in Section 4.3, each indicator appears first as a rupee amount and then as the percent-of-GSDP ratio the regressions use, followed by its year-wise trend chart.</w:t>
      </w:r>
    </w:p>
    <w:p w14:paraId="5932D5F6" w14:textId="77777777" w:rsidR="005038C4" w:rsidRDefault="00000000">
      <w:pPr>
        <w:spacing w:after="40"/>
        <w:jc w:val="both"/>
      </w:pPr>
      <w:r>
        <w:rPr>
          <w:b/>
        </w:rPr>
        <w:t>Table 5. Own tax revenue, Rupees crore, by state and fiscal year.</w:t>
      </w:r>
    </w:p>
    <w:tbl>
      <w:tblPr>
        <w:tblStyle w:val="TableGrid"/>
        <w:tblW w:w="0" w:type="auto"/>
        <w:jc w:val="center"/>
        <w:tblLayout w:type="fixed"/>
        <w:tblLook w:val="04A0" w:firstRow="1" w:lastRow="0" w:firstColumn="1" w:lastColumn="0" w:noHBand="0" w:noVBand="1"/>
      </w:tblPr>
      <w:tblGrid>
        <w:gridCol w:w="1304"/>
        <w:gridCol w:w="1294"/>
        <w:gridCol w:w="1294"/>
        <w:gridCol w:w="1294"/>
        <w:gridCol w:w="1294"/>
        <w:gridCol w:w="1294"/>
        <w:gridCol w:w="1294"/>
      </w:tblGrid>
      <w:tr w:rsidR="005038C4" w14:paraId="20995E9C" w14:textId="77777777">
        <w:trPr>
          <w:tblHeader/>
          <w:jc w:val="center"/>
        </w:trPr>
        <w:tc>
          <w:tcPr>
            <w:tcW w:w="1304" w:type="dxa"/>
            <w:shd w:val="clear" w:color="auto" w:fill="D9D9D9"/>
          </w:tcPr>
          <w:p w14:paraId="0E4727F2" w14:textId="77777777" w:rsidR="005038C4" w:rsidRDefault="00000000">
            <w:pPr>
              <w:spacing w:before="20" w:after="20"/>
            </w:pPr>
            <w:r>
              <w:rPr>
                <w:b/>
                <w:sz w:val="18"/>
              </w:rPr>
              <w:t>State</w:t>
            </w:r>
          </w:p>
        </w:tc>
        <w:tc>
          <w:tcPr>
            <w:tcW w:w="1294" w:type="dxa"/>
            <w:shd w:val="clear" w:color="auto" w:fill="D9D9D9"/>
          </w:tcPr>
          <w:p w14:paraId="5AD41FC4" w14:textId="77777777" w:rsidR="005038C4" w:rsidRDefault="00000000">
            <w:pPr>
              <w:spacing w:before="20" w:after="20"/>
            </w:pPr>
            <w:r>
              <w:rPr>
                <w:b/>
                <w:sz w:val="18"/>
              </w:rPr>
              <w:t>FY2019-20</w:t>
            </w:r>
          </w:p>
        </w:tc>
        <w:tc>
          <w:tcPr>
            <w:tcW w:w="1294" w:type="dxa"/>
            <w:shd w:val="clear" w:color="auto" w:fill="D9D9D9"/>
          </w:tcPr>
          <w:p w14:paraId="16D38C87" w14:textId="77777777" w:rsidR="005038C4" w:rsidRDefault="00000000">
            <w:pPr>
              <w:spacing w:before="20" w:after="20"/>
            </w:pPr>
            <w:r>
              <w:rPr>
                <w:b/>
                <w:sz w:val="18"/>
              </w:rPr>
              <w:t>FY2020-21</w:t>
            </w:r>
          </w:p>
        </w:tc>
        <w:tc>
          <w:tcPr>
            <w:tcW w:w="1294" w:type="dxa"/>
            <w:shd w:val="clear" w:color="auto" w:fill="D9D9D9"/>
          </w:tcPr>
          <w:p w14:paraId="4CC2E737" w14:textId="77777777" w:rsidR="005038C4" w:rsidRDefault="00000000">
            <w:pPr>
              <w:spacing w:before="20" w:after="20"/>
            </w:pPr>
            <w:r>
              <w:rPr>
                <w:b/>
                <w:sz w:val="18"/>
              </w:rPr>
              <w:t>FY2021-22</w:t>
            </w:r>
          </w:p>
        </w:tc>
        <w:tc>
          <w:tcPr>
            <w:tcW w:w="1294" w:type="dxa"/>
            <w:shd w:val="clear" w:color="auto" w:fill="D9D9D9"/>
          </w:tcPr>
          <w:p w14:paraId="6C2D1074" w14:textId="77777777" w:rsidR="005038C4" w:rsidRDefault="00000000">
            <w:pPr>
              <w:spacing w:before="20" w:after="20"/>
            </w:pPr>
            <w:r>
              <w:rPr>
                <w:b/>
                <w:sz w:val="18"/>
              </w:rPr>
              <w:t>FY2022-23</w:t>
            </w:r>
          </w:p>
        </w:tc>
        <w:tc>
          <w:tcPr>
            <w:tcW w:w="1294" w:type="dxa"/>
            <w:shd w:val="clear" w:color="auto" w:fill="D9D9D9"/>
          </w:tcPr>
          <w:p w14:paraId="17DD2C6D" w14:textId="77777777" w:rsidR="005038C4" w:rsidRDefault="00000000">
            <w:pPr>
              <w:spacing w:before="20" w:after="20"/>
            </w:pPr>
            <w:r>
              <w:rPr>
                <w:b/>
                <w:sz w:val="18"/>
              </w:rPr>
              <w:t>FY2023-24</w:t>
            </w:r>
          </w:p>
        </w:tc>
        <w:tc>
          <w:tcPr>
            <w:tcW w:w="1294" w:type="dxa"/>
            <w:shd w:val="clear" w:color="auto" w:fill="D9D9D9"/>
          </w:tcPr>
          <w:p w14:paraId="1AFE15DC" w14:textId="77777777" w:rsidR="005038C4" w:rsidRDefault="00000000">
            <w:pPr>
              <w:spacing w:before="20" w:after="20"/>
            </w:pPr>
            <w:r>
              <w:rPr>
                <w:b/>
                <w:sz w:val="18"/>
              </w:rPr>
              <w:t>5-yr Total</w:t>
            </w:r>
          </w:p>
        </w:tc>
      </w:tr>
      <w:tr w:rsidR="005038C4" w14:paraId="508E0172" w14:textId="77777777">
        <w:trPr>
          <w:jc w:val="center"/>
        </w:trPr>
        <w:tc>
          <w:tcPr>
            <w:tcW w:w="1304" w:type="dxa"/>
          </w:tcPr>
          <w:p w14:paraId="36CF374D" w14:textId="77777777" w:rsidR="005038C4" w:rsidRDefault="00000000">
            <w:pPr>
              <w:spacing w:before="20" w:after="20"/>
            </w:pPr>
            <w:r>
              <w:rPr>
                <w:sz w:val="18"/>
              </w:rPr>
              <w:t>Maharashtra</w:t>
            </w:r>
          </w:p>
        </w:tc>
        <w:tc>
          <w:tcPr>
            <w:tcW w:w="1294" w:type="dxa"/>
          </w:tcPr>
          <w:p w14:paraId="46895A64" w14:textId="77777777" w:rsidR="005038C4" w:rsidRDefault="00000000">
            <w:pPr>
              <w:spacing w:before="20" w:after="20"/>
            </w:pPr>
            <w:r>
              <w:rPr>
                <w:sz w:val="18"/>
              </w:rPr>
              <w:t>191290</w:t>
            </w:r>
          </w:p>
        </w:tc>
        <w:tc>
          <w:tcPr>
            <w:tcW w:w="1294" w:type="dxa"/>
          </w:tcPr>
          <w:p w14:paraId="1E5D8ADE" w14:textId="77777777" w:rsidR="005038C4" w:rsidRDefault="00000000">
            <w:pPr>
              <w:spacing w:before="20" w:after="20"/>
            </w:pPr>
            <w:r>
              <w:rPr>
                <w:sz w:val="18"/>
              </w:rPr>
              <w:t>164471</w:t>
            </w:r>
          </w:p>
        </w:tc>
        <w:tc>
          <w:tcPr>
            <w:tcW w:w="1294" w:type="dxa"/>
          </w:tcPr>
          <w:p w14:paraId="05A526A4" w14:textId="77777777" w:rsidR="005038C4" w:rsidRDefault="00000000">
            <w:pPr>
              <w:spacing w:before="20" w:after="20"/>
            </w:pPr>
            <w:r>
              <w:rPr>
                <w:sz w:val="18"/>
              </w:rPr>
              <w:t>223211</w:t>
            </w:r>
          </w:p>
        </w:tc>
        <w:tc>
          <w:tcPr>
            <w:tcW w:w="1294" w:type="dxa"/>
          </w:tcPr>
          <w:p w14:paraId="2BC819B3" w14:textId="77777777" w:rsidR="005038C4" w:rsidRDefault="00000000">
            <w:pPr>
              <w:spacing w:before="20" w:after="20"/>
            </w:pPr>
            <w:r>
              <w:rPr>
                <w:sz w:val="18"/>
              </w:rPr>
              <w:t>280399</w:t>
            </w:r>
          </w:p>
        </w:tc>
        <w:tc>
          <w:tcPr>
            <w:tcW w:w="1294" w:type="dxa"/>
          </w:tcPr>
          <w:p w14:paraId="368EC3BE" w14:textId="77777777" w:rsidR="005038C4" w:rsidRDefault="00000000">
            <w:pPr>
              <w:spacing w:before="20" w:after="20"/>
            </w:pPr>
            <w:r>
              <w:rPr>
                <w:sz w:val="18"/>
              </w:rPr>
              <w:t>300133</w:t>
            </w:r>
          </w:p>
        </w:tc>
        <w:tc>
          <w:tcPr>
            <w:tcW w:w="1294" w:type="dxa"/>
          </w:tcPr>
          <w:p w14:paraId="1DF81017" w14:textId="77777777" w:rsidR="005038C4" w:rsidRDefault="00000000">
            <w:pPr>
              <w:spacing w:before="20" w:after="20"/>
            </w:pPr>
            <w:r>
              <w:rPr>
                <w:sz w:val="18"/>
              </w:rPr>
              <w:t>1159504</w:t>
            </w:r>
          </w:p>
        </w:tc>
      </w:tr>
      <w:tr w:rsidR="005038C4" w14:paraId="67A2DA73" w14:textId="77777777">
        <w:trPr>
          <w:jc w:val="center"/>
        </w:trPr>
        <w:tc>
          <w:tcPr>
            <w:tcW w:w="1304" w:type="dxa"/>
          </w:tcPr>
          <w:p w14:paraId="72DA4A01" w14:textId="77777777" w:rsidR="005038C4" w:rsidRDefault="00000000">
            <w:pPr>
              <w:spacing w:before="20" w:after="20"/>
            </w:pPr>
            <w:r>
              <w:rPr>
                <w:sz w:val="18"/>
              </w:rPr>
              <w:t>Uttar Pradesh</w:t>
            </w:r>
          </w:p>
        </w:tc>
        <w:tc>
          <w:tcPr>
            <w:tcW w:w="1294" w:type="dxa"/>
          </w:tcPr>
          <w:p w14:paraId="3B55EF2A" w14:textId="77777777" w:rsidR="005038C4" w:rsidRDefault="00000000">
            <w:pPr>
              <w:spacing w:before="20" w:after="20"/>
            </w:pPr>
            <w:r>
              <w:rPr>
                <w:sz w:val="18"/>
              </w:rPr>
              <w:t>122407</w:t>
            </w:r>
          </w:p>
        </w:tc>
        <w:tc>
          <w:tcPr>
            <w:tcW w:w="1294" w:type="dxa"/>
          </w:tcPr>
          <w:p w14:paraId="6AC50030" w14:textId="77777777" w:rsidR="005038C4" w:rsidRDefault="00000000">
            <w:pPr>
              <w:spacing w:before="20" w:after="20"/>
            </w:pPr>
            <w:r>
              <w:rPr>
                <w:sz w:val="18"/>
              </w:rPr>
              <w:t>120078</w:t>
            </w:r>
          </w:p>
        </w:tc>
        <w:tc>
          <w:tcPr>
            <w:tcW w:w="1294" w:type="dxa"/>
          </w:tcPr>
          <w:p w14:paraId="22A51ACA" w14:textId="77777777" w:rsidR="005038C4" w:rsidRDefault="00000000">
            <w:pPr>
              <w:spacing w:before="20" w:after="20"/>
            </w:pPr>
            <w:r>
              <w:rPr>
                <w:sz w:val="18"/>
              </w:rPr>
              <w:t>152121</w:t>
            </w:r>
          </w:p>
        </w:tc>
        <w:tc>
          <w:tcPr>
            <w:tcW w:w="1294" w:type="dxa"/>
          </w:tcPr>
          <w:p w14:paraId="330179D8" w14:textId="77777777" w:rsidR="005038C4" w:rsidRDefault="00000000">
            <w:pPr>
              <w:spacing w:before="20" w:after="20"/>
            </w:pPr>
            <w:r>
              <w:rPr>
                <w:sz w:val="18"/>
              </w:rPr>
              <w:t>178382</w:t>
            </w:r>
          </w:p>
        </w:tc>
        <w:tc>
          <w:tcPr>
            <w:tcW w:w="1294" w:type="dxa"/>
          </w:tcPr>
          <w:p w14:paraId="5AAC31BA" w14:textId="77777777" w:rsidR="005038C4" w:rsidRDefault="00000000">
            <w:pPr>
              <w:spacing w:before="20" w:after="20"/>
            </w:pPr>
            <w:r>
              <w:rPr>
                <w:sz w:val="18"/>
              </w:rPr>
              <w:t>200859</w:t>
            </w:r>
          </w:p>
        </w:tc>
        <w:tc>
          <w:tcPr>
            <w:tcW w:w="1294" w:type="dxa"/>
          </w:tcPr>
          <w:p w14:paraId="1AFC99BE" w14:textId="77777777" w:rsidR="005038C4" w:rsidRDefault="00000000">
            <w:pPr>
              <w:spacing w:before="20" w:after="20"/>
            </w:pPr>
            <w:r>
              <w:rPr>
                <w:sz w:val="18"/>
              </w:rPr>
              <w:t>773847</w:t>
            </w:r>
          </w:p>
        </w:tc>
      </w:tr>
      <w:tr w:rsidR="005038C4" w14:paraId="75CDE669" w14:textId="77777777">
        <w:trPr>
          <w:jc w:val="center"/>
        </w:trPr>
        <w:tc>
          <w:tcPr>
            <w:tcW w:w="1304" w:type="dxa"/>
          </w:tcPr>
          <w:p w14:paraId="6DA3521B" w14:textId="77777777" w:rsidR="005038C4" w:rsidRDefault="00000000">
            <w:pPr>
              <w:spacing w:before="20" w:after="20"/>
            </w:pPr>
            <w:r>
              <w:rPr>
                <w:sz w:val="18"/>
              </w:rPr>
              <w:t>Telangana</w:t>
            </w:r>
          </w:p>
        </w:tc>
        <w:tc>
          <w:tcPr>
            <w:tcW w:w="1294" w:type="dxa"/>
          </w:tcPr>
          <w:p w14:paraId="2D91B7F7" w14:textId="77777777" w:rsidR="005038C4" w:rsidRDefault="00000000">
            <w:pPr>
              <w:spacing w:before="20" w:after="20"/>
            </w:pPr>
            <w:r>
              <w:rPr>
                <w:sz w:val="18"/>
              </w:rPr>
              <w:t>68407</w:t>
            </w:r>
          </w:p>
        </w:tc>
        <w:tc>
          <w:tcPr>
            <w:tcW w:w="1294" w:type="dxa"/>
          </w:tcPr>
          <w:p w14:paraId="4A4B56C5" w14:textId="77777777" w:rsidR="005038C4" w:rsidRDefault="00000000">
            <w:pPr>
              <w:spacing w:before="20" w:after="20"/>
            </w:pPr>
            <w:r>
              <w:rPr>
                <w:sz w:val="18"/>
              </w:rPr>
              <w:t>67903</w:t>
            </w:r>
          </w:p>
        </w:tc>
        <w:tc>
          <w:tcPr>
            <w:tcW w:w="1294" w:type="dxa"/>
          </w:tcPr>
          <w:p w14:paraId="474CADD1" w14:textId="77777777" w:rsidR="005038C4" w:rsidRDefault="00000000">
            <w:pPr>
              <w:spacing w:before="20" w:after="20"/>
            </w:pPr>
            <w:r>
              <w:rPr>
                <w:sz w:val="18"/>
              </w:rPr>
              <w:t>92176</w:t>
            </w:r>
          </w:p>
        </w:tc>
        <w:tc>
          <w:tcPr>
            <w:tcW w:w="1294" w:type="dxa"/>
          </w:tcPr>
          <w:p w14:paraId="63B4F421" w14:textId="77777777" w:rsidR="005038C4" w:rsidRDefault="00000000">
            <w:pPr>
              <w:spacing w:before="20" w:after="20"/>
            </w:pPr>
            <w:r>
              <w:rPr>
                <w:sz w:val="18"/>
              </w:rPr>
              <w:t>107568</w:t>
            </w:r>
          </w:p>
        </w:tc>
        <w:tc>
          <w:tcPr>
            <w:tcW w:w="1294" w:type="dxa"/>
          </w:tcPr>
          <w:p w14:paraId="30068196" w14:textId="77777777" w:rsidR="005038C4" w:rsidRDefault="00000000">
            <w:pPr>
              <w:spacing w:before="20" w:after="20"/>
            </w:pPr>
            <w:r>
              <w:rPr>
                <w:sz w:val="18"/>
              </w:rPr>
              <w:t>112561</w:t>
            </w:r>
          </w:p>
        </w:tc>
        <w:tc>
          <w:tcPr>
            <w:tcW w:w="1294" w:type="dxa"/>
          </w:tcPr>
          <w:p w14:paraId="04A62B0B" w14:textId="77777777" w:rsidR="005038C4" w:rsidRDefault="00000000">
            <w:pPr>
              <w:spacing w:before="20" w:after="20"/>
            </w:pPr>
            <w:r>
              <w:rPr>
                <w:sz w:val="18"/>
              </w:rPr>
              <w:t>448615</w:t>
            </w:r>
          </w:p>
        </w:tc>
      </w:tr>
      <w:tr w:rsidR="005038C4" w14:paraId="2D0B0A75" w14:textId="77777777">
        <w:trPr>
          <w:jc w:val="center"/>
        </w:trPr>
        <w:tc>
          <w:tcPr>
            <w:tcW w:w="1304" w:type="dxa"/>
          </w:tcPr>
          <w:p w14:paraId="770D4ACB" w14:textId="77777777" w:rsidR="005038C4" w:rsidRDefault="00000000">
            <w:pPr>
              <w:spacing w:before="20" w:after="20"/>
            </w:pPr>
            <w:r>
              <w:rPr>
                <w:sz w:val="18"/>
              </w:rPr>
              <w:t>Gujarat</w:t>
            </w:r>
          </w:p>
        </w:tc>
        <w:tc>
          <w:tcPr>
            <w:tcW w:w="1294" w:type="dxa"/>
          </w:tcPr>
          <w:p w14:paraId="53FB494D" w14:textId="77777777" w:rsidR="005038C4" w:rsidRDefault="00000000">
            <w:pPr>
              <w:spacing w:before="20" w:after="20"/>
            </w:pPr>
            <w:r>
              <w:rPr>
                <w:sz w:val="18"/>
              </w:rPr>
              <w:t>92175</w:t>
            </w:r>
          </w:p>
        </w:tc>
        <w:tc>
          <w:tcPr>
            <w:tcW w:w="1294" w:type="dxa"/>
          </w:tcPr>
          <w:p w14:paraId="6A37FD0A" w14:textId="77777777" w:rsidR="005038C4" w:rsidRDefault="00000000">
            <w:pPr>
              <w:spacing w:before="20" w:after="20"/>
            </w:pPr>
            <w:r>
              <w:rPr>
                <w:sz w:val="18"/>
              </w:rPr>
              <w:t>84037</w:t>
            </w:r>
          </w:p>
        </w:tc>
        <w:tc>
          <w:tcPr>
            <w:tcW w:w="1294" w:type="dxa"/>
          </w:tcPr>
          <w:p w14:paraId="00F36252" w14:textId="77777777" w:rsidR="005038C4" w:rsidRDefault="00000000">
            <w:pPr>
              <w:spacing w:before="20" w:after="20"/>
            </w:pPr>
            <w:r>
              <w:rPr>
                <w:sz w:val="18"/>
              </w:rPr>
              <w:t>115254</w:t>
            </w:r>
          </w:p>
        </w:tc>
        <w:tc>
          <w:tcPr>
            <w:tcW w:w="1294" w:type="dxa"/>
          </w:tcPr>
          <w:p w14:paraId="140F96AB" w14:textId="77777777" w:rsidR="005038C4" w:rsidRDefault="00000000">
            <w:pPr>
              <w:spacing w:before="20" w:after="20"/>
            </w:pPr>
            <w:r>
              <w:rPr>
                <w:sz w:val="18"/>
              </w:rPr>
              <w:t>149831</w:t>
            </w:r>
          </w:p>
        </w:tc>
        <w:tc>
          <w:tcPr>
            <w:tcW w:w="1294" w:type="dxa"/>
          </w:tcPr>
          <w:p w14:paraId="3513DE69" w14:textId="77777777" w:rsidR="005038C4" w:rsidRDefault="00000000">
            <w:pPr>
              <w:spacing w:before="20" w:after="20"/>
            </w:pPr>
            <w:r>
              <w:rPr>
                <w:sz w:val="18"/>
              </w:rPr>
              <w:t>162529</w:t>
            </w:r>
          </w:p>
        </w:tc>
        <w:tc>
          <w:tcPr>
            <w:tcW w:w="1294" w:type="dxa"/>
          </w:tcPr>
          <w:p w14:paraId="564841A4" w14:textId="77777777" w:rsidR="005038C4" w:rsidRDefault="00000000">
            <w:pPr>
              <w:spacing w:before="20" w:after="20"/>
            </w:pPr>
            <w:r>
              <w:rPr>
                <w:sz w:val="18"/>
              </w:rPr>
              <w:t>603826</w:t>
            </w:r>
          </w:p>
        </w:tc>
      </w:tr>
      <w:tr w:rsidR="005038C4" w14:paraId="5E2E3518" w14:textId="77777777">
        <w:trPr>
          <w:jc w:val="center"/>
        </w:trPr>
        <w:tc>
          <w:tcPr>
            <w:tcW w:w="1304" w:type="dxa"/>
          </w:tcPr>
          <w:p w14:paraId="1B9CEC71" w14:textId="77777777" w:rsidR="005038C4" w:rsidRDefault="00000000">
            <w:pPr>
              <w:spacing w:before="20" w:after="20"/>
            </w:pPr>
            <w:r>
              <w:rPr>
                <w:sz w:val="18"/>
              </w:rPr>
              <w:t>Karnataka</w:t>
            </w:r>
          </w:p>
        </w:tc>
        <w:tc>
          <w:tcPr>
            <w:tcW w:w="1294" w:type="dxa"/>
          </w:tcPr>
          <w:p w14:paraId="6E277EE5" w14:textId="77777777" w:rsidR="005038C4" w:rsidRDefault="00000000">
            <w:pPr>
              <w:spacing w:before="20" w:after="20"/>
            </w:pPr>
            <w:r>
              <w:rPr>
                <w:sz w:val="18"/>
              </w:rPr>
              <w:t>101795</w:t>
            </w:r>
          </w:p>
        </w:tc>
        <w:tc>
          <w:tcPr>
            <w:tcW w:w="1294" w:type="dxa"/>
          </w:tcPr>
          <w:p w14:paraId="7C3BFAD8" w14:textId="77777777" w:rsidR="005038C4" w:rsidRDefault="00000000">
            <w:pPr>
              <w:spacing w:before="20" w:after="20"/>
            </w:pPr>
            <w:r>
              <w:rPr>
                <w:sz w:val="18"/>
              </w:rPr>
              <w:t>96848</w:t>
            </w:r>
          </w:p>
        </w:tc>
        <w:tc>
          <w:tcPr>
            <w:tcW w:w="1294" w:type="dxa"/>
          </w:tcPr>
          <w:p w14:paraId="241320CA" w14:textId="77777777" w:rsidR="005038C4" w:rsidRDefault="00000000">
            <w:pPr>
              <w:spacing w:before="20" w:after="20"/>
            </w:pPr>
            <w:r>
              <w:rPr>
                <w:sz w:val="18"/>
              </w:rPr>
              <w:t>120664</w:t>
            </w:r>
          </w:p>
        </w:tc>
        <w:tc>
          <w:tcPr>
            <w:tcW w:w="1294" w:type="dxa"/>
          </w:tcPr>
          <w:p w14:paraId="0CDDA3A7" w14:textId="77777777" w:rsidR="005038C4" w:rsidRDefault="00000000">
            <w:pPr>
              <w:spacing w:before="20" w:after="20"/>
            </w:pPr>
            <w:r>
              <w:rPr>
                <w:sz w:val="18"/>
              </w:rPr>
              <w:t>140740</w:t>
            </w:r>
          </w:p>
        </w:tc>
        <w:tc>
          <w:tcPr>
            <w:tcW w:w="1294" w:type="dxa"/>
          </w:tcPr>
          <w:p w14:paraId="2DDBEEF9" w14:textId="77777777" w:rsidR="005038C4" w:rsidRDefault="00000000">
            <w:pPr>
              <w:spacing w:before="20" w:after="20"/>
            </w:pPr>
            <w:r>
              <w:rPr>
                <w:sz w:val="18"/>
              </w:rPr>
              <w:t>161106</w:t>
            </w:r>
          </w:p>
        </w:tc>
        <w:tc>
          <w:tcPr>
            <w:tcW w:w="1294" w:type="dxa"/>
          </w:tcPr>
          <w:p w14:paraId="696B8DDD" w14:textId="77777777" w:rsidR="005038C4" w:rsidRDefault="00000000">
            <w:pPr>
              <w:spacing w:before="20" w:after="20"/>
            </w:pPr>
            <w:r>
              <w:rPr>
                <w:sz w:val="18"/>
              </w:rPr>
              <w:t>621153</w:t>
            </w:r>
          </w:p>
        </w:tc>
      </w:tr>
      <w:tr w:rsidR="005038C4" w14:paraId="2BD36468" w14:textId="77777777">
        <w:trPr>
          <w:jc w:val="center"/>
        </w:trPr>
        <w:tc>
          <w:tcPr>
            <w:tcW w:w="1304" w:type="dxa"/>
          </w:tcPr>
          <w:p w14:paraId="2DB7C372" w14:textId="77777777" w:rsidR="005038C4" w:rsidRDefault="00000000">
            <w:pPr>
              <w:spacing w:before="20" w:after="20"/>
            </w:pPr>
            <w:r>
              <w:rPr>
                <w:sz w:val="18"/>
              </w:rPr>
              <w:t>Jharkhand</w:t>
            </w:r>
          </w:p>
        </w:tc>
        <w:tc>
          <w:tcPr>
            <w:tcW w:w="1294" w:type="dxa"/>
          </w:tcPr>
          <w:p w14:paraId="7DD1AB33" w14:textId="77777777" w:rsidR="005038C4" w:rsidRDefault="00000000">
            <w:pPr>
              <w:spacing w:before="20" w:after="20"/>
            </w:pPr>
            <w:r>
              <w:rPr>
                <w:sz w:val="18"/>
              </w:rPr>
              <w:t>16756</w:t>
            </w:r>
          </w:p>
        </w:tc>
        <w:tc>
          <w:tcPr>
            <w:tcW w:w="1294" w:type="dxa"/>
          </w:tcPr>
          <w:p w14:paraId="6FA1CBF8" w14:textId="77777777" w:rsidR="005038C4" w:rsidRDefault="00000000">
            <w:pPr>
              <w:spacing w:before="20" w:after="20"/>
            </w:pPr>
            <w:r>
              <w:rPr>
                <w:sz w:val="18"/>
              </w:rPr>
              <w:t>16912</w:t>
            </w:r>
          </w:p>
        </w:tc>
        <w:tc>
          <w:tcPr>
            <w:tcW w:w="1294" w:type="dxa"/>
          </w:tcPr>
          <w:p w14:paraId="2D1AE075" w14:textId="77777777" w:rsidR="005038C4" w:rsidRDefault="00000000">
            <w:pPr>
              <w:spacing w:before="20" w:after="20"/>
            </w:pPr>
            <w:r>
              <w:rPr>
                <w:sz w:val="18"/>
              </w:rPr>
              <w:t>21438</w:t>
            </w:r>
          </w:p>
        </w:tc>
        <w:tc>
          <w:tcPr>
            <w:tcW w:w="1294" w:type="dxa"/>
          </w:tcPr>
          <w:p w14:paraId="7B21A99D" w14:textId="77777777" w:rsidR="005038C4" w:rsidRDefault="00000000">
            <w:pPr>
              <w:spacing w:before="20" w:after="20"/>
            </w:pPr>
            <w:r>
              <w:rPr>
                <w:sz w:val="18"/>
              </w:rPr>
              <w:t>25461</w:t>
            </w:r>
          </w:p>
        </w:tc>
        <w:tc>
          <w:tcPr>
            <w:tcW w:w="1294" w:type="dxa"/>
          </w:tcPr>
          <w:p w14:paraId="5574E651" w14:textId="77777777" w:rsidR="005038C4" w:rsidRDefault="00000000">
            <w:pPr>
              <w:spacing w:before="20" w:after="20"/>
            </w:pPr>
            <w:r>
              <w:rPr>
                <w:sz w:val="18"/>
              </w:rPr>
              <w:t>27938</w:t>
            </w:r>
          </w:p>
        </w:tc>
        <w:tc>
          <w:tcPr>
            <w:tcW w:w="1294" w:type="dxa"/>
          </w:tcPr>
          <w:p w14:paraId="00B49C0E" w14:textId="77777777" w:rsidR="005038C4" w:rsidRDefault="00000000">
            <w:pPr>
              <w:spacing w:before="20" w:after="20"/>
            </w:pPr>
            <w:r>
              <w:rPr>
                <w:sz w:val="18"/>
              </w:rPr>
              <w:t>108505</w:t>
            </w:r>
          </w:p>
        </w:tc>
      </w:tr>
      <w:tr w:rsidR="005038C4" w14:paraId="54F3B5A0" w14:textId="77777777">
        <w:trPr>
          <w:jc w:val="center"/>
        </w:trPr>
        <w:tc>
          <w:tcPr>
            <w:tcW w:w="1304" w:type="dxa"/>
          </w:tcPr>
          <w:p w14:paraId="67BFC0C6" w14:textId="77777777" w:rsidR="005038C4" w:rsidRDefault="00000000">
            <w:pPr>
              <w:spacing w:before="20" w:after="20"/>
            </w:pPr>
            <w:r>
              <w:rPr>
                <w:sz w:val="18"/>
              </w:rPr>
              <w:t>Tamil Nadu</w:t>
            </w:r>
          </w:p>
        </w:tc>
        <w:tc>
          <w:tcPr>
            <w:tcW w:w="1294" w:type="dxa"/>
          </w:tcPr>
          <w:p w14:paraId="42534CDA" w14:textId="77777777" w:rsidR="005038C4" w:rsidRDefault="00000000">
            <w:pPr>
              <w:spacing w:before="20" w:after="20"/>
            </w:pPr>
            <w:r>
              <w:rPr>
                <w:sz w:val="18"/>
              </w:rPr>
              <w:t>109815</w:t>
            </w:r>
          </w:p>
        </w:tc>
        <w:tc>
          <w:tcPr>
            <w:tcW w:w="1294" w:type="dxa"/>
          </w:tcPr>
          <w:p w14:paraId="10B80BFC" w14:textId="77777777" w:rsidR="005038C4" w:rsidRDefault="00000000">
            <w:pPr>
              <w:spacing w:before="20" w:after="20"/>
            </w:pPr>
            <w:r>
              <w:rPr>
                <w:sz w:val="18"/>
              </w:rPr>
              <w:t>114438</w:t>
            </w:r>
          </w:p>
        </w:tc>
        <w:tc>
          <w:tcPr>
            <w:tcW w:w="1294" w:type="dxa"/>
          </w:tcPr>
          <w:p w14:paraId="7FB06C47" w14:textId="77777777" w:rsidR="005038C4" w:rsidRDefault="00000000">
            <w:pPr>
              <w:spacing w:before="20" w:after="20"/>
            </w:pPr>
            <w:r>
              <w:rPr>
                <w:sz w:val="18"/>
              </w:rPr>
              <w:t>128495</w:t>
            </w:r>
          </w:p>
        </w:tc>
        <w:tc>
          <w:tcPr>
            <w:tcW w:w="1294" w:type="dxa"/>
          </w:tcPr>
          <w:p w14:paraId="2E36E6AA" w14:textId="77777777" w:rsidR="005038C4" w:rsidRDefault="00000000">
            <w:pPr>
              <w:spacing w:before="20" w:after="20"/>
            </w:pPr>
            <w:r>
              <w:rPr>
                <w:sz w:val="18"/>
              </w:rPr>
              <w:t>157964</w:t>
            </w:r>
          </w:p>
        </w:tc>
        <w:tc>
          <w:tcPr>
            <w:tcW w:w="1294" w:type="dxa"/>
          </w:tcPr>
          <w:p w14:paraId="0B3BDFCD" w14:textId="77777777" w:rsidR="005038C4" w:rsidRDefault="00000000">
            <w:pPr>
              <w:spacing w:before="20" w:after="20"/>
            </w:pPr>
            <w:r>
              <w:rPr>
                <w:sz w:val="18"/>
              </w:rPr>
              <w:t>177472</w:t>
            </w:r>
          </w:p>
        </w:tc>
        <w:tc>
          <w:tcPr>
            <w:tcW w:w="1294" w:type="dxa"/>
          </w:tcPr>
          <w:p w14:paraId="13057F5C" w14:textId="77777777" w:rsidR="005038C4" w:rsidRDefault="00000000">
            <w:pPr>
              <w:spacing w:before="20" w:after="20"/>
            </w:pPr>
            <w:r>
              <w:rPr>
                <w:sz w:val="18"/>
              </w:rPr>
              <w:t>688184</w:t>
            </w:r>
          </w:p>
        </w:tc>
      </w:tr>
      <w:tr w:rsidR="005038C4" w14:paraId="77D0D1C3" w14:textId="77777777">
        <w:trPr>
          <w:jc w:val="center"/>
        </w:trPr>
        <w:tc>
          <w:tcPr>
            <w:tcW w:w="1304" w:type="dxa"/>
          </w:tcPr>
          <w:p w14:paraId="248BA6B9" w14:textId="77777777" w:rsidR="005038C4" w:rsidRDefault="00000000">
            <w:pPr>
              <w:spacing w:before="20" w:after="20"/>
            </w:pPr>
            <w:r>
              <w:rPr>
                <w:sz w:val="18"/>
              </w:rPr>
              <w:t>Haryana</w:t>
            </w:r>
          </w:p>
        </w:tc>
        <w:tc>
          <w:tcPr>
            <w:tcW w:w="1294" w:type="dxa"/>
          </w:tcPr>
          <w:p w14:paraId="1C87DAC1" w14:textId="77777777" w:rsidR="005038C4" w:rsidRDefault="00000000">
            <w:pPr>
              <w:spacing w:before="20" w:after="20"/>
            </w:pPr>
            <w:r>
              <w:rPr>
                <w:sz w:val="18"/>
              </w:rPr>
              <w:t>43548</w:t>
            </w:r>
          </w:p>
        </w:tc>
        <w:tc>
          <w:tcPr>
            <w:tcW w:w="1294" w:type="dxa"/>
          </w:tcPr>
          <w:p w14:paraId="22DFE5E6" w14:textId="77777777" w:rsidR="005038C4" w:rsidRDefault="00000000">
            <w:pPr>
              <w:spacing w:before="20" w:after="20"/>
            </w:pPr>
            <w:r>
              <w:rPr>
                <w:sz w:val="18"/>
              </w:rPr>
              <w:t>43017</w:t>
            </w:r>
          </w:p>
        </w:tc>
        <w:tc>
          <w:tcPr>
            <w:tcW w:w="1294" w:type="dxa"/>
          </w:tcPr>
          <w:p w14:paraId="02835C7C" w14:textId="77777777" w:rsidR="005038C4" w:rsidRDefault="00000000">
            <w:pPr>
              <w:spacing w:before="20" w:after="20"/>
            </w:pPr>
            <w:r>
              <w:rPr>
                <w:sz w:val="18"/>
              </w:rPr>
              <w:t>53872</w:t>
            </w:r>
          </w:p>
        </w:tc>
        <w:tc>
          <w:tcPr>
            <w:tcW w:w="1294" w:type="dxa"/>
          </w:tcPr>
          <w:p w14:paraId="047FAFCE" w14:textId="77777777" w:rsidR="005038C4" w:rsidRDefault="00000000">
            <w:pPr>
              <w:spacing w:before="20" w:after="20"/>
            </w:pPr>
            <w:r>
              <w:rPr>
                <w:sz w:val="18"/>
              </w:rPr>
              <w:t>64951</w:t>
            </w:r>
          </w:p>
        </w:tc>
        <w:tc>
          <w:tcPr>
            <w:tcW w:w="1294" w:type="dxa"/>
          </w:tcPr>
          <w:p w14:paraId="31883281" w14:textId="77777777" w:rsidR="005038C4" w:rsidRDefault="00000000">
            <w:pPr>
              <w:spacing w:before="20" w:after="20"/>
            </w:pPr>
            <w:r>
              <w:rPr>
                <w:sz w:val="18"/>
              </w:rPr>
              <w:t>73815</w:t>
            </w:r>
          </w:p>
        </w:tc>
        <w:tc>
          <w:tcPr>
            <w:tcW w:w="1294" w:type="dxa"/>
          </w:tcPr>
          <w:p w14:paraId="51063FF7" w14:textId="77777777" w:rsidR="005038C4" w:rsidRDefault="00000000">
            <w:pPr>
              <w:spacing w:before="20" w:after="20"/>
            </w:pPr>
            <w:r>
              <w:rPr>
                <w:sz w:val="18"/>
              </w:rPr>
              <w:t>279203</w:t>
            </w:r>
          </w:p>
        </w:tc>
      </w:tr>
      <w:tr w:rsidR="005038C4" w14:paraId="3E8D497D" w14:textId="77777777">
        <w:trPr>
          <w:jc w:val="center"/>
        </w:trPr>
        <w:tc>
          <w:tcPr>
            <w:tcW w:w="1304" w:type="dxa"/>
          </w:tcPr>
          <w:p w14:paraId="210C2512" w14:textId="77777777" w:rsidR="005038C4" w:rsidRDefault="00000000">
            <w:pPr>
              <w:spacing w:before="20" w:after="20"/>
            </w:pPr>
            <w:r>
              <w:rPr>
                <w:sz w:val="18"/>
              </w:rPr>
              <w:t>Rajasthan</w:t>
            </w:r>
          </w:p>
        </w:tc>
        <w:tc>
          <w:tcPr>
            <w:tcW w:w="1294" w:type="dxa"/>
          </w:tcPr>
          <w:p w14:paraId="69F6E77F" w14:textId="77777777" w:rsidR="005038C4" w:rsidRDefault="00000000">
            <w:pPr>
              <w:spacing w:before="20" w:after="20"/>
            </w:pPr>
            <w:r>
              <w:rPr>
                <w:sz w:val="18"/>
              </w:rPr>
              <w:t>60000</w:t>
            </w:r>
          </w:p>
        </w:tc>
        <w:tc>
          <w:tcPr>
            <w:tcW w:w="1294" w:type="dxa"/>
          </w:tcPr>
          <w:p w14:paraId="401BE9AC" w14:textId="77777777" w:rsidR="005038C4" w:rsidRDefault="00000000">
            <w:pPr>
              <w:spacing w:before="20" w:after="20"/>
            </w:pPr>
            <w:r>
              <w:rPr>
                <w:sz w:val="18"/>
              </w:rPr>
              <w:t>61074</w:t>
            </w:r>
          </w:p>
        </w:tc>
        <w:tc>
          <w:tcPr>
            <w:tcW w:w="1294" w:type="dxa"/>
          </w:tcPr>
          <w:p w14:paraId="09E052F7" w14:textId="77777777" w:rsidR="005038C4" w:rsidRDefault="00000000">
            <w:pPr>
              <w:spacing w:before="20" w:after="20"/>
            </w:pPr>
            <w:r>
              <w:rPr>
                <w:sz w:val="18"/>
              </w:rPr>
              <w:t>75285</w:t>
            </w:r>
          </w:p>
        </w:tc>
        <w:tc>
          <w:tcPr>
            <w:tcW w:w="1294" w:type="dxa"/>
          </w:tcPr>
          <w:p w14:paraId="7DDB7B49" w14:textId="77777777" w:rsidR="005038C4" w:rsidRDefault="00000000">
            <w:pPr>
              <w:spacing w:before="20" w:after="20"/>
            </w:pPr>
            <w:r>
              <w:rPr>
                <w:sz w:val="18"/>
              </w:rPr>
              <w:t>85548</w:t>
            </w:r>
          </w:p>
        </w:tc>
        <w:tc>
          <w:tcPr>
            <w:tcW w:w="1294" w:type="dxa"/>
          </w:tcPr>
          <w:p w14:paraId="68158A24" w14:textId="77777777" w:rsidR="005038C4" w:rsidRDefault="00000000">
            <w:pPr>
              <w:spacing w:before="20" w:after="20"/>
            </w:pPr>
            <w:r>
              <w:rPr>
                <w:sz w:val="18"/>
              </w:rPr>
              <w:t>97377</w:t>
            </w:r>
          </w:p>
        </w:tc>
        <w:tc>
          <w:tcPr>
            <w:tcW w:w="1294" w:type="dxa"/>
          </w:tcPr>
          <w:p w14:paraId="1D617334" w14:textId="77777777" w:rsidR="005038C4" w:rsidRDefault="00000000">
            <w:pPr>
              <w:spacing w:before="20" w:after="20"/>
            </w:pPr>
            <w:r>
              <w:rPr>
                <w:sz w:val="18"/>
              </w:rPr>
              <w:t>379284</w:t>
            </w:r>
          </w:p>
        </w:tc>
      </w:tr>
      <w:tr w:rsidR="005038C4" w14:paraId="330E1380" w14:textId="77777777">
        <w:trPr>
          <w:jc w:val="center"/>
        </w:trPr>
        <w:tc>
          <w:tcPr>
            <w:tcW w:w="1304" w:type="dxa"/>
          </w:tcPr>
          <w:p w14:paraId="4D4911B5" w14:textId="77777777" w:rsidR="005038C4" w:rsidRDefault="00000000">
            <w:pPr>
              <w:spacing w:before="20" w:after="20"/>
            </w:pPr>
            <w:r>
              <w:rPr>
                <w:sz w:val="18"/>
              </w:rPr>
              <w:t>West Bengal</w:t>
            </w:r>
          </w:p>
        </w:tc>
        <w:tc>
          <w:tcPr>
            <w:tcW w:w="1294" w:type="dxa"/>
          </w:tcPr>
          <w:p w14:paraId="073929AB" w14:textId="77777777" w:rsidR="005038C4" w:rsidRDefault="00000000">
            <w:pPr>
              <w:spacing w:before="20" w:after="20"/>
            </w:pPr>
            <w:r>
              <w:rPr>
                <w:sz w:val="18"/>
              </w:rPr>
              <w:t>61313</w:t>
            </w:r>
          </w:p>
        </w:tc>
        <w:tc>
          <w:tcPr>
            <w:tcW w:w="1294" w:type="dxa"/>
          </w:tcPr>
          <w:p w14:paraId="37004197" w14:textId="77777777" w:rsidR="005038C4" w:rsidRDefault="00000000">
            <w:pPr>
              <w:spacing w:before="20" w:after="20"/>
            </w:pPr>
            <w:r>
              <w:rPr>
                <w:sz w:val="18"/>
              </w:rPr>
              <w:t>60515</w:t>
            </w:r>
          </w:p>
        </w:tc>
        <w:tc>
          <w:tcPr>
            <w:tcW w:w="1294" w:type="dxa"/>
          </w:tcPr>
          <w:p w14:paraId="1FE107BD" w14:textId="77777777" w:rsidR="005038C4" w:rsidRDefault="00000000">
            <w:pPr>
              <w:spacing w:before="20" w:after="20"/>
            </w:pPr>
            <w:r>
              <w:rPr>
                <w:sz w:val="18"/>
              </w:rPr>
              <w:t>70448</w:t>
            </w:r>
          </w:p>
        </w:tc>
        <w:tc>
          <w:tcPr>
            <w:tcW w:w="1294" w:type="dxa"/>
          </w:tcPr>
          <w:p w14:paraId="16F294E3" w14:textId="77777777" w:rsidR="005038C4" w:rsidRDefault="00000000">
            <w:pPr>
              <w:spacing w:before="20" w:after="20"/>
            </w:pPr>
            <w:r>
              <w:rPr>
                <w:sz w:val="18"/>
              </w:rPr>
              <w:t>85781</w:t>
            </w:r>
          </w:p>
        </w:tc>
        <w:tc>
          <w:tcPr>
            <w:tcW w:w="1294" w:type="dxa"/>
          </w:tcPr>
          <w:p w14:paraId="734676EB" w14:textId="77777777" w:rsidR="005038C4" w:rsidRDefault="00000000">
            <w:pPr>
              <w:spacing w:before="20" w:after="20"/>
            </w:pPr>
            <w:r>
              <w:rPr>
                <w:sz w:val="18"/>
              </w:rPr>
              <w:t>89174</w:t>
            </w:r>
          </w:p>
        </w:tc>
        <w:tc>
          <w:tcPr>
            <w:tcW w:w="1294" w:type="dxa"/>
          </w:tcPr>
          <w:p w14:paraId="714D06E3" w14:textId="77777777" w:rsidR="005038C4" w:rsidRDefault="00000000">
            <w:pPr>
              <w:spacing w:before="20" w:after="20"/>
            </w:pPr>
            <w:r>
              <w:rPr>
                <w:sz w:val="18"/>
              </w:rPr>
              <w:t>367231</w:t>
            </w:r>
          </w:p>
        </w:tc>
      </w:tr>
    </w:tbl>
    <w:p w14:paraId="3E0ED1AB" w14:textId="77777777" w:rsidR="005038C4" w:rsidRDefault="005038C4"/>
    <w:p w14:paraId="598E617D" w14:textId="77777777" w:rsidR="00E33ED0" w:rsidRDefault="00E33ED0"/>
    <w:p w14:paraId="463EE67B" w14:textId="77777777" w:rsidR="00E33ED0" w:rsidRDefault="00E33ED0"/>
    <w:p w14:paraId="761CD000" w14:textId="77777777" w:rsidR="004F1587" w:rsidRDefault="004F1587"/>
    <w:p w14:paraId="4A648F9A" w14:textId="77777777" w:rsidR="005038C4" w:rsidRDefault="00000000">
      <w:pPr>
        <w:spacing w:after="40"/>
        <w:jc w:val="both"/>
      </w:pPr>
      <w:r>
        <w:rPr>
          <w:b/>
        </w:rPr>
        <w:lastRenderedPageBreak/>
        <w:t>Table 6. Own tax revenue, per cent of GSDP, by state and fiscal year. This is the ratio used as a regressor in Sections 5-6.</w:t>
      </w:r>
    </w:p>
    <w:tbl>
      <w:tblPr>
        <w:tblStyle w:val="TableGrid"/>
        <w:tblW w:w="0" w:type="auto"/>
        <w:jc w:val="center"/>
        <w:tblLayout w:type="fixed"/>
        <w:tblLook w:val="04A0" w:firstRow="1" w:lastRow="0" w:firstColumn="1" w:lastColumn="0" w:noHBand="0" w:noVBand="1"/>
      </w:tblPr>
      <w:tblGrid>
        <w:gridCol w:w="1304"/>
        <w:gridCol w:w="1294"/>
        <w:gridCol w:w="1294"/>
        <w:gridCol w:w="1294"/>
        <w:gridCol w:w="1294"/>
        <w:gridCol w:w="1294"/>
        <w:gridCol w:w="1294"/>
      </w:tblGrid>
      <w:tr w:rsidR="005038C4" w14:paraId="0731D3BF" w14:textId="77777777">
        <w:trPr>
          <w:tblHeader/>
          <w:jc w:val="center"/>
        </w:trPr>
        <w:tc>
          <w:tcPr>
            <w:tcW w:w="1304" w:type="dxa"/>
            <w:shd w:val="clear" w:color="auto" w:fill="D9D9D9"/>
          </w:tcPr>
          <w:p w14:paraId="0EE5EDAD" w14:textId="77777777" w:rsidR="005038C4" w:rsidRDefault="00000000">
            <w:pPr>
              <w:spacing w:before="20" w:after="20"/>
            </w:pPr>
            <w:r>
              <w:rPr>
                <w:b/>
                <w:sz w:val="18"/>
              </w:rPr>
              <w:t>State</w:t>
            </w:r>
          </w:p>
        </w:tc>
        <w:tc>
          <w:tcPr>
            <w:tcW w:w="1294" w:type="dxa"/>
            <w:shd w:val="clear" w:color="auto" w:fill="D9D9D9"/>
          </w:tcPr>
          <w:p w14:paraId="25DBBA73" w14:textId="77777777" w:rsidR="005038C4" w:rsidRDefault="00000000">
            <w:pPr>
              <w:spacing w:before="20" w:after="20"/>
            </w:pPr>
            <w:r>
              <w:rPr>
                <w:b/>
                <w:sz w:val="18"/>
              </w:rPr>
              <w:t>FY2019-20</w:t>
            </w:r>
          </w:p>
        </w:tc>
        <w:tc>
          <w:tcPr>
            <w:tcW w:w="1294" w:type="dxa"/>
            <w:shd w:val="clear" w:color="auto" w:fill="D9D9D9"/>
          </w:tcPr>
          <w:p w14:paraId="798C94E2" w14:textId="77777777" w:rsidR="005038C4" w:rsidRDefault="00000000">
            <w:pPr>
              <w:spacing w:before="20" w:after="20"/>
            </w:pPr>
            <w:r>
              <w:rPr>
                <w:b/>
                <w:sz w:val="18"/>
              </w:rPr>
              <w:t>FY2020-21</w:t>
            </w:r>
          </w:p>
        </w:tc>
        <w:tc>
          <w:tcPr>
            <w:tcW w:w="1294" w:type="dxa"/>
            <w:shd w:val="clear" w:color="auto" w:fill="D9D9D9"/>
          </w:tcPr>
          <w:p w14:paraId="21388A67" w14:textId="77777777" w:rsidR="005038C4" w:rsidRDefault="00000000">
            <w:pPr>
              <w:spacing w:before="20" w:after="20"/>
            </w:pPr>
            <w:r>
              <w:rPr>
                <w:b/>
                <w:sz w:val="18"/>
              </w:rPr>
              <w:t>FY2021-22</w:t>
            </w:r>
          </w:p>
        </w:tc>
        <w:tc>
          <w:tcPr>
            <w:tcW w:w="1294" w:type="dxa"/>
            <w:shd w:val="clear" w:color="auto" w:fill="D9D9D9"/>
          </w:tcPr>
          <w:p w14:paraId="11226544" w14:textId="77777777" w:rsidR="005038C4" w:rsidRDefault="00000000">
            <w:pPr>
              <w:spacing w:before="20" w:after="20"/>
            </w:pPr>
            <w:r>
              <w:rPr>
                <w:b/>
                <w:sz w:val="18"/>
              </w:rPr>
              <w:t>FY2022-23</w:t>
            </w:r>
          </w:p>
        </w:tc>
        <w:tc>
          <w:tcPr>
            <w:tcW w:w="1294" w:type="dxa"/>
            <w:shd w:val="clear" w:color="auto" w:fill="D9D9D9"/>
          </w:tcPr>
          <w:p w14:paraId="6F939EFE" w14:textId="77777777" w:rsidR="005038C4" w:rsidRDefault="00000000">
            <w:pPr>
              <w:spacing w:before="20" w:after="20"/>
            </w:pPr>
            <w:r>
              <w:rPr>
                <w:b/>
                <w:sz w:val="18"/>
              </w:rPr>
              <w:t>FY2023-24</w:t>
            </w:r>
          </w:p>
        </w:tc>
        <w:tc>
          <w:tcPr>
            <w:tcW w:w="1294" w:type="dxa"/>
            <w:shd w:val="clear" w:color="auto" w:fill="D9D9D9"/>
          </w:tcPr>
          <w:p w14:paraId="0D476672" w14:textId="77777777" w:rsidR="005038C4" w:rsidRDefault="00000000">
            <w:pPr>
              <w:spacing w:before="20" w:after="20"/>
            </w:pPr>
            <w:r>
              <w:rPr>
                <w:b/>
                <w:sz w:val="18"/>
              </w:rPr>
              <w:t>5yr_Average</w:t>
            </w:r>
          </w:p>
        </w:tc>
      </w:tr>
      <w:tr w:rsidR="005038C4" w14:paraId="60FB450B" w14:textId="77777777">
        <w:trPr>
          <w:jc w:val="center"/>
        </w:trPr>
        <w:tc>
          <w:tcPr>
            <w:tcW w:w="1304" w:type="dxa"/>
          </w:tcPr>
          <w:p w14:paraId="1D94FFEF" w14:textId="77777777" w:rsidR="005038C4" w:rsidRDefault="00000000">
            <w:pPr>
              <w:spacing w:before="20" w:after="20"/>
            </w:pPr>
            <w:r>
              <w:rPr>
                <w:sz w:val="18"/>
              </w:rPr>
              <w:t>Maharashtra</w:t>
            </w:r>
          </w:p>
        </w:tc>
        <w:tc>
          <w:tcPr>
            <w:tcW w:w="1294" w:type="dxa"/>
          </w:tcPr>
          <w:p w14:paraId="782B3A7A" w14:textId="77777777" w:rsidR="005038C4" w:rsidRDefault="00000000">
            <w:pPr>
              <w:spacing w:before="20" w:after="20"/>
            </w:pPr>
            <w:r>
              <w:rPr>
                <w:sz w:val="18"/>
              </w:rPr>
              <w:t>7.2</w:t>
            </w:r>
          </w:p>
        </w:tc>
        <w:tc>
          <w:tcPr>
            <w:tcW w:w="1294" w:type="dxa"/>
          </w:tcPr>
          <w:p w14:paraId="2D6F658A" w14:textId="77777777" w:rsidR="005038C4" w:rsidRDefault="00000000">
            <w:pPr>
              <w:spacing w:before="20" w:after="20"/>
            </w:pPr>
            <w:r>
              <w:rPr>
                <w:sz w:val="18"/>
              </w:rPr>
              <w:t>6.3</w:t>
            </w:r>
          </w:p>
        </w:tc>
        <w:tc>
          <w:tcPr>
            <w:tcW w:w="1294" w:type="dxa"/>
          </w:tcPr>
          <w:p w14:paraId="2597257E" w14:textId="77777777" w:rsidR="005038C4" w:rsidRDefault="00000000">
            <w:pPr>
              <w:spacing w:before="20" w:after="20"/>
            </w:pPr>
            <w:r>
              <w:rPr>
                <w:sz w:val="18"/>
              </w:rPr>
              <w:t>7.1</w:t>
            </w:r>
          </w:p>
        </w:tc>
        <w:tc>
          <w:tcPr>
            <w:tcW w:w="1294" w:type="dxa"/>
          </w:tcPr>
          <w:p w14:paraId="32861BC1" w14:textId="77777777" w:rsidR="005038C4" w:rsidRDefault="00000000">
            <w:pPr>
              <w:spacing w:before="20" w:after="20"/>
            </w:pPr>
            <w:r>
              <w:rPr>
                <w:sz w:val="18"/>
              </w:rPr>
              <w:t>7.7</w:t>
            </w:r>
          </w:p>
        </w:tc>
        <w:tc>
          <w:tcPr>
            <w:tcW w:w="1294" w:type="dxa"/>
          </w:tcPr>
          <w:p w14:paraId="5DE391CE" w14:textId="77777777" w:rsidR="005038C4" w:rsidRDefault="00000000">
            <w:pPr>
              <w:spacing w:before="20" w:after="20"/>
            </w:pPr>
            <w:r>
              <w:rPr>
                <w:sz w:val="18"/>
              </w:rPr>
              <w:t>7.4</w:t>
            </w:r>
          </w:p>
        </w:tc>
        <w:tc>
          <w:tcPr>
            <w:tcW w:w="1294" w:type="dxa"/>
          </w:tcPr>
          <w:p w14:paraId="7E5D6BBE" w14:textId="77777777" w:rsidR="005038C4" w:rsidRDefault="00000000">
            <w:pPr>
              <w:spacing w:before="20" w:after="20"/>
            </w:pPr>
            <w:r>
              <w:rPr>
                <w:sz w:val="18"/>
              </w:rPr>
              <w:t>7.14</w:t>
            </w:r>
          </w:p>
        </w:tc>
      </w:tr>
      <w:tr w:rsidR="005038C4" w14:paraId="1EE21195" w14:textId="77777777">
        <w:trPr>
          <w:jc w:val="center"/>
        </w:trPr>
        <w:tc>
          <w:tcPr>
            <w:tcW w:w="1304" w:type="dxa"/>
          </w:tcPr>
          <w:p w14:paraId="22949BED" w14:textId="77777777" w:rsidR="005038C4" w:rsidRDefault="00000000">
            <w:pPr>
              <w:spacing w:before="20" w:after="20"/>
            </w:pPr>
            <w:r>
              <w:rPr>
                <w:sz w:val="18"/>
              </w:rPr>
              <w:t>Uttar Pradesh</w:t>
            </w:r>
          </w:p>
        </w:tc>
        <w:tc>
          <w:tcPr>
            <w:tcW w:w="1294" w:type="dxa"/>
          </w:tcPr>
          <w:p w14:paraId="3A2EA046" w14:textId="77777777" w:rsidR="005038C4" w:rsidRDefault="00000000">
            <w:pPr>
              <w:spacing w:before="20" w:after="20"/>
            </w:pPr>
            <w:r>
              <w:rPr>
                <w:sz w:val="18"/>
              </w:rPr>
              <w:t>7.2</w:t>
            </w:r>
          </w:p>
        </w:tc>
        <w:tc>
          <w:tcPr>
            <w:tcW w:w="1294" w:type="dxa"/>
          </w:tcPr>
          <w:p w14:paraId="29C77AB8" w14:textId="77777777" w:rsidR="005038C4" w:rsidRDefault="00000000">
            <w:pPr>
              <w:spacing w:before="20" w:after="20"/>
            </w:pPr>
            <w:r>
              <w:rPr>
                <w:sz w:val="18"/>
              </w:rPr>
              <w:t>7.3</w:t>
            </w:r>
          </w:p>
        </w:tc>
        <w:tc>
          <w:tcPr>
            <w:tcW w:w="1294" w:type="dxa"/>
          </w:tcPr>
          <w:p w14:paraId="64BB9DCA" w14:textId="77777777" w:rsidR="005038C4" w:rsidRDefault="00000000">
            <w:pPr>
              <w:spacing w:before="20" w:after="20"/>
            </w:pPr>
            <w:r>
              <w:rPr>
                <w:sz w:val="18"/>
              </w:rPr>
              <w:t>7.7</w:t>
            </w:r>
          </w:p>
        </w:tc>
        <w:tc>
          <w:tcPr>
            <w:tcW w:w="1294" w:type="dxa"/>
          </w:tcPr>
          <w:p w14:paraId="0CA12A06" w14:textId="77777777" w:rsidR="005038C4" w:rsidRDefault="00000000">
            <w:pPr>
              <w:spacing w:before="20" w:after="20"/>
            </w:pPr>
            <w:r>
              <w:rPr>
                <w:sz w:val="18"/>
              </w:rPr>
              <w:t>7.9</w:t>
            </w:r>
          </w:p>
        </w:tc>
        <w:tc>
          <w:tcPr>
            <w:tcW w:w="1294" w:type="dxa"/>
          </w:tcPr>
          <w:p w14:paraId="1DD5E147" w14:textId="77777777" w:rsidR="005038C4" w:rsidRDefault="00000000">
            <w:pPr>
              <w:spacing w:before="20" w:after="20"/>
            </w:pPr>
            <w:r>
              <w:rPr>
                <w:sz w:val="18"/>
              </w:rPr>
              <w:t>7.6</w:t>
            </w:r>
          </w:p>
        </w:tc>
        <w:tc>
          <w:tcPr>
            <w:tcW w:w="1294" w:type="dxa"/>
          </w:tcPr>
          <w:p w14:paraId="31302401" w14:textId="77777777" w:rsidR="005038C4" w:rsidRDefault="00000000">
            <w:pPr>
              <w:spacing w:before="20" w:after="20"/>
            </w:pPr>
            <w:r>
              <w:rPr>
                <w:sz w:val="18"/>
              </w:rPr>
              <w:t>7.54</w:t>
            </w:r>
          </w:p>
        </w:tc>
      </w:tr>
      <w:tr w:rsidR="005038C4" w14:paraId="0A0B3A5A" w14:textId="77777777">
        <w:trPr>
          <w:jc w:val="center"/>
        </w:trPr>
        <w:tc>
          <w:tcPr>
            <w:tcW w:w="1304" w:type="dxa"/>
          </w:tcPr>
          <w:p w14:paraId="61C94516" w14:textId="77777777" w:rsidR="005038C4" w:rsidRDefault="00000000">
            <w:pPr>
              <w:spacing w:before="20" w:after="20"/>
            </w:pPr>
            <w:r>
              <w:rPr>
                <w:sz w:val="18"/>
              </w:rPr>
              <w:t>Telangana</w:t>
            </w:r>
          </w:p>
        </w:tc>
        <w:tc>
          <w:tcPr>
            <w:tcW w:w="1294" w:type="dxa"/>
          </w:tcPr>
          <w:p w14:paraId="016C5388" w14:textId="77777777" w:rsidR="005038C4" w:rsidRDefault="00000000">
            <w:pPr>
              <w:spacing w:before="20" w:after="20"/>
            </w:pPr>
            <w:r>
              <w:rPr>
                <w:sz w:val="18"/>
              </w:rPr>
              <w:t>7.2</w:t>
            </w:r>
          </w:p>
        </w:tc>
        <w:tc>
          <w:tcPr>
            <w:tcW w:w="1294" w:type="dxa"/>
          </w:tcPr>
          <w:p w14:paraId="33CD4985" w14:textId="77777777" w:rsidR="005038C4" w:rsidRDefault="00000000">
            <w:pPr>
              <w:spacing w:before="20" w:after="20"/>
            </w:pPr>
            <w:r>
              <w:rPr>
                <w:sz w:val="18"/>
              </w:rPr>
              <w:t>7.2</w:t>
            </w:r>
          </w:p>
        </w:tc>
        <w:tc>
          <w:tcPr>
            <w:tcW w:w="1294" w:type="dxa"/>
          </w:tcPr>
          <w:p w14:paraId="658A473C" w14:textId="77777777" w:rsidR="005038C4" w:rsidRDefault="00000000">
            <w:pPr>
              <w:spacing w:before="20" w:after="20"/>
            </w:pPr>
            <w:r>
              <w:rPr>
                <w:sz w:val="18"/>
              </w:rPr>
              <w:t>8.2</w:t>
            </w:r>
          </w:p>
        </w:tc>
        <w:tc>
          <w:tcPr>
            <w:tcW w:w="1294" w:type="dxa"/>
          </w:tcPr>
          <w:p w14:paraId="04DBBEED" w14:textId="77777777" w:rsidR="005038C4" w:rsidRDefault="00000000">
            <w:pPr>
              <w:spacing w:before="20" w:after="20"/>
            </w:pPr>
            <w:r>
              <w:rPr>
                <w:sz w:val="18"/>
              </w:rPr>
              <w:t>8.2</w:t>
            </w:r>
          </w:p>
        </w:tc>
        <w:tc>
          <w:tcPr>
            <w:tcW w:w="1294" w:type="dxa"/>
          </w:tcPr>
          <w:p w14:paraId="7D38381A" w14:textId="77777777" w:rsidR="005038C4" w:rsidRDefault="00000000">
            <w:pPr>
              <w:spacing w:before="20" w:after="20"/>
            </w:pPr>
            <w:r>
              <w:rPr>
                <w:sz w:val="18"/>
              </w:rPr>
              <w:t>7.7</w:t>
            </w:r>
          </w:p>
        </w:tc>
        <w:tc>
          <w:tcPr>
            <w:tcW w:w="1294" w:type="dxa"/>
          </w:tcPr>
          <w:p w14:paraId="70CD2B83" w14:textId="77777777" w:rsidR="005038C4" w:rsidRDefault="00000000">
            <w:pPr>
              <w:spacing w:before="20" w:after="20"/>
            </w:pPr>
            <w:r>
              <w:rPr>
                <w:sz w:val="18"/>
              </w:rPr>
              <w:t>7.7</w:t>
            </w:r>
          </w:p>
        </w:tc>
      </w:tr>
      <w:tr w:rsidR="005038C4" w14:paraId="75374666" w14:textId="77777777">
        <w:trPr>
          <w:jc w:val="center"/>
        </w:trPr>
        <w:tc>
          <w:tcPr>
            <w:tcW w:w="1304" w:type="dxa"/>
          </w:tcPr>
          <w:p w14:paraId="6BCA489D" w14:textId="77777777" w:rsidR="005038C4" w:rsidRDefault="00000000">
            <w:pPr>
              <w:spacing w:before="20" w:after="20"/>
            </w:pPr>
            <w:r>
              <w:rPr>
                <w:sz w:val="18"/>
              </w:rPr>
              <w:t>Gujarat</w:t>
            </w:r>
          </w:p>
        </w:tc>
        <w:tc>
          <w:tcPr>
            <w:tcW w:w="1294" w:type="dxa"/>
          </w:tcPr>
          <w:p w14:paraId="4A509889" w14:textId="77777777" w:rsidR="005038C4" w:rsidRDefault="00000000">
            <w:pPr>
              <w:spacing w:before="20" w:after="20"/>
            </w:pPr>
            <w:r>
              <w:rPr>
                <w:sz w:val="18"/>
              </w:rPr>
              <w:t>5.7</w:t>
            </w:r>
          </w:p>
        </w:tc>
        <w:tc>
          <w:tcPr>
            <w:tcW w:w="1294" w:type="dxa"/>
          </w:tcPr>
          <w:p w14:paraId="10F89005" w14:textId="77777777" w:rsidR="005038C4" w:rsidRDefault="00000000">
            <w:pPr>
              <w:spacing w:before="20" w:after="20"/>
            </w:pPr>
            <w:r>
              <w:rPr>
                <w:sz w:val="18"/>
              </w:rPr>
              <w:t>5.2</w:t>
            </w:r>
          </w:p>
        </w:tc>
        <w:tc>
          <w:tcPr>
            <w:tcW w:w="1294" w:type="dxa"/>
          </w:tcPr>
          <w:p w14:paraId="2AB9D7E6" w14:textId="77777777" w:rsidR="005038C4" w:rsidRDefault="00000000">
            <w:pPr>
              <w:spacing w:before="20" w:after="20"/>
            </w:pPr>
            <w:r>
              <w:rPr>
                <w:sz w:val="18"/>
              </w:rPr>
              <w:t>6.0</w:t>
            </w:r>
          </w:p>
        </w:tc>
        <w:tc>
          <w:tcPr>
            <w:tcW w:w="1294" w:type="dxa"/>
          </w:tcPr>
          <w:p w14:paraId="369C625B" w14:textId="77777777" w:rsidR="005038C4" w:rsidRDefault="00000000">
            <w:pPr>
              <w:spacing w:before="20" w:after="20"/>
            </w:pPr>
            <w:r>
              <w:rPr>
                <w:sz w:val="18"/>
              </w:rPr>
              <w:t>6.8</w:t>
            </w:r>
          </w:p>
        </w:tc>
        <w:tc>
          <w:tcPr>
            <w:tcW w:w="1294" w:type="dxa"/>
          </w:tcPr>
          <w:p w14:paraId="287601B2" w14:textId="77777777" w:rsidR="005038C4" w:rsidRDefault="00000000">
            <w:pPr>
              <w:spacing w:before="20" w:after="20"/>
            </w:pPr>
            <w:r>
              <w:rPr>
                <w:sz w:val="18"/>
              </w:rPr>
              <w:t>6.7</w:t>
            </w:r>
          </w:p>
        </w:tc>
        <w:tc>
          <w:tcPr>
            <w:tcW w:w="1294" w:type="dxa"/>
          </w:tcPr>
          <w:p w14:paraId="522BCBD3" w14:textId="77777777" w:rsidR="005038C4" w:rsidRDefault="00000000">
            <w:pPr>
              <w:spacing w:before="20" w:after="20"/>
            </w:pPr>
            <w:r>
              <w:rPr>
                <w:sz w:val="18"/>
              </w:rPr>
              <w:t>6.08</w:t>
            </w:r>
          </w:p>
        </w:tc>
      </w:tr>
      <w:tr w:rsidR="005038C4" w14:paraId="38026C9C" w14:textId="77777777">
        <w:trPr>
          <w:jc w:val="center"/>
        </w:trPr>
        <w:tc>
          <w:tcPr>
            <w:tcW w:w="1304" w:type="dxa"/>
          </w:tcPr>
          <w:p w14:paraId="6494B4B5" w14:textId="77777777" w:rsidR="005038C4" w:rsidRDefault="00000000">
            <w:pPr>
              <w:spacing w:before="20" w:after="20"/>
            </w:pPr>
            <w:r>
              <w:rPr>
                <w:sz w:val="18"/>
              </w:rPr>
              <w:t>Karnataka</w:t>
            </w:r>
          </w:p>
        </w:tc>
        <w:tc>
          <w:tcPr>
            <w:tcW w:w="1294" w:type="dxa"/>
          </w:tcPr>
          <w:p w14:paraId="37E5751F" w14:textId="77777777" w:rsidR="005038C4" w:rsidRDefault="00000000">
            <w:pPr>
              <w:spacing w:before="20" w:after="20"/>
            </w:pPr>
            <w:r>
              <w:rPr>
                <w:sz w:val="18"/>
              </w:rPr>
              <w:t>6.3</w:t>
            </w:r>
          </w:p>
        </w:tc>
        <w:tc>
          <w:tcPr>
            <w:tcW w:w="1294" w:type="dxa"/>
          </w:tcPr>
          <w:p w14:paraId="78CAF947" w14:textId="77777777" w:rsidR="005038C4" w:rsidRDefault="00000000">
            <w:pPr>
              <w:spacing w:before="20" w:after="20"/>
            </w:pPr>
            <w:r>
              <w:rPr>
                <w:sz w:val="18"/>
              </w:rPr>
              <w:t>5.9</w:t>
            </w:r>
          </w:p>
        </w:tc>
        <w:tc>
          <w:tcPr>
            <w:tcW w:w="1294" w:type="dxa"/>
          </w:tcPr>
          <w:p w14:paraId="1DCA22E3" w14:textId="77777777" w:rsidR="005038C4" w:rsidRDefault="00000000">
            <w:pPr>
              <w:spacing w:before="20" w:after="20"/>
            </w:pPr>
            <w:r>
              <w:rPr>
                <w:sz w:val="18"/>
              </w:rPr>
              <w:t>6.1</w:t>
            </w:r>
          </w:p>
        </w:tc>
        <w:tc>
          <w:tcPr>
            <w:tcW w:w="1294" w:type="dxa"/>
          </w:tcPr>
          <w:p w14:paraId="6EA92F4F" w14:textId="77777777" w:rsidR="005038C4" w:rsidRDefault="00000000">
            <w:pPr>
              <w:spacing w:before="20" w:after="20"/>
            </w:pPr>
            <w:r>
              <w:rPr>
                <w:sz w:val="18"/>
              </w:rPr>
              <w:t>6.2</w:t>
            </w:r>
          </w:p>
        </w:tc>
        <w:tc>
          <w:tcPr>
            <w:tcW w:w="1294" w:type="dxa"/>
          </w:tcPr>
          <w:p w14:paraId="6B88E986" w14:textId="77777777" w:rsidR="005038C4" w:rsidRDefault="00000000">
            <w:pPr>
              <w:spacing w:before="20" w:after="20"/>
            </w:pPr>
            <w:r>
              <w:rPr>
                <w:sz w:val="18"/>
              </w:rPr>
              <w:t>6.3</w:t>
            </w:r>
          </w:p>
        </w:tc>
        <w:tc>
          <w:tcPr>
            <w:tcW w:w="1294" w:type="dxa"/>
          </w:tcPr>
          <w:p w14:paraId="7E73B562" w14:textId="77777777" w:rsidR="005038C4" w:rsidRDefault="00000000">
            <w:pPr>
              <w:spacing w:before="20" w:after="20"/>
            </w:pPr>
            <w:r>
              <w:rPr>
                <w:sz w:val="18"/>
              </w:rPr>
              <w:t>6.16</w:t>
            </w:r>
          </w:p>
        </w:tc>
      </w:tr>
      <w:tr w:rsidR="005038C4" w14:paraId="571CEE39" w14:textId="77777777">
        <w:trPr>
          <w:jc w:val="center"/>
        </w:trPr>
        <w:tc>
          <w:tcPr>
            <w:tcW w:w="1304" w:type="dxa"/>
          </w:tcPr>
          <w:p w14:paraId="500D67D3" w14:textId="77777777" w:rsidR="005038C4" w:rsidRDefault="00000000">
            <w:pPr>
              <w:spacing w:before="20" w:after="20"/>
            </w:pPr>
            <w:r>
              <w:rPr>
                <w:sz w:val="18"/>
              </w:rPr>
              <w:t>Jharkhand</w:t>
            </w:r>
          </w:p>
        </w:tc>
        <w:tc>
          <w:tcPr>
            <w:tcW w:w="1294" w:type="dxa"/>
          </w:tcPr>
          <w:p w14:paraId="2D54EA9C" w14:textId="77777777" w:rsidR="005038C4" w:rsidRDefault="00000000">
            <w:pPr>
              <w:spacing w:before="20" w:after="20"/>
            </w:pPr>
            <w:r>
              <w:rPr>
                <w:sz w:val="18"/>
              </w:rPr>
              <w:t>5.4</w:t>
            </w:r>
          </w:p>
        </w:tc>
        <w:tc>
          <w:tcPr>
            <w:tcW w:w="1294" w:type="dxa"/>
          </w:tcPr>
          <w:p w14:paraId="2DB93E29" w14:textId="77777777" w:rsidR="005038C4" w:rsidRDefault="00000000">
            <w:pPr>
              <w:spacing w:before="20" w:after="20"/>
            </w:pPr>
            <w:r>
              <w:rPr>
                <w:sz w:val="18"/>
              </w:rPr>
              <w:t>5.7</w:t>
            </w:r>
          </w:p>
        </w:tc>
        <w:tc>
          <w:tcPr>
            <w:tcW w:w="1294" w:type="dxa"/>
          </w:tcPr>
          <w:p w14:paraId="36927C6B" w14:textId="77777777" w:rsidR="005038C4" w:rsidRDefault="00000000">
            <w:pPr>
              <w:spacing w:before="20" w:after="20"/>
            </w:pPr>
            <w:r>
              <w:rPr>
                <w:sz w:val="18"/>
              </w:rPr>
              <w:t>5.7</w:t>
            </w:r>
          </w:p>
        </w:tc>
        <w:tc>
          <w:tcPr>
            <w:tcW w:w="1294" w:type="dxa"/>
          </w:tcPr>
          <w:p w14:paraId="2CBBE053" w14:textId="77777777" w:rsidR="005038C4" w:rsidRDefault="00000000">
            <w:pPr>
              <w:spacing w:before="20" w:after="20"/>
            </w:pPr>
            <w:r>
              <w:rPr>
                <w:sz w:val="18"/>
              </w:rPr>
              <w:t>6.1</w:t>
            </w:r>
          </w:p>
        </w:tc>
        <w:tc>
          <w:tcPr>
            <w:tcW w:w="1294" w:type="dxa"/>
          </w:tcPr>
          <w:p w14:paraId="3E99A69F" w14:textId="77777777" w:rsidR="005038C4" w:rsidRDefault="00000000">
            <w:pPr>
              <w:spacing w:before="20" w:after="20"/>
            </w:pPr>
            <w:r>
              <w:rPr>
                <w:sz w:val="18"/>
              </w:rPr>
              <w:t>6.0</w:t>
            </w:r>
          </w:p>
        </w:tc>
        <w:tc>
          <w:tcPr>
            <w:tcW w:w="1294" w:type="dxa"/>
          </w:tcPr>
          <w:p w14:paraId="2799ECC4" w14:textId="77777777" w:rsidR="005038C4" w:rsidRDefault="00000000">
            <w:pPr>
              <w:spacing w:before="20" w:after="20"/>
            </w:pPr>
            <w:r>
              <w:rPr>
                <w:sz w:val="18"/>
              </w:rPr>
              <w:t>5.78</w:t>
            </w:r>
          </w:p>
        </w:tc>
      </w:tr>
      <w:tr w:rsidR="005038C4" w14:paraId="0CBCA064" w14:textId="77777777">
        <w:trPr>
          <w:jc w:val="center"/>
        </w:trPr>
        <w:tc>
          <w:tcPr>
            <w:tcW w:w="1304" w:type="dxa"/>
          </w:tcPr>
          <w:p w14:paraId="0BEBE471" w14:textId="77777777" w:rsidR="005038C4" w:rsidRDefault="00000000">
            <w:pPr>
              <w:spacing w:before="20" w:after="20"/>
            </w:pPr>
            <w:r>
              <w:rPr>
                <w:sz w:val="18"/>
              </w:rPr>
              <w:t>Tamil Nadu</w:t>
            </w:r>
          </w:p>
        </w:tc>
        <w:tc>
          <w:tcPr>
            <w:tcW w:w="1294" w:type="dxa"/>
          </w:tcPr>
          <w:p w14:paraId="73A76D75" w14:textId="77777777" w:rsidR="005038C4" w:rsidRDefault="00000000">
            <w:pPr>
              <w:spacing w:before="20" w:after="20"/>
            </w:pPr>
            <w:r>
              <w:rPr>
                <w:sz w:val="18"/>
              </w:rPr>
              <w:t>6.3</w:t>
            </w:r>
          </w:p>
        </w:tc>
        <w:tc>
          <w:tcPr>
            <w:tcW w:w="1294" w:type="dxa"/>
          </w:tcPr>
          <w:p w14:paraId="791F1A5C" w14:textId="77777777" w:rsidR="005038C4" w:rsidRDefault="00000000">
            <w:pPr>
              <w:spacing w:before="20" w:after="20"/>
            </w:pPr>
            <w:r>
              <w:rPr>
                <w:sz w:val="18"/>
              </w:rPr>
              <w:t>6.4</w:t>
            </w:r>
          </w:p>
        </w:tc>
        <w:tc>
          <w:tcPr>
            <w:tcW w:w="1294" w:type="dxa"/>
          </w:tcPr>
          <w:p w14:paraId="39433B2D" w14:textId="77777777" w:rsidR="005038C4" w:rsidRDefault="00000000">
            <w:pPr>
              <w:spacing w:before="20" w:after="20"/>
            </w:pPr>
            <w:r>
              <w:rPr>
                <w:sz w:val="18"/>
              </w:rPr>
              <w:t>6.2</w:t>
            </w:r>
          </w:p>
        </w:tc>
        <w:tc>
          <w:tcPr>
            <w:tcW w:w="1294" w:type="dxa"/>
          </w:tcPr>
          <w:p w14:paraId="6341FBA5" w14:textId="77777777" w:rsidR="005038C4" w:rsidRDefault="00000000">
            <w:pPr>
              <w:spacing w:before="20" w:after="20"/>
            </w:pPr>
            <w:r>
              <w:rPr>
                <w:sz w:val="18"/>
              </w:rPr>
              <w:t>6.6</w:t>
            </w:r>
          </w:p>
        </w:tc>
        <w:tc>
          <w:tcPr>
            <w:tcW w:w="1294" w:type="dxa"/>
          </w:tcPr>
          <w:p w14:paraId="755FE206" w14:textId="77777777" w:rsidR="005038C4" w:rsidRDefault="00000000">
            <w:pPr>
              <w:spacing w:before="20" w:after="20"/>
            </w:pPr>
            <w:r>
              <w:rPr>
                <w:sz w:val="18"/>
              </w:rPr>
              <w:t>6.6</w:t>
            </w:r>
          </w:p>
        </w:tc>
        <w:tc>
          <w:tcPr>
            <w:tcW w:w="1294" w:type="dxa"/>
          </w:tcPr>
          <w:p w14:paraId="7A6EEE65" w14:textId="77777777" w:rsidR="005038C4" w:rsidRDefault="00000000">
            <w:pPr>
              <w:spacing w:before="20" w:after="20"/>
            </w:pPr>
            <w:r>
              <w:rPr>
                <w:sz w:val="18"/>
              </w:rPr>
              <w:t>6.42</w:t>
            </w:r>
          </w:p>
        </w:tc>
      </w:tr>
      <w:tr w:rsidR="005038C4" w14:paraId="439E953A" w14:textId="77777777">
        <w:trPr>
          <w:jc w:val="center"/>
        </w:trPr>
        <w:tc>
          <w:tcPr>
            <w:tcW w:w="1304" w:type="dxa"/>
          </w:tcPr>
          <w:p w14:paraId="3B61CE02" w14:textId="77777777" w:rsidR="005038C4" w:rsidRDefault="00000000">
            <w:pPr>
              <w:spacing w:before="20" w:after="20"/>
            </w:pPr>
            <w:r>
              <w:rPr>
                <w:sz w:val="18"/>
              </w:rPr>
              <w:t>Haryana</w:t>
            </w:r>
          </w:p>
        </w:tc>
        <w:tc>
          <w:tcPr>
            <w:tcW w:w="1294" w:type="dxa"/>
          </w:tcPr>
          <w:p w14:paraId="3228E69D" w14:textId="77777777" w:rsidR="005038C4" w:rsidRDefault="00000000">
            <w:pPr>
              <w:spacing w:before="20" w:after="20"/>
            </w:pPr>
            <w:r>
              <w:rPr>
                <w:sz w:val="18"/>
              </w:rPr>
              <w:t>5.9</w:t>
            </w:r>
          </w:p>
        </w:tc>
        <w:tc>
          <w:tcPr>
            <w:tcW w:w="1294" w:type="dxa"/>
          </w:tcPr>
          <w:p w14:paraId="6623DE3D" w14:textId="77777777" w:rsidR="005038C4" w:rsidRDefault="00000000">
            <w:pPr>
              <w:spacing w:before="20" w:after="20"/>
            </w:pPr>
            <w:r>
              <w:rPr>
                <w:sz w:val="18"/>
              </w:rPr>
              <w:t>5.9</w:t>
            </w:r>
          </w:p>
        </w:tc>
        <w:tc>
          <w:tcPr>
            <w:tcW w:w="1294" w:type="dxa"/>
          </w:tcPr>
          <w:p w14:paraId="0911B5C3" w14:textId="77777777" w:rsidR="005038C4" w:rsidRDefault="00000000">
            <w:pPr>
              <w:spacing w:before="20" w:after="20"/>
            </w:pPr>
            <w:r>
              <w:rPr>
                <w:sz w:val="18"/>
              </w:rPr>
              <w:t>6.2</w:t>
            </w:r>
          </w:p>
        </w:tc>
        <w:tc>
          <w:tcPr>
            <w:tcW w:w="1294" w:type="dxa"/>
          </w:tcPr>
          <w:p w14:paraId="0776A706" w14:textId="77777777" w:rsidR="005038C4" w:rsidRDefault="00000000">
            <w:pPr>
              <w:spacing w:before="20" w:after="20"/>
            </w:pPr>
            <w:r>
              <w:rPr>
                <w:sz w:val="18"/>
              </w:rPr>
              <w:t>6.6</w:t>
            </w:r>
          </w:p>
        </w:tc>
        <w:tc>
          <w:tcPr>
            <w:tcW w:w="1294" w:type="dxa"/>
          </w:tcPr>
          <w:p w14:paraId="6DF258F5" w14:textId="77777777" w:rsidR="005038C4" w:rsidRDefault="00000000">
            <w:pPr>
              <w:spacing w:before="20" w:after="20"/>
            </w:pPr>
            <w:r>
              <w:rPr>
                <w:sz w:val="18"/>
              </w:rPr>
              <w:t>6.8</w:t>
            </w:r>
          </w:p>
        </w:tc>
        <w:tc>
          <w:tcPr>
            <w:tcW w:w="1294" w:type="dxa"/>
          </w:tcPr>
          <w:p w14:paraId="054BAFA9" w14:textId="77777777" w:rsidR="005038C4" w:rsidRDefault="00000000">
            <w:pPr>
              <w:spacing w:before="20" w:after="20"/>
            </w:pPr>
            <w:r>
              <w:rPr>
                <w:sz w:val="18"/>
              </w:rPr>
              <w:t>6.28</w:t>
            </w:r>
          </w:p>
        </w:tc>
      </w:tr>
      <w:tr w:rsidR="005038C4" w14:paraId="6CE6B8F1" w14:textId="77777777">
        <w:trPr>
          <w:jc w:val="center"/>
        </w:trPr>
        <w:tc>
          <w:tcPr>
            <w:tcW w:w="1304" w:type="dxa"/>
          </w:tcPr>
          <w:p w14:paraId="35CF99B4" w14:textId="77777777" w:rsidR="005038C4" w:rsidRDefault="00000000">
            <w:pPr>
              <w:spacing w:before="20" w:after="20"/>
            </w:pPr>
            <w:r>
              <w:rPr>
                <w:sz w:val="18"/>
              </w:rPr>
              <w:t>Rajasthan</w:t>
            </w:r>
          </w:p>
        </w:tc>
        <w:tc>
          <w:tcPr>
            <w:tcW w:w="1294" w:type="dxa"/>
          </w:tcPr>
          <w:p w14:paraId="78485ABD" w14:textId="77777777" w:rsidR="005038C4" w:rsidRDefault="00000000">
            <w:pPr>
              <w:spacing w:before="20" w:after="20"/>
            </w:pPr>
            <w:r>
              <w:rPr>
                <w:sz w:val="18"/>
              </w:rPr>
              <w:t>6.0</w:t>
            </w:r>
          </w:p>
        </w:tc>
        <w:tc>
          <w:tcPr>
            <w:tcW w:w="1294" w:type="dxa"/>
          </w:tcPr>
          <w:p w14:paraId="0ACE0863" w14:textId="77777777" w:rsidR="005038C4" w:rsidRDefault="00000000">
            <w:pPr>
              <w:spacing w:before="20" w:after="20"/>
            </w:pPr>
            <w:r>
              <w:rPr>
                <w:sz w:val="18"/>
              </w:rPr>
              <w:t>6.0</w:t>
            </w:r>
          </w:p>
        </w:tc>
        <w:tc>
          <w:tcPr>
            <w:tcW w:w="1294" w:type="dxa"/>
          </w:tcPr>
          <w:p w14:paraId="1D247E08" w14:textId="77777777" w:rsidR="005038C4" w:rsidRDefault="00000000">
            <w:pPr>
              <w:spacing w:before="20" w:after="20"/>
            </w:pPr>
            <w:r>
              <w:rPr>
                <w:sz w:val="18"/>
              </w:rPr>
              <w:t>6.3</w:t>
            </w:r>
          </w:p>
        </w:tc>
        <w:tc>
          <w:tcPr>
            <w:tcW w:w="1294" w:type="dxa"/>
          </w:tcPr>
          <w:p w14:paraId="1C03B800" w14:textId="77777777" w:rsidR="005038C4" w:rsidRDefault="00000000">
            <w:pPr>
              <w:spacing w:before="20" w:after="20"/>
            </w:pPr>
            <w:r>
              <w:rPr>
                <w:sz w:val="18"/>
              </w:rPr>
              <w:t>6.3</w:t>
            </w:r>
          </w:p>
        </w:tc>
        <w:tc>
          <w:tcPr>
            <w:tcW w:w="1294" w:type="dxa"/>
          </w:tcPr>
          <w:p w14:paraId="55B6893A" w14:textId="77777777" w:rsidR="005038C4" w:rsidRDefault="00000000">
            <w:pPr>
              <w:spacing w:before="20" w:after="20"/>
            </w:pPr>
            <w:r>
              <w:rPr>
                <w:sz w:val="18"/>
              </w:rPr>
              <w:t>6.4</w:t>
            </w:r>
          </w:p>
        </w:tc>
        <w:tc>
          <w:tcPr>
            <w:tcW w:w="1294" w:type="dxa"/>
          </w:tcPr>
          <w:p w14:paraId="56BB5CDF" w14:textId="77777777" w:rsidR="005038C4" w:rsidRDefault="00000000">
            <w:pPr>
              <w:spacing w:before="20" w:after="20"/>
            </w:pPr>
            <w:r>
              <w:rPr>
                <w:sz w:val="18"/>
              </w:rPr>
              <w:t>6.2</w:t>
            </w:r>
          </w:p>
        </w:tc>
      </w:tr>
      <w:tr w:rsidR="005038C4" w14:paraId="2F7C6000" w14:textId="77777777">
        <w:trPr>
          <w:jc w:val="center"/>
        </w:trPr>
        <w:tc>
          <w:tcPr>
            <w:tcW w:w="1304" w:type="dxa"/>
          </w:tcPr>
          <w:p w14:paraId="6A51DEE6" w14:textId="77777777" w:rsidR="005038C4" w:rsidRDefault="00000000">
            <w:pPr>
              <w:spacing w:before="20" w:after="20"/>
            </w:pPr>
            <w:r>
              <w:rPr>
                <w:sz w:val="18"/>
              </w:rPr>
              <w:t>West Bengal</w:t>
            </w:r>
          </w:p>
        </w:tc>
        <w:tc>
          <w:tcPr>
            <w:tcW w:w="1294" w:type="dxa"/>
          </w:tcPr>
          <w:p w14:paraId="61E10661" w14:textId="77777777" w:rsidR="005038C4" w:rsidRDefault="00000000">
            <w:pPr>
              <w:spacing w:before="20" w:after="20"/>
            </w:pPr>
            <w:r>
              <w:rPr>
                <w:sz w:val="18"/>
              </w:rPr>
              <w:t>5.2</w:t>
            </w:r>
          </w:p>
        </w:tc>
        <w:tc>
          <w:tcPr>
            <w:tcW w:w="1294" w:type="dxa"/>
          </w:tcPr>
          <w:p w14:paraId="10BE9580" w14:textId="77777777" w:rsidR="005038C4" w:rsidRDefault="00000000">
            <w:pPr>
              <w:spacing w:before="20" w:after="20"/>
            </w:pPr>
            <w:r>
              <w:rPr>
                <w:sz w:val="18"/>
              </w:rPr>
              <w:t>5.3</w:t>
            </w:r>
          </w:p>
        </w:tc>
        <w:tc>
          <w:tcPr>
            <w:tcW w:w="1294" w:type="dxa"/>
          </w:tcPr>
          <w:p w14:paraId="7A7A164E" w14:textId="77777777" w:rsidR="005038C4" w:rsidRDefault="00000000">
            <w:pPr>
              <w:spacing w:before="20" w:after="20"/>
            </w:pPr>
            <w:r>
              <w:rPr>
                <w:sz w:val="18"/>
              </w:rPr>
              <w:t>5.3</w:t>
            </w:r>
          </w:p>
        </w:tc>
        <w:tc>
          <w:tcPr>
            <w:tcW w:w="1294" w:type="dxa"/>
          </w:tcPr>
          <w:p w14:paraId="38B6A120" w14:textId="77777777" w:rsidR="005038C4" w:rsidRDefault="00000000">
            <w:pPr>
              <w:spacing w:before="20" w:after="20"/>
            </w:pPr>
            <w:r>
              <w:rPr>
                <w:sz w:val="18"/>
              </w:rPr>
              <w:t>5.6</w:t>
            </w:r>
          </w:p>
        </w:tc>
        <w:tc>
          <w:tcPr>
            <w:tcW w:w="1294" w:type="dxa"/>
          </w:tcPr>
          <w:p w14:paraId="51502CF4" w14:textId="77777777" w:rsidR="005038C4" w:rsidRDefault="00000000">
            <w:pPr>
              <w:spacing w:before="20" w:after="20"/>
            </w:pPr>
            <w:r>
              <w:rPr>
                <w:sz w:val="18"/>
              </w:rPr>
              <w:t>5.4</w:t>
            </w:r>
          </w:p>
        </w:tc>
        <w:tc>
          <w:tcPr>
            <w:tcW w:w="1294" w:type="dxa"/>
          </w:tcPr>
          <w:p w14:paraId="0BD96ECD" w14:textId="77777777" w:rsidR="005038C4" w:rsidRDefault="00000000">
            <w:pPr>
              <w:spacing w:before="20" w:after="20"/>
            </w:pPr>
            <w:r>
              <w:rPr>
                <w:sz w:val="18"/>
              </w:rPr>
              <w:t>5.36</w:t>
            </w:r>
          </w:p>
        </w:tc>
      </w:tr>
    </w:tbl>
    <w:p w14:paraId="517BBC50" w14:textId="77777777" w:rsidR="005038C4" w:rsidRDefault="00000000">
      <w:pPr>
        <w:spacing w:after="200"/>
        <w:jc w:val="both"/>
      </w:pPr>
      <w:r>
        <w:rPr>
          <w:i/>
          <w:sz w:val="18"/>
        </w:rPr>
        <w:t>Source: FC-16 Report Vol II Annexure 5.5 (States' Finance Accounts - AUDITED ACTUALS).</w:t>
      </w:r>
    </w:p>
    <w:p w14:paraId="12F41A83" w14:textId="77777777" w:rsidR="005038C4" w:rsidRDefault="00000000">
      <w:pPr>
        <w:jc w:val="center"/>
      </w:pPr>
      <w:r>
        <w:rPr>
          <w:noProof/>
        </w:rPr>
        <w:drawing>
          <wp:inline distT="0" distB="0" distL="0" distR="0" wp14:anchorId="6B7DE766" wp14:editId="58231E87">
            <wp:extent cx="5759999" cy="4025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c_trend_own_tax_revenue.png"/>
                    <pic:cNvPicPr/>
                  </pic:nvPicPr>
                  <pic:blipFill>
                    <a:blip r:embed="rId11"/>
                    <a:stretch>
                      <a:fillRect/>
                    </a:stretch>
                  </pic:blipFill>
                  <pic:spPr>
                    <a:xfrm>
                      <a:off x="0" y="0"/>
                      <a:ext cx="5759999" cy="4025575"/>
                    </a:xfrm>
                    <a:prstGeom prst="rect">
                      <a:avLst/>
                    </a:prstGeom>
                  </pic:spPr>
                </pic:pic>
              </a:graphicData>
            </a:graphic>
          </wp:inline>
        </w:drawing>
      </w:r>
    </w:p>
    <w:p w14:paraId="39A9D813" w14:textId="77777777" w:rsidR="005038C4" w:rsidRDefault="00000000">
      <w:pPr>
        <w:spacing w:after="280"/>
        <w:jc w:val="center"/>
      </w:pPr>
      <w:r>
        <w:rPr>
          <w:i/>
          <w:sz w:val="20"/>
        </w:rPr>
        <w:t>Figure 4. Own tax revenue, per cent of GSDP, FY 2019-20 to FY 2023-24, one line per state as shown in the legend.</w:t>
      </w:r>
    </w:p>
    <w:p w14:paraId="43D32B7E" w14:textId="77777777" w:rsidR="005038C4" w:rsidRDefault="00000000">
      <w:pPr>
        <w:spacing w:after="40"/>
        <w:jc w:val="both"/>
      </w:pPr>
      <w:r>
        <w:rPr>
          <w:b/>
        </w:rPr>
        <w:t>Table 7. Capital expenditure (derived), Rupees crore, by state and fiscal year.</w:t>
      </w:r>
    </w:p>
    <w:tbl>
      <w:tblPr>
        <w:tblStyle w:val="TableGrid"/>
        <w:tblW w:w="0" w:type="auto"/>
        <w:jc w:val="center"/>
        <w:tblLayout w:type="fixed"/>
        <w:tblLook w:val="04A0" w:firstRow="1" w:lastRow="0" w:firstColumn="1" w:lastColumn="0" w:noHBand="0" w:noVBand="1"/>
      </w:tblPr>
      <w:tblGrid>
        <w:gridCol w:w="1304"/>
        <w:gridCol w:w="1294"/>
        <w:gridCol w:w="1294"/>
        <w:gridCol w:w="1294"/>
        <w:gridCol w:w="1294"/>
        <w:gridCol w:w="1294"/>
        <w:gridCol w:w="1294"/>
      </w:tblGrid>
      <w:tr w:rsidR="005038C4" w14:paraId="1397EFE6" w14:textId="77777777">
        <w:trPr>
          <w:tblHeader/>
          <w:jc w:val="center"/>
        </w:trPr>
        <w:tc>
          <w:tcPr>
            <w:tcW w:w="1304" w:type="dxa"/>
            <w:shd w:val="clear" w:color="auto" w:fill="D9D9D9"/>
          </w:tcPr>
          <w:p w14:paraId="17384B68" w14:textId="77777777" w:rsidR="005038C4" w:rsidRDefault="00000000">
            <w:pPr>
              <w:spacing w:before="20" w:after="20"/>
            </w:pPr>
            <w:r>
              <w:rPr>
                <w:b/>
                <w:sz w:val="18"/>
              </w:rPr>
              <w:t>State</w:t>
            </w:r>
          </w:p>
        </w:tc>
        <w:tc>
          <w:tcPr>
            <w:tcW w:w="1294" w:type="dxa"/>
            <w:shd w:val="clear" w:color="auto" w:fill="D9D9D9"/>
          </w:tcPr>
          <w:p w14:paraId="65B184F5" w14:textId="77777777" w:rsidR="005038C4" w:rsidRDefault="00000000">
            <w:pPr>
              <w:spacing w:before="20" w:after="20"/>
            </w:pPr>
            <w:r>
              <w:rPr>
                <w:b/>
                <w:sz w:val="18"/>
              </w:rPr>
              <w:t>FY2019-20</w:t>
            </w:r>
          </w:p>
        </w:tc>
        <w:tc>
          <w:tcPr>
            <w:tcW w:w="1294" w:type="dxa"/>
            <w:shd w:val="clear" w:color="auto" w:fill="D9D9D9"/>
          </w:tcPr>
          <w:p w14:paraId="6646A356" w14:textId="77777777" w:rsidR="005038C4" w:rsidRDefault="00000000">
            <w:pPr>
              <w:spacing w:before="20" w:after="20"/>
            </w:pPr>
            <w:r>
              <w:rPr>
                <w:b/>
                <w:sz w:val="18"/>
              </w:rPr>
              <w:t>FY2020-21</w:t>
            </w:r>
          </w:p>
        </w:tc>
        <w:tc>
          <w:tcPr>
            <w:tcW w:w="1294" w:type="dxa"/>
            <w:shd w:val="clear" w:color="auto" w:fill="D9D9D9"/>
          </w:tcPr>
          <w:p w14:paraId="3EF50F81" w14:textId="77777777" w:rsidR="005038C4" w:rsidRDefault="00000000">
            <w:pPr>
              <w:spacing w:before="20" w:after="20"/>
            </w:pPr>
            <w:r>
              <w:rPr>
                <w:b/>
                <w:sz w:val="18"/>
              </w:rPr>
              <w:t>FY2021-22</w:t>
            </w:r>
          </w:p>
        </w:tc>
        <w:tc>
          <w:tcPr>
            <w:tcW w:w="1294" w:type="dxa"/>
            <w:shd w:val="clear" w:color="auto" w:fill="D9D9D9"/>
          </w:tcPr>
          <w:p w14:paraId="5A60ABF7" w14:textId="77777777" w:rsidR="005038C4" w:rsidRDefault="00000000">
            <w:pPr>
              <w:spacing w:before="20" w:after="20"/>
            </w:pPr>
            <w:r>
              <w:rPr>
                <w:b/>
                <w:sz w:val="18"/>
              </w:rPr>
              <w:t>FY2022-23</w:t>
            </w:r>
          </w:p>
        </w:tc>
        <w:tc>
          <w:tcPr>
            <w:tcW w:w="1294" w:type="dxa"/>
            <w:shd w:val="clear" w:color="auto" w:fill="D9D9D9"/>
          </w:tcPr>
          <w:p w14:paraId="49B21658" w14:textId="77777777" w:rsidR="005038C4" w:rsidRDefault="00000000">
            <w:pPr>
              <w:spacing w:before="20" w:after="20"/>
            </w:pPr>
            <w:r>
              <w:rPr>
                <w:b/>
                <w:sz w:val="18"/>
              </w:rPr>
              <w:t>FY2023-24</w:t>
            </w:r>
          </w:p>
        </w:tc>
        <w:tc>
          <w:tcPr>
            <w:tcW w:w="1294" w:type="dxa"/>
            <w:shd w:val="clear" w:color="auto" w:fill="D9D9D9"/>
          </w:tcPr>
          <w:p w14:paraId="50101239" w14:textId="77777777" w:rsidR="005038C4" w:rsidRDefault="00000000">
            <w:pPr>
              <w:spacing w:before="20" w:after="20"/>
            </w:pPr>
            <w:r>
              <w:rPr>
                <w:b/>
                <w:sz w:val="18"/>
              </w:rPr>
              <w:t>5-yr Total</w:t>
            </w:r>
          </w:p>
        </w:tc>
      </w:tr>
      <w:tr w:rsidR="005038C4" w14:paraId="0B1212D6" w14:textId="77777777">
        <w:trPr>
          <w:jc w:val="center"/>
        </w:trPr>
        <w:tc>
          <w:tcPr>
            <w:tcW w:w="1304" w:type="dxa"/>
          </w:tcPr>
          <w:p w14:paraId="46DB0034" w14:textId="77777777" w:rsidR="005038C4" w:rsidRDefault="00000000">
            <w:pPr>
              <w:spacing w:before="20" w:after="20"/>
            </w:pPr>
            <w:r>
              <w:rPr>
                <w:sz w:val="18"/>
              </w:rPr>
              <w:t>Maharashtra</w:t>
            </w:r>
          </w:p>
        </w:tc>
        <w:tc>
          <w:tcPr>
            <w:tcW w:w="1294" w:type="dxa"/>
          </w:tcPr>
          <w:p w14:paraId="5AA3A6D4" w14:textId="77777777" w:rsidR="005038C4" w:rsidRDefault="00000000">
            <w:pPr>
              <w:spacing w:before="20" w:after="20"/>
            </w:pPr>
            <w:r>
              <w:rPr>
                <w:sz w:val="18"/>
              </w:rPr>
              <w:t>45166</w:t>
            </w:r>
          </w:p>
        </w:tc>
        <w:tc>
          <w:tcPr>
            <w:tcW w:w="1294" w:type="dxa"/>
          </w:tcPr>
          <w:p w14:paraId="5343E7FC" w14:textId="77777777" w:rsidR="005038C4" w:rsidRDefault="00000000">
            <w:pPr>
              <w:spacing w:before="20" w:after="20"/>
            </w:pPr>
            <w:r>
              <w:rPr>
                <w:sz w:val="18"/>
              </w:rPr>
              <w:t>20885</w:t>
            </w:r>
          </w:p>
        </w:tc>
        <w:tc>
          <w:tcPr>
            <w:tcW w:w="1294" w:type="dxa"/>
          </w:tcPr>
          <w:p w14:paraId="6F2787A2" w14:textId="77777777" w:rsidR="005038C4" w:rsidRDefault="00000000">
            <w:pPr>
              <w:spacing w:before="20" w:after="20"/>
            </w:pPr>
            <w:r>
              <w:rPr>
                <w:sz w:val="18"/>
              </w:rPr>
              <w:t>47157</w:t>
            </w:r>
          </w:p>
        </w:tc>
        <w:tc>
          <w:tcPr>
            <w:tcW w:w="1294" w:type="dxa"/>
          </w:tcPr>
          <w:p w14:paraId="5A8B50EE" w14:textId="77777777" w:rsidR="005038C4" w:rsidRDefault="00000000">
            <w:pPr>
              <w:spacing w:before="20" w:after="20"/>
            </w:pPr>
            <w:r>
              <w:rPr>
                <w:sz w:val="18"/>
              </w:rPr>
              <w:t>65548</w:t>
            </w:r>
          </w:p>
        </w:tc>
        <w:tc>
          <w:tcPr>
            <w:tcW w:w="1294" w:type="dxa"/>
          </w:tcPr>
          <w:p w14:paraId="2DAC96B3" w14:textId="77777777" w:rsidR="005038C4" w:rsidRDefault="00000000">
            <w:pPr>
              <w:spacing w:before="20" w:after="20"/>
            </w:pPr>
            <w:r>
              <w:rPr>
                <w:sz w:val="18"/>
              </w:rPr>
              <w:t>77061</w:t>
            </w:r>
          </w:p>
        </w:tc>
        <w:tc>
          <w:tcPr>
            <w:tcW w:w="1294" w:type="dxa"/>
          </w:tcPr>
          <w:p w14:paraId="511E1B81" w14:textId="77777777" w:rsidR="005038C4" w:rsidRDefault="00000000">
            <w:pPr>
              <w:spacing w:before="20" w:after="20"/>
            </w:pPr>
            <w:r>
              <w:rPr>
                <w:sz w:val="18"/>
              </w:rPr>
              <w:t>255817</w:t>
            </w:r>
          </w:p>
        </w:tc>
      </w:tr>
      <w:tr w:rsidR="005038C4" w14:paraId="6854559D" w14:textId="77777777">
        <w:trPr>
          <w:jc w:val="center"/>
        </w:trPr>
        <w:tc>
          <w:tcPr>
            <w:tcW w:w="1304" w:type="dxa"/>
          </w:tcPr>
          <w:p w14:paraId="4F694F98" w14:textId="77777777" w:rsidR="005038C4" w:rsidRDefault="00000000">
            <w:pPr>
              <w:spacing w:before="20" w:after="20"/>
            </w:pPr>
            <w:r>
              <w:rPr>
                <w:sz w:val="18"/>
              </w:rPr>
              <w:t>Uttar Pradesh</w:t>
            </w:r>
          </w:p>
        </w:tc>
        <w:tc>
          <w:tcPr>
            <w:tcW w:w="1294" w:type="dxa"/>
          </w:tcPr>
          <w:p w14:paraId="161F485F" w14:textId="77777777" w:rsidR="005038C4" w:rsidRDefault="00000000">
            <w:pPr>
              <w:spacing w:before="20" w:after="20"/>
            </w:pPr>
            <w:r>
              <w:rPr>
                <w:sz w:val="18"/>
              </w:rPr>
              <w:t>56103</w:t>
            </w:r>
          </w:p>
        </w:tc>
        <w:tc>
          <w:tcPr>
            <w:tcW w:w="1294" w:type="dxa"/>
          </w:tcPr>
          <w:p w14:paraId="4928294C" w14:textId="77777777" w:rsidR="005038C4" w:rsidRDefault="00000000">
            <w:pPr>
              <w:spacing w:before="20" w:after="20"/>
            </w:pPr>
            <w:r>
              <w:rPr>
                <w:sz w:val="18"/>
              </w:rPr>
              <w:t>52637</w:t>
            </w:r>
          </w:p>
        </w:tc>
        <w:tc>
          <w:tcPr>
            <w:tcW w:w="1294" w:type="dxa"/>
          </w:tcPr>
          <w:p w14:paraId="24C518B6" w14:textId="77777777" w:rsidR="005038C4" w:rsidRDefault="00000000">
            <w:pPr>
              <w:spacing w:before="20" w:after="20"/>
            </w:pPr>
            <w:r>
              <w:rPr>
                <w:sz w:val="18"/>
              </w:rPr>
              <w:t>75073</w:t>
            </w:r>
          </w:p>
        </w:tc>
        <w:tc>
          <w:tcPr>
            <w:tcW w:w="1294" w:type="dxa"/>
          </w:tcPr>
          <w:p w14:paraId="3851B843" w14:textId="77777777" w:rsidR="005038C4" w:rsidRDefault="00000000">
            <w:pPr>
              <w:spacing w:before="20" w:after="20"/>
            </w:pPr>
            <w:r>
              <w:rPr>
                <w:sz w:val="18"/>
              </w:rPr>
              <w:t>103868</w:t>
            </w:r>
          </w:p>
        </w:tc>
        <w:tc>
          <w:tcPr>
            <w:tcW w:w="1294" w:type="dxa"/>
          </w:tcPr>
          <w:p w14:paraId="3216BA62" w14:textId="77777777" w:rsidR="005038C4" w:rsidRDefault="00000000">
            <w:pPr>
              <w:spacing w:before="20" w:after="20"/>
            </w:pPr>
            <w:r>
              <w:rPr>
                <w:sz w:val="18"/>
              </w:rPr>
              <w:t>121572</w:t>
            </w:r>
          </w:p>
        </w:tc>
        <w:tc>
          <w:tcPr>
            <w:tcW w:w="1294" w:type="dxa"/>
          </w:tcPr>
          <w:p w14:paraId="2CF9057D" w14:textId="77777777" w:rsidR="005038C4" w:rsidRDefault="00000000">
            <w:pPr>
              <w:spacing w:before="20" w:after="20"/>
            </w:pPr>
            <w:r>
              <w:rPr>
                <w:sz w:val="18"/>
              </w:rPr>
              <w:t>409253</w:t>
            </w:r>
          </w:p>
        </w:tc>
      </w:tr>
      <w:tr w:rsidR="005038C4" w14:paraId="56E44E13" w14:textId="77777777">
        <w:trPr>
          <w:jc w:val="center"/>
        </w:trPr>
        <w:tc>
          <w:tcPr>
            <w:tcW w:w="1304" w:type="dxa"/>
          </w:tcPr>
          <w:p w14:paraId="066553A3" w14:textId="77777777" w:rsidR="005038C4" w:rsidRDefault="00000000">
            <w:pPr>
              <w:spacing w:before="20" w:after="20"/>
            </w:pPr>
            <w:r>
              <w:rPr>
                <w:sz w:val="18"/>
              </w:rPr>
              <w:t>Telangana</w:t>
            </w:r>
          </w:p>
        </w:tc>
        <w:tc>
          <w:tcPr>
            <w:tcW w:w="1294" w:type="dxa"/>
          </w:tcPr>
          <w:p w14:paraId="78464165" w14:textId="77777777" w:rsidR="005038C4" w:rsidRDefault="00000000">
            <w:pPr>
              <w:spacing w:before="20" w:after="20"/>
            </w:pPr>
            <w:r>
              <w:rPr>
                <w:sz w:val="18"/>
              </w:rPr>
              <w:t>25653</w:t>
            </w:r>
          </w:p>
        </w:tc>
        <w:tc>
          <w:tcPr>
            <w:tcW w:w="1294" w:type="dxa"/>
          </w:tcPr>
          <w:p w14:paraId="3A47ADD6" w14:textId="77777777" w:rsidR="005038C4" w:rsidRDefault="00000000">
            <w:pPr>
              <w:spacing w:before="20" w:after="20"/>
            </w:pPr>
            <w:r>
              <w:rPr>
                <w:sz w:val="18"/>
              </w:rPr>
              <w:t>27350</w:t>
            </w:r>
          </w:p>
        </w:tc>
        <w:tc>
          <w:tcPr>
            <w:tcW w:w="1294" w:type="dxa"/>
          </w:tcPr>
          <w:p w14:paraId="6AE4C52E" w14:textId="77777777" w:rsidR="005038C4" w:rsidRDefault="00000000">
            <w:pPr>
              <w:spacing w:before="20" w:after="20"/>
            </w:pPr>
            <w:r>
              <w:rPr>
                <w:sz w:val="18"/>
              </w:rPr>
              <w:t>38219</w:t>
            </w:r>
          </w:p>
        </w:tc>
        <w:tc>
          <w:tcPr>
            <w:tcW w:w="1294" w:type="dxa"/>
          </w:tcPr>
          <w:p w14:paraId="656D58C4" w14:textId="77777777" w:rsidR="005038C4" w:rsidRDefault="00000000">
            <w:pPr>
              <w:spacing w:before="20" w:after="20"/>
            </w:pPr>
            <w:r>
              <w:rPr>
                <w:sz w:val="18"/>
              </w:rPr>
              <w:t>39354</w:t>
            </w:r>
          </w:p>
        </w:tc>
        <w:tc>
          <w:tcPr>
            <w:tcW w:w="1294" w:type="dxa"/>
          </w:tcPr>
          <w:p w14:paraId="2EF33623" w14:textId="77777777" w:rsidR="005038C4" w:rsidRDefault="00000000">
            <w:pPr>
              <w:spacing w:before="20" w:after="20"/>
            </w:pPr>
            <w:r>
              <w:rPr>
                <w:sz w:val="18"/>
              </w:rPr>
              <w:t>51164</w:t>
            </w:r>
          </w:p>
        </w:tc>
        <w:tc>
          <w:tcPr>
            <w:tcW w:w="1294" w:type="dxa"/>
          </w:tcPr>
          <w:p w14:paraId="4370BBE0" w14:textId="77777777" w:rsidR="005038C4" w:rsidRDefault="00000000">
            <w:pPr>
              <w:spacing w:before="20" w:after="20"/>
            </w:pPr>
            <w:r>
              <w:rPr>
                <w:sz w:val="18"/>
              </w:rPr>
              <w:t>181740</w:t>
            </w:r>
          </w:p>
        </w:tc>
      </w:tr>
      <w:tr w:rsidR="005038C4" w14:paraId="5B1E5DA3" w14:textId="77777777">
        <w:trPr>
          <w:jc w:val="center"/>
        </w:trPr>
        <w:tc>
          <w:tcPr>
            <w:tcW w:w="1304" w:type="dxa"/>
          </w:tcPr>
          <w:p w14:paraId="0F94169B" w14:textId="77777777" w:rsidR="005038C4" w:rsidRDefault="00000000">
            <w:pPr>
              <w:spacing w:before="20" w:after="20"/>
            </w:pPr>
            <w:r>
              <w:rPr>
                <w:sz w:val="18"/>
              </w:rPr>
              <w:t>Gujarat</w:t>
            </w:r>
          </w:p>
        </w:tc>
        <w:tc>
          <w:tcPr>
            <w:tcW w:w="1294" w:type="dxa"/>
          </w:tcPr>
          <w:p w14:paraId="3F33FAC5" w14:textId="77777777" w:rsidR="005038C4" w:rsidRDefault="00000000">
            <w:pPr>
              <w:spacing w:before="20" w:after="20"/>
            </w:pPr>
            <w:r>
              <w:rPr>
                <w:sz w:val="18"/>
              </w:rPr>
              <w:t>30725</w:t>
            </w:r>
          </w:p>
        </w:tc>
        <w:tc>
          <w:tcPr>
            <w:tcW w:w="1294" w:type="dxa"/>
          </w:tcPr>
          <w:p w14:paraId="482835D3" w14:textId="77777777" w:rsidR="005038C4" w:rsidRDefault="00000000">
            <w:pPr>
              <w:spacing w:before="20" w:after="20"/>
            </w:pPr>
            <w:r>
              <w:rPr>
                <w:sz w:val="18"/>
              </w:rPr>
              <w:t>21009</w:t>
            </w:r>
          </w:p>
        </w:tc>
        <w:tc>
          <w:tcPr>
            <w:tcW w:w="1294" w:type="dxa"/>
          </w:tcPr>
          <w:p w14:paraId="49A5CCD3" w14:textId="77777777" w:rsidR="005038C4" w:rsidRDefault="00000000">
            <w:pPr>
              <w:spacing w:before="20" w:after="20"/>
            </w:pPr>
            <w:r>
              <w:rPr>
                <w:sz w:val="18"/>
              </w:rPr>
              <w:t>34576</w:t>
            </w:r>
          </w:p>
        </w:tc>
        <w:tc>
          <w:tcPr>
            <w:tcW w:w="1294" w:type="dxa"/>
          </w:tcPr>
          <w:p w14:paraId="78AF8713" w14:textId="77777777" w:rsidR="005038C4" w:rsidRDefault="00000000">
            <w:pPr>
              <w:spacing w:before="20" w:after="20"/>
            </w:pPr>
            <w:r>
              <w:rPr>
                <w:sz w:val="18"/>
              </w:rPr>
              <w:t>44068</w:t>
            </w:r>
          </w:p>
        </w:tc>
        <w:tc>
          <w:tcPr>
            <w:tcW w:w="1294" w:type="dxa"/>
          </w:tcPr>
          <w:p w14:paraId="00DDEE99" w14:textId="77777777" w:rsidR="005038C4" w:rsidRDefault="00000000">
            <w:pPr>
              <w:spacing w:before="20" w:after="20"/>
            </w:pPr>
            <w:r>
              <w:rPr>
                <w:sz w:val="18"/>
              </w:rPr>
              <w:t>70348</w:t>
            </w:r>
          </w:p>
        </w:tc>
        <w:tc>
          <w:tcPr>
            <w:tcW w:w="1294" w:type="dxa"/>
          </w:tcPr>
          <w:p w14:paraId="5D171F73" w14:textId="77777777" w:rsidR="005038C4" w:rsidRDefault="00000000">
            <w:pPr>
              <w:spacing w:before="20" w:after="20"/>
            </w:pPr>
            <w:r>
              <w:rPr>
                <w:sz w:val="18"/>
              </w:rPr>
              <w:t>200726</w:t>
            </w:r>
          </w:p>
        </w:tc>
      </w:tr>
      <w:tr w:rsidR="005038C4" w14:paraId="04824D7C" w14:textId="77777777">
        <w:trPr>
          <w:jc w:val="center"/>
        </w:trPr>
        <w:tc>
          <w:tcPr>
            <w:tcW w:w="1304" w:type="dxa"/>
          </w:tcPr>
          <w:p w14:paraId="36FB19DF" w14:textId="77777777" w:rsidR="005038C4" w:rsidRDefault="00000000">
            <w:pPr>
              <w:spacing w:before="20" w:after="20"/>
            </w:pPr>
            <w:r>
              <w:rPr>
                <w:sz w:val="18"/>
              </w:rPr>
              <w:t>Karnataka</w:t>
            </w:r>
          </w:p>
        </w:tc>
        <w:tc>
          <w:tcPr>
            <w:tcW w:w="1294" w:type="dxa"/>
          </w:tcPr>
          <w:p w14:paraId="5A1C49D1" w14:textId="77777777" w:rsidR="005038C4" w:rsidRDefault="00000000">
            <w:pPr>
              <w:spacing w:before="20" w:after="20"/>
            </w:pPr>
            <w:r>
              <w:rPr>
                <w:sz w:val="18"/>
              </w:rPr>
              <w:t>40395</w:t>
            </w:r>
          </w:p>
        </w:tc>
        <w:tc>
          <w:tcPr>
            <w:tcW w:w="1294" w:type="dxa"/>
          </w:tcPr>
          <w:p w14:paraId="0A48AD8C" w14:textId="77777777" w:rsidR="005038C4" w:rsidRDefault="00000000">
            <w:pPr>
              <w:spacing w:before="20" w:after="20"/>
            </w:pPr>
            <w:r>
              <w:rPr>
                <w:sz w:val="18"/>
              </w:rPr>
              <w:t>47604</w:t>
            </w:r>
          </w:p>
        </w:tc>
        <w:tc>
          <w:tcPr>
            <w:tcW w:w="1294" w:type="dxa"/>
          </w:tcPr>
          <w:p w14:paraId="21368670" w14:textId="77777777" w:rsidR="005038C4" w:rsidRDefault="00000000">
            <w:pPr>
              <w:spacing w:before="20" w:after="20"/>
            </w:pPr>
            <w:r>
              <w:rPr>
                <w:sz w:val="18"/>
              </w:rPr>
              <w:t>51431</w:t>
            </w:r>
          </w:p>
        </w:tc>
        <w:tc>
          <w:tcPr>
            <w:tcW w:w="1294" w:type="dxa"/>
          </w:tcPr>
          <w:p w14:paraId="43D04177" w14:textId="77777777" w:rsidR="005038C4" w:rsidRDefault="00000000">
            <w:pPr>
              <w:spacing w:before="20" w:after="20"/>
            </w:pPr>
            <w:r>
              <w:rPr>
                <w:sz w:val="18"/>
              </w:rPr>
              <w:t>59020</w:t>
            </w:r>
          </w:p>
        </w:tc>
        <w:tc>
          <w:tcPr>
            <w:tcW w:w="1294" w:type="dxa"/>
          </w:tcPr>
          <w:p w14:paraId="276C56B6" w14:textId="77777777" w:rsidR="005038C4" w:rsidRDefault="00000000">
            <w:pPr>
              <w:spacing w:before="20" w:after="20"/>
            </w:pPr>
            <w:r>
              <w:rPr>
                <w:sz w:val="18"/>
              </w:rPr>
              <w:t>53702</w:t>
            </w:r>
          </w:p>
        </w:tc>
        <w:tc>
          <w:tcPr>
            <w:tcW w:w="1294" w:type="dxa"/>
          </w:tcPr>
          <w:p w14:paraId="02474DDA" w14:textId="77777777" w:rsidR="005038C4" w:rsidRDefault="00000000">
            <w:pPr>
              <w:spacing w:before="20" w:after="20"/>
            </w:pPr>
            <w:r>
              <w:rPr>
                <w:sz w:val="18"/>
              </w:rPr>
              <w:t>252152</w:t>
            </w:r>
          </w:p>
        </w:tc>
      </w:tr>
      <w:tr w:rsidR="005038C4" w14:paraId="0BAB272C" w14:textId="77777777">
        <w:trPr>
          <w:jc w:val="center"/>
        </w:trPr>
        <w:tc>
          <w:tcPr>
            <w:tcW w:w="1304" w:type="dxa"/>
          </w:tcPr>
          <w:p w14:paraId="15E344C0" w14:textId="77777777" w:rsidR="005038C4" w:rsidRDefault="00000000">
            <w:pPr>
              <w:spacing w:before="20" w:after="20"/>
            </w:pPr>
            <w:r>
              <w:rPr>
                <w:sz w:val="18"/>
              </w:rPr>
              <w:t>Jharkhand</w:t>
            </w:r>
          </w:p>
        </w:tc>
        <w:tc>
          <w:tcPr>
            <w:tcW w:w="1294" w:type="dxa"/>
          </w:tcPr>
          <w:p w14:paraId="4AD134C9" w14:textId="77777777" w:rsidR="005038C4" w:rsidRDefault="00000000">
            <w:pPr>
              <w:spacing w:before="20" w:after="20"/>
            </w:pPr>
            <w:r>
              <w:rPr>
                <w:sz w:val="18"/>
              </w:rPr>
              <w:t>9930</w:t>
            </w:r>
          </w:p>
        </w:tc>
        <w:tc>
          <w:tcPr>
            <w:tcW w:w="1294" w:type="dxa"/>
          </w:tcPr>
          <w:p w14:paraId="56E2D2B4" w14:textId="77777777" w:rsidR="005038C4" w:rsidRDefault="00000000">
            <w:pPr>
              <w:spacing w:before="20" w:after="20"/>
            </w:pPr>
            <w:r>
              <w:rPr>
                <w:sz w:val="18"/>
              </w:rPr>
              <w:t>11868</w:t>
            </w:r>
          </w:p>
        </w:tc>
        <w:tc>
          <w:tcPr>
            <w:tcW w:w="1294" w:type="dxa"/>
          </w:tcPr>
          <w:p w14:paraId="56BA3714" w14:textId="77777777" w:rsidR="005038C4" w:rsidRDefault="00000000">
            <w:pPr>
              <w:spacing w:before="20" w:after="20"/>
            </w:pPr>
            <w:r>
              <w:rPr>
                <w:sz w:val="18"/>
              </w:rPr>
              <w:t>9402</w:t>
            </w:r>
          </w:p>
        </w:tc>
        <w:tc>
          <w:tcPr>
            <w:tcW w:w="1294" w:type="dxa"/>
          </w:tcPr>
          <w:p w14:paraId="40DFE57D" w14:textId="77777777" w:rsidR="005038C4" w:rsidRDefault="00000000">
            <w:pPr>
              <w:spacing w:before="20" w:after="20"/>
            </w:pPr>
            <w:r>
              <w:rPr>
                <w:sz w:val="18"/>
              </w:rPr>
              <w:t>18366</w:t>
            </w:r>
          </w:p>
        </w:tc>
        <w:tc>
          <w:tcPr>
            <w:tcW w:w="1294" w:type="dxa"/>
          </w:tcPr>
          <w:p w14:paraId="6873C37A" w14:textId="77777777" w:rsidR="005038C4" w:rsidRDefault="00000000">
            <w:pPr>
              <w:spacing w:before="20" w:after="20"/>
            </w:pPr>
            <w:r>
              <w:rPr>
                <w:sz w:val="18"/>
              </w:rPr>
              <w:t>17694</w:t>
            </w:r>
          </w:p>
        </w:tc>
        <w:tc>
          <w:tcPr>
            <w:tcW w:w="1294" w:type="dxa"/>
          </w:tcPr>
          <w:p w14:paraId="3C1EFBB5" w14:textId="77777777" w:rsidR="005038C4" w:rsidRDefault="00000000">
            <w:pPr>
              <w:spacing w:before="20" w:after="20"/>
            </w:pPr>
            <w:r>
              <w:rPr>
                <w:sz w:val="18"/>
              </w:rPr>
              <w:t>67260</w:t>
            </w:r>
          </w:p>
        </w:tc>
      </w:tr>
      <w:tr w:rsidR="005038C4" w14:paraId="6B83553A" w14:textId="77777777">
        <w:trPr>
          <w:jc w:val="center"/>
        </w:trPr>
        <w:tc>
          <w:tcPr>
            <w:tcW w:w="1304" w:type="dxa"/>
          </w:tcPr>
          <w:p w14:paraId="400A8359" w14:textId="77777777" w:rsidR="005038C4" w:rsidRDefault="00000000">
            <w:pPr>
              <w:spacing w:before="20" w:after="20"/>
            </w:pPr>
            <w:r>
              <w:rPr>
                <w:sz w:val="18"/>
              </w:rPr>
              <w:t>Tamil Nadu</w:t>
            </w:r>
          </w:p>
        </w:tc>
        <w:tc>
          <w:tcPr>
            <w:tcW w:w="1294" w:type="dxa"/>
          </w:tcPr>
          <w:p w14:paraId="6E5DC84B" w14:textId="77777777" w:rsidR="005038C4" w:rsidRDefault="00000000">
            <w:pPr>
              <w:spacing w:before="20" w:after="20"/>
            </w:pPr>
            <w:r>
              <w:rPr>
                <w:sz w:val="18"/>
              </w:rPr>
              <w:t>24403</w:t>
            </w:r>
          </w:p>
        </w:tc>
        <w:tc>
          <w:tcPr>
            <w:tcW w:w="1294" w:type="dxa"/>
          </w:tcPr>
          <w:p w14:paraId="1ED9D2B8" w14:textId="77777777" w:rsidR="005038C4" w:rsidRDefault="00000000">
            <w:pPr>
              <w:spacing w:before="20" w:after="20"/>
            </w:pPr>
            <w:r>
              <w:rPr>
                <w:sz w:val="18"/>
              </w:rPr>
              <w:t>33974</w:t>
            </w:r>
          </w:p>
        </w:tc>
        <w:tc>
          <w:tcPr>
            <w:tcW w:w="1294" w:type="dxa"/>
          </w:tcPr>
          <w:p w14:paraId="25759EDC" w14:textId="77777777" w:rsidR="005038C4" w:rsidRDefault="00000000">
            <w:pPr>
              <w:spacing w:before="20" w:after="20"/>
            </w:pPr>
            <w:r>
              <w:rPr>
                <w:sz w:val="18"/>
              </w:rPr>
              <w:t>37305</w:t>
            </w:r>
          </w:p>
        </w:tc>
        <w:tc>
          <w:tcPr>
            <w:tcW w:w="1294" w:type="dxa"/>
          </w:tcPr>
          <w:p w14:paraId="2C5C1260" w14:textId="77777777" w:rsidR="005038C4" w:rsidRDefault="00000000">
            <w:pPr>
              <w:spacing w:before="20" w:after="20"/>
            </w:pPr>
            <w:r>
              <w:rPr>
                <w:sz w:val="18"/>
              </w:rPr>
              <w:t>47868</w:t>
            </w:r>
          </w:p>
        </w:tc>
        <w:tc>
          <w:tcPr>
            <w:tcW w:w="1294" w:type="dxa"/>
          </w:tcPr>
          <w:p w14:paraId="6339A60B" w14:textId="77777777" w:rsidR="005038C4" w:rsidRDefault="00000000">
            <w:pPr>
              <w:spacing w:before="20" w:after="20"/>
            </w:pPr>
            <w:r>
              <w:rPr>
                <w:sz w:val="18"/>
              </w:rPr>
              <w:t>48401</w:t>
            </w:r>
          </w:p>
        </w:tc>
        <w:tc>
          <w:tcPr>
            <w:tcW w:w="1294" w:type="dxa"/>
          </w:tcPr>
          <w:p w14:paraId="35A3E48A" w14:textId="77777777" w:rsidR="005038C4" w:rsidRDefault="00000000">
            <w:pPr>
              <w:spacing w:before="20" w:after="20"/>
            </w:pPr>
            <w:r>
              <w:rPr>
                <w:sz w:val="18"/>
              </w:rPr>
              <w:t>191951</w:t>
            </w:r>
          </w:p>
        </w:tc>
      </w:tr>
      <w:tr w:rsidR="005038C4" w14:paraId="7E6B98F4" w14:textId="77777777">
        <w:trPr>
          <w:jc w:val="center"/>
        </w:trPr>
        <w:tc>
          <w:tcPr>
            <w:tcW w:w="1304" w:type="dxa"/>
          </w:tcPr>
          <w:p w14:paraId="28697CC5" w14:textId="77777777" w:rsidR="005038C4" w:rsidRDefault="00000000">
            <w:pPr>
              <w:spacing w:before="20" w:after="20"/>
            </w:pPr>
            <w:r>
              <w:rPr>
                <w:sz w:val="18"/>
              </w:rPr>
              <w:t>Haryana</w:t>
            </w:r>
          </w:p>
        </w:tc>
        <w:tc>
          <w:tcPr>
            <w:tcW w:w="1294" w:type="dxa"/>
          </w:tcPr>
          <w:p w14:paraId="71E45E37" w14:textId="77777777" w:rsidR="005038C4" w:rsidRDefault="00000000">
            <w:pPr>
              <w:spacing w:before="20" w:after="20"/>
            </w:pPr>
            <w:r>
              <w:rPr>
                <w:sz w:val="18"/>
              </w:rPr>
              <w:t>14024</w:t>
            </w:r>
          </w:p>
        </w:tc>
        <w:tc>
          <w:tcPr>
            <w:tcW w:w="1294" w:type="dxa"/>
          </w:tcPr>
          <w:p w14:paraId="60FF5D36" w14:textId="77777777" w:rsidR="005038C4" w:rsidRDefault="00000000">
            <w:pPr>
              <w:spacing w:before="20" w:after="20"/>
            </w:pPr>
            <w:r>
              <w:rPr>
                <w:sz w:val="18"/>
              </w:rPr>
              <w:t>7291</w:t>
            </w:r>
          </w:p>
        </w:tc>
        <w:tc>
          <w:tcPr>
            <w:tcW w:w="1294" w:type="dxa"/>
          </w:tcPr>
          <w:p w14:paraId="3FA7DCEC" w14:textId="77777777" w:rsidR="005038C4" w:rsidRDefault="00000000">
            <w:pPr>
              <w:spacing w:before="20" w:after="20"/>
            </w:pPr>
            <w:r>
              <w:rPr>
                <w:sz w:val="18"/>
              </w:rPr>
              <w:t>11296</w:t>
            </w:r>
          </w:p>
        </w:tc>
        <w:tc>
          <w:tcPr>
            <w:tcW w:w="1294" w:type="dxa"/>
          </w:tcPr>
          <w:p w14:paraId="25D330B0" w14:textId="77777777" w:rsidR="005038C4" w:rsidRDefault="00000000">
            <w:pPr>
              <w:spacing w:before="20" w:after="20"/>
            </w:pPr>
            <w:r>
              <w:rPr>
                <w:sz w:val="18"/>
              </w:rPr>
              <w:t>14762</w:t>
            </w:r>
          </w:p>
        </w:tc>
        <w:tc>
          <w:tcPr>
            <w:tcW w:w="1294" w:type="dxa"/>
          </w:tcPr>
          <w:p w14:paraId="31FF9971" w14:textId="77777777" w:rsidR="005038C4" w:rsidRDefault="00000000">
            <w:pPr>
              <w:spacing w:before="20" w:after="20"/>
            </w:pPr>
            <w:r>
              <w:rPr>
                <w:sz w:val="18"/>
              </w:rPr>
              <w:t>19539</w:t>
            </w:r>
          </w:p>
        </w:tc>
        <w:tc>
          <w:tcPr>
            <w:tcW w:w="1294" w:type="dxa"/>
          </w:tcPr>
          <w:p w14:paraId="35AE6529" w14:textId="77777777" w:rsidR="005038C4" w:rsidRDefault="00000000">
            <w:pPr>
              <w:spacing w:before="20" w:after="20"/>
            </w:pPr>
            <w:r>
              <w:rPr>
                <w:sz w:val="18"/>
              </w:rPr>
              <w:t>66912</w:t>
            </w:r>
          </w:p>
        </w:tc>
      </w:tr>
      <w:tr w:rsidR="005038C4" w14:paraId="2D011641" w14:textId="77777777">
        <w:trPr>
          <w:jc w:val="center"/>
        </w:trPr>
        <w:tc>
          <w:tcPr>
            <w:tcW w:w="1304" w:type="dxa"/>
          </w:tcPr>
          <w:p w14:paraId="00D7B84A" w14:textId="77777777" w:rsidR="005038C4" w:rsidRDefault="00000000">
            <w:pPr>
              <w:spacing w:before="20" w:after="20"/>
            </w:pPr>
            <w:r>
              <w:rPr>
                <w:sz w:val="18"/>
              </w:rPr>
              <w:lastRenderedPageBreak/>
              <w:t>Rajasthan</w:t>
            </w:r>
          </w:p>
        </w:tc>
        <w:tc>
          <w:tcPr>
            <w:tcW w:w="1294" w:type="dxa"/>
          </w:tcPr>
          <w:p w14:paraId="6EC594DE" w14:textId="77777777" w:rsidR="005038C4" w:rsidRDefault="00000000">
            <w:pPr>
              <w:spacing w:before="20" w:after="20"/>
            </w:pPr>
            <w:r>
              <w:rPr>
                <w:sz w:val="18"/>
              </w:rPr>
              <w:t>1000</w:t>
            </w:r>
          </w:p>
        </w:tc>
        <w:tc>
          <w:tcPr>
            <w:tcW w:w="1294" w:type="dxa"/>
          </w:tcPr>
          <w:p w14:paraId="2CED0C60" w14:textId="77777777" w:rsidR="005038C4" w:rsidRDefault="00000000">
            <w:pPr>
              <w:spacing w:before="20" w:after="20"/>
            </w:pPr>
            <w:r>
              <w:rPr>
                <w:sz w:val="18"/>
              </w:rPr>
              <w:t>15268</w:t>
            </w:r>
          </w:p>
        </w:tc>
        <w:tc>
          <w:tcPr>
            <w:tcW w:w="1294" w:type="dxa"/>
          </w:tcPr>
          <w:p w14:paraId="1D008A55" w14:textId="77777777" w:rsidR="005038C4" w:rsidRDefault="00000000">
            <w:pPr>
              <w:spacing w:before="20" w:after="20"/>
            </w:pPr>
            <w:r>
              <w:rPr>
                <w:sz w:val="18"/>
              </w:rPr>
              <w:t>22705</w:t>
            </w:r>
          </w:p>
        </w:tc>
        <w:tc>
          <w:tcPr>
            <w:tcW w:w="1294" w:type="dxa"/>
          </w:tcPr>
          <w:p w14:paraId="38C78EFC" w14:textId="77777777" w:rsidR="005038C4" w:rsidRDefault="00000000">
            <w:pPr>
              <w:spacing w:before="20" w:after="20"/>
            </w:pPr>
            <w:r>
              <w:rPr>
                <w:sz w:val="18"/>
              </w:rPr>
              <w:t>19011</w:t>
            </w:r>
          </w:p>
        </w:tc>
        <w:tc>
          <w:tcPr>
            <w:tcW w:w="1294" w:type="dxa"/>
          </w:tcPr>
          <w:p w14:paraId="5AC5248C" w14:textId="77777777" w:rsidR="005038C4" w:rsidRDefault="00000000">
            <w:pPr>
              <w:spacing w:before="20" w:after="20"/>
            </w:pPr>
            <w:r>
              <w:rPr>
                <w:sz w:val="18"/>
              </w:rPr>
              <w:t>27387</w:t>
            </w:r>
          </w:p>
        </w:tc>
        <w:tc>
          <w:tcPr>
            <w:tcW w:w="1294" w:type="dxa"/>
          </w:tcPr>
          <w:p w14:paraId="5818083E" w14:textId="77777777" w:rsidR="005038C4" w:rsidRDefault="00000000">
            <w:pPr>
              <w:spacing w:before="20" w:after="20"/>
            </w:pPr>
            <w:r>
              <w:rPr>
                <w:sz w:val="18"/>
              </w:rPr>
              <w:t>85371</w:t>
            </w:r>
          </w:p>
        </w:tc>
      </w:tr>
      <w:tr w:rsidR="005038C4" w14:paraId="3D5D803A" w14:textId="77777777">
        <w:trPr>
          <w:jc w:val="center"/>
        </w:trPr>
        <w:tc>
          <w:tcPr>
            <w:tcW w:w="1304" w:type="dxa"/>
          </w:tcPr>
          <w:p w14:paraId="1DBF8C63" w14:textId="77777777" w:rsidR="005038C4" w:rsidRDefault="00000000">
            <w:pPr>
              <w:spacing w:before="20" w:after="20"/>
            </w:pPr>
            <w:r>
              <w:rPr>
                <w:sz w:val="18"/>
              </w:rPr>
              <w:t>West Bengal</w:t>
            </w:r>
          </w:p>
        </w:tc>
        <w:tc>
          <w:tcPr>
            <w:tcW w:w="1294" w:type="dxa"/>
          </w:tcPr>
          <w:p w14:paraId="58798476" w14:textId="77777777" w:rsidR="005038C4" w:rsidRDefault="00000000">
            <w:pPr>
              <w:spacing w:before="20" w:after="20"/>
            </w:pPr>
            <w:r>
              <w:rPr>
                <w:sz w:val="18"/>
              </w:rPr>
              <w:t>17686</w:t>
            </w:r>
          </w:p>
        </w:tc>
        <w:tc>
          <w:tcPr>
            <w:tcW w:w="1294" w:type="dxa"/>
          </w:tcPr>
          <w:p w14:paraId="48DB7C2E" w14:textId="77777777" w:rsidR="005038C4" w:rsidRDefault="00000000">
            <w:pPr>
              <w:spacing w:before="20" w:after="20"/>
            </w:pPr>
            <w:r>
              <w:rPr>
                <w:sz w:val="18"/>
              </w:rPr>
              <w:t>14843</w:t>
            </w:r>
          </w:p>
        </w:tc>
        <w:tc>
          <w:tcPr>
            <w:tcW w:w="1294" w:type="dxa"/>
          </w:tcPr>
          <w:p w14:paraId="2737DE55" w14:textId="77777777" w:rsidR="005038C4" w:rsidRDefault="00000000">
            <w:pPr>
              <w:spacing w:before="20" w:after="20"/>
            </w:pPr>
            <w:r>
              <w:rPr>
                <w:sz w:val="18"/>
              </w:rPr>
              <w:t>18609</w:t>
            </w:r>
          </w:p>
        </w:tc>
        <w:tc>
          <w:tcPr>
            <w:tcW w:w="1294" w:type="dxa"/>
          </w:tcPr>
          <w:p w14:paraId="255932C1" w14:textId="77777777" w:rsidR="005038C4" w:rsidRDefault="00000000">
            <w:pPr>
              <w:spacing w:before="20" w:after="20"/>
            </w:pPr>
            <w:r>
              <w:rPr>
                <w:sz w:val="18"/>
              </w:rPr>
              <w:t>22977</w:t>
            </w:r>
          </w:p>
        </w:tc>
        <w:tc>
          <w:tcPr>
            <w:tcW w:w="1294" w:type="dxa"/>
          </w:tcPr>
          <w:p w14:paraId="69FCE1B7" w14:textId="77777777" w:rsidR="005038C4" w:rsidRDefault="00000000">
            <w:pPr>
              <w:spacing w:before="20" w:after="20"/>
            </w:pPr>
            <w:r>
              <w:rPr>
                <w:sz w:val="18"/>
              </w:rPr>
              <w:t>28073</w:t>
            </w:r>
          </w:p>
        </w:tc>
        <w:tc>
          <w:tcPr>
            <w:tcW w:w="1294" w:type="dxa"/>
          </w:tcPr>
          <w:p w14:paraId="256C0DE3" w14:textId="77777777" w:rsidR="005038C4" w:rsidRDefault="00000000">
            <w:pPr>
              <w:spacing w:before="20" w:after="20"/>
            </w:pPr>
            <w:r>
              <w:rPr>
                <w:sz w:val="18"/>
              </w:rPr>
              <w:t>102188</w:t>
            </w:r>
          </w:p>
        </w:tc>
      </w:tr>
    </w:tbl>
    <w:p w14:paraId="470D04D7" w14:textId="77777777" w:rsidR="005038C4" w:rsidRDefault="005038C4"/>
    <w:p w14:paraId="597F88CA" w14:textId="77777777" w:rsidR="005038C4" w:rsidRDefault="00000000">
      <w:pPr>
        <w:spacing w:after="40"/>
        <w:jc w:val="both"/>
      </w:pPr>
      <w:r>
        <w:rPr>
          <w:b/>
        </w:rPr>
        <w:t>Table 8. Capital expenditure (derived), per cent of GSDP, by state and fiscal year, with cross-check capital-outlay figures for FY 2022-23 (actuals) and FY 2023-24 (revised estimates). This ratio is the regressor used in Sections 5-6.</w:t>
      </w:r>
    </w:p>
    <w:tbl>
      <w:tblPr>
        <w:tblStyle w:val="TableGrid"/>
        <w:tblW w:w="0" w:type="auto"/>
        <w:jc w:val="center"/>
        <w:tblLayout w:type="fixed"/>
        <w:tblLook w:val="04A0" w:firstRow="1" w:lastRow="0" w:firstColumn="1" w:lastColumn="0" w:noHBand="0" w:noVBand="1"/>
      </w:tblPr>
      <w:tblGrid>
        <w:gridCol w:w="1304"/>
        <w:gridCol w:w="971"/>
        <w:gridCol w:w="971"/>
        <w:gridCol w:w="971"/>
        <w:gridCol w:w="971"/>
        <w:gridCol w:w="971"/>
        <w:gridCol w:w="971"/>
        <w:gridCol w:w="971"/>
        <w:gridCol w:w="971"/>
      </w:tblGrid>
      <w:tr w:rsidR="005038C4" w14:paraId="3DCB6A3C" w14:textId="77777777">
        <w:trPr>
          <w:tblHeader/>
          <w:jc w:val="center"/>
        </w:trPr>
        <w:tc>
          <w:tcPr>
            <w:tcW w:w="1304" w:type="dxa"/>
            <w:shd w:val="clear" w:color="auto" w:fill="D9D9D9"/>
          </w:tcPr>
          <w:p w14:paraId="0CAFA1AD" w14:textId="77777777" w:rsidR="005038C4" w:rsidRDefault="00000000">
            <w:pPr>
              <w:spacing w:before="20" w:after="20"/>
            </w:pPr>
            <w:r>
              <w:rPr>
                <w:b/>
                <w:sz w:val="16"/>
              </w:rPr>
              <w:t>State</w:t>
            </w:r>
          </w:p>
        </w:tc>
        <w:tc>
          <w:tcPr>
            <w:tcW w:w="971" w:type="dxa"/>
            <w:shd w:val="clear" w:color="auto" w:fill="D9D9D9"/>
          </w:tcPr>
          <w:p w14:paraId="48DA19BA" w14:textId="77777777" w:rsidR="005038C4" w:rsidRDefault="00000000">
            <w:pPr>
              <w:spacing w:before="20" w:after="20"/>
            </w:pPr>
            <w:r>
              <w:rPr>
                <w:b/>
                <w:sz w:val="16"/>
              </w:rPr>
              <w:t>FY2019-20</w:t>
            </w:r>
          </w:p>
        </w:tc>
        <w:tc>
          <w:tcPr>
            <w:tcW w:w="971" w:type="dxa"/>
            <w:shd w:val="clear" w:color="auto" w:fill="D9D9D9"/>
          </w:tcPr>
          <w:p w14:paraId="7219D107" w14:textId="77777777" w:rsidR="005038C4" w:rsidRDefault="00000000">
            <w:pPr>
              <w:spacing w:before="20" w:after="20"/>
            </w:pPr>
            <w:r>
              <w:rPr>
                <w:b/>
                <w:sz w:val="16"/>
              </w:rPr>
              <w:t>FY2020-21</w:t>
            </w:r>
          </w:p>
        </w:tc>
        <w:tc>
          <w:tcPr>
            <w:tcW w:w="971" w:type="dxa"/>
            <w:shd w:val="clear" w:color="auto" w:fill="D9D9D9"/>
          </w:tcPr>
          <w:p w14:paraId="6374FF4A" w14:textId="77777777" w:rsidR="005038C4" w:rsidRDefault="00000000">
            <w:pPr>
              <w:spacing w:before="20" w:after="20"/>
            </w:pPr>
            <w:r>
              <w:rPr>
                <w:b/>
                <w:sz w:val="16"/>
              </w:rPr>
              <w:t>FY2021-22</w:t>
            </w:r>
          </w:p>
        </w:tc>
        <w:tc>
          <w:tcPr>
            <w:tcW w:w="971" w:type="dxa"/>
            <w:shd w:val="clear" w:color="auto" w:fill="D9D9D9"/>
          </w:tcPr>
          <w:p w14:paraId="1A729C91" w14:textId="77777777" w:rsidR="005038C4" w:rsidRDefault="00000000">
            <w:pPr>
              <w:spacing w:before="20" w:after="20"/>
            </w:pPr>
            <w:r>
              <w:rPr>
                <w:b/>
                <w:sz w:val="16"/>
              </w:rPr>
              <w:t>FY2022-23</w:t>
            </w:r>
          </w:p>
        </w:tc>
        <w:tc>
          <w:tcPr>
            <w:tcW w:w="971" w:type="dxa"/>
            <w:shd w:val="clear" w:color="auto" w:fill="D9D9D9"/>
          </w:tcPr>
          <w:p w14:paraId="39ED229E" w14:textId="77777777" w:rsidR="005038C4" w:rsidRDefault="00000000">
            <w:pPr>
              <w:spacing w:before="20" w:after="20"/>
            </w:pPr>
            <w:r>
              <w:rPr>
                <w:b/>
                <w:sz w:val="16"/>
              </w:rPr>
              <w:t>FY2023-24</w:t>
            </w:r>
          </w:p>
        </w:tc>
        <w:tc>
          <w:tcPr>
            <w:tcW w:w="971" w:type="dxa"/>
            <w:shd w:val="clear" w:color="auto" w:fill="D9D9D9"/>
          </w:tcPr>
          <w:p w14:paraId="5955ED3A" w14:textId="77777777" w:rsidR="005038C4" w:rsidRDefault="00000000">
            <w:pPr>
              <w:spacing w:before="20" w:after="20"/>
            </w:pPr>
            <w:r>
              <w:rPr>
                <w:b/>
                <w:sz w:val="16"/>
              </w:rPr>
              <w:t>5yr_Average</w:t>
            </w:r>
          </w:p>
        </w:tc>
        <w:tc>
          <w:tcPr>
            <w:tcW w:w="971" w:type="dxa"/>
            <w:shd w:val="clear" w:color="auto" w:fill="D9D9D9"/>
          </w:tcPr>
          <w:p w14:paraId="507A9E24" w14:textId="77777777" w:rsidR="005038C4" w:rsidRDefault="00000000">
            <w:pPr>
              <w:spacing w:before="20" w:after="20"/>
            </w:pPr>
            <w:r>
              <w:rPr>
                <w:b/>
                <w:sz w:val="16"/>
              </w:rPr>
              <w:t>CrossCheck_CapOutlay_FY2022-23_A</w:t>
            </w:r>
          </w:p>
        </w:tc>
        <w:tc>
          <w:tcPr>
            <w:tcW w:w="971" w:type="dxa"/>
            <w:shd w:val="clear" w:color="auto" w:fill="D9D9D9"/>
          </w:tcPr>
          <w:p w14:paraId="0B119D47" w14:textId="77777777" w:rsidR="005038C4" w:rsidRDefault="00000000">
            <w:pPr>
              <w:spacing w:before="20" w:after="20"/>
            </w:pPr>
            <w:r>
              <w:rPr>
                <w:b/>
                <w:sz w:val="16"/>
              </w:rPr>
              <w:t>CrossCheck_CapOutlay_FY2023-24_RE</w:t>
            </w:r>
          </w:p>
        </w:tc>
      </w:tr>
      <w:tr w:rsidR="005038C4" w14:paraId="19759450" w14:textId="77777777">
        <w:trPr>
          <w:jc w:val="center"/>
        </w:trPr>
        <w:tc>
          <w:tcPr>
            <w:tcW w:w="1304" w:type="dxa"/>
          </w:tcPr>
          <w:p w14:paraId="3FB7578A" w14:textId="77777777" w:rsidR="005038C4" w:rsidRDefault="00000000">
            <w:pPr>
              <w:spacing w:before="20" w:after="20"/>
            </w:pPr>
            <w:r>
              <w:rPr>
                <w:sz w:val="16"/>
              </w:rPr>
              <w:t>Maharashtra</w:t>
            </w:r>
          </w:p>
        </w:tc>
        <w:tc>
          <w:tcPr>
            <w:tcW w:w="971" w:type="dxa"/>
          </w:tcPr>
          <w:p w14:paraId="77A61781" w14:textId="77777777" w:rsidR="005038C4" w:rsidRDefault="00000000">
            <w:pPr>
              <w:spacing w:before="20" w:after="20"/>
            </w:pPr>
            <w:r>
              <w:rPr>
                <w:sz w:val="16"/>
              </w:rPr>
              <w:t>1.7</w:t>
            </w:r>
          </w:p>
        </w:tc>
        <w:tc>
          <w:tcPr>
            <w:tcW w:w="971" w:type="dxa"/>
          </w:tcPr>
          <w:p w14:paraId="39E0AFEB" w14:textId="77777777" w:rsidR="005038C4" w:rsidRDefault="00000000">
            <w:pPr>
              <w:spacing w:before="20" w:after="20"/>
            </w:pPr>
            <w:r>
              <w:rPr>
                <w:sz w:val="16"/>
              </w:rPr>
              <w:t>0.8</w:t>
            </w:r>
          </w:p>
        </w:tc>
        <w:tc>
          <w:tcPr>
            <w:tcW w:w="971" w:type="dxa"/>
          </w:tcPr>
          <w:p w14:paraId="7BC98E2E" w14:textId="77777777" w:rsidR="005038C4" w:rsidRDefault="00000000">
            <w:pPr>
              <w:spacing w:before="20" w:after="20"/>
            </w:pPr>
            <w:r>
              <w:rPr>
                <w:sz w:val="16"/>
              </w:rPr>
              <w:t>1.5</w:t>
            </w:r>
          </w:p>
        </w:tc>
        <w:tc>
          <w:tcPr>
            <w:tcW w:w="971" w:type="dxa"/>
          </w:tcPr>
          <w:p w14:paraId="7E60634F" w14:textId="77777777" w:rsidR="005038C4" w:rsidRDefault="00000000">
            <w:pPr>
              <w:spacing w:before="20" w:after="20"/>
            </w:pPr>
            <w:r>
              <w:rPr>
                <w:sz w:val="16"/>
              </w:rPr>
              <w:t>1.8</w:t>
            </w:r>
          </w:p>
        </w:tc>
        <w:tc>
          <w:tcPr>
            <w:tcW w:w="971" w:type="dxa"/>
          </w:tcPr>
          <w:p w14:paraId="52CEBD6B" w14:textId="77777777" w:rsidR="005038C4" w:rsidRDefault="00000000">
            <w:pPr>
              <w:spacing w:before="20" w:after="20"/>
            </w:pPr>
            <w:r>
              <w:rPr>
                <w:sz w:val="16"/>
              </w:rPr>
              <w:t>1.9</w:t>
            </w:r>
          </w:p>
        </w:tc>
        <w:tc>
          <w:tcPr>
            <w:tcW w:w="971" w:type="dxa"/>
          </w:tcPr>
          <w:p w14:paraId="6045851D" w14:textId="77777777" w:rsidR="005038C4" w:rsidRDefault="00000000">
            <w:pPr>
              <w:spacing w:before="20" w:after="20"/>
            </w:pPr>
            <w:r>
              <w:rPr>
                <w:sz w:val="16"/>
              </w:rPr>
              <w:t>1.54</w:t>
            </w:r>
          </w:p>
        </w:tc>
        <w:tc>
          <w:tcPr>
            <w:tcW w:w="971" w:type="dxa"/>
          </w:tcPr>
          <w:p w14:paraId="6610A22B" w14:textId="77777777" w:rsidR="005038C4" w:rsidRDefault="00000000">
            <w:pPr>
              <w:spacing w:before="20" w:after="20"/>
            </w:pPr>
            <w:r>
              <w:rPr>
                <w:sz w:val="16"/>
              </w:rPr>
              <w:t>1.69</w:t>
            </w:r>
          </w:p>
        </w:tc>
        <w:tc>
          <w:tcPr>
            <w:tcW w:w="971" w:type="dxa"/>
          </w:tcPr>
          <w:p w14:paraId="272A3665" w14:textId="77777777" w:rsidR="005038C4" w:rsidRDefault="00000000">
            <w:pPr>
              <w:spacing w:before="20" w:after="20"/>
            </w:pPr>
            <w:r>
              <w:rPr>
                <w:sz w:val="16"/>
              </w:rPr>
              <w:t>2.12</w:t>
            </w:r>
          </w:p>
        </w:tc>
      </w:tr>
      <w:tr w:rsidR="005038C4" w14:paraId="20F232F2" w14:textId="77777777">
        <w:trPr>
          <w:jc w:val="center"/>
        </w:trPr>
        <w:tc>
          <w:tcPr>
            <w:tcW w:w="1304" w:type="dxa"/>
          </w:tcPr>
          <w:p w14:paraId="4EC78FD0" w14:textId="77777777" w:rsidR="005038C4" w:rsidRDefault="00000000">
            <w:pPr>
              <w:spacing w:before="20" w:after="20"/>
            </w:pPr>
            <w:r>
              <w:rPr>
                <w:sz w:val="16"/>
              </w:rPr>
              <w:t>Uttar Pradesh</w:t>
            </w:r>
          </w:p>
        </w:tc>
        <w:tc>
          <w:tcPr>
            <w:tcW w:w="971" w:type="dxa"/>
          </w:tcPr>
          <w:p w14:paraId="58E4F4BB" w14:textId="77777777" w:rsidR="005038C4" w:rsidRDefault="00000000">
            <w:pPr>
              <w:spacing w:before="20" w:after="20"/>
            </w:pPr>
            <w:r>
              <w:rPr>
                <w:sz w:val="16"/>
              </w:rPr>
              <w:t>3.3</w:t>
            </w:r>
          </w:p>
        </w:tc>
        <w:tc>
          <w:tcPr>
            <w:tcW w:w="971" w:type="dxa"/>
          </w:tcPr>
          <w:p w14:paraId="628D7F6D" w14:textId="77777777" w:rsidR="005038C4" w:rsidRDefault="00000000">
            <w:pPr>
              <w:spacing w:before="20" w:after="20"/>
            </w:pPr>
            <w:r>
              <w:rPr>
                <w:sz w:val="16"/>
              </w:rPr>
              <w:t>3.2</w:t>
            </w:r>
          </w:p>
        </w:tc>
        <w:tc>
          <w:tcPr>
            <w:tcW w:w="971" w:type="dxa"/>
          </w:tcPr>
          <w:p w14:paraId="695E5C1A" w14:textId="77777777" w:rsidR="005038C4" w:rsidRDefault="00000000">
            <w:pPr>
              <w:spacing w:before="20" w:after="20"/>
            </w:pPr>
            <w:r>
              <w:rPr>
                <w:sz w:val="16"/>
              </w:rPr>
              <w:t>3.8</w:t>
            </w:r>
          </w:p>
        </w:tc>
        <w:tc>
          <w:tcPr>
            <w:tcW w:w="971" w:type="dxa"/>
          </w:tcPr>
          <w:p w14:paraId="640033AD" w14:textId="77777777" w:rsidR="005038C4" w:rsidRDefault="00000000">
            <w:pPr>
              <w:spacing w:before="20" w:after="20"/>
            </w:pPr>
            <w:r>
              <w:rPr>
                <w:sz w:val="16"/>
              </w:rPr>
              <w:t>4.6</w:t>
            </w:r>
          </w:p>
        </w:tc>
        <w:tc>
          <w:tcPr>
            <w:tcW w:w="971" w:type="dxa"/>
          </w:tcPr>
          <w:p w14:paraId="76CB52B4" w14:textId="77777777" w:rsidR="005038C4" w:rsidRDefault="00000000">
            <w:pPr>
              <w:spacing w:before="20" w:after="20"/>
            </w:pPr>
            <w:r>
              <w:rPr>
                <w:sz w:val="16"/>
              </w:rPr>
              <w:t>4.6</w:t>
            </w:r>
          </w:p>
        </w:tc>
        <w:tc>
          <w:tcPr>
            <w:tcW w:w="971" w:type="dxa"/>
          </w:tcPr>
          <w:p w14:paraId="7130C1F1" w14:textId="77777777" w:rsidR="005038C4" w:rsidRDefault="00000000">
            <w:pPr>
              <w:spacing w:before="20" w:after="20"/>
            </w:pPr>
            <w:r>
              <w:rPr>
                <w:sz w:val="16"/>
              </w:rPr>
              <w:t>3.9</w:t>
            </w:r>
          </w:p>
        </w:tc>
        <w:tc>
          <w:tcPr>
            <w:tcW w:w="971" w:type="dxa"/>
          </w:tcPr>
          <w:p w14:paraId="768D32CF" w14:textId="77777777" w:rsidR="005038C4" w:rsidRDefault="00000000">
            <w:pPr>
              <w:spacing w:before="20" w:after="20"/>
            </w:pPr>
            <w:r>
              <w:rPr>
                <w:sz w:val="16"/>
              </w:rPr>
              <w:t>4.12</w:t>
            </w:r>
          </w:p>
        </w:tc>
        <w:tc>
          <w:tcPr>
            <w:tcW w:w="971" w:type="dxa"/>
          </w:tcPr>
          <w:p w14:paraId="21E31D92" w14:textId="77777777" w:rsidR="005038C4" w:rsidRDefault="00000000">
            <w:pPr>
              <w:spacing w:before="20" w:after="20"/>
            </w:pPr>
            <w:r>
              <w:rPr>
                <w:sz w:val="16"/>
              </w:rPr>
              <w:t>6.19</w:t>
            </w:r>
          </w:p>
        </w:tc>
      </w:tr>
      <w:tr w:rsidR="005038C4" w14:paraId="5FB321BB" w14:textId="77777777">
        <w:trPr>
          <w:jc w:val="center"/>
        </w:trPr>
        <w:tc>
          <w:tcPr>
            <w:tcW w:w="1304" w:type="dxa"/>
          </w:tcPr>
          <w:p w14:paraId="06993DA4" w14:textId="77777777" w:rsidR="005038C4" w:rsidRDefault="00000000">
            <w:pPr>
              <w:spacing w:before="20" w:after="20"/>
            </w:pPr>
            <w:r>
              <w:rPr>
                <w:sz w:val="16"/>
              </w:rPr>
              <w:t>Telangana</w:t>
            </w:r>
          </w:p>
        </w:tc>
        <w:tc>
          <w:tcPr>
            <w:tcW w:w="971" w:type="dxa"/>
          </w:tcPr>
          <w:p w14:paraId="3FDE7A3F" w14:textId="77777777" w:rsidR="005038C4" w:rsidRDefault="00000000">
            <w:pPr>
              <w:spacing w:before="20" w:after="20"/>
            </w:pPr>
            <w:r>
              <w:rPr>
                <w:sz w:val="16"/>
              </w:rPr>
              <w:t>2.7</w:t>
            </w:r>
          </w:p>
        </w:tc>
        <w:tc>
          <w:tcPr>
            <w:tcW w:w="971" w:type="dxa"/>
          </w:tcPr>
          <w:p w14:paraId="5504892B" w14:textId="77777777" w:rsidR="005038C4" w:rsidRDefault="00000000">
            <w:pPr>
              <w:spacing w:before="20" w:after="20"/>
            </w:pPr>
            <w:r>
              <w:rPr>
                <w:sz w:val="16"/>
              </w:rPr>
              <w:t>2.9</w:t>
            </w:r>
          </w:p>
        </w:tc>
        <w:tc>
          <w:tcPr>
            <w:tcW w:w="971" w:type="dxa"/>
          </w:tcPr>
          <w:p w14:paraId="2A0F1EFF" w14:textId="77777777" w:rsidR="005038C4" w:rsidRDefault="00000000">
            <w:pPr>
              <w:spacing w:before="20" w:after="20"/>
            </w:pPr>
            <w:r>
              <w:rPr>
                <w:sz w:val="16"/>
              </w:rPr>
              <w:t>3.4</w:t>
            </w:r>
          </w:p>
        </w:tc>
        <w:tc>
          <w:tcPr>
            <w:tcW w:w="971" w:type="dxa"/>
          </w:tcPr>
          <w:p w14:paraId="2124F774" w14:textId="77777777" w:rsidR="005038C4" w:rsidRDefault="00000000">
            <w:pPr>
              <w:spacing w:before="20" w:after="20"/>
            </w:pPr>
            <w:r>
              <w:rPr>
                <w:sz w:val="16"/>
              </w:rPr>
              <w:t>3.0</w:t>
            </w:r>
          </w:p>
        </w:tc>
        <w:tc>
          <w:tcPr>
            <w:tcW w:w="971" w:type="dxa"/>
          </w:tcPr>
          <w:p w14:paraId="2235D650" w14:textId="77777777" w:rsidR="005038C4" w:rsidRDefault="00000000">
            <w:pPr>
              <w:spacing w:before="20" w:after="20"/>
            </w:pPr>
            <w:r>
              <w:rPr>
                <w:sz w:val="16"/>
              </w:rPr>
              <w:t>3.5</w:t>
            </w:r>
          </w:p>
        </w:tc>
        <w:tc>
          <w:tcPr>
            <w:tcW w:w="971" w:type="dxa"/>
          </w:tcPr>
          <w:p w14:paraId="066B853F" w14:textId="77777777" w:rsidR="005038C4" w:rsidRDefault="00000000">
            <w:pPr>
              <w:spacing w:before="20" w:after="20"/>
            </w:pPr>
            <w:r>
              <w:rPr>
                <w:sz w:val="16"/>
              </w:rPr>
              <w:t>3.1</w:t>
            </w:r>
          </w:p>
        </w:tc>
        <w:tc>
          <w:tcPr>
            <w:tcW w:w="971" w:type="dxa"/>
          </w:tcPr>
          <w:p w14:paraId="65E36E9E" w14:textId="77777777" w:rsidR="005038C4" w:rsidRDefault="00000000">
            <w:pPr>
              <w:spacing w:before="20" w:after="20"/>
            </w:pPr>
            <w:r>
              <w:rPr>
                <w:sz w:val="16"/>
              </w:rPr>
              <w:t>1.37</w:t>
            </w:r>
          </w:p>
        </w:tc>
        <w:tc>
          <w:tcPr>
            <w:tcW w:w="971" w:type="dxa"/>
          </w:tcPr>
          <w:p w14:paraId="61178E18" w14:textId="77777777" w:rsidR="005038C4" w:rsidRDefault="00000000">
            <w:pPr>
              <w:spacing w:before="20" w:after="20"/>
            </w:pPr>
            <w:r>
              <w:rPr>
                <w:sz w:val="16"/>
              </w:rPr>
              <w:t>3.02</w:t>
            </w:r>
          </w:p>
        </w:tc>
      </w:tr>
      <w:tr w:rsidR="005038C4" w14:paraId="08D4735F" w14:textId="77777777">
        <w:trPr>
          <w:jc w:val="center"/>
        </w:trPr>
        <w:tc>
          <w:tcPr>
            <w:tcW w:w="1304" w:type="dxa"/>
          </w:tcPr>
          <w:p w14:paraId="7621FC2A" w14:textId="77777777" w:rsidR="005038C4" w:rsidRDefault="00000000">
            <w:pPr>
              <w:spacing w:before="20" w:after="20"/>
            </w:pPr>
            <w:r>
              <w:rPr>
                <w:sz w:val="16"/>
              </w:rPr>
              <w:t>Gujarat</w:t>
            </w:r>
          </w:p>
        </w:tc>
        <w:tc>
          <w:tcPr>
            <w:tcW w:w="971" w:type="dxa"/>
          </w:tcPr>
          <w:p w14:paraId="10D3D36B" w14:textId="77777777" w:rsidR="005038C4" w:rsidRDefault="00000000">
            <w:pPr>
              <w:spacing w:before="20" w:after="20"/>
            </w:pPr>
            <w:r>
              <w:rPr>
                <w:sz w:val="16"/>
              </w:rPr>
              <w:t>1.9</w:t>
            </w:r>
          </w:p>
        </w:tc>
        <w:tc>
          <w:tcPr>
            <w:tcW w:w="971" w:type="dxa"/>
          </w:tcPr>
          <w:p w14:paraId="29626299" w14:textId="77777777" w:rsidR="005038C4" w:rsidRDefault="00000000">
            <w:pPr>
              <w:spacing w:before="20" w:after="20"/>
            </w:pPr>
            <w:r>
              <w:rPr>
                <w:sz w:val="16"/>
              </w:rPr>
              <w:t>1.3</w:t>
            </w:r>
          </w:p>
        </w:tc>
        <w:tc>
          <w:tcPr>
            <w:tcW w:w="971" w:type="dxa"/>
          </w:tcPr>
          <w:p w14:paraId="3E6D604C" w14:textId="77777777" w:rsidR="005038C4" w:rsidRDefault="00000000">
            <w:pPr>
              <w:spacing w:before="20" w:after="20"/>
            </w:pPr>
            <w:r>
              <w:rPr>
                <w:sz w:val="16"/>
              </w:rPr>
              <w:t>1.8</w:t>
            </w:r>
          </w:p>
        </w:tc>
        <w:tc>
          <w:tcPr>
            <w:tcW w:w="971" w:type="dxa"/>
          </w:tcPr>
          <w:p w14:paraId="05141FDA" w14:textId="77777777" w:rsidR="005038C4" w:rsidRDefault="00000000">
            <w:pPr>
              <w:spacing w:before="20" w:after="20"/>
            </w:pPr>
            <w:r>
              <w:rPr>
                <w:sz w:val="16"/>
              </w:rPr>
              <w:t>2.0</w:t>
            </w:r>
          </w:p>
        </w:tc>
        <w:tc>
          <w:tcPr>
            <w:tcW w:w="971" w:type="dxa"/>
          </w:tcPr>
          <w:p w14:paraId="7016924F" w14:textId="77777777" w:rsidR="005038C4" w:rsidRDefault="00000000">
            <w:pPr>
              <w:spacing w:before="20" w:after="20"/>
            </w:pPr>
            <w:r>
              <w:rPr>
                <w:sz w:val="16"/>
              </w:rPr>
              <w:t>2.9</w:t>
            </w:r>
          </w:p>
        </w:tc>
        <w:tc>
          <w:tcPr>
            <w:tcW w:w="971" w:type="dxa"/>
          </w:tcPr>
          <w:p w14:paraId="2CF7CFAB" w14:textId="77777777" w:rsidR="005038C4" w:rsidRDefault="00000000">
            <w:pPr>
              <w:spacing w:before="20" w:after="20"/>
            </w:pPr>
            <w:r>
              <w:rPr>
                <w:sz w:val="16"/>
              </w:rPr>
              <w:t>1.98</w:t>
            </w:r>
          </w:p>
        </w:tc>
        <w:tc>
          <w:tcPr>
            <w:tcW w:w="971" w:type="dxa"/>
          </w:tcPr>
          <w:p w14:paraId="39E6AD69" w14:textId="77777777" w:rsidR="005038C4" w:rsidRDefault="00000000">
            <w:pPr>
              <w:spacing w:before="20" w:after="20"/>
            </w:pPr>
            <w:r>
              <w:rPr>
                <w:sz w:val="16"/>
              </w:rPr>
              <w:t>1.59</w:t>
            </w:r>
          </w:p>
        </w:tc>
        <w:tc>
          <w:tcPr>
            <w:tcW w:w="971" w:type="dxa"/>
          </w:tcPr>
          <w:p w14:paraId="61976A43" w14:textId="77777777" w:rsidR="005038C4" w:rsidRDefault="00000000">
            <w:pPr>
              <w:spacing w:before="20" w:after="20"/>
            </w:pPr>
            <w:r>
              <w:rPr>
                <w:sz w:val="16"/>
              </w:rPr>
              <w:t>2.38</w:t>
            </w:r>
          </w:p>
        </w:tc>
      </w:tr>
      <w:tr w:rsidR="005038C4" w14:paraId="0AEEC8E2" w14:textId="77777777">
        <w:trPr>
          <w:jc w:val="center"/>
        </w:trPr>
        <w:tc>
          <w:tcPr>
            <w:tcW w:w="1304" w:type="dxa"/>
          </w:tcPr>
          <w:p w14:paraId="595AAD9F" w14:textId="77777777" w:rsidR="005038C4" w:rsidRDefault="00000000">
            <w:pPr>
              <w:spacing w:before="20" w:after="20"/>
            </w:pPr>
            <w:r>
              <w:rPr>
                <w:sz w:val="16"/>
              </w:rPr>
              <w:t>Karnataka</w:t>
            </w:r>
          </w:p>
        </w:tc>
        <w:tc>
          <w:tcPr>
            <w:tcW w:w="971" w:type="dxa"/>
          </w:tcPr>
          <w:p w14:paraId="06C389C0" w14:textId="77777777" w:rsidR="005038C4" w:rsidRDefault="00000000">
            <w:pPr>
              <w:spacing w:before="20" w:after="20"/>
            </w:pPr>
            <w:r>
              <w:rPr>
                <w:sz w:val="16"/>
              </w:rPr>
              <w:t>2.5</w:t>
            </w:r>
          </w:p>
        </w:tc>
        <w:tc>
          <w:tcPr>
            <w:tcW w:w="971" w:type="dxa"/>
          </w:tcPr>
          <w:p w14:paraId="16884E30" w14:textId="77777777" w:rsidR="005038C4" w:rsidRDefault="00000000">
            <w:pPr>
              <w:spacing w:before="20" w:after="20"/>
            </w:pPr>
            <w:r>
              <w:rPr>
                <w:sz w:val="16"/>
              </w:rPr>
              <w:t>2.9</w:t>
            </w:r>
          </w:p>
        </w:tc>
        <w:tc>
          <w:tcPr>
            <w:tcW w:w="971" w:type="dxa"/>
          </w:tcPr>
          <w:p w14:paraId="062C4D33" w14:textId="77777777" w:rsidR="005038C4" w:rsidRDefault="00000000">
            <w:pPr>
              <w:spacing w:before="20" w:after="20"/>
            </w:pPr>
            <w:r>
              <w:rPr>
                <w:sz w:val="16"/>
              </w:rPr>
              <w:t>2.6</w:t>
            </w:r>
          </w:p>
        </w:tc>
        <w:tc>
          <w:tcPr>
            <w:tcW w:w="971" w:type="dxa"/>
          </w:tcPr>
          <w:p w14:paraId="6C9A551F" w14:textId="77777777" w:rsidR="005038C4" w:rsidRDefault="00000000">
            <w:pPr>
              <w:spacing w:before="20" w:after="20"/>
            </w:pPr>
            <w:r>
              <w:rPr>
                <w:sz w:val="16"/>
              </w:rPr>
              <w:t>2.6</w:t>
            </w:r>
          </w:p>
        </w:tc>
        <w:tc>
          <w:tcPr>
            <w:tcW w:w="971" w:type="dxa"/>
          </w:tcPr>
          <w:p w14:paraId="77C07DEB" w14:textId="77777777" w:rsidR="005038C4" w:rsidRDefault="00000000">
            <w:pPr>
              <w:spacing w:before="20" w:after="20"/>
            </w:pPr>
            <w:r>
              <w:rPr>
                <w:sz w:val="16"/>
              </w:rPr>
              <w:t>2.1</w:t>
            </w:r>
          </w:p>
        </w:tc>
        <w:tc>
          <w:tcPr>
            <w:tcW w:w="971" w:type="dxa"/>
          </w:tcPr>
          <w:p w14:paraId="2EABA3B9" w14:textId="77777777" w:rsidR="005038C4" w:rsidRDefault="00000000">
            <w:pPr>
              <w:spacing w:before="20" w:after="20"/>
            </w:pPr>
            <w:r>
              <w:rPr>
                <w:sz w:val="16"/>
              </w:rPr>
              <w:t>2.54</w:t>
            </w:r>
          </w:p>
        </w:tc>
        <w:tc>
          <w:tcPr>
            <w:tcW w:w="971" w:type="dxa"/>
          </w:tcPr>
          <w:p w14:paraId="09B4B3B9" w14:textId="77777777" w:rsidR="005038C4" w:rsidRDefault="00000000">
            <w:pPr>
              <w:spacing w:before="20" w:after="20"/>
            </w:pPr>
            <w:r>
              <w:rPr>
                <w:sz w:val="16"/>
              </w:rPr>
              <w:t>2.63</w:t>
            </w:r>
          </w:p>
        </w:tc>
        <w:tc>
          <w:tcPr>
            <w:tcW w:w="971" w:type="dxa"/>
          </w:tcPr>
          <w:p w14:paraId="745F6691" w14:textId="77777777" w:rsidR="005038C4" w:rsidRDefault="00000000">
            <w:pPr>
              <w:spacing w:before="20" w:after="20"/>
            </w:pPr>
            <w:r>
              <w:rPr>
                <w:sz w:val="16"/>
              </w:rPr>
              <w:t>2.0</w:t>
            </w:r>
          </w:p>
        </w:tc>
      </w:tr>
      <w:tr w:rsidR="005038C4" w14:paraId="3CC9CEC1" w14:textId="77777777">
        <w:trPr>
          <w:jc w:val="center"/>
        </w:trPr>
        <w:tc>
          <w:tcPr>
            <w:tcW w:w="1304" w:type="dxa"/>
          </w:tcPr>
          <w:p w14:paraId="059D317D" w14:textId="77777777" w:rsidR="005038C4" w:rsidRDefault="00000000">
            <w:pPr>
              <w:spacing w:before="20" w:after="20"/>
            </w:pPr>
            <w:r>
              <w:rPr>
                <w:sz w:val="16"/>
              </w:rPr>
              <w:t>Jharkhand</w:t>
            </w:r>
          </w:p>
        </w:tc>
        <w:tc>
          <w:tcPr>
            <w:tcW w:w="971" w:type="dxa"/>
          </w:tcPr>
          <w:p w14:paraId="7A804267" w14:textId="77777777" w:rsidR="005038C4" w:rsidRDefault="00000000">
            <w:pPr>
              <w:spacing w:before="20" w:after="20"/>
            </w:pPr>
            <w:r>
              <w:rPr>
                <w:sz w:val="16"/>
              </w:rPr>
              <w:t>3.2</w:t>
            </w:r>
          </w:p>
        </w:tc>
        <w:tc>
          <w:tcPr>
            <w:tcW w:w="971" w:type="dxa"/>
          </w:tcPr>
          <w:p w14:paraId="258059E3" w14:textId="77777777" w:rsidR="005038C4" w:rsidRDefault="00000000">
            <w:pPr>
              <w:spacing w:before="20" w:after="20"/>
            </w:pPr>
            <w:r>
              <w:rPr>
                <w:sz w:val="16"/>
              </w:rPr>
              <w:t>4.0</w:t>
            </w:r>
          </w:p>
        </w:tc>
        <w:tc>
          <w:tcPr>
            <w:tcW w:w="971" w:type="dxa"/>
          </w:tcPr>
          <w:p w14:paraId="480525AB" w14:textId="77777777" w:rsidR="005038C4" w:rsidRDefault="00000000">
            <w:pPr>
              <w:spacing w:before="20" w:after="20"/>
            </w:pPr>
            <w:r>
              <w:rPr>
                <w:sz w:val="16"/>
              </w:rPr>
              <w:t>2.5</w:t>
            </w:r>
          </w:p>
        </w:tc>
        <w:tc>
          <w:tcPr>
            <w:tcW w:w="971" w:type="dxa"/>
          </w:tcPr>
          <w:p w14:paraId="0882E08C" w14:textId="77777777" w:rsidR="005038C4" w:rsidRDefault="00000000">
            <w:pPr>
              <w:spacing w:before="20" w:after="20"/>
            </w:pPr>
            <w:r>
              <w:rPr>
                <w:sz w:val="16"/>
              </w:rPr>
              <w:t>4.4</w:t>
            </w:r>
          </w:p>
        </w:tc>
        <w:tc>
          <w:tcPr>
            <w:tcW w:w="971" w:type="dxa"/>
          </w:tcPr>
          <w:p w14:paraId="1FED2305" w14:textId="77777777" w:rsidR="005038C4" w:rsidRDefault="00000000">
            <w:pPr>
              <w:spacing w:before="20" w:after="20"/>
            </w:pPr>
            <w:r>
              <w:rPr>
                <w:sz w:val="16"/>
              </w:rPr>
              <w:t>3.8</w:t>
            </w:r>
          </w:p>
        </w:tc>
        <w:tc>
          <w:tcPr>
            <w:tcW w:w="971" w:type="dxa"/>
          </w:tcPr>
          <w:p w14:paraId="67652738" w14:textId="77777777" w:rsidR="005038C4" w:rsidRDefault="00000000">
            <w:pPr>
              <w:spacing w:before="20" w:after="20"/>
            </w:pPr>
            <w:r>
              <w:rPr>
                <w:sz w:val="16"/>
              </w:rPr>
              <w:t>3.58</w:t>
            </w:r>
          </w:p>
        </w:tc>
        <w:tc>
          <w:tcPr>
            <w:tcW w:w="971" w:type="dxa"/>
          </w:tcPr>
          <w:p w14:paraId="2E9E7639" w14:textId="77777777" w:rsidR="005038C4" w:rsidRDefault="00000000">
            <w:pPr>
              <w:spacing w:before="20" w:after="20"/>
            </w:pPr>
            <w:r>
              <w:rPr>
                <w:sz w:val="16"/>
              </w:rPr>
              <w:t>3.56</w:t>
            </w:r>
          </w:p>
        </w:tc>
        <w:tc>
          <w:tcPr>
            <w:tcW w:w="971" w:type="dxa"/>
          </w:tcPr>
          <w:p w14:paraId="102A2B3F" w14:textId="77777777" w:rsidR="005038C4" w:rsidRDefault="00000000">
            <w:pPr>
              <w:spacing w:before="20" w:after="20"/>
            </w:pPr>
            <w:r>
              <w:rPr>
                <w:sz w:val="16"/>
              </w:rPr>
              <w:t>5.06</w:t>
            </w:r>
          </w:p>
        </w:tc>
      </w:tr>
      <w:tr w:rsidR="005038C4" w14:paraId="58F0CED2" w14:textId="77777777">
        <w:trPr>
          <w:jc w:val="center"/>
        </w:trPr>
        <w:tc>
          <w:tcPr>
            <w:tcW w:w="1304" w:type="dxa"/>
          </w:tcPr>
          <w:p w14:paraId="250D84CD" w14:textId="77777777" w:rsidR="005038C4" w:rsidRDefault="00000000">
            <w:pPr>
              <w:spacing w:before="20" w:after="20"/>
            </w:pPr>
            <w:r>
              <w:rPr>
                <w:sz w:val="16"/>
              </w:rPr>
              <w:t>Tamil Nadu</w:t>
            </w:r>
          </w:p>
        </w:tc>
        <w:tc>
          <w:tcPr>
            <w:tcW w:w="971" w:type="dxa"/>
          </w:tcPr>
          <w:p w14:paraId="12AC7947" w14:textId="77777777" w:rsidR="005038C4" w:rsidRDefault="00000000">
            <w:pPr>
              <w:spacing w:before="20" w:after="20"/>
            </w:pPr>
            <w:r>
              <w:rPr>
                <w:sz w:val="16"/>
              </w:rPr>
              <w:t>1.4</w:t>
            </w:r>
          </w:p>
        </w:tc>
        <w:tc>
          <w:tcPr>
            <w:tcW w:w="971" w:type="dxa"/>
          </w:tcPr>
          <w:p w14:paraId="7DB5533C" w14:textId="77777777" w:rsidR="005038C4" w:rsidRDefault="00000000">
            <w:pPr>
              <w:spacing w:before="20" w:after="20"/>
            </w:pPr>
            <w:r>
              <w:rPr>
                <w:sz w:val="16"/>
              </w:rPr>
              <w:t>1.9</w:t>
            </w:r>
          </w:p>
        </w:tc>
        <w:tc>
          <w:tcPr>
            <w:tcW w:w="971" w:type="dxa"/>
          </w:tcPr>
          <w:p w14:paraId="304718B6" w14:textId="77777777" w:rsidR="005038C4" w:rsidRDefault="00000000">
            <w:pPr>
              <w:spacing w:before="20" w:after="20"/>
            </w:pPr>
            <w:r>
              <w:rPr>
                <w:sz w:val="16"/>
              </w:rPr>
              <w:t>1.8</w:t>
            </w:r>
          </w:p>
        </w:tc>
        <w:tc>
          <w:tcPr>
            <w:tcW w:w="971" w:type="dxa"/>
          </w:tcPr>
          <w:p w14:paraId="328BD7F5" w14:textId="77777777" w:rsidR="005038C4" w:rsidRDefault="00000000">
            <w:pPr>
              <w:spacing w:before="20" w:after="20"/>
            </w:pPr>
            <w:r>
              <w:rPr>
                <w:sz w:val="16"/>
              </w:rPr>
              <w:t>2.0</w:t>
            </w:r>
          </w:p>
        </w:tc>
        <w:tc>
          <w:tcPr>
            <w:tcW w:w="971" w:type="dxa"/>
          </w:tcPr>
          <w:p w14:paraId="39E8A3AD" w14:textId="77777777" w:rsidR="005038C4" w:rsidRDefault="00000000">
            <w:pPr>
              <w:spacing w:before="20" w:after="20"/>
            </w:pPr>
            <w:r>
              <w:rPr>
                <w:sz w:val="16"/>
              </w:rPr>
              <w:t>1.8</w:t>
            </w:r>
          </w:p>
        </w:tc>
        <w:tc>
          <w:tcPr>
            <w:tcW w:w="971" w:type="dxa"/>
          </w:tcPr>
          <w:p w14:paraId="2CDBFD3D" w14:textId="77777777" w:rsidR="005038C4" w:rsidRDefault="00000000">
            <w:pPr>
              <w:spacing w:before="20" w:after="20"/>
            </w:pPr>
            <w:r>
              <w:rPr>
                <w:sz w:val="16"/>
              </w:rPr>
              <w:t>1.78</w:t>
            </w:r>
          </w:p>
        </w:tc>
        <w:tc>
          <w:tcPr>
            <w:tcW w:w="971" w:type="dxa"/>
          </w:tcPr>
          <w:p w14:paraId="0E8EDB63" w14:textId="77777777" w:rsidR="005038C4" w:rsidRDefault="00000000">
            <w:pPr>
              <w:spacing w:before="20" w:after="20"/>
            </w:pPr>
            <w:r>
              <w:rPr>
                <w:sz w:val="16"/>
              </w:rPr>
              <w:t>1.67</w:t>
            </w:r>
          </w:p>
        </w:tc>
        <w:tc>
          <w:tcPr>
            <w:tcW w:w="971" w:type="dxa"/>
          </w:tcPr>
          <w:p w14:paraId="198330B8" w14:textId="77777777" w:rsidR="005038C4" w:rsidRDefault="00000000">
            <w:pPr>
              <w:spacing w:before="20" w:after="20"/>
            </w:pPr>
            <w:r>
              <w:rPr>
                <w:sz w:val="16"/>
              </w:rPr>
              <w:t>1.56</w:t>
            </w:r>
          </w:p>
        </w:tc>
      </w:tr>
      <w:tr w:rsidR="005038C4" w14:paraId="56811F5D" w14:textId="77777777">
        <w:trPr>
          <w:jc w:val="center"/>
        </w:trPr>
        <w:tc>
          <w:tcPr>
            <w:tcW w:w="1304" w:type="dxa"/>
          </w:tcPr>
          <w:p w14:paraId="293B2F2C" w14:textId="77777777" w:rsidR="005038C4" w:rsidRDefault="00000000">
            <w:pPr>
              <w:spacing w:before="20" w:after="20"/>
            </w:pPr>
            <w:r>
              <w:rPr>
                <w:sz w:val="16"/>
              </w:rPr>
              <w:t>Haryana</w:t>
            </w:r>
          </w:p>
        </w:tc>
        <w:tc>
          <w:tcPr>
            <w:tcW w:w="971" w:type="dxa"/>
          </w:tcPr>
          <w:p w14:paraId="5E8D7F80" w14:textId="77777777" w:rsidR="005038C4" w:rsidRDefault="00000000">
            <w:pPr>
              <w:spacing w:before="20" w:after="20"/>
            </w:pPr>
            <w:r>
              <w:rPr>
                <w:sz w:val="16"/>
              </w:rPr>
              <w:t>1.9</w:t>
            </w:r>
          </w:p>
        </w:tc>
        <w:tc>
          <w:tcPr>
            <w:tcW w:w="971" w:type="dxa"/>
          </w:tcPr>
          <w:p w14:paraId="75614D81" w14:textId="77777777" w:rsidR="005038C4" w:rsidRDefault="00000000">
            <w:pPr>
              <w:spacing w:before="20" w:after="20"/>
            </w:pPr>
            <w:r>
              <w:rPr>
                <w:sz w:val="16"/>
              </w:rPr>
              <w:t>1.0</w:t>
            </w:r>
          </w:p>
        </w:tc>
        <w:tc>
          <w:tcPr>
            <w:tcW w:w="971" w:type="dxa"/>
          </w:tcPr>
          <w:p w14:paraId="30E73F4E" w14:textId="77777777" w:rsidR="005038C4" w:rsidRDefault="00000000">
            <w:pPr>
              <w:spacing w:before="20" w:after="20"/>
            </w:pPr>
            <w:r>
              <w:rPr>
                <w:sz w:val="16"/>
              </w:rPr>
              <w:t>1.3</w:t>
            </w:r>
          </w:p>
        </w:tc>
        <w:tc>
          <w:tcPr>
            <w:tcW w:w="971" w:type="dxa"/>
          </w:tcPr>
          <w:p w14:paraId="32746D7A" w14:textId="77777777" w:rsidR="005038C4" w:rsidRDefault="00000000">
            <w:pPr>
              <w:spacing w:before="20" w:after="20"/>
            </w:pPr>
            <w:r>
              <w:rPr>
                <w:sz w:val="16"/>
              </w:rPr>
              <w:t>1.5</w:t>
            </w:r>
          </w:p>
        </w:tc>
        <w:tc>
          <w:tcPr>
            <w:tcW w:w="971" w:type="dxa"/>
          </w:tcPr>
          <w:p w14:paraId="3798A881" w14:textId="77777777" w:rsidR="005038C4" w:rsidRDefault="00000000">
            <w:pPr>
              <w:spacing w:before="20" w:after="20"/>
            </w:pPr>
            <w:r>
              <w:rPr>
                <w:sz w:val="16"/>
              </w:rPr>
              <w:t>1.8</w:t>
            </w:r>
          </w:p>
        </w:tc>
        <w:tc>
          <w:tcPr>
            <w:tcW w:w="971" w:type="dxa"/>
          </w:tcPr>
          <w:p w14:paraId="768525C4" w14:textId="77777777" w:rsidR="005038C4" w:rsidRDefault="00000000">
            <w:pPr>
              <w:spacing w:before="20" w:after="20"/>
            </w:pPr>
            <w:r>
              <w:rPr>
                <w:sz w:val="16"/>
              </w:rPr>
              <w:t>1.5</w:t>
            </w:r>
          </w:p>
        </w:tc>
        <w:tc>
          <w:tcPr>
            <w:tcW w:w="971" w:type="dxa"/>
          </w:tcPr>
          <w:p w14:paraId="6D06C64A" w14:textId="77777777" w:rsidR="005038C4" w:rsidRDefault="00000000">
            <w:pPr>
              <w:spacing w:before="20" w:after="20"/>
            </w:pPr>
            <w:r>
              <w:rPr>
                <w:sz w:val="16"/>
              </w:rPr>
              <w:t>1.19</w:t>
            </w:r>
          </w:p>
        </w:tc>
        <w:tc>
          <w:tcPr>
            <w:tcW w:w="971" w:type="dxa"/>
          </w:tcPr>
          <w:p w14:paraId="37F1E8EA" w14:textId="77777777" w:rsidR="005038C4" w:rsidRDefault="00000000">
            <w:pPr>
              <w:spacing w:before="20" w:after="20"/>
            </w:pPr>
            <w:r>
              <w:rPr>
                <w:sz w:val="16"/>
              </w:rPr>
              <w:t>1.32</w:t>
            </w:r>
          </w:p>
        </w:tc>
      </w:tr>
      <w:tr w:rsidR="005038C4" w14:paraId="6C297556" w14:textId="77777777">
        <w:trPr>
          <w:jc w:val="center"/>
        </w:trPr>
        <w:tc>
          <w:tcPr>
            <w:tcW w:w="1304" w:type="dxa"/>
          </w:tcPr>
          <w:p w14:paraId="329D2221" w14:textId="77777777" w:rsidR="005038C4" w:rsidRDefault="00000000">
            <w:pPr>
              <w:spacing w:before="20" w:after="20"/>
            </w:pPr>
            <w:r>
              <w:rPr>
                <w:sz w:val="16"/>
              </w:rPr>
              <w:t>Rajasthan</w:t>
            </w:r>
          </w:p>
        </w:tc>
        <w:tc>
          <w:tcPr>
            <w:tcW w:w="971" w:type="dxa"/>
          </w:tcPr>
          <w:p w14:paraId="513322AE" w14:textId="77777777" w:rsidR="005038C4" w:rsidRDefault="00000000">
            <w:pPr>
              <w:spacing w:before="20" w:after="20"/>
            </w:pPr>
            <w:r>
              <w:rPr>
                <w:sz w:val="16"/>
              </w:rPr>
              <w:t>0.1</w:t>
            </w:r>
          </w:p>
        </w:tc>
        <w:tc>
          <w:tcPr>
            <w:tcW w:w="971" w:type="dxa"/>
          </w:tcPr>
          <w:p w14:paraId="31C64D1F" w14:textId="77777777" w:rsidR="005038C4" w:rsidRDefault="00000000">
            <w:pPr>
              <w:spacing w:before="20" w:after="20"/>
            </w:pPr>
            <w:r>
              <w:rPr>
                <w:sz w:val="16"/>
              </w:rPr>
              <w:t>1.5</w:t>
            </w:r>
          </w:p>
        </w:tc>
        <w:tc>
          <w:tcPr>
            <w:tcW w:w="971" w:type="dxa"/>
          </w:tcPr>
          <w:p w14:paraId="1F8964EC" w14:textId="77777777" w:rsidR="005038C4" w:rsidRDefault="00000000">
            <w:pPr>
              <w:spacing w:before="20" w:after="20"/>
            </w:pPr>
            <w:r>
              <w:rPr>
                <w:sz w:val="16"/>
              </w:rPr>
              <w:t>1.9</w:t>
            </w:r>
          </w:p>
        </w:tc>
        <w:tc>
          <w:tcPr>
            <w:tcW w:w="971" w:type="dxa"/>
          </w:tcPr>
          <w:p w14:paraId="74F17039" w14:textId="77777777" w:rsidR="005038C4" w:rsidRDefault="00000000">
            <w:pPr>
              <w:spacing w:before="20" w:after="20"/>
            </w:pPr>
            <w:r>
              <w:rPr>
                <w:sz w:val="16"/>
              </w:rPr>
              <w:t>1.4</w:t>
            </w:r>
          </w:p>
        </w:tc>
        <w:tc>
          <w:tcPr>
            <w:tcW w:w="971" w:type="dxa"/>
          </w:tcPr>
          <w:p w14:paraId="6D6B2747" w14:textId="77777777" w:rsidR="005038C4" w:rsidRDefault="00000000">
            <w:pPr>
              <w:spacing w:before="20" w:after="20"/>
            </w:pPr>
            <w:r>
              <w:rPr>
                <w:sz w:val="16"/>
              </w:rPr>
              <w:t>1.8</w:t>
            </w:r>
          </w:p>
        </w:tc>
        <w:tc>
          <w:tcPr>
            <w:tcW w:w="971" w:type="dxa"/>
          </w:tcPr>
          <w:p w14:paraId="42CEB046" w14:textId="77777777" w:rsidR="005038C4" w:rsidRDefault="00000000">
            <w:pPr>
              <w:spacing w:before="20" w:after="20"/>
            </w:pPr>
            <w:r>
              <w:rPr>
                <w:sz w:val="16"/>
              </w:rPr>
              <w:t>1.34</w:t>
            </w:r>
          </w:p>
        </w:tc>
        <w:tc>
          <w:tcPr>
            <w:tcW w:w="971" w:type="dxa"/>
          </w:tcPr>
          <w:p w14:paraId="0E4D5369" w14:textId="77777777" w:rsidR="005038C4" w:rsidRDefault="00000000">
            <w:pPr>
              <w:spacing w:before="20" w:after="20"/>
            </w:pPr>
            <w:r>
              <w:rPr>
                <w:sz w:val="16"/>
              </w:rPr>
              <w:t>1.46</w:t>
            </w:r>
          </w:p>
        </w:tc>
        <w:tc>
          <w:tcPr>
            <w:tcW w:w="971" w:type="dxa"/>
          </w:tcPr>
          <w:p w14:paraId="47859ECA" w14:textId="77777777" w:rsidR="005038C4" w:rsidRDefault="00000000">
            <w:pPr>
              <w:spacing w:before="20" w:after="20"/>
            </w:pPr>
            <w:r>
              <w:rPr>
                <w:sz w:val="16"/>
              </w:rPr>
              <w:t>2.28</w:t>
            </w:r>
          </w:p>
        </w:tc>
      </w:tr>
      <w:tr w:rsidR="005038C4" w14:paraId="362C2083" w14:textId="77777777">
        <w:trPr>
          <w:jc w:val="center"/>
        </w:trPr>
        <w:tc>
          <w:tcPr>
            <w:tcW w:w="1304" w:type="dxa"/>
          </w:tcPr>
          <w:p w14:paraId="0D8748CD" w14:textId="77777777" w:rsidR="005038C4" w:rsidRDefault="00000000">
            <w:pPr>
              <w:spacing w:before="20" w:after="20"/>
            </w:pPr>
            <w:r>
              <w:rPr>
                <w:sz w:val="16"/>
              </w:rPr>
              <w:t>West Bengal</w:t>
            </w:r>
          </w:p>
        </w:tc>
        <w:tc>
          <w:tcPr>
            <w:tcW w:w="971" w:type="dxa"/>
          </w:tcPr>
          <w:p w14:paraId="1A008AF6" w14:textId="77777777" w:rsidR="005038C4" w:rsidRDefault="00000000">
            <w:pPr>
              <w:spacing w:before="20" w:after="20"/>
            </w:pPr>
            <w:r>
              <w:rPr>
                <w:sz w:val="16"/>
              </w:rPr>
              <w:t>1.5</w:t>
            </w:r>
          </w:p>
        </w:tc>
        <w:tc>
          <w:tcPr>
            <w:tcW w:w="971" w:type="dxa"/>
          </w:tcPr>
          <w:p w14:paraId="21DFB278" w14:textId="77777777" w:rsidR="005038C4" w:rsidRDefault="00000000">
            <w:pPr>
              <w:spacing w:before="20" w:after="20"/>
            </w:pPr>
            <w:r>
              <w:rPr>
                <w:sz w:val="16"/>
              </w:rPr>
              <w:t>1.3</w:t>
            </w:r>
          </w:p>
        </w:tc>
        <w:tc>
          <w:tcPr>
            <w:tcW w:w="971" w:type="dxa"/>
          </w:tcPr>
          <w:p w14:paraId="1DCE7ACA" w14:textId="77777777" w:rsidR="005038C4" w:rsidRDefault="00000000">
            <w:pPr>
              <w:spacing w:before="20" w:after="20"/>
            </w:pPr>
            <w:r>
              <w:rPr>
                <w:sz w:val="16"/>
              </w:rPr>
              <w:t>1.4</w:t>
            </w:r>
          </w:p>
        </w:tc>
        <w:tc>
          <w:tcPr>
            <w:tcW w:w="971" w:type="dxa"/>
          </w:tcPr>
          <w:p w14:paraId="15495F04" w14:textId="77777777" w:rsidR="005038C4" w:rsidRDefault="00000000">
            <w:pPr>
              <w:spacing w:before="20" w:after="20"/>
            </w:pPr>
            <w:r>
              <w:rPr>
                <w:sz w:val="16"/>
              </w:rPr>
              <w:t>1.5</w:t>
            </w:r>
          </w:p>
        </w:tc>
        <w:tc>
          <w:tcPr>
            <w:tcW w:w="971" w:type="dxa"/>
          </w:tcPr>
          <w:p w14:paraId="3ACEE8CE" w14:textId="77777777" w:rsidR="005038C4" w:rsidRDefault="00000000">
            <w:pPr>
              <w:spacing w:before="20" w:after="20"/>
            </w:pPr>
            <w:r>
              <w:rPr>
                <w:sz w:val="16"/>
              </w:rPr>
              <w:t>1.7</w:t>
            </w:r>
          </w:p>
        </w:tc>
        <w:tc>
          <w:tcPr>
            <w:tcW w:w="971" w:type="dxa"/>
          </w:tcPr>
          <w:p w14:paraId="2EC60433" w14:textId="77777777" w:rsidR="005038C4" w:rsidRDefault="00000000">
            <w:pPr>
              <w:spacing w:before="20" w:after="20"/>
            </w:pPr>
            <w:r>
              <w:rPr>
                <w:sz w:val="16"/>
              </w:rPr>
              <w:t>1.48</w:t>
            </w:r>
          </w:p>
        </w:tc>
        <w:tc>
          <w:tcPr>
            <w:tcW w:w="971" w:type="dxa"/>
          </w:tcPr>
          <w:p w14:paraId="7D9BD870" w14:textId="77777777" w:rsidR="005038C4" w:rsidRDefault="00000000">
            <w:pPr>
              <w:spacing w:before="20" w:after="20"/>
            </w:pPr>
            <w:r>
              <w:rPr>
                <w:sz w:val="16"/>
              </w:rPr>
              <w:t>1.44</w:t>
            </w:r>
          </w:p>
        </w:tc>
        <w:tc>
          <w:tcPr>
            <w:tcW w:w="971" w:type="dxa"/>
          </w:tcPr>
          <w:p w14:paraId="5ECB3E91" w14:textId="77777777" w:rsidR="005038C4" w:rsidRDefault="00000000">
            <w:pPr>
              <w:spacing w:before="20" w:after="20"/>
            </w:pPr>
            <w:r>
              <w:rPr>
                <w:sz w:val="16"/>
              </w:rPr>
              <w:t>1.8</w:t>
            </w:r>
          </w:p>
        </w:tc>
      </w:tr>
    </w:tbl>
    <w:p w14:paraId="55E80147" w14:textId="77777777" w:rsidR="005038C4" w:rsidRDefault="00000000">
      <w:pPr>
        <w:spacing w:after="200"/>
        <w:jc w:val="both"/>
      </w:pPr>
      <w:r>
        <w:rPr>
          <w:i/>
          <w:sz w:val="18"/>
        </w:rPr>
        <w:t xml:space="preserve">Derived: GFD minus RD (FC-16 Annex 5.1 - 5.2); includes net lending. Cross-check cols = exact capital outlay from state budget docs (Forum for State Studies) columns </w:t>
      </w:r>
      <w:proofErr w:type="gramStart"/>
      <w:r>
        <w:rPr>
          <w:i/>
          <w:sz w:val="18"/>
        </w:rPr>
        <w:t>show</w:t>
      </w:r>
      <w:proofErr w:type="gramEnd"/>
      <w:r>
        <w:rPr>
          <w:i/>
          <w:sz w:val="18"/>
        </w:rPr>
        <w:t xml:space="preserve"> exact capital outlay compiled from state budget documents, for comparison against the derived series.</w:t>
      </w:r>
    </w:p>
    <w:p w14:paraId="4085E9C5" w14:textId="77777777" w:rsidR="005038C4" w:rsidRDefault="00000000">
      <w:pPr>
        <w:jc w:val="center"/>
      </w:pPr>
      <w:r>
        <w:rPr>
          <w:noProof/>
        </w:rPr>
        <w:drawing>
          <wp:inline distT="0" distB="0" distL="0" distR="0" wp14:anchorId="5656FF3A" wp14:editId="4005195C">
            <wp:extent cx="5759450" cy="3649648"/>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d_trend_capital_expenditure.png"/>
                    <pic:cNvPicPr/>
                  </pic:nvPicPr>
                  <pic:blipFill>
                    <a:blip r:embed="rId12"/>
                    <a:stretch>
                      <a:fillRect/>
                    </a:stretch>
                  </pic:blipFill>
                  <pic:spPr>
                    <a:xfrm>
                      <a:off x="0" y="0"/>
                      <a:ext cx="5771815" cy="3657484"/>
                    </a:xfrm>
                    <a:prstGeom prst="rect">
                      <a:avLst/>
                    </a:prstGeom>
                  </pic:spPr>
                </pic:pic>
              </a:graphicData>
            </a:graphic>
          </wp:inline>
        </w:drawing>
      </w:r>
    </w:p>
    <w:p w14:paraId="6C65F066" w14:textId="77777777" w:rsidR="00E33ED0" w:rsidRDefault="00000000" w:rsidP="00742FE2">
      <w:pPr>
        <w:spacing w:after="280"/>
        <w:jc w:val="center"/>
        <w:rPr>
          <w:i/>
          <w:sz w:val="20"/>
        </w:rPr>
      </w:pPr>
      <w:r>
        <w:rPr>
          <w:i/>
          <w:sz w:val="20"/>
        </w:rPr>
        <w:t>Figure 5. Capital expenditure (derived), per cent of GSDP, FY 2019-20 to FY 2023-24, one line per state as shown in the legend.</w:t>
      </w:r>
    </w:p>
    <w:p w14:paraId="1DC45DFC" w14:textId="77777777" w:rsidR="0017665A" w:rsidRDefault="0017665A" w:rsidP="00742FE2">
      <w:pPr>
        <w:spacing w:after="280"/>
        <w:jc w:val="center"/>
        <w:rPr>
          <w:i/>
          <w:sz w:val="20"/>
        </w:rPr>
      </w:pPr>
    </w:p>
    <w:p w14:paraId="115659CD" w14:textId="77777777" w:rsidR="0017665A" w:rsidRPr="00742FE2" w:rsidRDefault="0017665A" w:rsidP="00742FE2">
      <w:pPr>
        <w:spacing w:after="280"/>
        <w:jc w:val="center"/>
        <w:rPr>
          <w:i/>
          <w:sz w:val="20"/>
        </w:rPr>
      </w:pPr>
    </w:p>
    <w:p w14:paraId="38BFCB5D" w14:textId="77777777" w:rsidR="005038C4" w:rsidRDefault="00000000">
      <w:pPr>
        <w:spacing w:after="40"/>
        <w:jc w:val="both"/>
      </w:pPr>
      <w:r>
        <w:rPr>
          <w:b/>
        </w:rPr>
        <w:lastRenderedPageBreak/>
        <w:t>Table 9. Revenue deficit, Rupees crore, by state and fiscal year.</w:t>
      </w:r>
    </w:p>
    <w:tbl>
      <w:tblPr>
        <w:tblStyle w:val="TableGrid"/>
        <w:tblW w:w="0" w:type="auto"/>
        <w:jc w:val="center"/>
        <w:tblLayout w:type="fixed"/>
        <w:tblLook w:val="04A0" w:firstRow="1" w:lastRow="0" w:firstColumn="1" w:lastColumn="0" w:noHBand="0" w:noVBand="1"/>
      </w:tblPr>
      <w:tblGrid>
        <w:gridCol w:w="1304"/>
        <w:gridCol w:w="1294"/>
        <w:gridCol w:w="1294"/>
        <w:gridCol w:w="1294"/>
        <w:gridCol w:w="1294"/>
        <w:gridCol w:w="1294"/>
        <w:gridCol w:w="1294"/>
      </w:tblGrid>
      <w:tr w:rsidR="005038C4" w14:paraId="2BF48B8E" w14:textId="77777777">
        <w:trPr>
          <w:tblHeader/>
          <w:jc w:val="center"/>
        </w:trPr>
        <w:tc>
          <w:tcPr>
            <w:tcW w:w="1304" w:type="dxa"/>
            <w:shd w:val="clear" w:color="auto" w:fill="D9D9D9"/>
          </w:tcPr>
          <w:p w14:paraId="30E989F9" w14:textId="77777777" w:rsidR="005038C4" w:rsidRDefault="00000000">
            <w:pPr>
              <w:spacing w:before="20" w:after="20"/>
            </w:pPr>
            <w:r>
              <w:rPr>
                <w:b/>
                <w:sz w:val="18"/>
              </w:rPr>
              <w:t>State</w:t>
            </w:r>
          </w:p>
        </w:tc>
        <w:tc>
          <w:tcPr>
            <w:tcW w:w="1294" w:type="dxa"/>
            <w:shd w:val="clear" w:color="auto" w:fill="D9D9D9"/>
          </w:tcPr>
          <w:p w14:paraId="0A5EF179" w14:textId="77777777" w:rsidR="005038C4" w:rsidRDefault="00000000">
            <w:pPr>
              <w:spacing w:before="20" w:after="20"/>
            </w:pPr>
            <w:r>
              <w:rPr>
                <w:b/>
                <w:sz w:val="18"/>
              </w:rPr>
              <w:t>FY2019-20</w:t>
            </w:r>
          </w:p>
        </w:tc>
        <w:tc>
          <w:tcPr>
            <w:tcW w:w="1294" w:type="dxa"/>
            <w:shd w:val="clear" w:color="auto" w:fill="D9D9D9"/>
          </w:tcPr>
          <w:p w14:paraId="77626487" w14:textId="77777777" w:rsidR="005038C4" w:rsidRDefault="00000000">
            <w:pPr>
              <w:spacing w:before="20" w:after="20"/>
            </w:pPr>
            <w:r>
              <w:rPr>
                <w:b/>
                <w:sz w:val="18"/>
              </w:rPr>
              <w:t>FY2020-21</w:t>
            </w:r>
          </w:p>
        </w:tc>
        <w:tc>
          <w:tcPr>
            <w:tcW w:w="1294" w:type="dxa"/>
            <w:shd w:val="clear" w:color="auto" w:fill="D9D9D9"/>
          </w:tcPr>
          <w:p w14:paraId="14B78A61" w14:textId="77777777" w:rsidR="005038C4" w:rsidRDefault="00000000">
            <w:pPr>
              <w:spacing w:before="20" w:after="20"/>
            </w:pPr>
            <w:r>
              <w:rPr>
                <w:b/>
                <w:sz w:val="18"/>
              </w:rPr>
              <w:t>FY2021-22</w:t>
            </w:r>
          </w:p>
        </w:tc>
        <w:tc>
          <w:tcPr>
            <w:tcW w:w="1294" w:type="dxa"/>
            <w:shd w:val="clear" w:color="auto" w:fill="D9D9D9"/>
          </w:tcPr>
          <w:p w14:paraId="60445E1D" w14:textId="77777777" w:rsidR="005038C4" w:rsidRDefault="00000000">
            <w:pPr>
              <w:spacing w:before="20" w:after="20"/>
            </w:pPr>
            <w:r>
              <w:rPr>
                <w:b/>
                <w:sz w:val="18"/>
              </w:rPr>
              <w:t>FY2022-23</w:t>
            </w:r>
          </w:p>
        </w:tc>
        <w:tc>
          <w:tcPr>
            <w:tcW w:w="1294" w:type="dxa"/>
            <w:shd w:val="clear" w:color="auto" w:fill="D9D9D9"/>
          </w:tcPr>
          <w:p w14:paraId="39DB6530" w14:textId="77777777" w:rsidR="005038C4" w:rsidRDefault="00000000">
            <w:pPr>
              <w:spacing w:before="20" w:after="20"/>
            </w:pPr>
            <w:r>
              <w:rPr>
                <w:b/>
                <w:sz w:val="18"/>
              </w:rPr>
              <w:t>FY2023-24</w:t>
            </w:r>
          </w:p>
        </w:tc>
        <w:tc>
          <w:tcPr>
            <w:tcW w:w="1294" w:type="dxa"/>
            <w:shd w:val="clear" w:color="auto" w:fill="D9D9D9"/>
          </w:tcPr>
          <w:p w14:paraId="30C5B66F" w14:textId="77777777" w:rsidR="005038C4" w:rsidRDefault="00000000">
            <w:pPr>
              <w:spacing w:before="20" w:after="20"/>
            </w:pPr>
            <w:r>
              <w:rPr>
                <w:b/>
                <w:sz w:val="18"/>
              </w:rPr>
              <w:t>5-yr Total</w:t>
            </w:r>
          </w:p>
        </w:tc>
      </w:tr>
      <w:tr w:rsidR="005038C4" w14:paraId="14CFDE02" w14:textId="77777777">
        <w:trPr>
          <w:jc w:val="center"/>
        </w:trPr>
        <w:tc>
          <w:tcPr>
            <w:tcW w:w="1304" w:type="dxa"/>
          </w:tcPr>
          <w:p w14:paraId="5F9A8826" w14:textId="77777777" w:rsidR="005038C4" w:rsidRDefault="00000000">
            <w:pPr>
              <w:spacing w:before="20" w:after="20"/>
            </w:pPr>
            <w:r>
              <w:rPr>
                <w:sz w:val="18"/>
              </w:rPr>
              <w:t>Maharashtra</w:t>
            </w:r>
          </w:p>
        </w:tc>
        <w:tc>
          <w:tcPr>
            <w:tcW w:w="1294" w:type="dxa"/>
          </w:tcPr>
          <w:p w14:paraId="4665F12C" w14:textId="77777777" w:rsidR="005038C4" w:rsidRDefault="00000000">
            <w:pPr>
              <w:spacing w:before="20" w:after="20"/>
            </w:pPr>
            <w:r>
              <w:rPr>
                <w:sz w:val="18"/>
              </w:rPr>
              <w:t>18598</w:t>
            </w:r>
          </w:p>
        </w:tc>
        <w:tc>
          <w:tcPr>
            <w:tcW w:w="1294" w:type="dxa"/>
          </w:tcPr>
          <w:p w14:paraId="4FE1F6E1" w14:textId="77777777" w:rsidR="005038C4" w:rsidRDefault="00000000">
            <w:pPr>
              <w:spacing w:before="20" w:after="20"/>
            </w:pPr>
            <w:r>
              <w:rPr>
                <w:sz w:val="18"/>
              </w:rPr>
              <w:t>28717</w:t>
            </w:r>
          </w:p>
        </w:tc>
        <w:tc>
          <w:tcPr>
            <w:tcW w:w="1294" w:type="dxa"/>
          </w:tcPr>
          <w:p w14:paraId="2AC90409" w14:textId="77777777" w:rsidR="005038C4" w:rsidRDefault="00000000">
            <w:pPr>
              <w:spacing w:before="20" w:after="20"/>
            </w:pPr>
            <w:r>
              <w:rPr>
                <w:sz w:val="18"/>
              </w:rPr>
              <w:t>3144</w:t>
            </w:r>
          </w:p>
        </w:tc>
        <w:tc>
          <w:tcPr>
            <w:tcW w:w="1294" w:type="dxa"/>
          </w:tcPr>
          <w:p w14:paraId="7CAC8F21" w14:textId="77777777" w:rsidR="005038C4" w:rsidRDefault="00000000">
            <w:pPr>
              <w:spacing w:before="20" w:after="20"/>
            </w:pPr>
            <w:r>
              <w:rPr>
                <w:sz w:val="18"/>
              </w:rPr>
              <w:t>3642</w:t>
            </w:r>
          </w:p>
        </w:tc>
        <w:tc>
          <w:tcPr>
            <w:tcW w:w="1294" w:type="dxa"/>
          </w:tcPr>
          <w:p w14:paraId="02FBD83B" w14:textId="77777777" w:rsidR="005038C4" w:rsidRDefault="00000000">
            <w:pPr>
              <w:spacing w:before="20" w:after="20"/>
            </w:pPr>
            <w:r>
              <w:rPr>
                <w:sz w:val="18"/>
              </w:rPr>
              <w:t>12168</w:t>
            </w:r>
          </w:p>
        </w:tc>
        <w:tc>
          <w:tcPr>
            <w:tcW w:w="1294" w:type="dxa"/>
          </w:tcPr>
          <w:p w14:paraId="12A31100" w14:textId="77777777" w:rsidR="005038C4" w:rsidRDefault="00000000">
            <w:pPr>
              <w:spacing w:before="20" w:after="20"/>
            </w:pPr>
            <w:r>
              <w:rPr>
                <w:sz w:val="18"/>
              </w:rPr>
              <w:t>66269</w:t>
            </w:r>
          </w:p>
        </w:tc>
      </w:tr>
      <w:tr w:rsidR="005038C4" w14:paraId="1A6D8117" w14:textId="77777777">
        <w:trPr>
          <w:jc w:val="center"/>
        </w:trPr>
        <w:tc>
          <w:tcPr>
            <w:tcW w:w="1304" w:type="dxa"/>
          </w:tcPr>
          <w:p w14:paraId="0584B544" w14:textId="77777777" w:rsidR="005038C4" w:rsidRDefault="00000000">
            <w:pPr>
              <w:spacing w:before="20" w:after="20"/>
            </w:pPr>
            <w:r>
              <w:rPr>
                <w:sz w:val="18"/>
              </w:rPr>
              <w:t>Uttar Pradesh</w:t>
            </w:r>
          </w:p>
        </w:tc>
        <w:tc>
          <w:tcPr>
            <w:tcW w:w="1294" w:type="dxa"/>
          </w:tcPr>
          <w:p w14:paraId="4F2AB091" w14:textId="77777777" w:rsidR="005038C4" w:rsidRDefault="00000000">
            <w:pPr>
              <w:spacing w:before="20" w:after="20"/>
            </w:pPr>
            <w:r>
              <w:rPr>
                <w:sz w:val="18"/>
              </w:rPr>
              <w:t>-68004</w:t>
            </w:r>
          </w:p>
        </w:tc>
        <w:tc>
          <w:tcPr>
            <w:tcW w:w="1294" w:type="dxa"/>
          </w:tcPr>
          <w:p w14:paraId="33C493BA" w14:textId="77777777" w:rsidR="005038C4" w:rsidRDefault="00000000">
            <w:pPr>
              <w:spacing w:before="20" w:after="20"/>
            </w:pPr>
            <w:r>
              <w:rPr>
                <w:sz w:val="18"/>
              </w:rPr>
              <w:t>-3290</w:t>
            </w:r>
          </w:p>
        </w:tc>
        <w:tc>
          <w:tcPr>
            <w:tcW w:w="1294" w:type="dxa"/>
          </w:tcPr>
          <w:p w14:paraId="17641360" w14:textId="77777777" w:rsidR="005038C4" w:rsidRDefault="00000000">
            <w:pPr>
              <w:spacing w:before="20" w:after="20"/>
            </w:pPr>
            <w:r>
              <w:rPr>
                <w:sz w:val="18"/>
              </w:rPr>
              <w:t>-43463</w:t>
            </w:r>
          </w:p>
        </w:tc>
        <w:tc>
          <w:tcPr>
            <w:tcW w:w="1294" w:type="dxa"/>
          </w:tcPr>
          <w:p w14:paraId="75480451" w14:textId="77777777" w:rsidR="005038C4" w:rsidRDefault="00000000">
            <w:pPr>
              <w:spacing w:before="20" w:after="20"/>
            </w:pPr>
            <w:r>
              <w:rPr>
                <w:sz w:val="18"/>
              </w:rPr>
              <w:t>-38386</w:t>
            </w:r>
          </w:p>
        </w:tc>
        <w:tc>
          <w:tcPr>
            <w:tcW w:w="1294" w:type="dxa"/>
          </w:tcPr>
          <w:p w14:paraId="66DA8B56" w14:textId="77777777" w:rsidR="005038C4" w:rsidRDefault="00000000">
            <w:pPr>
              <w:spacing w:before="20" w:after="20"/>
            </w:pPr>
            <w:r>
              <w:rPr>
                <w:sz w:val="18"/>
              </w:rPr>
              <w:t>-37000</w:t>
            </w:r>
          </w:p>
        </w:tc>
        <w:tc>
          <w:tcPr>
            <w:tcW w:w="1294" w:type="dxa"/>
          </w:tcPr>
          <w:p w14:paraId="69206271" w14:textId="77777777" w:rsidR="005038C4" w:rsidRDefault="00000000">
            <w:pPr>
              <w:spacing w:before="20" w:after="20"/>
            </w:pPr>
            <w:r>
              <w:rPr>
                <w:sz w:val="18"/>
              </w:rPr>
              <w:t>-190143</w:t>
            </w:r>
          </w:p>
        </w:tc>
      </w:tr>
      <w:tr w:rsidR="005038C4" w14:paraId="2FC8166B" w14:textId="77777777">
        <w:trPr>
          <w:jc w:val="center"/>
        </w:trPr>
        <w:tc>
          <w:tcPr>
            <w:tcW w:w="1304" w:type="dxa"/>
          </w:tcPr>
          <w:p w14:paraId="75FE0261" w14:textId="77777777" w:rsidR="005038C4" w:rsidRDefault="00000000">
            <w:pPr>
              <w:spacing w:before="20" w:after="20"/>
            </w:pPr>
            <w:r>
              <w:rPr>
                <w:sz w:val="18"/>
              </w:rPr>
              <w:t>Telangana</w:t>
            </w:r>
          </w:p>
        </w:tc>
        <w:tc>
          <w:tcPr>
            <w:tcW w:w="1294" w:type="dxa"/>
          </w:tcPr>
          <w:p w14:paraId="2CAE37D4" w14:textId="77777777" w:rsidR="005038C4" w:rsidRDefault="00000000">
            <w:pPr>
              <w:spacing w:before="20" w:after="20"/>
            </w:pPr>
            <w:r>
              <w:rPr>
                <w:sz w:val="18"/>
              </w:rPr>
              <w:t>6651</w:t>
            </w:r>
          </w:p>
        </w:tc>
        <w:tc>
          <w:tcPr>
            <w:tcW w:w="1294" w:type="dxa"/>
          </w:tcPr>
          <w:p w14:paraId="32A08BC5" w14:textId="77777777" w:rsidR="005038C4" w:rsidRDefault="00000000">
            <w:pPr>
              <w:spacing w:before="20" w:after="20"/>
            </w:pPr>
            <w:r>
              <w:rPr>
                <w:sz w:val="18"/>
              </w:rPr>
              <w:t>19805</w:t>
            </w:r>
          </w:p>
        </w:tc>
        <w:tc>
          <w:tcPr>
            <w:tcW w:w="1294" w:type="dxa"/>
          </w:tcPr>
          <w:p w14:paraId="541ED08B" w14:textId="77777777" w:rsidR="005038C4" w:rsidRDefault="00000000">
            <w:pPr>
              <w:spacing w:before="20" w:after="20"/>
            </w:pPr>
            <w:r>
              <w:rPr>
                <w:sz w:val="18"/>
              </w:rPr>
              <w:t>4496</w:t>
            </w:r>
          </w:p>
        </w:tc>
        <w:tc>
          <w:tcPr>
            <w:tcW w:w="1294" w:type="dxa"/>
          </w:tcPr>
          <w:p w14:paraId="3D334561" w14:textId="77777777" w:rsidR="005038C4" w:rsidRDefault="00000000">
            <w:pPr>
              <w:spacing w:before="20" w:after="20"/>
            </w:pPr>
            <w:r>
              <w:rPr>
                <w:sz w:val="18"/>
              </w:rPr>
              <w:t>-6559</w:t>
            </w:r>
          </w:p>
        </w:tc>
        <w:tc>
          <w:tcPr>
            <w:tcW w:w="1294" w:type="dxa"/>
          </w:tcPr>
          <w:p w14:paraId="72F96EC1" w14:textId="77777777" w:rsidR="005038C4" w:rsidRDefault="00000000">
            <w:pPr>
              <w:spacing w:before="20" w:after="20"/>
            </w:pPr>
            <w:r>
              <w:rPr>
                <w:sz w:val="18"/>
              </w:rPr>
              <w:t>-1462</w:t>
            </w:r>
          </w:p>
        </w:tc>
        <w:tc>
          <w:tcPr>
            <w:tcW w:w="1294" w:type="dxa"/>
          </w:tcPr>
          <w:p w14:paraId="661ADE1E" w14:textId="77777777" w:rsidR="005038C4" w:rsidRDefault="00000000">
            <w:pPr>
              <w:spacing w:before="20" w:after="20"/>
            </w:pPr>
            <w:r>
              <w:rPr>
                <w:sz w:val="18"/>
              </w:rPr>
              <w:t>22931</w:t>
            </w:r>
          </w:p>
        </w:tc>
      </w:tr>
      <w:tr w:rsidR="005038C4" w14:paraId="3F24F946" w14:textId="77777777">
        <w:trPr>
          <w:jc w:val="center"/>
        </w:trPr>
        <w:tc>
          <w:tcPr>
            <w:tcW w:w="1304" w:type="dxa"/>
          </w:tcPr>
          <w:p w14:paraId="2A10C177" w14:textId="77777777" w:rsidR="005038C4" w:rsidRDefault="00000000">
            <w:pPr>
              <w:spacing w:before="20" w:after="20"/>
            </w:pPr>
            <w:r>
              <w:rPr>
                <w:sz w:val="18"/>
              </w:rPr>
              <w:t>Gujarat</w:t>
            </w:r>
          </w:p>
        </w:tc>
        <w:tc>
          <w:tcPr>
            <w:tcW w:w="1294" w:type="dxa"/>
          </w:tcPr>
          <w:p w14:paraId="5FDACDB7" w14:textId="77777777" w:rsidR="005038C4" w:rsidRDefault="00000000">
            <w:pPr>
              <w:spacing w:before="20" w:after="20"/>
            </w:pPr>
            <w:r>
              <w:rPr>
                <w:sz w:val="18"/>
              </w:rPr>
              <w:t>-1617</w:t>
            </w:r>
          </w:p>
        </w:tc>
        <w:tc>
          <w:tcPr>
            <w:tcW w:w="1294" w:type="dxa"/>
          </w:tcPr>
          <w:p w14:paraId="6812DD5D" w14:textId="77777777" w:rsidR="005038C4" w:rsidRDefault="00000000">
            <w:pPr>
              <w:spacing w:before="20" w:after="20"/>
            </w:pPr>
            <w:r>
              <w:rPr>
                <w:sz w:val="18"/>
              </w:rPr>
              <w:t>16161</w:t>
            </w:r>
          </w:p>
        </w:tc>
        <w:tc>
          <w:tcPr>
            <w:tcW w:w="1294" w:type="dxa"/>
          </w:tcPr>
          <w:p w14:paraId="36C32A9A" w14:textId="77777777" w:rsidR="005038C4" w:rsidRDefault="00000000">
            <w:pPr>
              <w:spacing w:before="20" w:after="20"/>
            </w:pPr>
            <w:r>
              <w:rPr>
                <w:sz w:val="18"/>
              </w:rPr>
              <w:t>-23051</w:t>
            </w:r>
          </w:p>
        </w:tc>
        <w:tc>
          <w:tcPr>
            <w:tcW w:w="1294" w:type="dxa"/>
          </w:tcPr>
          <w:p w14:paraId="78462C69" w14:textId="77777777" w:rsidR="005038C4" w:rsidRDefault="00000000">
            <w:pPr>
              <w:spacing w:before="20" w:after="20"/>
            </w:pPr>
            <w:r>
              <w:rPr>
                <w:sz w:val="18"/>
              </w:rPr>
              <w:t>-24237</w:t>
            </w:r>
          </w:p>
        </w:tc>
        <w:tc>
          <w:tcPr>
            <w:tcW w:w="1294" w:type="dxa"/>
          </w:tcPr>
          <w:p w14:paraId="3722A983" w14:textId="77777777" w:rsidR="005038C4" w:rsidRDefault="00000000">
            <w:pPr>
              <w:spacing w:before="20" w:after="20"/>
            </w:pPr>
            <w:r>
              <w:rPr>
                <w:sz w:val="18"/>
              </w:rPr>
              <w:t>-41239</w:t>
            </w:r>
          </w:p>
        </w:tc>
        <w:tc>
          <w:tcPr>
            <w:tcW w:w="1294" w:type="dxa"/>
          </w:tcPr>
          <w:p w14:paraId="47CDD9AF" w14:textId="77777777" w:rsidR="005038C4" w:rsidRDefault="00000000">
            <w:pPr>
              <w:spacing w:before="20" w:after="20"/>
            </w:pPr>
            <w:r>
              <w:rPr>
                <w:sz w:val="18"/>
              </w:rPr>
              <w:t>-73983</w:t>
            </w:r>
          </w:p>
        </w:tc>
      </w:tr>
      <w:tr w:rsidR="005038C4" w14:paraId="54E01757" w14:textId="77777777">
        <w:trPr>
          <w:jc w:val="center"/>
        </w:trPr>
        <w:tc>
          <w:tcPr>
            <w:tcW w:w="1304" w:type="dxa"/>
          </w:tcPr>
          <w:p w14:paraId="087BBF16" w14:textId="77777777" w:rsidR="005038C4" w:rsidRDefault="00000000">
            <w:pPr>
              <w:spacing w:before="20" w:after="20"/>
            </w:pPr>
            <w:r>
              <w:rPr>
                <w:sz w:val="18"/>
              </w:rPr>
              <w:t>Karnataka</w:t>
            </w:r>
          </w:p>
        </w:tc>
        <w:tc>
          <w:tcPr>
            <w:tcW w:w="1294" w:type="dxa"/>
          </w:tcPr>
          <w:p w14:paraId="0E5E5B81" w14:textId="77777777" w:rsidR="005038C4" w:rsidRDefault="00000000">
            <w:pPr>
              <w:spacing w:before="20" w:after="20"/>
            </w:pPr>
            <w:r>
              <w:rPr>
                <w:sz w:val="18"/>
              </w:rPr>
              <w:t>-1616</w:t>
            </w:r>
          </w:p>
        </w:tc>
        <w:tc>
          <w:tcPr>
            <w:tcW w:w="1294" w:type="dxa"/>
          </w:tcPr>
          <w:p w14:paraId="54E9134B" w14:textId="77777777" w:rsidR="005038C4" w:rsidRDefault="00000000">
            <w:pPr>
              <w:spacing w:before="20" w:after="20"/>
            </w:pPr>
            <w:r>
              <w:rPr>
                <w:sz w:val="18"/>
              </w:rPr>
              <w:t>6566</w:t>
            </w:r>
          </w:p>
        </w:tc>
        <w:tc>
          <w:tcPr>
            <w:tcW w:w="1294" w:type="dxa"/>
          </w:tcPr>
          <w:p w14:paraId="0C95FD44" w14:textId="77777777" w:rsidR="005038C4" w:rsidRDefault="00000000">
            <w:pPr>
              <w:spacing w:before="20" w:after="20"/>
            </w:pPr>
            <w:r>
              <w:rPr>
                <w:sz w:val="18"/>
              </w:rPr>
              <w:t>-3956</w:t>
            </w:r>
          </w:p>
        </w:tc>
        <w:tc>
          <w:tcPr>
            <w:tcW w:w="1294" w:type="dxa"/>
          </w:tcPr>
          <w:p w14:paraId="7121C515" w14:textId="77777777" w:rsidR="005038C4" w:rsidRDefault="00000000">
            <w:pPr>
              <w:spacing w:before="20" w:after="20"/>
            </w:pPr>
            <w:r>
              <w:rPr>
                <w:sz w:val="18"/>
              </w:rPr>
              <w:t>-13620</w:t>
            </w:r>
          </w:p>
        </w:tc>
        <w:tc>
          <w:tcPr>
            <w:tcW w:w="1294" w:type="dxa"/>
          </w:tcPr>
          <w:p w14:paraId="3792BD5A" w14:textId="77777777" w:rsidR="005038C4" w:rsidRDefault="00000000">
            <w:pPr>
              <w:spacing w:before="20" w:after="20"/>
            </w:pPr>
            <w:r>
              <w:rPr>
                <w:sz w:val="18"/>
              </w:rPr>
              <w:t>10229</w:t>
            </w:r>
          </w:p>
        </w:tc>
        <w:tc>
          <w:tcPr>
            <w:tcW w:w="1294" w:type="dxa"/>
          </w:tcPr>
          <w:p w14:paraId="1376EFF4" w14:textId="77777777" w:rsidR="005038C4" w:rsidRDefault="00000000">
            <w:pPr>
              <w:spacing w:before="20" w:after="20"/>
            </w:pPr>
            <w:r>
              <w:rPr>
                <w:sz w:val="18"/>
              </w:rPr>
              <w:t>-2397</w:t>
            </w:r>
          </w:p>
        </w:tc>
      </w:tr>
      <w:tr w:rsidR="005038C4" w14:paraId="4545B993" w14:textId="77777777">
        <w:trPr>
          <w:jc w:val="center"/>
        </w:trPr>
        <w:tc>
          <w:tcPr>
            <w:tcW w:w="1304" w:type="dxa"/>
          </w:tcPr>
          <w:p w14:paraId="33EC4B2F" w14:textId="77777777" w:rsidR="005038C4" w:rsidRDefault="00000000">
            <w:pPr>
              <w:spacing w:before="20" w:after="20"/>
            </w:pPr>
            <w:r>
              <w:rPr>
                <w:sz w:val="18"/>
              </w:rPr>
              <w:t>Jharkhand</w:t>
            </w:r>
          </w:p>
        </w:tc>
        <w:tc>
          <w:tcPr>
            <w:tcW w:w="1294" w:type="dxa"/>
          </w:tcPr>
          <w:p w14:paraId="0B0D171B" w14:textId="77777777" w:rsidR="005038C4" w:rsidRDefault="00000000">
            <w:pPr>
              <w:spacing w:before="20" w:after="20"/>
            </w:pPr>
            <w:r>
              <w:rPr>
                <w:sz w:val="18"/>
              </w:rPr>
              <w:t>-1862</w:t>
            </w:r>
          </w:p>
        </w:tc>
        <w:tc>
          <w:tcPr>
            <w:tcW w:w="1294" w:type="dxa"/>
          </w:tcPr>
          <w:p w14:paraId="103C0FCC" w14:textId="77777777" w:rsidR="005038C4" w:rsidRDefault="00000000">
            <w:pPr>
              <w:spacing w:before="20" w:after="20"/>
            </w:pPr>
            <w:r>
              <w:rPr>
                <w:sz w:val="18"/>
              </w:rPr>
              <w:t>1484</w:t>
            </w:r>
          </w:p>
        </w:tc>
        <w:tc>
          <w:tcPr>
            <w:tcW w:w="1294" w:type="dxa"/>
          </w:tcPr>
          <w:p w14:paraId="6B36C64B" w14:textId="77777777" w:rsidR="005038C4" w:rsidRDefault="00000000">
            <w:pPr>
              <w:spacing w:before="20" w:after="20"/>
            </w:pPr>
            <w:r>
              <w:rPr>
                <w:sz w:val="18"/>
              </w:rPr>
              <w:t>-9402</w:t>
            </w:r>
          </w:p>
        </w:tc>
        <w:tc>
          <w:tcPr>
            <w:tcW w:w="1294" w:type="dxa"/>
          </w:tcPr>
          <w:p w14:paraId="2F622C80" w14:textId="77777777" w:rsidR="005038C4" w:rsidRDefault="00000000">
            <w:pPr>
              <w:spacing w:before="20" w:after="20"/>
            </w:pPr>
            <w:r>
              <w:rPr>
                <w:sz w:val="18"/>
              </w:rPr>
              <w:t>-13774</w:t>
            </w:r>
          </w:p>
        </w:tc>
        <w:tc>
          <w:tcPr>
            <w:tcW w:w="1294" w:type="dxa"/>
          </w:tcPr>
          <w:p w14:paraId="6451EAB6" w14:textId="77777777" w:rsidR="005038C4" w:rsidRDefault="00000000">
            <w:pPr>
              <w:spacing w:before="20" w:after="20"/>
            </w:pPr>
            <w:r>
              <w:rPr>
                <w:sz w:val="18"/>
              </w:rPr>
              <w:t>-11175</w:t>
            </w:r>
          </w:p>
        </w:tc>
        <w:tc>
          <w:tcPr>
            <w:tcW w:w="1294" w:type="dxa"/>
          </w:tcPr>
          <w:p w14:paraId="35A63B82" w14:textId="77777777" w:rsidR="005038C4" w:rsidRDefault="00000000">
            <w:pPr>
              <w:spacing w:before="20" w:after="20"/>
            </w:pPr>
            <w:r>
              <w:rPr>
                <w:sz w:val="18"/>
              </w:rPr>
              <w:t>-34729</w:t>
            </w:r>
          </w:p>
        </w:tc>
      </w:tr>
      <w:tr w:rsidR="005038C4" w14:paraId="4274BF6B" w14:textId="77777777">
        <w:trPr>
          <w:jc w:val="center"/>
        </w:trPr>
        <w:tc>
          <w:tcPr>
            <w:tcW w:w="1304" w:type="dxa"/>
          </w:tcPr>
          <w:p w14:paraId="1EED23F5" w14:textId="77777777" w:rsidR="005038C4" w:rsidRDefault="00000000">
            <w:pPr>
              <w:spacing w:before="20" w:after="20"/>
            </w:pPr>
            <w:r>
              <w:rPr>
                <w:sz w:val="18"/>
              </w:rPr>
              <w:t>Tamil Nadu</w:t>
            </w:r>
          </w:p>
        </w:tc>
        <w:tc>
          <w:tcPr>
            <w:tcW w:w="1294" w:type="dxa"/>
          </w:tcPr>
          <w:p w14:paraId="0A892288" w14:textId="77777777" w:rsidR="005038C4" w:rsidRDefault="00000000">
            <w:pPr>
              <w:spacing w:before="20" w:after="20"/>
            </w:pPr>
            <w:r>
              <w:rPr>
                <w:sz w:val="18"/>
              </w:rPr>
              <w:t>36605</w:t>
            </w:r>
          </w:p>
        </w:tc>
        <w:tc>
          <w:tcPr>
            <w:tcW w:w="1294" w:type="dxa"/>
          </w:tcPr>
          <w:p w14:paraId="49FE7B8B" w14:textId="77777777" w:rsidR="005038C4" w:rsidRDefault="00000000">
            <w:pPr>
              <w:spacing w:before="20" w:after="20"/>
            </w:pPr>
            <w:r>
              <w:rPr>
                <w:sz w:val="18"/>
              </w:rPr>
              <w:t>60795</w:t>
            </w:r>
          </w:p>
        </w:tc>
        <w:tc>
          <w:tcPr>
            <w:tcW w:w="1294" w:type="dxa"/>
          </w:tcPr>
          <w:p w14:paraId="42D66FEB" w14:textId="77777777" w:rsidR="005038C4" w:rsidRDefault="00000000">
            <w:pPr>
              <w:spacing w:before="20" w:after="20"/>
            </w:pPr>
            <w:r>
              <w:rPr>
                <w:sz w:val="18"/>
              </w:rPr>
              <w:t>39378</w:t>
            </w:r>
          </w:p>
        </w:tc>
        <w:tc>
          <w:tcPr>
            <w:tcW w:w="1294" w:type="dxa"/>
          </w:tcPr>
          <w:p w14:paraId="37905DD8" w14:textId="77777777" w:rsidR="005038C4" w:rsidRDefault="00000000">
            <w:pPr>
              <w:spacing w:before="20" w:after="20"/>
            </w:pPr>
            <w:r>
              <w:rPr>
                <w:sz w:val="18"/>
              </w:rPr>
              <w:t>38294</w:t>
            </w:r>
          </w:p>
        </w:tc>
        <w:tc>
          <w:tcPr>
            <w:tcW w:w="1294" w:type="dxa"/>
          </w:tcPr>
          <w:p w14:paraId="386CE848" w14:textId="77777777" w:rsidR="005038C4" w:rsidRDefault="00000000">
            <w:pPr>
              <w:spacing w:before="20" w:after="20"/>
            </w:pPr>
            <w:r>
              <w:rPr>
                <w:sz w:val="18"/>
              </w:rPr>
              <w:t>48401</w:t>
            </w:r>
          </w:p>
        </w:tc>
        <w:tc>
          <w:tcPr>
            <w:tcW w:w="1294" w:type="dxa"/>
          </w:tcPr>
          <w:p w14:paraId="4517F091" w14:textId="77777777" w:rsidR="005038C4" w:rsidRDefault="00000000">
            <w:pPr>
              <w:spacing w:before="20" w:after="20"/>
            </w:pPr>
            <w:r>
              <w:rPr>
                <w:sz w:val="18"/>
              </w:rPr>
              <w:t>223473</w:t>
            </w:r>
          </w:p>
        </w:tc>
      </w:tr>
      <w:tr w:rsidR="005038C4" w14:paraId="14839110" w14:textId="77777777">
        <w:trPr>
          <w:jc w:val="center"/>
        </w:trPr>
        <w:tc>
          <w:tcPr>
            <w:tcW w:w="1304" w:type="dxa"/>
          </w:tcPr>
          <w:p w14:paraId="13E0566C" w14:textId="77777777" w:rsidR="005038C4" w:rsidRDefault="00000000">
            <w:pPr>
              <w:spacing w:before="20" w:after="20"/>
            </w:pPr>
            <w:r>
              <w:rPr>
                <w:sz w:val="18"/>
              </w:rPr>
              <w:t>Haryana</w:t>
            </w:r>
          </w:p>
        </w:tc>
        <w:tc>
          <w:tcPr>
            <w:tcW w:w="1294" w:type="dxa"/>
          </w:tcPr>
          <w:p w14:paraId="20602BF4" w14:textId="77777777" w:rsidR="005038C4" w:rsidRDefault="00000000">
            <w:pPr>
              <w:spacing w:before="20" w:after="20"/>
            </w:pPr>
            <w:r>
              <w:rPr>
                <w:sz w:val="18"/>
              </w:rPr>
              <w:t>16976</w:t>
            </w:r>
          </w:p>
        </w:tc>
        <w:tc>
          <w:tcPr>
            <w:tcW w:w="1294" w:type="dxa"/>
          </w:tcPr>
          <w:p w14:paraId="2482E464" w14:textId="77777777" w:rsidR="005038C4" w:rsidRDefault="00000000">
            <w:pPr>
              <w:spacing w:before="20" w:after="20"/>
            </w:pPr>
            <w:r>
              <w:rPr>
                <w:sz w:val="18"/>
              </w:rPr>
              <w:t>18228</w:t>
            </w:r>
          </w:p>
        </w:tc>
        <w:tc>
          <w:tcPr>
            <w:tcW w:w="1294" w:type="dxa"/>
          </w:tcPr>
          <w:p w14:paraId="4C80A55F" w14:textId="77777777" w:rsidR="005038C4" w:rsidRDefault="00000000">
            <w:pPr>
              <w:spacing w:before="20" w:after="20"/>
            </w:pPr>
            <w:r>
              <w:rPr>
                <w:sz w:val="18"/>
              </w:rPr>
              <w:t>13034</w:t>
            </w:r>
          </w:p>
        </w:tc>
        <w:tc>
          <w:tcPr>
            <w:tcW w:w="1294" w:type="dxa"/>
          </w:tcPr>
          <w:p w14:paraId="7E550D91" w14:textId="77777777" w:rsidR="005038C4" w:rsidRDefault="00000000">
            <w:pPr>
              <w:spacing w:before="20" w:after="20"/>
            </w:pPr>
            <w:r>
              <w:rPr>
                <w:sz w:val="18"/>
              </w:rPr>
              <w:t>17714</w:t>
            </w:r>
          </w:p>
        </w:tc>
        <w:tc>
          <w:tcPr>
            <w:tcW w:w="1294" w:type="dxa"/>
          </w:tcPr>
          <w:p w14:paraId="1FF66EA3" w14:textId="77777777" w:rsidR="005038C4" w:rsidRDefault="00000000">
            <w:pPr>
              <w:spacing w:before="20" w:after="20"/>
            </w:pPr>
            <w:r>
              <w:rPr>
                <w:sz w:val="18"/>
              </w:rPr>
              <w:t>11941</w:t>
            </w:r>
          </w:p>
        </w:tc>
        <w:tc>
          <w:tcPr>
            <w:tcW w:w="1294" w:type="dxa"/>
          </w:tcPr>
          <w:p w14:paraId="4BFF198A" w14:textId="77777777" w:rsidR="005038C4" w:rsidRDefault="00000000">
            <w:pPr>
              <w:spacing w:before="20" w:after="20"/>
            </w:pPr>
            <w:r>
              <w:rPr>
                <w:sz w:val="18"/>
              </w:rPr>
              <w:t>77893</w:t>
            </w:r>
          </w:p>
        </w:tc>
      </w:tr>
      <w:tr w:rsidR="005038C4" w14:paraId="79269AE8" w14:textId="77777777">
        <w:trPr>
          <w:jc w:val="center"/>
        </w:trPr>
        <w:tc>
          <w:tcPr>
            <w:tcW w:w="1304" w:type="dxa"/>
          </w:tcPr>
          <w:p w14:paraId="1660C2B2" w14:textId="77777777" w:rsidR="005038C4" w:rsidRDefault="00000000">
            <w:pPr>
              <w:spacing w:before="20" w:after="20"/>
            </w:pPr>
            <w:r>
              <w:rPr>
                <w:sz w:val="18"/>
              </w:rPr>
              <w:t>Rajasthan</w:t>
            </w:r>
          </w:p>
        </w:tc>
        <w:tc>
          <w:tcPr>
            <w:tcW w:w="1294" w:type="dxa"/>
          </w:tcPr>
          <w:p w14:paraId="1919DCC4" w14:textId="77777777" w:rsidR="005038C4" w:rsidRDefault="00000000">
            <w:pPr>
              <w:spacing w:before="20" w:after="20"/>
            </w:pPr>
            <w:r>
              <w:rPr>
                <w:sz w:val="18"/>
              </w:rPr>
              <w:t>37000</w:t>
            </w:r>
          </w:p>
        </w:tc>
        <w:tc>
          <w:tcPr>
            <w:tcW w:w="1294" w:type="dxa"/>
          </w:tcPr>
          <w:p w14:paraId="1037043A" w14:textId="77777777" w:rsidR="005038C4" w:rsidRDefault="00000000">
            <w:pPr>
              <w:spacing w:before="20" w:after="20"/>
            </w:pPr>
            <w:r>
              <w:rPr>
                <w:sz w:val="18"/>
              </w:rPr>
              <w:t>39698</w:t>
            </w:r>
          </w:p>
        </w:tc>
        <w:tc>
          <w:tcPr>
            <w:tcW w:w="1294" w:type="dxa"/>
          </w:tcPr>
          <w:p w14:paraId="29A9E150" w14:textId="77777777" w:rsidR="005038C4" w:rsidRDefault="00000000">
            <w:pPr>
              <w:spacing w:before="20" w:after="20"/>
            </w:pPr>
            <w:r>
              <w:rPr>
                <w:sz w:val="18"/>
              </w:rPr>
              <w:t>19120</w:t>
            </w:r>
          </w:p>
        </w:tc>
        <w:tc>
          <w:tcPr>
            <w:tcW w:w="1294" w:type="dxa"/>
          </w:tcPr>
          <w:p w14:paraId="75359566" w14:textId="77777777" w:rsidR="005038C4" w:rsidRDefault="00000000">
            <w:pPr>
              <w:spacing w:before="20" w:after="20"/>
            </w:pPr>
            <w:r>
              <w:rPr>
                <w:sz w:val="18"/>
              </w:rPr>
              <w:t>31232</w:t>
            </w:r>
          </w:p>
        </w:tc>
        <w:tc>
          <w:tcPr>
            <w:tcW w:w="1294" w:type="dxa"/>
          </w:tcPr>
          <w:p w14:paraId="23B15401" w14:textId="77777777" w:rsidR="005038C4" w:rsidRDefault="00000000">
            <w:pPr>
              <w:spacing w:before="20" w:after="20"/>
            </w:pPr>
            <w:r>
              <w:rPr>
                <w:sz w:val="18"/>
              </w:rPr>
              <w:t>39559</w:t>
            </w:r>
          </w:p>
        </w:tc>
        <w:tc>
          <w:tcPr>
            <w:tcW w:w="1294" w:type="dxa"/>
          </w:tcPr>
          <w:p w14:paraId="64F07E35" w14:textId="77777777" w:rsidR="005038C4" w:rsidRDefault="00000000">
            <w:pPr>
              <w:spacing w:before="20" w:after="20"/>
            </w:pPr>
            <w:r>
              <w:rPr>
                <w:sz w:val="18"/>
              </w:rPr>
              <w:t>166609</w:t>
            </w:r>
          </w:p>
        </w:tc>
      </w:tr>
      <w:tr w:rsidR="005038C4" w14:paraId="75AE9C2F" w14:textId="77777777">
        <w:trPr>
          <w:jc w:val="center"/>
        </w:trPr>
        <w:tc>
          <w:tcPr>
            <w:tcW w:w="1304" w:type="dxa"/>
          </w:tcPr>
          <w:p w14:paraId="5911A673" w14:textId="77777777" w:rsidR="005038C4" w:rsidRDefault="00000000">
            <w:pPr>
              <w:spacing w:before="20" w:after="20"/>
            </w:pPr>
            <w:r>
              <w:rPr>
                <w:sz w:val="18"/>
              </w:rPr>
              <w:t>West Bengal</w:t>
            </w:r>
          </w:p>
        </w:tc>
        <w:tc>
          <w:tcPr>
            <w:tcW w:w="1294" w:type="dxa"/>
          </w:tcPr>
          <w:p w14:paraId="152B6079" w14:textId="77777777" w:rsidR="005038C4" w:rsidRDefault="00000000">
            <w:pPr>
              <w:spacing w:before="20" w:after="20"/>
            </w:pPr>
            <w:r>
              <w:rPr>
                <w:sz w:val="18"/>
              </w:rPr>
              <w:t>20045</w:t>
            </w:r>
          </w:p>
        </w:tc>
        <w:tc>
          <w:tcPr>
            <w:tcW w:w="1294" w:type="dxa"/>
          </w:tcPr>
          <w:p w14:paraId="3C20BB81" w14:textId="77777777" w:rsidR="005038C4" w:rsidRDefault="00000000">
            <w:pPr>
              <w:spacing w:before="20" w:after="20"/>
            </w:pPr>
            <w:r>
              <w:rPr>
                <w:sz w:val="18"/>
              </w:rPr>
              <w:t>25120</w:t>
            </w:r>
          </w:p>
        </w:tc>
        <w:tc>
          <w:tcPr>
            <w:tcW w:w="1294" w:type="dxa"/>
          </w:tcPr>
          <w:p w14:paraId="4EC60A85" w14:textId="77777777" w:rsidR="005038C4" w:rsidRDefault="00000000">
            <w:pPr>
              <w:spacing w:before="20" w:after="20"/>
            </w:pPr>
            <w:r>
              <w:rPr>
                <w:sz w:val="18"/>
              </w:rPr>
              <w:t>25255</w:t>
            </w:r>
          </w:p>
        </w:tc>
        <w:tc>
          <w:tcPr>
            <w:tcW w:w="1294" w:type="dxa"/>
          </w:tcPr>
          <w:p w14:paraId="1E8E752C" w14:textId="77777777" w:rsidR="005038C4" w:rsidRDefault="00000000">
            <w:pPr>
              <w:spacing w:before="20" w:after="20"/>
            </w:pPr>
            <w:r>
              <w:rPr>
                <w:sz w:val="18"/>
              </w:rPr>
              <w:t>27572</w:t>
            </w:r>
          </w:p>
        </w:tc>
        <w:tc>
          <w:tcPr>
            <w:tcW w:w="1294" w:type="dxa"/>
          </w:tcPr>
          <w:p w14:paraId="5A31DF31" w14:textId="77777777" w:rsidR="005038C4" w:rsidRDefault="00000000">
            <w:pPr>
              <w:spacing w:before="20" w:after="20"/>
            </w:pPr>
            <w:r>
              <w:rPr>
                <w:sz w:val="18"/>
              </w:rPr>
              <w:t>26422</w:t>
            </w:r>
          </w:p>
        </w:tc>
        <w:tc>
          <w:tcPr>
            <w:tcW w:w="1294" w:type="dxa"/>
          </w:tcPr>
          <w:p w14:paraId="464C3C35" w14:textId="77777777" w:rsidR="005038C4" w:rsidRDefault="00000000">
            <w:pPr>
              <w:spacing w:before="20" w:after="20"/>
            </w:pPr>
            <w:r>
              <w:rPr>
                <w:sz w:val="18"/>
              </w:rPr>
              <w:t>124414</w:t>
            </w:r>
          </w:p>
        </w:tc>
      </w:tr>
    </w:tbl>
    <w:p w14:paraId="46AABC99" w14:textId="77777777" w:rsidR="005038C4" w:rsidRDefault="005038C4"/>
    <w:p w14:paraId="1F12076F" w14:textId="77777777" w:rsidR="005038C4" w:rsidRDefault="00000000">
      <w:pPr>
        <w:spacing w:after="40"/>
        <w:jc w:val="both"/>
      </w:pPr>
      <w:r>
        <w:rPr>
          <w:b/>
        </w:rPr>
        <w:t>Table 10. Revenue deficit, per cent of GSDP, by state and fiscal year (negative = revenue surplus). Auxiliary variable; not used directly as a regressor, but is the series capital expenditure is derived from.</w:t>
      </w:r>
    </w:p>
    <w:tbl>
      <w:tblPr>
        <w:tblStyle w:val="TableGrid"/>
        <w:tblW w:w="0" w:type="auto"/>
        <w:jc w:val="center"/>
        <w:tblLayout w:type="fixed"/>
        <w:tblLook w:val="04A0" w:firstRow="1" w:lastRow="0" w:firstColumn="1" w:lastColumn="0" w:noHBand="0" w:noVBand="1"/>
      </w:tblPr>
      <w:tblGrid>
        <w:gridCol w:w="1304"/>
        <w:gridCol w:w="1294"/>
        <w:gridCol w:w="1294"/>
        <w:gridCol w:w="1294"/>
        <w:gridCol w:w="1294"/>
        <w:gridCol w:w="1294"/>
        <w:gridCol w:w="1294"/>
      </w:tblGrid>
      <w:tr w:rsidR="005038C4" w14:paraId="53487BB1" w14:textId="77777777">
        <w:trPr>
          <w:tblHeader/>
          <w:jc w:val="center"/>
        </w:trPr>
        <w:tc>
          <w:tcPr>
            <w:tcW w:w="1304" w:type="dxa"/>
            <w:shd w:val="clear" w:color="auto" w:fill="D9D9D9"/>
          </w:tcPr>
          <w:p w14:paraId="11B3FC9A" w14:textId="77777777" w:rsidR="005038C4" w:rsidRDefault="00000000">
            <w:pPr>
              <w:spacing w:before="20" w:after="20"/>
            </w:pPr>
            <w:r>
              <w:rPr>
                <w:b/>
                <w:sz w:val="18"/>
              </w:rPr>
              <w:t>State</w:t>
            </w:r>
          </w:p>
        </w:tc>
        <w:tc>
          <w:tcPr>
            <w:tcW w:w="1294" w:type="dxa"/>
            <w:shd w:val="clear" w:color="auto" w:fill="D9D9D9"/>
          </w:tcPr>
          <w:p w14:paraId="40EE5A2A" w14:textId="77777777" w:rsidR="005038C4" w:rsidRDefault="00000000">
            <w:pPr>
              <w:spacing w:before="20" w:after="20"/>
            </w:pPr>
            <w:r>
              <w:rPr>
                <w:b/>
                <w:sz w:val="18"/>
              </w:rPr>
              <w:t>FY2019-20</w:t>
            </w:r>
          </w:p>
        </w:tc>
        <w:tc>
          <w:tcPr>
            <w:tcW w:w="1294" w:type="dxa"/>
            <w:shd w:val="clear" w:color="auto" w:fill="D9D9D9"/>
          </w:tcPr>
          <w:p w14:paraId="1305DC45" w14:textId="77777777" w:rsidR="005038C4" w:rsidRDefault="00000000">
            <w:pPr>
              <w:spacing w:before="20" w:after="20"/>
            </w:pPr>
            <w:r>
              <w:rPr>
                <w:b/>
                <w:sz w:val="18"/>
              </w:rPr>
              <w:t>FY2020-21</w:t>
            </w:r>
          </w:p>
        </w:tc>
        <w:tc>
          <w:tcPr>
            <w:tcW w:w="1294" w:type="dxa"/>
            <w:shd w:val="clear" w:color="auto" w:fill="D9D9D9"/>
          </w:tcPr>
          <w:p w14:paraId="62E002D4" w14:textId="77777777" w:rsidR="005038C4" w:rsidRDefault="00000000">
            <w:pPr>
              <w:spacing w:before="20" w:after="20"/>
            </w:pPr>
            <w:r>
              <w:rPr>
                <w:b/>
                <w:sz w:val="18"/>
              </w:rPr>
              <w:t>FY2021-22</w:t>
            </w:r>
          </w:p>
        </w:tc>
        <w:tc>
          <w:tcPr>
            <w:tcW w:w="1294" w:type="dxa"/>
            <w:shd w:val="clear" w:color="auto" w:fill="D9D9D9"/>
          </w:tcPr>
          <w:p w14:paraId="46D96EF5" w14:textId="77777777" w:rsidR="005038C4" w:rsidRDefault="00000000">
            <w:pPr>
              <w:spacing w:before="20" w:after="20"/>
            </w:pPr>
            <w:r>
              <w:rPr>
                <w:b/>
                <w:sz w:val="18"/>
              </w:rPr>
              <w:t>FY2022-23</w:t>
            </w:r>
          </w:p>
        </w:tc>
        <w:tc>
          <w:tcPr>
            <w:tcW w:w="1294" w:type="dxa"/>
            <w:shd w:val="clear" w:color="auto" w:fill="D9D9D9"/>
          </w:tcPr>
          <w:p w14:paraId="1E829515" w14:textId="77777777" w:rsidR="005038C4" w:rsidRDefault="00000000">
            <w:pPr>
              <w:spacing w:before="20" w:after="20"/>
            </w:pPr>
            <w:r>
              <w:rPr>
                <w:b/>
                <w:sz w:val="18"/>
              </w:rPr>
              <w:t>FY2023-24</w:t>
            </w:r>
          </w:p>
        </w:tc>
        <w:tc>
          <w:tcPr>
            <w:tcW w:w="1294" w:type="dxa"/>
            <w:shd w:val="clear" w:color="auto" w:fill="D9D9D9"/>
          </w:tcPr>
          <w:p w14:paraId="129E0592" w14:textId="77777777" w:rsidR="005038C4" w:rsidRDefault="00000000">
            <w:pPr>
              <w:spacing w:before="20" w:after="20"/>
            </w:pPr>
            <w:r>
              <w:rPr>
                <w:b/>
                <w:sz w:val="18"/>
              </w:rPr>
              <w:t>5yr_Average</w:t>
            </w:r>
          </w:p>
        </w:tc>
      </w:tr>
      <w:tr w:rsidR="005038C4" w14:paraId="5687B099" w14:textId="77777777">
        <w:trPr>
          <w:jc w:val="center"/>
        </w:trPr>
        <w:tc>
          <w:tcPr>
            <w:tcW w:w="1304" w:type="dxa"/>
          </w:tcPr>
          <w:p w14:paraId="1EBE2459" w14:textId="77777777" w:rsidR="005038C4" w:rsidRDefault="00000000">
            <w:pPr>
              <w:spacing w:before="20" w:after="20"/>
            </w:pPr>
            <w:r>
              <w:rPr>
                <w:sz w:val="18"/>
              </w:rPr>
              <w:t>Maharashtra</w:t>
            </w:r>
          </w:p>
        </w:tc>
        <w:tc>
          <w:tcPr>
            <w:tcW w:w="1294" w:type="dxa"/>
          </w:tcPr>
          <w:p w14:paraId="7F852526" w14:textId="77777777" w:rsidR="005038C4" w:rsidRDefault="00000000">
            <w:pPr>
              <w:spacing w:before="20" w:after="20"/>
            </w:pPr>
            <w:r>
              <w:rPr>
                <w:sz w:val="18"/>
              </w:rPr>
              <w:t>0.7</w:t>
            </w:r>
          </w:p>
        </w:tc>
        <w:tc>
          <w:tcPr>
            <w:tcW w:w="1294" w:type="dxa"/>
          </w:tcPr>
          <w:p w14:paraId="31EF1333" w14:textId="77777777" w:rsidR="005038C4" w:rsidRDefault="00000000">
            <w:pPr>
              <w:spacing w:before="20" w:after="20"/>
            </w:pPr>
            <w:r>
              <w:rPr>
                <w:sz w:val="18"/>
              </w:rPr>
              <w:t>1.1</w:t>
            </w:r>
          </w:p>
        </w:tc>
        <w:tc>
          <w:tcPr>
            <w:tcW w:w="1294" w:type="dxa"/>
          </w:tcPr>
          <w:p w14:paraId="3BC050B0" w14:textId="77777777" w:rsidR="005038C4" w:rsidRDefault="00000000">
            <w:pPr>
              <w:spacing w:before="20" w:after="20"/>
            </w:pPr>
            <w:r>
              <w:rPr>
                <w:sz w:val="18"/>
              </w:rPr>
              <w:t>0.1</w:t>
            </w:r>
          </w:p>
        </w:tc>
        <w:tc>
          <w:tcPr>
            <w:tcW w:w="1294" w:type="dxa"/>
          </w:tcPr>
          <w:p w14:paraId="5BE43C83" w14:textId="77777777" w:rsidR="005038C4" w:rsidRDefault="00000000">
            <w:pPr>
              <w:spacing w:before="20" w:after="20"/>
            </w:pPr>
            <w:r>
              <w:rPr>
                <w:sz w:val="18"/>
              </w:rPr>
              <w:t>0.1</w:t>
            </w:r>
          </w:p>
        </w:tc>
        <w:tc>
          <w:tcPr>
            <w:tcW w:w="1294" w:type="dxa"/>
          </w:tcPr>
          <w:p w14:paraId="5DF25FDB" w14:textId="77777777" w:rsidR="005038C4" w:rsidRDefault="00000000">
            <w:pPr>
              <w:spacing w:before="20" w:after="20"/>
            </w:pPr>
            <w:r>
              <w:rPr>
                <w:sz w:val="18"/>
              </w:rPr>
              <w:t>0.3</w:t>
            </w:r>
          </w:p>
        </w:tc>
        <w:tc>
          <w:tcPr>
            <w:tcW w:w="1294" w:type="dxa"/>
          </w:tcPr>
          <w:p w14:paraId="36542E79" w14:textId="77777777" w:rsidR="005038C4" w:rsidRDefault="00000000">
            <w:pPr>
              <w:spacing w:before="20" w:after="20"/>
            </w:pPr>
            <w:r>
              <w:rPr>
                <w:sz w:val="18"/>
              </w:rPr>
              <w:t>0.46</w:t>
            </w:r>
          </w:p>
        </w:tc>
      </w:tr>
      <w:tr w:rsidR="005038C4" w14:paraId="58CFA928" w14:textId="77777777">
        <w:trPr>
          <w:jc w:val="center"/>
        </w:trPr>
        <w:tc>
          <w:tcPr>
            <w:tcW w:w="1304" w:type="dxa"/>
          </w:tcPr>
          <w:p w14:paraId="2E8EB2DA" w14:textId="77777777" w:rsidR="005038C4" w:rsidRDefault="00000000">
            <w:pPr>
              <w:spacing w:before="20" w:after="20"/>
            </w:pPr>
            <w:r>
              <w:rPr>
                <w:sz w:val="18"/>
              </w:rPr>
              <w:t>Uttar Pradesh</w:t>
            </w:r>
          </w:p>
        </w:tc>
        <w:tc>
          <w:tcPr>
            <w:tcW w:w="1294" w:type="dxa"/>
          </w:tcPr>
          <w:p w14:paraId="337023CC" w14:textId="77777777" w:rsidR="005038C4" w:rsidRDefault="00000000">
            <w:pPr>
              <w:spacing w:before="20" w:after="20"/>
            </w:pPr>
            <w:r>
              <w:rPr>
                <w:sz w:val="18"/>
              </w:rPr>
              <w:t>-4.0</w:t>
            </w:r>
          </w:p>
        </w:tc>
        <w:tc>
          <w:tcPr>
            <w:tcW w:w="1294" w:type="dxa"/>
          </w:tcPr>
          <w:p w14:paraId="701A1156" w14:textId="77777777" w:rsidR="005038C4" w:rsidRDefault="00000000">
            <w:pPr>
              <w:spacing w:before="20" w:after="20"/>
            </w:pPr>
            <w:r>
              <w:rPr>
                <w:sz w:val="18"/>
              </w:rPr>
              <w:t>-0.2</w:t>
            </w:r>
          </w:p>
        </w:tc>
        <w:tc>
          <w:tcPr>
            <w:tcW w:w="1294" w:type="dxa"/>
          </w:tcPr>
          <w:p w14:paraId="33181458" w14:textId="77777777" w:rsidR="005038C4" w:rsidRDefault="00000000">
            <w:pPr>
              <w:spacing w:before="20" w:after="20"/>
            </w:pPr>
            <w:r>
              <w:rPr>
                <w:sz w:val="18"/>
              </w:rPr>
              <w:t>-2.2</w:t>
            </w:r>
          </w:p>
        </w:tc>
        <w:tc>
          <w:tcPr>
            <w:tcW w:w="1294" w:type="dxa"/>
          </w:tcPr>
          <w:p w14:paraId="3DD13070" w14:textId="77777777" w:rsidR="005038C4" w:rsidRDefault="00000000">
            <w:pPr>
              <w:spacing w:before="20" w:after="20"/>
            </w:pPr>
            <w:r>
              <w:rPr>
                <w:sz w:val="18"/>
              </w:rPr>
              <w:t>-1.7</w:t>
            </w:r>
          </w:p>
        </w:tc>
        <w:tc>
          <w:tcPr>
            <w:tcW w:w="1294" w:type="dxa"/>
          </w:tcPr>
          <w:p w14:paraId="1D3C0292" w14:textId="77777777" w:rsidR="005038C4" w:rsidRDefault="00000000">
            <w:pPr>
              <w:spacing w:before="20" w:after="20"/>
            </w:pPr>
            <w:r>
              <w:rPr>
                <w:sz w:val="18"/>
              </w:rPr>
              <w:t>-1.4</w:t>
            </w:r>
          </w:p>
        </w:tc>
        <w:tc>
          <w:tcPr>
            <w:tcW w:w="1294" w:type="dxa"/>
          </w:tcPr>
          <w:p w14:paraId="223B5243" w14:textId="77777777" w:rsidR="005038C4" w:rsidRDefault="00000000">
            <w:pPr>
              <w:spacing w:before="20" w:after="20"/>
            </w:pPr>
            <w:r>
              <w:rPr>
                <w:sz w:val="18"/>
              </w:rPr>
              <w:t>-1.9</w:t>
            </w:r>
          </w:p>
        </w:tc>
      </w:tr>
      <w:tr w:rsidR="005038C4" w14:paraId="434BFAE6" w14:textId="77777777">
        <w:trPr>
          <w:jc w:val="center"/>
        </w:trPr>
        <w:tc>
          <w:tcPr>
            <w:tcW w:w="1304" w:type="dxa"/>
          </w:tcPr>
          <w:p w14:paraId="3199550C" w14:textId="77777777" w:rsidR="005038C4" w:rsidRDefault="00000000">
            <w:pPr>
              <w:spacing w:before="20" w:after="20"/>
            </w:pPr>
            <w:r>
              <w:rPr>
                <w:sz w:val="18"/>
              </w:rPr>
              <w:t>Telangana</w:t>
            </w:r>
          </w:p>
        </w:tc>
        <w:tc>
          <w:tcPr>
            <w:tcW w:w="1294" w:type="dxa"/>
          </w:tcPr>
          <w:p w14:paraId="62608E51" w14:textId="77777777" w:rsidR="005038C4" w:rsidRDefault="00000000">
            <w:pPr>
              <w:spacing w:before="20" w:after="20"/>
            </w:pPr>
            <w:r>
              <w:rPr>
                <w:sz w:val="18"/>
              </w:rPr>
              <w:t>0.7</w:t>
            </w:r>
          </w:p>
        </w:tc>
        <w:tc>
          <w:tcPr>
            <w:tcW w:w="1294" w:type="dxa"/>
          </w:tcPr>
          <w:p w14:paraId="2D4094EA" w14:textId="77777777" w:rsidR="005038C4" w:rsidRDefault="00000000">
            <w:pPr>
              <w:spacing w:before="20" w:after="20"/>
            </w:pPr>
            <w:r>
              <w:rPr>
                <w:sz w:val="18"/>
              </w:rPr>
              <w:t>2.1</w:t>
            </w:r>
          </w:p>
        </w:tc>
        <w:tc>
          <w:tcPr>
            <w:tcW w:w="1294" w:type="dxa"/>
          </w:tcPr>
          <w:p w14:paraId="219DA688" w14:textId="77777777" w:rsidR="005038C4" w:rsidRDefault="00000000">
            <w:pPr>
              <w:spacing w:before="20" w:after="20"/>
            </w:pPr>
            <w:r>
              <w:rPr>
                <w:sz w:val="18"/>
              </w:rPr>
              <w:t>0.4</w:t>
            </w:r>
          </w:p>
        </w:tc>
        <w:tc>
          <w:tcPr>
            <w:tcW w:w="1294" w:type="dxa"/>
          </w:tcPr>
          <w:p w14:paraId="380A7ADC" w14:textId="77777777" w:rsidR="005038C4" w:rsidRDefault="00000000">
            <w:pPr>
              <w:spacing w:before="20" w:after="20"/>
            </w:pPr>
            <w:r>
              <w:rPr>
                <w:sz w:val="18"/>
              </w:rPr>
              <w:t>-0.5</w:t>
            </w:r>
          </w:p>
        </w:tc>
        <w:tc>
          <w:tcPr>
            <w:tcW w:w="1294" w:type="dxa"/>
          </w:tcPr>
          <w:p w14:paraId="05182065" w14:textId="77777777" w:rsidR="005038C4" w:rsidRDefault="00000000">
            <w:pPr>
              <w:spacing w:before="20" w:after="20"/>
            </w:pPr>
            <w:r>
              <w:rPr>
                <w:sz w:val="18"/>
              </w:rPr>
              <w:t>-0.1</w:t>
            </w:r>
          </w:p>
        </w:tc>
        <w:tc>
          <w:tcPr>
            <w:tcW w:w="1294" w:type="dxa"/>
          </w:tcPr>
          <w:p w14:paraId="099F6756" w14:textId="77777777" w:rsidR="005038C4" w:rsidRDefault="00000000">
            <w:pPr>
              <w:spacing w:before="20" w:after="20"/>
            </w:pPr>
            <w:r>
              <w:rPr>
                <w:sz w:val="18"/>
              </w:rPr>
              <w:t>0.52</w:t>
            </w:r>
          </w:p>
        </w:tc>
      </w:tr>
      <w:tr w:rsidR="005038C4" w14:paraId="20DE40E9" w14:textId="77777777">
        <w:trPr>
          <w:jc w:val="center"/>
        </w:trPr>
        <w:tc>
          <w:tcPr>
            <w:tcW w:w="1304" w:type="dxa"/>
          </w:tcPr>
          <w:p w14:paraId="54E52D49" w14:textId="77777777" w:rsidR="005038C4" w:rsidRDefault="00000000">
            <w:pPr>
              <w:spacing w:before="20" w:after="20"/>
            </w:pPr>
            <w:r>
              <w:rPr>
                <w:sz w:val="18"/>
              </w:rPr>
              <w:t>Gujarat</w:t>
            </w:r>
          </w:p>
        </w:tc>
        <w:tc>
          <w:tcPr>
            <w:tcW w:w="1294" w:type="dxa"/>
          </w:tcPr>
          <w:p w14:paraId="77071A4A" w14:textId="77777777" w:rsidR="005038C4" w:rsidRDefault="00000000">
            <w:pPr>
              <w:spacing w:before="20" w:after="20"/>
            </w:pPr>
            <w:r>
              <w:rPr>
                <w:sz w:val="18"/>
              </w:rPr>
              <w:t>-0.1</w:t>
            </w:r>
          </w:p>
        </w:tc>
        <w:tc>
          <w:tcPr>
            <w:tcW w:w="1294" w:type="dxa"/>
          </w:tcPr>
          <w:p w14:paraId="668881BD" w14:textId="77777777" w:rsidR="005038C4" w:rsidRDefault="00000000">
            <w:pPr>
              <w:spacing w:before="20" w:after="20"/>
            </w:pPr>
            <w:r>
              <w:rPr>
                <w:sz w:val="18"/>
              </w:rPr>
              <w:t>1.0</w:t>
            </w:r>
          </w:p>
        </w:tc>
        <w:tc>
          <w:tcPr>
            <w:tcW w:w="1294" w:type="dxa"/>
          </w:tcPr>
          <w:p w14:paraId="1DE62F6A" w14:textId="77777777" w:rsidR="005038C4" w:rsidRDefault="00000000">
            <w:pPr>
              <w:spacing w:before="20" w:after="20"/>
            </w:pPr>
            <w:r>
              <w:rPr>
                <w:sz w:val="18"/>
              </w:rPr>
              <w:t>-1.2</w:t>
            </w:r>
          </w:p>
        </w:tc>
        <w:tc>
          <w:tcPr>
            <w:tcW w:w="1294" w:type="dxa"/>
          </w:tcPr>
          <w:p w14:paraId="22B5C3BC" w14:textId="77777777" w:rsidR="005038C4" w:rsidRDefault="00000000">
            <w:pPr>
              <w:spacing w:before="20" w:after="20"/>
            </w:pPr>
            <w:r>
              <w:rPr>
                <w:sz w:val="18"/>
              </w:rPr>
              <w:t>-1.1</w:t>
            </w:r>
          </w:p>
        </w:tc>
        <w:tc>
          <w:tcPr>
            <w:tcW w:w="1294" w:type="dxa"/>
          </w:tcPr>
          <w:p w14:paraId="3222CF0D" w14:textId="77777777" w:rsidR="005038C4" w:rsidRDefault="00000000">
            <w:pPr>
              <w:spacing w:before="20" w:after="20"/>
            </w:pPr>
            <w:r>
              <w:rPr>
                <w:sz w:val="18"/>
              </w:rPr>
              <w:t>-1.7</w:t>
            </w:r>
          </w:p>
        </w:tc>
        <w:tc>
          <w:tcPr>
            <w:tcW w:w="1294" w:type="dxa"/>
          </w:tcPr>
          <w:p w14:paraId="7C6DF1B2" w14:textId="77777777" w:rsidR="005038C4" w:rsidRDefault="00000000">
            <w:pPr>
              <w:spacing w:before="20" w:after="20"/>
            </w:pPr>
            <w:r>
              <w:rPr>
                <w:sz w:val="18"/>
              </w:rPr>
              <w:t>-0.62</w:t>
            </w:r>
          </w:p>
        </w:tc>
      </w:tr>
      <w:tr w:rsidR="005038C4" w14:paraId="57FA86F6" w14:textId="77777777">
        <w:trPr>
          <w:jc w:val="center"/>
        </w:trPr>
        <w:tc>
          <w:tcPr>
            <w:tcW w:w="1304" w:type="dxa"/>
          </w:tcPr>
          <w:p w14:paraId="096CFF3E" w14:textId="77777777" w:rsidR="005038C4" w:rsidRDefault="00000000">
            <w:pPr>
              <w:spacing w:before="20" w:after="20"/>
            </w:pPr>
            <w:r>
              <w:rPr>
                <w:sz w:val="18"/>
              </w:rPr>
              <w:t>Karnataka</w:t>
            </w:r>
          </w:p>
        </w:tc>
        <w:tc>
          <w:tcPr>
            <w:tcW w:w="1294" w:type="dxa"/>
          </w:tcPr>
          <w:p w14:paraId="3588A3C6" w14:textId="77777777" w:rsidR="005038C4" w:rsidRDefault="00000000">
            <w:pPr>
              <w:spacing w:before="20" w:after="20"/>
            </w:pPr>
            <w:r>
              <w:rPr>
                <w:sz w:val="18"/>
              </w:rPr>
              <w:t>-0.1</w:t>
            </w:r>
          </w:p>
        </w:tc>
        <w:tc>
          <w:tcPr>
            <w:tcW w:w="1294" w:type="dxa"/>
          </w:tcPr>
          <w:p w14:paraId="55FFA9E3" w14:textId="77777777" w:rsidR="005038C4" w:rsidRDefault="00000000">
            <w:pPr>
              <w:spacing w:before="20" w:after="20"/>
            </w:pPr>
            <w:r>
              <w:rPr>
                <w:sz w:val="18"/>
              </w:rPr>
              <w:t>0.4</w:t>
            </w:r>
          </w:p>
        </w:tc>
        <w:tc>
          <w:tcPr>
            <w:tcW w:w="1294" w:type="dxa"/>
          </w:tcPr>
          <w:p w14:paraId="4C2543D4" w14:textId="77777777" w:rsidR="005038C4" w:rsidRDefault="00000000">
            <w:pPr>
              <w:spacing w:before="20" w:after="20"/>
            </w:pPr>
            <w:r>
              <w:rPr>
                <w:sz w:val="18"/>
              </w:rPr>
              <w:t>-0.2</w:t>
            </w:r>
          </w:p>
        </w:tc>
        <w:tc>
          <w:tcPr>
            <w:tcW w:w="1294" w:type="dxa"/>
          </w:tcPr>
          <w:p w14:paraId="4CA7F81A" w14:textId="77777777" w:rsidR="005038C4" w:rsidRDefault="00000000">
            <w:pPr>
              <w:spacing w:before="20" w:after="20"/>
            </w:pPr>
            <w:r>
              <w:rPr>
                <w:sz w:val="18"/>
              </w:rPr>
              <w:t>-0.6</w:t>
            </w:r>
          </w:p>
        </w:tc>
        <w:tc>
          <w:tcPr>
            <w:tcW w:w="1294" w:type="dxa"/>
          </w:tcPr>
          <w:p w14:paraId="62E5E059" w14:textId="77777777" w:rsidR="005038C4" w:rsidRDefault="00000000">
            <w:pPr>
              <w:spacing w:before="20" w:after="20"/>
            </w:pPr>
            <w:r>
              <w:rPr>
                <w:sz w:val="18"/>
              </w:rPr>
              <w:t>0.4</w:t>
            </w:r>
          </w:p>
        </w:tc>
        <w:tc>
          <w:tcPr>
            <w:tcW w:w="1294" w:type="dxa"/>
          </w:tcPr>
          <w:p w14:paraId="27DCAD8B" w14:textId="77777777" w:rsidR="005038C4" w:rsidRDefault="00000000">
            <w:pPr>
              <w:spacing w:before="20" w:after="20"/>
            </w:pPr>
            <w:r>
              <w:rPr>
                <w:sz w:val="18"/>
              </w:rPr>
              <w:t>-0.02</w:t>
            </w:r>
          </w:p>
        </w:tc>
      </w:tr>
      <w:tr w:rsidR="005038C4" w14:paraId="21DFF486" w14:textId="77777777">
        <w:trPr>
          <w:jc w:val="center"/>
        </w:trPr>
        <w:tc>
          <w:tcPr>
            <w:tcW w:w="1304" w:type="dxa"/>
          </w:tcPr>
          <w:p w14:paraId="41186090" w14:textId="77777777" w:rsidR="005038C4" w:rsidRDefault="00000000">
            <w:pPr>
              <w:spacing w:before="20" w:after="20"/>
            </w:pPr>
            <w:r>
              <w:rPr>
                <w:sz w:val="18"/>
              </w:rPr>
              <w:t>Jharkhand</w:t>
            </w:r>
          </w:p>
        </w:tc>
        <w:tc>
          <w:tcPr>
            <w:tcW w:w="1294" w:type="dxa"/>
          </w:tcPr>
          <w:p w14:paraId="5F3D3BF1" w14:textId="77777777" w:rsidR="005038C4" w:rsidRDefault="00000000">
            <w:pPr>
              <w:spacing w:before="20" w:after="20"/>
            </w:pPr>
            <w:r>
              <w:rPr>
                <w:sz w:val="18"/>
              </w:rPr>
              <w:t>-0.6</w:t>
            </w:r>
          </w:p>
        </w:tc>
        <w:tc>
          <w:tcPr>
            <w:tcW w:w="1294" w:type="dxa"/>
          </w:tcPr>
          <w:p w14:paraId="4B317F44" w14:textId="77777777" w:rsidR="005038C4" w:rsidRDefault="00000000">
            <w:pPr>
              <w:spacing w:before="20" w:after="20"/>
            </w:pPr>
            <w:r>
              <w:rPr>
                <w:sz w:val="18"/>
              </w:rPr>
              <w:t>0.5</w:t>
            </w:r>
          </w:p>
        </w:tc>
        <w:tc>
          <w:tcPr>
            <w:tcW w:w="1294" w:type="dxa"/>
          </w:tcPr>
          <w:p w14:paraId="44EC3110" w14:textId="77777777" w:rsidR="005038C4" w:rsidRDefault="00000000">
            <w:pPr>
              <w:spacing w:before="20" w:after="20"/>
            </w:pPr>
            <w:r>
              <w:rPr>
                <w:sz w:val="18"/>
              </w:rPr>
              <w:t>-2.5</w:t>
            </w:r>
          </w:p>
        </w:tc>
        <w:tc>
          <w:tcPr>
            <w:tcW w:w="1294" w:type="dxa"/>
          </w:tcPr>
          <w:p w14:paraId="34231917" w14:textId="77777777" w:rsidR="005038C4" w:rsidRDefault="00000000">
            <w:pPr>
              <w:spacing w:before="20" w:after="20"/>
            </w:pPr>
            <w:r>
              <w:rPr>
                <w:sz w:val="18"/>
              </w:rPr>
              <w:t>-3.3</w:t>
            </w:r>
          </w:p>
        </w:tc>
        <w:tc>
          <w:tcPr>
            <w:tcW w:w="1294" w:type="dxa"/>
          </w:tcPr>
          <w:p w14:paraId="41865EDF" w14:textId="77777777" w:rsidR="005038C4" w:rsidRDefault="00000000">
            <w:pPr>
              <w:spacing w:before="20" w:after="20"/>
            </w:pPr>
            <w:r>
              <w:rPr>
                <w:sz w:val="18"/>
              </w:rPr>
              <w:t>-2.4</w:t>
            </w:r>
          </w:p>
        </w:tc>
        <w:tc>
          <w:tcPr>
            <w:tcW w:w="1294" w:type="dxa"/>
          </w:tcPr>
          <w:p w14:paraId="5AF270D8" w14:textId="77777777" w:rsidR="005038C4" w:rsidRDefault="00000000">
            <w:pPr>
              <w:spacing w:before="20" w:after="20"/>
            </w:pPr>
            <w:r>
              <w:rPr>
                <w:sz w:val="18"/>
              </w:rPr>
              <w:t>-1.66</w:t>
            </w:r>
          </w:p>
        </w:tc>
      </w:tr>
      <w:tr w:rsidR="005038C4" w14:paraId="7F7BD727" w14:textId="77777777">
        <w:trPr>
          <w:jc w:val="center"/>
        </w:trPr>
        <w:tc>
          <w:tcPr>
            <w:tcW w:w="1304" w:type="dxa"/>
          </w:tcPr>
          <w:p w14:paraId="27B47B4B" w14:textId="77777777" w:rsidR="005038C4" w:rsidRDefault="00000000">
            <w:pPr>
              <w:spacing w:before="20" w:after="20"/>
            </w:pPr>
            <w:r>
              <w:rPr>
                <w:sz w:val="18"/>
              </w:rPr>
              <w:t>Tamil Nadu</w:t>
            </w:r>
          </w:p>
        </w:tc>
        <w:tc>
          <w:tcPr>
            <w:tcW w:w="1294" w:type="dxa"/>
          </w:tcPr>
          <w:p w14:paraId="51EAB214" w14:textId="77777777" w:rsidR="005038C4" w:rsidRDefault="00000000">
            <w:pPr>
              <w:spacing w:before="20" w:after="20"/>
            </w:pPr>
            <w:r>
              <w:rPr>
                <w:sz w:val="18"/>
              </w:rPr>
              <w:t>2.1</w:t>
            </w:r>
          </w:p>
        </w:tc>
        <w:tc>
          <w:tcPr>
            <w:tcW w:w="1294" w:type="dxa"/>
          </w:tcPr>
          <w:p w14:paraId="33BE8E32" w14:textId="77777777" w:rsidR="005038C4" w:rsidRDefault="00000000">
            <w:pPr>
              <w:spacing w:before="20" w:after="20"/>
            </w:pPr>
            <w:r>
              <w:rPr>
                <w:sz w:val="18"/>
              </w:rPr>
              <w:t>3.4</w:t>
            </w:r>
          </w:p>
        </w:tc>
        <w:tc>
          <w:tcPr>
            <w:tcW w:w="1294" w:type="dxa"/>
          </w:tcPr>
          <w:p w14:paraId="3061E157" w14:textId="77777777" w:rsidR="005038C4" w:rsidRDefault="00000000">
            <w:pPr>
              <w:spacing w:before="20" w:after="20"/>
            </w:pPr>
            <w:r>
              <w:rPr>
                <w:sz w:val="18"/>
              </w:rPr>
              <w:t>1.9</w:t>
            </w:r>
          </w:p>
        </w:tc>
        <w:tc>
          <w:tcPr>
            <w:tcW w:w="1294" w:type="dxa"/>
          </w:tcPr>
          <w:p w14:paraId="360EA3E4" w14:textId="77777777" w:rsidR="005038C4" w:rsidRDefault="00000000">
            <w:pPr>
              <w:spacing w:before="20" w:after="20"/>
            </w:pPr>
            <w:r>
              <w:rPr>
                <w:sz w:val="18"/>
              </w:rPr>
              <w:t>1.6</w:t>
            </w:r>
          </w:p>
        </w:tc>
        <w:tc>
          <w:tcPr>
            <w:tcW w:w="1294" w:type="dxa"/>
          </w:tcPr>
          <w:p w14:paraId="6AB24122" w14:textId="77777777" w:rsidR="005038C4" w:rsidRDefault="00000000">
            <w:pPr>
              <w:spacing w:before="20" w:after="20"/>
            </w:pPr>
            <w:r>
              <w:rPr>
                <w:sz w:val="18"/>
              </w:rPr>
              <w:t>1.8</w:t>
            </w:r>
          </w:p>
        </w:tc>
        <w:tc>
          <w:tcPr>
            <w:tcW w:w="1294" w:type="dxa"/>
          </w:tcPr>
          <w:p w14:paraId="5379B75A" w14:textId="77777777" w:rsidR="005038C4" w:rsidRDefault="00000000">
            <w:pPr>
              <w:spacing w:before="20" w:after="20"/>
            </w:pPr>
            <w:r>
              <w:rPr>
                <w:sz w:val="18"/>
              </w:rPr>
              <w:t>2.16</w:t>
            </w:r>
          </w:p>
        </w:tc>
      </w:tr>
      <w:tr w:rsidR="005038C4" w14:paraId="21A23694" w14:textId="77777777">
        <w:trPr>
          <w:jc w:val="center"/>
        </w:trPr>
        <w:tc>
          <w:tcPr>
            <w:tcW w:w="1304" w:type="dxa"/>
          </w:tcPr>
          <w:p w14:paraId="4CF9DCBE" w14:textId="77777777" w:rsidR="005038C4" w:rsidRDefault="00000000">
            <w:pPr>
              <w:spacing w:before="20" w:after="20"/>
            </w:pPr>
            <w:r>
              <w:rPr>
                <w:sz w:val="18"/>
              </w:rPr>
              <w:t>Haryana</w:t>
            </w:r>
          </w:p>
        </w:tc>
        <w:tc>
          <w:tcPr>
            <w:tcW w:w="1294" w:type="dxa"/>
          </w:tcPr>
          <w:p w14:paraId="28963C51" w14:textId="77777777" w:rsidR="005038C4" w:rsidRDefault="00000000">
            <w:pPr>
              <w:spacing w:before="20" w:after="20"/>
            </w:pPr>
            <w:r>
              <w:rPr>
                <w:sz w:val="18"/>
              </w:rPr>
              <w:t>2.3</w:t>
            </w:r>
          </w:p>
        </w:tc>
        <w:tc>
          <w:tcPr>
            <w:tcW w:w="1294" w:type="dxa"/>
          </w:tcPr>
          <w:p w14:paraId="2694BA5B" w14:textId="77777777" w:rsidR="005038C4" w:rsidRDefault="00000000">
            <w:pPr>
              <w:spacing w:before="20" w:after="20"/>
            </w:pPr>
            <w:r>
              <w:rPr>
                <w:sz w:val="18"/>
              </w:rPr>
              <w:t>2.5</w:t>
            </w:r>
          </w:p>
        </w:tc>
        <w:tc>
          <w:tcPr>
            <w:tcW w:w="1294" w:type="dxa"/>
          </w:tcPr>
          <w:p w14:paraId="32BE011D" w14:textId="77777777" w:rsidR="005038C4" w:rsidRDefault="00000000">
            <w:pPr>
              <w:spacing w:before="20" w:after="20"/>
            </w:pPr>
            <w:r>
              <w:rPr>
                <w:sz w:val="18"/>
              </w:rPr>
              <w:t>1.5</w:t>
            </w:r>
          </w:p>
        </w:tc>
        <w:tc>
          <w:tcPr>
            <w:tcW w:w="1294" w:type="dxa"/>
          </w:tcPr>
          <w:p w14:paraId="3E3D7706" w14:textId="77777777" w:rsidR="005038C4" w:rsidRDefault="00000000">
            <w:pPr>
              <w:spacing w:before="20" w:after="20"/>
            </w:pPr>
            <w:r>
              <w:rPr>
                <w:sz w:val="18"/>
              </w:rPr>
              <w:t>1.8</w:t>
            </w:r>
          </w:p>
        </w:tc>
        <w:tc>
          <w:tcPr>
            <w:tcW w:w="1294" w:type="dxa"/>
          </w:tcPr>
          <w:p w14:paraId="570BF194" w14:textId="77777777" w:rsidR="005038C4" w:rsidRDefault="00000000">
            <w:pPr>
              <w:spacing w:before="20" w:after="20"/>
            </w:pPr>
            <w:r>
              <w:rPr>
                <w:sz w:val="18"/>
              </w:rPr>
              <w:t>1.1</w:t>
            </w:r>
          </w:p>
        </w:tc>
        <w:tc>
          <w:tcPr>
            <w:tcW w:w="1294" w:type="dxa"/>
          </w:tcPr>
          <w:p w14:paraId="003F90CA" w14:textId="77777777" w:rsidR="005038C4" w:rsidRDefault="00000000">
            <w:pPr>
              <w:spacing w:before="20" w:after="20"/>
            </w:pPr>
            <w:r>
              <w:rPr>
                <w:sz w:val="18"/>
              </w:rPr>
              <w:t>1.84</w:t>
            </w:r>
          </w:p>
        </w:tc>
      </w:tr>
      <w:tr w:rsidR="005038C4" w14:paraId="3ECCB418" w14:textId="77777777">
        <w:trPr>
          <w:jc w:val="center"/>
        </w:trPr>
        <w:tc>
          <w:tcPr>
            <w:tcW w:w="1304" w:type="dxa"/>
          </w:tcPr>
          <w:p w14:paraId="67149126" w14:textId="77777777" w:rsidR="005038C4" w:rsidRDefault="00000000">
            <w:pPr>
              <w:spacing w:before="20" w:after="20"/>
            </w:pPr>
            <w:r>
              <w:rPr>
                <w:sz w:val="18"/>
              </w:rPr>
              <w:t>Rajasthan</w:t>
            </w:r>
          </w:p>
        </w:tc>
        <w:tc>
          <w:tcPr>
            <w:tcW w:w="1294" w:type="dxa"/>
          </w:tcPr>
          <w:p w14:paraId="1B114EAD" w14:textId="77777777" w:rsidR="005038C4" w:rsidRDefault="00000000">
            <w:pPr>
              <w:spacing w:before="20" w:after="20"/>
            </w:pPr>
            <w:r>
              <w:rPr>
                <w:sz w:val="18"/>
              </w:rPr>
              <w:t>3.7</w:t>
            </w:r>
          </w:p>
        </w:tc>
        <w:tc>
          <w:tcPr>
            <w:tcW w:w="1294" w:type="dxa"/>
          </w:tcPr>
          <w:p w14:paraId="0203FD98" w14:textId="77777777" w:rsidR="005038C4" w:rsidRDefault="00000000">
            <w:pPr>
              <w:spacing w:before="20" w:after="20"/>
            </w:pPr>
            <w:r>
              <w:rPr>
                <w:sz w:val="18"/>
              </w:rPr>
              <w:t>3.9</w:t>
            </w:r>
          </w:p>
        </w:tc>
        <w:tc>
          <w:tcPr>
            <w:tcW w:w="1294" w:type="dxa"/>
          </w:tcPr>
          <w:p w14:paraId="6E247347" w14:textId="77777777" w:rsidR="005038C4" w:rsidRDefault="00000000">
            <w:pPr>
              <w:spacing w:before="20" w:after="20"/>
            </w:pPr>
            <w:r>
              <w:rPr>
                <w:sz w:val="18"/>
              </w:rPr>
              <w:t>1.6</w:t>
            </w:r>
          </w:p>
        </w:tc>
        <w:tc>
          <w:tcPr>
            <w:tcW w:w="1294" w:type="dxa"/>
          </w:tcPr>
          <w:p w14:paraId="07675A71" w14:textId="77777777" w:rsidR="005038C4" w:rsidRDefault="00000000">
            <w:pPr>
              <w:spacing w:before="20" w:after="20"/>
            </w:pPr>
            <w:r>
              <w:rPr>
                <w:sz w:val="18"/>
              </w:rPr>
              <w:t>2.3</w:t>
            </w:r>
          </w:p>
        </w:tc>
        <w:tc>
          <w:tcPr>
            <w:tcW w:w="1294" w:type="dxa"/>
          </w:tcPr>
          <w:p w14:paraId="23055DF8" w14:textId="77777777" w:rsidR="005038C4" w:rsidRDefault="00000000">
            <w:pPr>
              <w:spacing w:before="20" w:after="20"/>
            </w:pPr>
            <w:r>
              <w:rPr>
                <w:sz w:val="18"/>
              </w:rPr>
              <w:t>2.6</w:t>
            </w:r>
          </w:p>
        </w:tc>
        <w:tc>
          <w:tcPr>
            <w:tcW w:w="1294" w:type="dxa"/>
          </w:tcPr>
          <w:p w14:paraId="1FF2C06C" w14:textId="77777777" w:rsidR="005038C4" w:rsidRDefault="00000000">
            <w:pPr>
              <w:spacing w:before="20" w:after="20"/>
            </w:pPr>
            <w:r>
              <w:rPr>
                <w:sz w:val="18"/>
              </w:rPr>
              <w:t>2.82</w:t>
            </w:r>
          </w:p>
        </w:tc>
      </w:tr>
      <w:tr w:rsidR="005038C4" w14:paraId="2209BDC4" w14:textId="77777777">
        <w:trPr>
          <w:jc w:val="center"/>
        </w:trPr>
        <w:tc>
          <w:tcPr>
            <w:tcW w:w="1304" w:type="dxa"/>
          </w:tcPr>
          <w:p w14:paraId="4E25D3C9" w14:textId="77777777" w:rsidR="005038C4" w:rsidRDefault="00000000">
            <w:pPr>
              <w:spacing w:before="20" w:after="20"/>
            </w:pPr>
            <w:r>
              <w:rPr>
                <w:sz w:val="18"/>
              </w:rPr>
              <w:t>West Bengal</w:t>
            </w:r>
          </w:p>
        </w:tc>
        <w:tc>
          <w:tcPr>
            <w:tcW w:w="1294" w:type="dxa"/>
          </w:tcPr>
          <w:p w14:paraId="1C3AA269" w14:textId="77777777" w:rsidR="005038C4" w:rsidRDefault="00000000">
            <w:pPr>
              <w:spacing w:before="20" w:after="20"/>
            </w:pPr>
            <w:r>
              <w:rPr>
                <w:sz w:val="18"/>
              </w:rPr>
              <w:t>1.7</w:t>
            </w:r>
          </w:p>
        </w:tc>
        <w:tc>
          <w:tcPr>
            <w:tcW w:w="1294" w:type="dxa"/>
          </w:tcPr>
          <w:p w14:paraId="10754833" w14:textId="77777777" w:rsidR="005038C4" w:rsidRDefault="00000000">
            <w:pPr>
              <w:spacing w:before="20" w:after="20"/>
            </w:pPr>
            <w:r>
              <w:rPr>
                <w:sz w:val="18"/>
              </w:rPr>
              <w:t>2.2</w:t>
            </w:r>
          </w:p>
        </w:tc>
        <w:tc>
          <w:tcPr>
            <w:tcW w:w="1294" w:type="dxa"/>
          </w:tcPr>
          <w:p w14:paraId="7E5F8CE3" w14:textId="77777777" w:rsidR="005038C4" w:rsidRDefault="00000000">
            <w:pPr>
              <w:spacing w:before="20" w:after="20"/>
            </w:pPr>
            <w:r>
              <w:rPr>
                <w:sz w:val="18"/>
              </w:rPr>
              <w:t>1.9</w:t>
            </w:r>
          </w:p>
        </w:tc>
        <w:tc>
          <w:tcPr>
            <w:tcW w:w="1294" w:type="dxa"/>
          </w:tcPr>
          <w:p w14:paraId="32ACE1CB" w14:textId="77777777" w:rsidR="005038C4" w:rsidRDefault="00000000">
            <w:pPr>
              <w:spacing w:before="20" w:after="20"/>
            </w:pPr>
            <w:r>
              <w:rPr>
                <w:sz w:val="18"/>
              </w:rPr>
              <w:t>1.8</w:t>
            </w:r>
          </w:p>
        </w:tc>
        <w:tc>
          <w:tcPr>
            <w:tcW w:w="1294" w:type="dxa"/>
          </w:tcPr>
          <w:p w14:paraId="2D5EF001" w14:textId="77777777" w:rsidR="005038C4" w:rsidRDefault="00000000">
            <w:pPr>
              <w:spacing w:before="20" w:after="20"/>
            </w:pPr>
            <w:r>
              <w:rPr>
                <w:sz w:val="18"/>
              </w:rPr>
              <w:t>1.6</w:t>
            </w:r>
          </w:p>
        </w:tc>
        <w:tc>
          <w:tcPr>
            <w:tcW w:w="1294" w:type="dxa"/>
          </w:tcPr>
          <w:p w14:paraId="2E2A263D" w14:textId="77777777" w:rsidR="005038C4" w:rsidRDefault="00000000">
            <w:pPr>
              <w:spacing w:before="20" w:after="20"/>
            </w:pPr>
            <w:r>
              <w:rPr>
                <w:sz w:val="18"/>
              </w:rPr>
              <w:t>1.84</w:t>
            </w:r>
          </w:p>
        </w:tc>
      </w:tr>
    </w:tbl>
    <w:p w14:paraId="6AC1C63E" w14:textId="77777777" w:rsidR="005038C4" w:rsidRDefault="00000000">
      <w:pPr>
        <w:spacing w:after="200"/>
        <w:jc w:val="both"/>
      </w:pPr>
      <w:r>
        <w:rPr>
          <w:i/>
          <w:sz w:val="18"/>
        </w:rPr>
        <w:t>Source: FC-16 Report Vol II Annexure 5.2 (negative = revenue surplus).</w:t>
      </w:r>
    </w:p>
    <w:p w14:paraId="26DF21A6" w14:textId="77777777" w:rsidR="005038C4" w:rsidRDefault="00000000">
      <w:pPr>
        <w:pStyle w:val="Heading2"/>
      </w:pPr>
      <w:r>
        <w:t>4.5 FDI and GSDP, year-wise</w:t>
      </w:r>
    </w:p>
    <w:p w14:paraId="591AB113" w14:textId="77777777" w:rsidR="005038C4" w:rsidRDefault="00000000">
      <w:pPr>
        <w:jc w:val="both"/>
      </w:pPr>
      <w:r>
        <w:t xml:space="preserve">FDI equity inflows by state are DPIIT's (2024) state-wise series, in Rupees crore, reported for the fiscal year in which the inflow was recorded. GSDP is the Ministry of Statistics and </w:t>
      </w:r>
      <w:proofErr w:type="spellStart"/>
      <w:r>
        <w:t>Programme</w:t>
      </w:r>
      <w:proofErr w:type="spellEnd"/>
      <w:r>
        <w:t xml:space="preserve"> Implementation's (</w:t>
      </w:r>
      <w:proofErr w:type="spellStart"/>
      <w:r>
        <w:t>MoSPI</w:t>
      </w:r>
      <w:proofErr w:type="spellEnd"/>
      <w:r>
        <w:t>, 2024) state-wise series on the comparable 2011-12 base. GSDP growth is computed year-on-year from this series. The MoSPI series used here is at current prices, so the growth rates in Table 13 and the dependent variable of Model 2 are nominal rather than real. This matters for how the post-pandemic path is read: a large part of the roughly nineteen per cent recorded for FY 2021-22 is a deflator effect rather than real output, which is one reason Section 6.5 treats the common time path as something to absorb rather than to interpret. It also means the comparison with Trivedi and Rajmal (2011) and Panda and Sahay (2022) in Section 8 is not like for like, since both model real growth.</w:t>
      </w:r>
    </w:p>
    <w:p w14:paraId="70080296" w14:textId="77777777" w:rsidR="005038C4" w:rsidRDefault="00000000">
      <w:pPr>
        <w:spacing w:after="40"/>
        <w:jc w:val="both"/>
      </w:pPr>
      <w:r>
        <w:rPr>
          <w:b/>
        </w:rPr>
        <w:t>Table 11. FDI equity inflows by state and fiscal year, Rupees crore.</w:t>
      </w:r>
    </w:p>
    <w:tbl>
      <w:tblPr>
        <w:tblStyle w:val="TableGrid"/>
        <w:tblW w:w="0" w:type="auto"/>
        <w:jc w:val="center"/>
        <w:tblLayout w:type="fixed"/>
        <w:tblLook w:val="04A0" w:firstRow="1" w:lastRow="0" w:firstColumn="1" w:lastColumn="0" w:noHBand="0" w:noVBand="1"/>
      </w:tblPr>
      <w:tblGrid>
        <w:gridCol w:w="1304"/>
        <w:gridCol w:w="1294"/>
        <w:gridCol w:w="1294"/>
        <w:gridCol w:w="1294"/>
        <w:gridCol w:w="1294"/>
        <w:gridCol w:w="1294"/>
        <w:gridCol w:w="1294"/>
      </w:tblGrid>
      <w:tr w:rsidR="005038C4" w14:paraId="68F8546F" w14:textId="77777777">
        <w:trPr>
          <w:tblHeader/>
          <w:jc w:val="center"/>
        </w:trPr>
        <w:tc>
          <w:tcPr>
            <w:tcW w:w="1304" w:type="dxa"/>
            <w:shd w:val="clear" w:color="auto" w:fill="D9D9D9"/>
          </w:tcPr>
          <w:p w14:paraId="7E5828C7" w14:textId="77777777" w:rsidR="005038C4" w:rsidRDefault="00000000">
            <w:pPr>
              <w:spacing w:before="20" w:after="20"/>
            </w:pPr>
            <w:r>
              <w:rPr>
                <w:b/>
                <w:sz w:val="16"/>
              </w:rPr>
              <w:t>State</w:t>
            </w:r>
          </w:p>
        </w:tc>
        <w:tc>
          <w:tcPr>
            <w:tcW w:w="1294" w:type="dxa"/>
            <w:shd w:val="clear" w:color="auto" w:fill="D9D9D9"/>
          </w:tcPr>
          <w:p w14:paraId="172156E7" w14:textId="77777777" w:rsidR="005038C4" w:rsidRDefault="00000000">
            <w:pPr>
              <w:spacing w:before="20" w:after="20"/>
            </w:pPr>
            <w:r>
              <w:rPr>
                <w:b/>
                <w:sz w:val="16"/>
              </w:rPr>
              <w:t>FY2019-20 (Oct-Mar)</w:t>
            </w:r>
          </w:p>
        </w:tc>
        <w:tc>
          <w:tcPr>
            <w:tcW w:w="1294" w:type="dxa"/>
            <w:shd w:val="clear" w:color="auto" w:fill="D9D9D9"/>
          </w:tcPr>
          <w:p w14:paraId="750F9217" w14:textId="77777777" w:rsidR="005038C4" w:rsidRDefault="00000000">
            <w:pPr>
              <w:spacing w:before="20" w:after="20"/>
            </w:pPr>
            <w:r>
              <w:rPr>
                <w:b/>
                <w:sz w:val="16"/>
              </w:rPr>
              <w:t>FY2020-21</w:t>
            </w:r>
          </w:p>
        </w:tc>
        <w:tc>
          <w:tcPr>
            <w:tcW w:w="1294" w:type="dxa"/>
            <w:shd w:val="clear" w:color="auto" w:fill="D9D9D9"/>
          </w:tcPr>
          <w:p w14:paraId="716462B4" w14:textId="77777777" w:rsidR="005038C4" w:rsidRDefault="00000000">
            <w:pPr>
              <w:spacing w:before="20" w:after="20"/>
            </w:pPr>
            <w:r>
              <w:rPr>
                <w:b/>
                <w:sz w:val="16"/>
              </w:rPr>
              <w:t>FY2021-22</w:t>
            </w:r>
          </w:p>
        </w:tc>
        <w:tc>
          <w:tcPr>
            <w:tcW w:w="1294" w:type="dxa"/>
            <w:shd w:val="clear" w:color="auto" w:fill="D9D9D9"/>
          </w:tcPr>
          <w:p w14:paraId="332B9864" w14:textId="77777777" w:rsidR="005038C4" w:rsidRDefault="00000000">
            <w:pPr>
              <w:spacing w:before="20" w:after="20"/>
            </w:pPr>
            <w:r>
              <w:rPr>
                <w:b/>
                <w:sz w:val="16"/>
              </w:rPr>
              <w:t>FY2022-23</w:t>
            </w:r>
          </w:p>
        </w:tc>
        <w:tc>
          <w:tcPr>
            <w:tcW w:w="1294" w:type="dxa"/>
            <w:shd w:val="clear" w:color="auto" w:fill="D9D9D9"/>
          </w:tcPr>
          <w:p w14:paraId="2A81F7B1" w14:textId="77777777" w:rsidR="005038C4" w:rsidRDefault="00000000">
            <w:pPr>
              <w:spacing w:before="20" w:after="20"/>
            </w:pPr>
            <w:r>
              <w:rPr>
                <w:b/>
                <w:sz w:val="16"/>
              </w:rPr>
              <w:t>FY2023-24</w:t>
            </w:r>
          </w:p>
        </w:tc>
        <w:tc>
          <w:tcPr>
            <w:tcW w:w="1294" w:type="dxa"/>
            <w:shd w:val="clear" w:color="auto" w:fill="D9D9D9"/>
          </w:tcPr>
          <w:p w14:paraId="57080017" w14:textId="77777777" w:rsidR="005038C4" w:rsidRDefault="00000000">
            <w:pPr>
              <w:spacing w:before="20" w:after="20"/>
            </w:pPr>
            <w:r>
              <w:rPr>
                <w:b/>
                <w:sz w:val="16"/>
              </w:rPr>
              <w:t>Cumulative Oct2019-Mar2024</w:t>
            </w:r>
          </w:p>
        </w:tc>
      </w:tr>
      <w:tr w:rsidR="005038C4" w14:paraId="7915EDE8" w14:textId="77777777">
        <w:trPr>
          <w:jc w:val="center"/>
        </w:trPr>
        <w:tc>
          <w:tcPr>
            <w:tcW w:w="1304" w:type="dxa"/>
          </w:tcPr>
          <w:p w14:paraId="19CC1D9D" w14:textId="77777777" w:rsidR="005038C4" w:rsidRDefault="00000000">
            <w:pPr>
              <w:spacing w:before="20" w:after="20"/>
            </w:pPr>
            <w:r>
              <w:rPr>
                <w:sz w:val="16"/>
              </w:rPr>
              <w:t>Maharashtra</w:t>
            </w:r>
          </w:p>
        </w:tc>
        <w:tc>
          <w:tcPr>
            <w:tcW w:w="1294" w:type="dxa"/>
          </w:tcPr>
          <w:p w14:paraId="4698CA1B" w14:textId="77777777" w:rsidR="005038C4" w:rsidRDefault="00000000">
            <w:pPr>
              <w:spacing w:before="20" w:after="20"/>
            </w:pPr>
            <w:r>
              <w:rPr>
                <w:sz w:val="16"/>
              </w:rPr>
              <w:t>52073</w:t>
            </w:r>
          </w:p>
        </w:tc>
        <w:tc>
          <w:tcPr>
            <w:tcW w:w="1294" w:type="dxa"/>
          </w:tcPr>
          <w:p w14:paraId="6E8E3EE1" w14:textId="77777777" w:rsidR="005038C4" w:rsidRDefault="00000000">
            <w:pPr>
              <w:spacing w:before="20" w:after="20"/>
            </w:pPr>
            <w:r>
              <w:rPr>
                <w:sz w:val="16"/>
              </w:rPr>
              <w:t>119734</w:t>
            </w:r>
          </w:p>
        </w:tc>
        <w:tc>
          <w:tcPr>
            <w:tcW w:w="1294" w:type="dxa"/>
          </w:tcPr>
          <w:p w14:paraId="620F2C1B" w14:textId="77777777" w:rsidR="005038C4" w:rsidRDefault="00000000">
            <w:pPr>
              <w:spacing w:before="20" w:after="20"/>
            </w:pPr>
            <w:r>
              <w:rPr>
                <w:sz w:val="16"/>
              </w:rPr>
              <w:t>114964</w:t>
            </w:r>
          </w:p>
        </w:tc>
        <w:tc>
          <w:tcPr>
            <w:tcW w:w="1294" w:type="dxa"/>
          </w:tcPr>
          <w:p w14:paraId="7B1BF713" w14:textId="77777777" w:rsidR="005038C4" w:rsidRDefault="00000000">
            <w:pPr>
              <w:spacing w:before="20" w:after="20"/>
            </w:pPr>
            <w:r>
              <w:rPr>
                <w:sz w:val="16"/>
              </w:rPr>
              <w:t>118422</w:t>
            </w:r>
          </w:p>
        </w:tc>
        <w:tc>
          <w:tcPr>
            <w:tcW w:w="1294" w:type="dxa"/>
          </w:tcPr>
          <w:p w14:paraId="7AE289FC" w14:textId="77777777" w:rsidR="005038C4" w:rsidRDefault="00000000">
            <w:pPr>
              <w:spacing w:before="20" w:after="20"/>
            </w:pPr>
            <w:r>
              <w:rPr>
                <w:sz w:val="16"/>
              </w:rPr>
              <w:t>125101</w:t>
            </w:r>
          </w:p>
        </w:tc>
        <w:tc>
          <w:tcPr>
            <w:tcW w:w="1294" w:type="dxa"/>
          </w:tcPr>
          <w:p w14:paraId="5FD492F0" w14:textId="77777777" w:rsidR="005038C4" w:rsidRDefault="00000000">
            <w:pPr>
              <w:spacing w:before="20" w:after="20"/>
            </w:pPr>
            <w:r>
              <w:rPr>
                <w:sz w:val="16"/>
              </w:rPr>
              <w:t>532428.74</w:t>
            </w:r>
          </w:p>
        </w:tc>
      </w:tr>
      <w:tr w:rsidR="005038C4" w14:paraId="75A5010E" w14:textId="77777777">
        <w:trPr>
          <w:jc w:val="center"/>
        </w:trPr>
        <w:tc>
          <w:tcPr>
            <w:tcW w:w="1304" w:type="dxa"/>
          </w:tcPr>
          <w:p w14:paraId="5954CCA0" w14:textId="77777777" w:rsidR="005038C4" w:rsidRDefault="00000000">
            <w:pPr>
              <w:spacing w:before="20" w:after="20"/>
            </w:pPr>
            <w:r>
              <w:rPr>
                <w:sz w:val="16"/>
              </w:rPr>
              <w:t>Uttar Pradesh</w:t>
            </w:r>
          </w:p>
        </w:tc>
        <w:tc>
          <w:tcPr>
            <w:tcW w:w="1294" w:type="dxa"/>
          </w:tcPr>
          <w:p w14:paraId="253AECF8" w14:textId="77777777" w:rsidR="005038C4" w:rsidRDefault="00000000">
            <w:pPr>
              <w:spacing w:before="20" w:after="20"/>
            </w:pPr>
            <w:r>
              <w:rPr>
                <w:sz w:val="16"/>
              </w:rPr>
              <w:t>NA (combined with FY2020-21; see note)</w:t>
            </w:r>
          </w:p>
        </w:tc>
        <w:tc>
          <w:tcPr>
            <w:tcW w:w="1294" w:type="dxa"/>
          </w:tcPr>
          <w:p w14:paraId="60A1AD93" w14:textId="77777777" w:rsidR="005038C4" w:rsidRDefault="00000000">
            <w:pPr>
              <w:spacing w:before="20" w:after="20"/>
            </w:pPr>
            <w:r>
              <w:rPr>
                <w:sz w:val="16"/>
              </w:rPr>
              <w:t>NA (combined with FY2019-20; see note)</w:t>
            </w:r>
          </w:p>
        </w:tc>
        <w:tc>
          <w:tcPr>
            <w:tcW w:w="1294" w:type="dxa"/>
          </w:tcPr>
          <w:p w14:paraId="358CC52F" w14:textId="77777777" w:rsidR="005038C4" w:rsidRDefault="00000000">
            <w:pPr>
              <w:spacing w:before="20" w:after="20"/>
            </w:pPr>
            <w:r>
              <w:rPr>
                <w:sz w:val="16"/>
              </w:rPr>
              <w:t>1619</w:t>
            </w:r>
          </w:p>
        </w:tc>
        <w:tc>
          <w:tcPr>
            <w:tcW w:w="1294" w:type="dxa"/>
          </w:tcPr>
          <w:p w14:paraId="74755B50" w14:textId="77777777" w:rsidR="005038C4" w:rsidRDefault="00000000">
            <w:pPr>
              <w:spacing w:before="20" w:after="20"/>
            </w:pPr>
            <w:r>
              <w:rPr>
                <w:sz w:val="16"/>
              </w:rPr>
              <w:t>3373</w:t>
            </w:r>
          </w:p>
        </w:tc>
        <w:tc>
          <w:tcPr>
            <w:tcW w:w="1294" w:type="dxa"/>
          </w:tcPr>
          <w:p w14:paraId="553CF197" w14:textId="77777777" w:rsidR="005038C4" w:rsidRDefault="00000000">
            <w:pPr>
              <w:spacing w:before="20" w:after="20"/>
            </w:pPr>
            <w:r>
              <w:rPr>
                <w:sz w:val="16"/>
              </w:rPr>
              <w:t>2762</w:t>
            </w:r>
          </w:p>
        </w:tc>
        <w:tc>
          <w:tcPr>
            <w:tcW w:w="1294" w:type="dxa"/>
          </w:tcPr>
          <w:p w14:paraId="1E0D0C7E" w14:textId="77777777" w:rsidR="005038C4" w:rsidRDefault="00000000">
            <w:pPr>
              <w:spacing w:before="20" w:after="20"/>
            </w:pPr>
            <w:r>
              <w:rPr>
                <w:sz w:val="16"/>
              </w:rPr>
              <w:t>12615.44</w:t>
            </w:r>
          </w:p>
        </w:tc>
      </w:tr>
      <w:tr w:rsidR="005038C4" w14:paraId="453AA52C" w14:textId="77777777">
        <w:trPr>
          <w:jc w:val="center"/>
        </w:trPr>
        <w:tc>
          <w:tcPr>
            <w:tcW w:w="1304" w:type="dxa"/>
          </w:tcPr>
          <w:p w14:paraId="56267AA2" w14:textId="77777777" w:rsidR="005038C4" w:rsidRDefault="00000000">
            <w:pPr>
              <w:spacing w:before="20" w:after="20"/>
            </w:pPr>
            <w:r>
              <w:rPr>
                <w:sz w:val="16"/>
              </w:rPr>
              <w:t>Telangana</w:t>
            </w:r>
          </w:p>
        </w:tc>
        <w:tc>
          <w:tcPr>
            <w:tcW w:w="1294" w:type="dxa"/>
          </w:tcPr>
          <w:p w14:paraId="1D3B7F22" w14:textId="77777777" w:rsidR="005038C4" w:rsidRDefault="00000000">
            <w:pPr>
              <w:spacing w:before="20" w:after="20"/>
            </w:pPr>
            <w:r>
              <w:rPr>
                <w:sz w:val="16"/>
              </w:rPr>
              <w:t>4865</w:t>
            </w:r>
          </w:p>
        </w:tc>
        <w:tc>
          <w:tcPr>
            <w:tcW w:w="1294" w:type="dxa"/>
          </w:tcPr>
          <w:p w14:paraId="0E88EC82" w14:textId="77777777" w:rsidR="005038C4" w:rsidRDefault="00000000">
            <w:pPr>
              <w:spacing w:before="20" w:after="20"/>
            </w:pPr>
            <w:r>
              <w:rPr>
                <w:sz w:val="16"/>
              </w:rPr>
              <w:t>8618</w:t>
            </w:r>
          </w:p>
        </w:tc>
        <w:tc>
          <w:tcPr>
            <w:tcW w:w="1294" w:type="dxa"/>
          </w:tcPr>
          <w:p w14:paraId="35E5F0B3" w14:textId="77777777" w:rsidR="005038C4" w:rsidRDefault="00000000">
            <w:pPr>
              <w:spacing w:before="20" w:after="20"/>
            </w:pPr>
            <w:r>
              <w:rPr>
                <w:sz w:val="16"/>
              </w:rPr>
              <w:t>11964</w:t>
            </w:r>
          </w:p>
        </w:tc>
        <w:tc>
          <w:tcPr>
            <w:tcW w:w="1294" w:type="dxa"/>
          </w:tcPr>
          <w:p w14:paraId="514FC2B7" w14:textId="77777777" w:rsidR="005038C4" w:rsidRDefault="00000000">
            <w:pPr>
              <w:spacing w:before="20" w:after="20"/>
            </w:pPr>
            <w:r>
              <w:rPr>
                <w:sz w:val="16"/>
              </w:rPr>
              <w:t>10319</w:t>
            </w:r>
          </w:p>
        </w:tc>
        <w:tc>
          <w:tcPr>
            <w:tcW w:w="1294" w:type="dxa"/>
          </w:tcPr>
          <w:p w14:paraId="7BEDCF74" w14:textId="77777777" w:rsidR="005038C4" w:rsidRDefault="00000000">
            <w:pPr>
              <w:spacing w:before="20" w:after="20"/>
            </w:pPr>
            <w:r>
              <w:rPr>
                <w:sz w:val="16"/>
              </w:rPr>
              <w:t>25094</w:t>
            </w:r>
          </w:p>
        </w:tc>
        <w:tc>
          <w:tcPr>
            <w:tcW w:w="1294" w:type="dxa"/>
          </w:tcPr>
          <w:p w14:paraId="6D3C8156" w14:textId="77777777" w:rsidR="005038C4" w:rsidRDefault="00000000">
            <w:pPr>
              <w:spacing w:before="20" w:after="20"/>
            </w:pPr>
            <w:r>
              <w:rPr>
                <w:sz w:val="16"/>
              </w:rPr>
              <w:t>60860.43</w:t>
            </w:r>
          </w:p>
        </w:tc>
      </w:tr>
      <w:tr w:rsidR="005038C4" w14:paraId="77C57071" w14:textId="77777777">
        <w:trPr>
          <w:jc w:val="center"/>
        </w:trPr>
        <w:tc>
          <w:tcPr>
            <w:tcW w:w="1304" w:type="dxa"/>
          </w:tcPr>
          <w:p w14:paraId="75DF563C" w14:textId="77777777" w:rsidR="005038C4" w:rsidRDefault="00000000">
            <w:pPr>
              <w:spacing w:before="20" w:after="20"/>
            </w:pPr>
            <w:r>
              <w:rPr>
                <w:sz w:val="16"/>
              </w:rPr>
              <w:t>Gujarat</w:t>
            </w:r>
          </w:p>
        </w:tc>
        <w:tc>
          <w:tcPr>
            <w:tcW w:w="1294" w:type="dxa"/>
          </w:tcPr>
          <w:p w14:paraId="13FC200E" w14:textId="77777777" w:rsidR="005038C4" w:rsidRDefault="00000000">
            <w:pPr>
              <w:spacing w:before="20" w:after="20"/>
            </w:pPr>
            <w:r>
              <w:rPr>
                <w:sz w:val="16"/>
              </w:rPr>
              <w:t>18964</w:t>
            </w:r>
          </w:p>
        </w:tc>
        <w:tc>
          <w:tcPr>
            <w:tcW w:w="1294" w:type="dxa"/>
          </w:tcPr>
          <w:p w14:paraId="4A666E0F" w14:textId="77777777" w:rsidR="005038C4" w:rsidRDefault="00000000">
            <w:pPr>
              <w:spacing w:before="20" w:after="20"/>
            </w:pPr>
            <w:r>
              <w:rPr>
                <w:sz w:val="16"/>
              </w:rPr>
              <w:t>162830</w:t>
            </w:r>
          </w:p>
        </w:tc>
        <w:tc>
          <w:tcPr>
            <w:tcW w:w="1294" w:type="dxa"/>
          </w:tcPr>
          <w:p w14:paraId="56991F66" w14:textId="77777777" w:rsidR="005038C4" w:rsidRDefault="00000000">
            <w:pPr>
              <w:spacing w:before="20" w:after="20"/>
            </w:pPr>
            <w:r>
              <w:rPr>
                <w:sz w:val="16"/>
              </w:rPr>
              <w:t>20169</w:t>
            </w:r>
          </w:p>
        </w:tc>
        <w:tc>
          <w:tcPr>
            <w:tcW w:w="1294" w:type="dxa"/>
          </w:tcPr>
          <w:p w14:paraId="4B565FC0" w14:textId="77777777" w:rsidR="005038C4" w:rsidRDefault="00000000">
            <w:pPr>
              <w:spacing w:before="20" w:after="20"/>
            </w:pPr>
            <w:r>
              <w:rPr>
                <w:sz w:val="16"/>
              </w:rPr>
              <w:t>37059</w:t>
            </w:r>
          </w:p>
        </w:tc>
        <w:tc>
          <w:tcPr>
            <w:tcW w:w="1294" w:type="dxa"/>
          </w:tcPr>
          <w:p w14:paraId="4BA41E78" w14:textId="77777777" w:rsidR="005038C4" w:rsidRDefault="00000000">
            <w:pPr>
              <w:spacing w:before="20" w:after="20"/>
            </w:pPr>
            <w:r>
              <w:rPr>
                <w:sz w:val="16"/>
              </w:rPr>
              <w:t>60600</w:t>
            </w:r>
          </w:p>
        </w:tc>
        <w:tc>
          <w:tcPr>
            <w:tcW w:w="1294" w:type="dxa"/>
          </w:tcPr>
          <w:p w14:paraId="7231B3A3" w14:textId="77777777" w:rsidR="005038C4" w:rsidRDefault="00000000">
            <w:pPr>
              <w:spacing w:before="20" w:after="20"/>
            </w:pPr>
            <w:r>
              <w:rPr>
                <w:sz w:val="16"/>
              </w:rPr>
              <w:t>299624.37</w:t>
            </w:r>
          </w:p>
        </w:tc>
      </w:tr>
      <w:tr w:rsidR="005038C4" w14:paraId="18050D58" w14:textId="77777777">
        <w:trPr>
          <w:jc w:val="center"/>
        </w:trPr>
        <w:tc>
          <w:tcPr>
            <w:tcW w:w="1304" w:type="dxa"/>
          </w:tcPr>
          <w:p w14:paraId="6C77A58B" w14:textId="77777777" w:rsidR="005038C4" w:rsidRDefault="00000000">
            <w:pPr>
              <w:spacing w:before="20" w:after="20"/>
            </w:pPr>
            <w:r>
              <w:rPr>
                <w:sz w:val="16"/>
              </w:rPr>
              <w:t>Karnataka</w:t>
            </w:r>
          </w:p>
        </w:tc>
        <w:tc>
          <w:tcPr>
            <w:tcW w:w="1294" w:type="dxa"/>
          </w:tcPr>
          <w:p w14:paraId="4516C77F" w14:textId="77777777" w:rsidR="005038C4" w:rsidRDefault="00000000">
            <w:pPr>
              <w:spacing w:before="20" w:after="20"/>
            </w:pPr>
            <w:r>
              <w:rPr>
                <w:sz w:val="16"/>
              </w:rPr>
              <w:t>30746</w:t>
            </w:r>
          </w:p>
        </w:tc>
        <w:tc>
          <w:tcPr>
            <w:tcW w:w="1294" w:type="dxa"/>
          </w:tcPr>
          <w:p w14:paraId="15F032AC" w14:textId="77777777" w:rsidR="005038C4" w:rsidRDefault="00000000">
            <w:pPr>
              <w:spacing w:before="20" w:after="20"/>
            </w:pPr>
            <w:r>
              <w:rPr>
                <w:sz w:val="16"/>
              </w:rPr>
              <w:t>56884</w:t>
            </w:r>
          </w:p>
        </w:tc>
        <w:tc>
          <w:tcPr>
            <w:tcW w:w="1294" w:type="dxa"/>
          </w:tcPr>
          <w:p w14:paraId="3AD4BAAA" w14:textId="77777777" w:rsidR="005038C4" w:rsidRDefault="00000000">
            <w:pPr>
              <w:spacing w:before="20" w:after="20"/>
            </w:pPr>
            <w:r>
              <w:rPr>
                <w:sz w:val="16"/>
              </w:rPr>
              <w:t>163795</w:t>
            </w:r>
          </w:p>
        </w:tc>
        <w:tc>
          <w:tcPr>
            <w:tcW w:w="1294" w:type="dxa"/>
          </w:tcPr>
          <w:p w14:paraId="0E09DEDB" w14:textId="77777777" w:rsidR="005038C4" w:rsidRDefault="00000000">
            <w:pPr>
              <w:spacing w:before="20" w:after="20"/>
            </w:pPr>
            <w:r>
              <w:rPr>
                <w:sz w:val="16"/>
              </w:rPr>
              <w:t>83628</w:t>
            </w:r>
          </w:p>
        </w:tc>
        <w:tc>
          <w:tcPr>
            <w:tcW w:w="1294" w:type="dxa"/>
          </w:tcPr>
          <w:p w14:paraId="2BB73BE5" w14:textId="77777777" w:rsidR="005038C4" w:rsidRDefault="00000000">
            <w:pPr>
              <w:spacing w:before="20" w:after="20"/>
            </w:pPr>
            <w:r>
              <w:rPr>
                <w:sz w:val="16"/>
              </w:rPr>
              <w:t>54427</w:t>
            </w:r>
          </w:p>
        </w:tc>
        <w:tc>
          <w:tcPr>
            <w:tcW w:w="1294" w:type="dxa"/>
          </w:tcPr>
          <w:p w14:paraId="2F818CD8" w14:textId="77777777" w:rsidR="005038C4" w:rsidRDefault="00000000">
            <w:pPr>
              <w:spacing w:before="20" w:after="20"/>
            </w:pPr>
            <w:r>
              <w:rPr>
                <w:sz w:val="16"/>
              </w:rPr>
              <w:t>389483.39</w:t>
            </w:r>
          </w:p>
        </w:tc>
      </w:tr>
      <w:tr w:rsidR="005038C4" w14:paraId="075D20CE" w14:textId="77777777">
        <w:trPr>
          <w:jc w:val="center"/>
        </w:trPr>
        <w:tc>
          <w:tcPr>
            <w:tcW w:w="1304" w:type="dxa"/>
          </w:tcPr>
          <w:p w14:paraId="14DD9867" w14:textId="77777777" w:rsidR="005038C4" w:rsidRDefault="00000000">
            <w:pPr>
              <w:spacing w:before="20" w:after="20"/>
            </w:pPr>
            <w:r>
              <w:rPr>
                <w:sz w:val="16"/>
              </w:rPr>
              <w:t>Jharkhand</w:t>
            </w:r>
          </w:p>
        </w:tc>
        <w:tc>
          <w:tcPr>
            <w:tcW w:w="1294" w:type="dxa"/>
          </w:tcPr>
          <w:p w14:paraId="142C5A13" w14:textId="77777777" w:rsidR="005038C4" w:rsidRDefault="00000000">
            <w:pPr>
              <w:spacing w:before="20" w:after="20"/>
            </w:pPr>
            <w:r>
              <w:rPr>
                <w:sz w:val="16"/>
              </w:rPr>
              <w:t>13208</w:t>
            </w:r>
          </w:p>
        </w:tc>
        <w:tc>
          <w:tcPr>
            <w:tcW w:w="1294" w:type="dxa"/>
          </w:tcPr>
          <w:p w14:paraId="0488364A" w14:textId="77777777" w:rsidR="005038C4" w:rsidRDefault="00000000">
            <w:pPr>
              <w:spacing w:before="20" w:after="20"/>
            </w:pPr>
            <w:r>
              <w:rPr>
                <w:sz w:val="16"/>
              </w:rPr>
              <w:t>5993</w:t>
            </w:r>
          </w:p>
        </w:tc>
        <w:tc>
          <w:tcPr>
            <w:tcW w:w="1294" w:type="dxa"/>
          </w:tcPr>
          <w:p w14:paraId="78976EE0" w14:textId="77777777" w:rsidR="005038C4" w:rsidRDefault="00000000">
            <w:pPr>
              <w:spacing w:before="20" w:after="20"/>
            </w:pPr>
            <w:r>
              <w:rPr>
                <w:sz w:val="16"/>
              </w:rPr>
              <w:t>48</w:t>
            </w:r>
          </w:p>
        </w:tc>
        <w:tc>
          <w:tcPr>
            <w:tcW w:w="1294" w:type="dxa"/>
          </w:tcPr>
          <w:p w14:paraId="648577D7" w14:textId="77777777" w:rsidR="005038C4" w:rsidRDefault="00000000">
            <w:pPr>
              <w:spacing w:before="20" w:after="20"/>
            </w:pPr>
            <w:r>
              <w:rPr>
                <w:sz w:val="16"/>
              </w:rPr>
              <w:t>44</w:t>
            </w:r>
          </w:p>
        </w:tc>
        <w:tc>
          <w:tcPr>
            <w:tcW w:w="1294" w:type="dxa"/>
          </w:tcPr>
          <w:p w14:paraId="6F5365AB" w14:textId="77777777" w:rsidR="005038C4" w:rsidRDefault="00000000">
            <w:pPr>
              <w:spacing w:before="20" w:after="20"/>
            </w:pPr>
            <w:r>
              <w:rPr>
                <w:sz w:val="16"/>
              </w:rPr>
              <w:t>90</w:t>
            </w:r>
          </w:p>
        </w:tc>
        <w:tc>
          <w:tcPr>
            <w:tcW w:w="1294" w:type="dxa"/>
          </w:tcPr>
          <w:p w14:paraId="6D7046E8" w14:textId="77777777" w:rsidR="005038C4" w:rsidRDefault="00000000">
            <w:pPr>
              <w:spacing w:before="20" w:after="20"/>
            </w:pPr>
            <w:r>
              <w:rPr>
                <w:sz w:val="16"/>
              </w:rPr>
              <w:t>19382.14</w:t>
            </w:r>
          </w:p>
        </w:tc>
      </w:tr>
      <w:tr w:rsidR="005038C4" w14:paraId="18C7F91F" w14:textId="77777777">
        <w:trPr>
          <w:jc w:val="center"/>
        </w:trPr>
        <w:tc>
          <w:tcPr>
            <w:tcW w:w="1304" w:type="dxa"/>
          </w:tcPr>
          <w:p w14:paraId="1AC02F51" w14:textId="77777777" w:rsidR="005038C4" w:rsidRDefault="00000000">
            <w:pPr>
              <w:spacing w:before="20" w:after="20"/>
            </w:pPr>
            <w:r>
              <w:rPr>
                <w:sz w:val="16"/>
              </w:rPr>
              <w:t>Tamil Nadu</w:t>
            </w:r>
          </w:p>
        </w:tc>
        <w:tc>
          <w:tcPr>
            <w:tcW w:w="1294" w:type="dxa"/>
          </w:tcPr>
          <w:p w14:paraId="59E3FDE8" w14:textId="77777777" w:rsidR="005038C4" w:rsidRDefault="00000000">
            <w:pPr>
              <w:spacing w:before="20" w:after="20"/>
            </w:pPr>
            <w:r>
              <w:rPr>
                <w:sz w:val="16"/>
              </w:rPr>
              <w:t>7230</w:t>
            </w:r>
          </w:p>
        </w:tc>
        <w:tc>
          <w:tcPr>
            <w:tcW w:w="1294" w:type="dxa"/>
          </w:tcPr>
          <w:p w14:paraId="1A909210" w14:textId="77777777" w:rsidR="005038C4" w:rsidRDefault="00000000">
            <w:pPr>
              <w:spacing w:before="20" w:after="20"/>
            </w:pPr>
            <w:r>
              <w:rPr>
                <w:sz w:val="16"/>
              </w:rPr>
              <w:t>17208</w:t>
            </w:r>
          </w:p>
        </w:tc>
        <w:tc>
          <w:tcPr>
            <w:tcW w:w="1294" w:type="dxa"/>
          </w:tcPr>
          <w:p w14:paraId="37402F0E" w14:textId="77777777" w:rsidR="005038C4" w:rsidRDefault="00000000">
            <w:pPr>
              <w:spacing w:before="20" w:after="20"/>
            </w:pPr>
            <w:r>
              <w:rPr>
                <w:sz w:val="16"/>
              </w:rPr>
              <w:t>22396</w:t>
            </w:r>
          </w:p>
        </w:tc>
        <w:tc>
          <w:tcPr>
            <w:tcW w:w="1294" w:type="dxa"/>
          </w:tcPr>
          <w:p w14:paraId="3459EB40" w14:textId="77777777" w:rsidR="005038C4" w:rsidRDefault="00000000">
            <w:pPr>
              <w:spacing w:before="20" w:after="20"/>
            </w:pPr>
            <w:r>
              <w:rPr>
                <w:sz w:val="16"/>
              </w:rPr>
              <w:t>17247</w:t>
            </w:r>
          </w:p>
        </w:tc>
        <w:tc>
          <w:tcPr>
            <w:tcW w:w="1294" w:type="dxa"/>
          </w:tcPr>
          <w:p w14:paraId="78A2D4CE" w14:textId="77777777" w:rsidR="005038C4" w:rsidRDefault="00000000">
            <w:pPr>
              <w:spacing w:before="20" w:after="20"/>
            </w:pPr>
            <w:r>
              <w:rPr>
                <w:sz w:val="16"/>
              </w:rPr>
              <w:t>20157</w:t>
            </w:r>
          </w:p>
        </w:tc>
        <w:tc>
          <w:tcPr>
            <w:tcW w:w="1294" w:type="dxa"/>
          </w:tcPr>
          <w:p w14:paraId="19CAEBE2" w14:textId="77777777" w:rsidR="005038C4" w:rsidRDefault="00000000">
            <w:pPr>
              <w:spacing w:before="20" w:after="20"/>
            </w:pPr>
            <w:r>
              <w:rPr>
                <w:sz w:val="16"/>
              </w:rPr>
              <w:t>84243.09</w:t>
            </w:r>
          </w:p>
        </w:tc>
      </w:tr>
      <w:tr w:rsidR="005038C4" w14:paraId="1F9B2654" w14:textId="77777777">
        <w:trPr>
          <w:jc w:val="center"/>
        </w:trPr>
        <w:tc>
          <w:tcPr>
            <w:tcW w:w="1304" w:type="dxa"/>
          </w:tcPr>
          <w:p w14:paraId="4AACE0B2" w14:textId="77777777" w:rsidR="005038C4" w:rsidRDefault="00000000">
            <w:pPr>
              <w:spacing w:before="20" w:after="20"/>
            </w:pPr>
            <w:r>
              <w:rPr>
                <w:sz w:val="16"/>
              </w:rPr>
              <w:t>Haryana</w:t>
            </w:r>
          </w:p>
        </w:tc>
        <w:tc>
          <w:tcPr>
            <w:tcW w:w="1294" w:type="dxa"/>
          </w:tcPr>
          <w:p w14:paraId="6534DC9C" w14:textId="77777777" w:rsidR="005038C4" w:rsidRDefault="00000000">
            <w:pPr>
              <w:spacing w:before="20" w:after="20"/>
            </w:pPr>
            <w:r>
              <w:rPr>
                <w:sz w:val="16"/>
              </w:rPr>
              <w:t>5198</w:t>
            </w:r>
          </w:p>
        </w:tc>
        <w:tc>
          <w:tcPr>
            <w:tcW w:w="1294" w:type="dxa"/>
          </w:tcPr>
          <w:p w14:paraId="3800459B" w14:textId="77777777" w:rsidR="005038C4" w:rsidRDefault="00000000">
            <w:pPr>
              <w:spacing w:before="20" w:after="20"/>
            </w:pPr>
            <w:r>
              <w:rPr>
                <w:sz w:val="16"/>
              </w:rPr>
              <w:t>12559</w:t>
            </w:r>
          </w:p>
        </w:tc>
        <w:tc>
          <w:tcPr>
            <w:tcW w:w="1294" w:type="dxa"/>
          </w:tcPr>
          <w:p w14:paraId="7D7B2B97" w14:textId="77777777" w:rsidR="005038C4" w:rsidRDefault="00000000">
            <w:pPr>
              <w:spacing w:before="20" w:after="20"/>
            </w:pPr>
            <w:r>
              <w:rPr>
                <w:sz w:val="16"/>
              </w:rPr>
              <w:t>20971</w:t>
            </w:r>
          </w:p>
        </w:tc>
        <w:tc>
          <w:tcPr>
            <w:tcW w:w="1294" w:type="dxa"/>
          </w:tcPr>
          <w:p w14:paraId="7944295A" w14:textId="77777777" w:rsidR="005038C4" w:rsidRDefault="00000000">
            <w:pPr>
              <w:spacing w:before="20" w:after="20"/>
            </w:pPr>
            <w:r>
              <w:rPr>
                <w:sz w:val="16"/>
              </w:rPr>
              <w:t>20735</w:t>
            </w:r>
          </w:p>
        </w:tc>
        <w:tc>
          <w:tcPr>
            <w:tcW w:w="1294" w:type="dxa"/>
          </w:tcPr>
          <w:p w14:paraId="46F3584F" w14:textId="77777777" w:rsidR="005038C4" w:rsidRDefault="00000000">
            <w:pPr>
              <w:spacing w:before="20" w:after="20"/>
            </w:pPr>
            <w:r>
              <w:rPr>
                <w:sz w:val="16"/>
              </w:rPr>
              <w:t>15797</w:t>
            </w:r>
          </w:p>
        </w:tc>
        <w:tc>
          <w:tcPr>
            <w:tcW w:w="1294" w:type="dxa"/>
          </w:tcPr>
          <w:p w14:paraId="008F96DC" w14:textId="77777777" w:rsidR="005038C4" w:rsidRDefault="00000000">
            <w:pPr>
              <w:spacing w:before="20" w:after="20"/>
            </w:pPr>
            <w:r>
              <w:rPr>
                <w:sz w:val="16"/>
              </w:rPr>
              <w:t>75269.59</w:t>
            </w:r>
          </w:p>
        </w:tc>
      </w:tr>
      <w:tr w:rsidR="005038C4" w14:paraId="68058A9F" w14:textId="77777777">
        <w:trPr>
          <w:jc w:val="center"/>
        </w:trPr>
        <w:tc>
          <w:tcPr>
            <w:tcW w:w="1304" w:type="dxa"/>
          </w:tcPr>
          <w:p w14:paraId="1E1A2508" w14:textId="77777777" w:rsidR="005038C4" w:rsidRDefault="00000000">
            <w:pPr>
              <w:spacing w:before="20" w:after="20"/>
            </w:pPr>
            <w:r>
              <w:rPr>
                <w:sz w:val="16"/>
              </w:rPr>
              <w:t>Rajasthan</w:t>
            </w:r>
          </w:p>
        </w:tc>
        <w:tc>
          <w:tcPr>
            <w:tcW w:w="1294" w:type="dxa"/>
          </w:tcPr>
          <w:p w14:paraId="6C0B71F1" w14:textId="77777777" w:rsidR="005038C4" w:rsidRDefault="00000000">
            <w:pPr>
              <w:spacing w:before="20" w:after="20"/>
            </w:pPr>
            <w:r>
              <w:rPr>
                <w:sz w:val="16"/>
              </w:rPr>
              <w:t>1347</w:t>
            </w:r>
          </w:p>
        </w:tc>
        <w:tc>
          <w:tcPr>
            <w:tcW w:w="1294" w:type="dxa"/>
          </w:tcPr>
          <w:p w14:paraId="0E1F1E6E" w14:textId="77777777" w:rsidR="005038C4" w:rsidRDefault="00000000">
            <w:pPr>
              <w:spacing w:before="20" w:after="20"/>
            </w:pPr>
            <w:r>
              <w:rPr>
                <w:sz w:val="16"/>
              </w:rPr>
              <w:t>2015</w:t>
            </w:r>
          </w:p>
        </w:tc>
        <w:tc>
          <w:tcPr>
            <w:tcW w:w="1294" w:type="dxa"/>
          </w:tcPr>
          <w:p w14:paraId="5ADF252C" w14:textId="77777777" w:rsidR="005038C4" w:rsidRDefault="00000000">
            <w:pPr>
              <w:spacing w:before="20" w:after="20"/>
            </w:pPr>
            <w:r>
              <w:rPr>
                <w:sz w:val="16"/>
              </w:rPr>
              <w:t>5277</w:t>
            </w:r>
          </w:p>
        </w:tc>
        <w:tc>
          <w:tcPr>
            <w:tcW w:w="1294" w:type="dxa"/>
          </w:tcPr>
          <w:p w14:paraId="3DA1E034" w14:textId="77777777" w:rsidR="005038C4" w:rsidRDefault="00000000">
            <w:pPr>
              <w:spacing w:before="20" w:after="20"/>
            </w:pPr>
            <w:r>
              <w:rPr>
                <w:sz w:val="16"/>
              </w:rPr>
              <w:t>7218</w:t>
            </w:r>
          </w:p>
        </w:tc>
        <w:tc>
          <w:tcPr>
            <w:tcW w:w="1294" w:type="dxa"/>
          </w:tcPr>
          <w:p w14:paraId="0622EEDB" w14:textId="77777777" w:rsidR="005038C4" w:rsidRDefault="00000000">
            <w:pPr>
              <w:spacing w:before="20" w:after="20"/>
            </w:pPr>
            <w:r>
              <w:rPr>
                <w:sz w:val="16"/>
              </w:rPr>
              <w:t>2195</w:t>
            </w:r>
          </w:p>
        </w:tc>
        <w:tc>
          <w:tcPr>
            <w:tcW w:w="1294" w:type="dxa"/>
          </w:tcPr>
          <w:p w14:paraId="0531F15F" w14:textId="77777777" w:rsidR="005038C4" w:rsidRDefault="00000000">
            <w:pPr>
              <w:spacing w:before="20" w:after="20"/>
            </w:pPr>
            <w:r>
              <w:rPr>
                <w:sz w:val="16"/>
              </w:rPr>
              <w:t>18052.36</w:t>
            </w:r>
          </w:p>
        </w:tc>
      </w:tr>
      <w:tr w:rsidR="005038C4" w14:paraId="63F436BE" w14:textId="77777777">
        <w:trPr>
          <w:jc w:val="center"/>
        </w:trPr>
        <w:tc>
          <w:tcPr>
            <w:tcW w:w="1304" w:type="dxa"/>
          </w:tcPr>
          <w:p w14:paraId="37A3F00C" w14:textId="77777777" w:rsidR="005038C4" w:rsidRDefault="00000000">
            <w:pPr>
              <w:spacing w:before="20" w:after="20"/>
            </w:pPr>
            <w:r>
              <w:rPr>
                <w:sz w:val="16"/>
              </w:rPr>
              <w:t>West Bengal</w:t>
            </w:r>
          </w:p>
        </w:tc>
        <w:tc>
          <w:tcPr>
            <w:tcW w:w="1294" w:type="dxa"/>
          </w:tcPr>
          <w:p w14:paraId="273CC09F" w14:textId="77777777" w:rsidR="005038C4" w:rsidRDefault="00000000">
            <w:pPr>
              <w:spacing w:before="20" w:after="20"/>
            </w:pPr>
            <w:r>
              <w:rPr>
                <w:sz w:val="16"/>
              </w:rPr>
              <w:t>1363</w:t>
            </w:r>
          </w:p>
        </w:tc>
        <w:tc>
          <w:tcPr>
            <w:tcW w:w="1294" w:type="dxa"/>
          </w:tcPr>
          <w:p w14:paraId="60B65972" w14:textId="77777777" w:rsidR="005038C4" w:rsidRDefault="00000000">
            <w:pPr>
              <w:spacing w:before="20" w:after="20"/>
            </w:pPr>
            <w:r>
              <w:rPr>
                <w:sz w:val="16"/>
              </w:rPr>
              <w:t>3115</w:t>
            </w:r>
          </w:p>
        </w:tc>
        <w:tc>
          <w:tcPr>
            <w:tcW w:w="1294" w:type="dxa"/>
          </w:tcPr>
          <w:p w14:paraId="4E924168" w14:textId="77777777" w:rsidR="005038C4" w:rsidRDefault="00000000">
            <w:pPr>
              <w:spacing w:before="20" w:after="20"/>
            </w:pPr>
            <w:r>
              <w:rPr>
                <w:sz w:val="16"/>
              </w:rPr>
              <w:t>3195</w:t>
            </w:r>
          </w:p>
        </w:tc>
        <w:tc>
          <w:tcPr>
            <w:tcW w:w="1294" w:type="dxa"/>
          </w:tcPr>
          <w:p w14:paraId="5BE40833" w14:textId="77777777" w:rsidR="005038C4" w:rsidRDefault="00000000">
            <w:pPr>
              <w:spacing w:before="20" w:after="20"/>
            </w:pPr>
            <w:r>
              <w:rPr>
                <w:sz w:val="16"/>
              </w:rPr>
              <w:t>3217</w:t>
            </w:r>
          </w:p>
        </w:tc>
        <w:tc>
          <w:tcPr>
            <w:tcW w:w="1294" w:type="dxa"/>
          </w:tcPr>
          <w:p w14:paraId="561B6910" w14:textId="77777777" w:rsidR="005038C4" w:rsidRDefault="00000000">
            <w:pPr>
              <w:spacing w:before="20" w:after="20"/>
            </w:pPr>
            <w:r>
              <w:rPr>
                <w:sz w:val="16"/>
              </w:rPr>
              <w:t>1501</w:t>
            </w:r>
          </w:p>
        </w:tc>
        <w:tc>
          <w:tcPr>
            <w:tcW w:w="1294" w:type="dxa"/>
          </w:tcPr>
          <w:p w14:paraId="749A7129" w14:textId="77777777" w:rsidR="005038C4" w:rsidRDefault="00000000">
            <w:pPr>
              <w:spacing w:before="20" w:after="20"/>
            </w:pPr>
            <w:r>
              <w:rPr>
                <w:sz w:val="16"/>
              </w:rPr>
              <w:t>12398.46</w:t>
            </w:r>
          </w:p>
        </w:tc>
      </w:tr>
    </w:tbl>
    <w:p w14:paraId="2AE4F2D0" w14:textId="77777777" w:rsidR="0017665A" w:rsidRDefault="0017665A">
      <w:pPr>
        <w:spacing w:after="200"/>
        <w:jc w:val="both"/>
        <w:rPr>
          <w:i/>
          <w:sz w:val="18"/>
        </w:rPr>
      </w:pPr>
    </w:p>
    <w:p w14:paraId="2C43DC99" w14:textId="77777777" w:rsidR="005038C4" w:rsidRDefault="00000000">
      <w:pPr>
        <w:spacing w:after="200"/>
        <w:jc w:val="both"/>
      </w:pPr>
      <w:r>
        <w:rPr>
          <w:i/>
          <w:sz w:val="18"/>
        </w:rPr>
        <w:lastRenderedPageBreak/>
        <w:t>Source: DPIIT (2024). Uttar Pradesh's DPIIT state-wise reporting begins only in FY 2021-22; its FY 2019-20 and FY 2020-21 cells are not available separately and are treated as missing, not zero, throughout this paper. The cumulative column as originally published by DPIIT includes an unattributed combined figure for Uttar Pradesh's first two years and should not be summed against the state-year columns. Maharashtra's published cumulative figure (532,428.74) likewise exceeds the sum of its five state-year cells (530,294) by 2,134.74 crore, a difference DPIIT does not explain and which is more than two hundred times the largest rounding gap in any other state. The analysis panel, Table 18 and every estimate reported in this paper use the summed state-year series, not the published cumulative column.</w:t>
      </w:r>
    </w:p>
    <w:p w14:paraId="4272948D" w14:textId="77777777" w:rsidR="005038C4" w:rsidRDefault="00000000">
      <w:pPr>
        <w:jc w:val="both"/>
      </w:pPr>
      <w:r>
        <w:t xml:space="preserve">The first figure below totals this table by state; the second plots </w:t>
      </w:r>
      <w:proofErr w:type="gramStart"/>
      <w:r>
        <w:t>it</w:t>
      </w:r>
      <w:proofErr w:type="gramEnd"/>
      <w:r>
        <w:t xml:space="preserve"> year by year on a log scale so that both large states (Maharashtra, Karnataka) and small ones (Rajasthan, West Bengal) remain legible on the same axis.</w:t>
      </w:r>
    </w:p>
    <w:p w14:paraId="40B9BD30" w14:textId="77777777" w:rsidR="005038C4" w:rsidRDefault="00000000">
      <w:pPr>
        <w:jc w:val="center"/>
      </w:pPr>
      <w:r>
        <w:rPr>
          <w:noProof/>
        </w:rPr>
        <w:drawing>
          <wp:inline distT="0" distB="0" distL="0" distR="0" wp14:anchorId="6BEA5FFA" wp14:editId="1970DDC7">
            <wp:extent cx="5759999" cy="31793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di_totals.png"/>
                    <pic:cNvPicPr/>
                  </pic:nvPicPr>
                  <pic:blipFill>
                    <a:blip r:embed="rId13"/>
                    <a:stretch>
                      <a:fillRect/>
                    </a:stretch>
                  </pic:blipFill>
                  <pic:spPr>
                    <a:xfrm>
                      <a:off x="0" y="0"/>
                      <a:ext cx="5759999" cy="3179368"/>
                    </a:xfrm>
                    <a:prstGeom prst="rect">
                      <a:avLst/>
                    </a:prstGeom>
                  </pic:spPr>
                </pic:pic>
              </a:graphicData>
            </a:graphic>
          </wp:inline>
        </w:drawing>
      </w:r>
    </w:p>
    <w:p w14:paraId="309BBDB8" w14:textId="77777777" w:rsidR="005038C4" w:rsidRDefault="00000000">
      <w:pPr>
        <w:spacing w:after="280"/>
        <w:jc w:val="center"/>
      </w:pPr>
      <w:r>
        <w:rPr>
          <w:i/>
          <w:sz w:val="20"/>
        </w:rPr>
        <w:t>Figure 6. Five-year total FDI equity inflows by state, FY 2019-20 to FY 2023-24. Uttar Pradesh's bar understates the state. DPIIT records its series only from FY 2021-22, so that bar is a floor, not a five-year total.</w:t>
      </w:r>
    </w:p>
    <w:p w14:paraId="61CA092B" w14:textId="77777777" w:rsidR="005038C4" w:rsidRDefault="00000000">
      <w:pPr>
        <w:jc w:val="center"/>
      </w:pPr>
      <w:r>
        <w:rPr>
          <w:noProof/>
        </w:rPr>
        <w:lastRenderedPageBreak/>
        <w:drawing>
          <wp:inline distT="0" distB="0" distL="0" distR="0" wp14:anchorId="19F8DAC3" wp14:editId="7AED188B">
            <wp:extent cx="5759999" cy="33156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di_yearwise.png"/>
                    <pic:cNvPicPr/>
                  </pic:nvPicPr>
                  <pic:blipFill>
                    <a:blip r:embed="rId14"/>
                    <a:stretch>
                      <a:fillRect/>
                    </a:stretch>
                  </pic:blipFill>
                  <pic:spPr>
                    <a:xfrm>
                      <a:off x="0" y="0"/>
                      <a:ext cx="5759999" cy="3315614"/>
                    </a:xfrm>
                    <a:prstGeom prst="rect">
                      <a:avLst/>
                    </a:prstGeom>
                  </pic:spPr>
                </pic:pic>
              </a:graphicData>
            </a:graphic>
          </wp:inline>
        </w:drawing>
      </w:r>
    </w:p>
    <w:p w14:paraId="1ECEA1D9" w14:textId="77777777" w:rsidR="005038C4" w:rsidRDefault="00000000">
      <w:pPr>
        <w:spacing w:after="280"/>
        <w:jc w:val="center"/>
      </w:pPr>
      <w:r>
        <w:rPr>
          <w:i/>
          <w:sz w:val="20"/>
        </w:rPr>
        <w:t>Figure 7. Year-wise FDI inflows by state, log scale. Jharkhand's collapse after FY 2020-21 and Uttar Pradesh's left-censored early years are both visible here; the log scale is used because Maharashtra's FDI is roughly three orders of magnitude larger than Jharkhand's by FY 2023-24, which would compress every other state's line to a flat line on a linear axis.</w:t>
      </w:r>
    </w:p>
    <w:p w14:paraId="7823B288" w14:textId="77777777" w:rsidR="005038C4" w:rsidRDefault="00000000">
      <w:pPr>
        <w:spacing w:after="40"/>
        <w:jc w:val="both"/>
      </w:pPr>
      <w:r>
        <w:rPr>
          <w:b/>
        </w:rPr>
        <w:t>Table 12. GSDP by state and fiscal year, Rupees crore.</w:t>
      </w:r>
    </w:p>
    <w:tbl>
      <w:tblPr>
        <w:tblStyle w:val="TableGrid"/>
        <w:tblW w:w="0" w:type="auto"/>
        <w:jc w:val="center"/>
        <w:tblLayout w:type="fixed"/>
        <w:tblLook w:val="04A0" w:firstRow="1" w:lastRow="0" w:firstColumn="1" w:lastColumn="0" w:noHBand="0" w:noVBand="1"/>
      </w:tblPr>
      <w:tblGrid>
        <w:gridCol w:w="1304"/>
        <w:gridCol w:w="1294"/>
        <w:gridCol w:w="1294"/>
        <w:gridCol w:w="1294"/>
        <w:gridCol w:w="1294"/>
        <w:gridCol w:w="1294"/>
        <w:gridCol w:w="1294"/>
      </w:tblGrid>
      <w:tr w:rsidR="005038C4" w14:paraId="2C98FCBF" w14:textId="77777777">
        <w:trPr>
          <w:tblHeader/>
          <w:jc w:val="center"/>
        </w:trPr>
        <w:tc>
          <w:tcPr>
            <w:tcW w:w="1304" w:type="dxa"/>
            <w:shd w:val="clear" w:color="auto" w:fill="D9D9D9"/>
          </w:tcPr>
          <w:p w14:paraId="0C850E29" w14:textId="77777777" w:rsidR="005038C4" w:rsidRDefault="00000000">
            <w:pPr>
              <w:spacing w:before="20" w:after="20"/>
            </w:pPr>
            <w:r>
              <w:rPr>
                <w:b/>
                <w:sz w:val="18"/>
              </w:rPr>
              <w:t>State</w:t>
            </w:r>
          </w:p>
        </w:tc>
        <w:tc>
          <w:tcPr>
            <w:tcW w:w="1294" w:type="dxa"/>
            <w:shd w:val="clear" w:color="auto" w:fill="D9D9D9"/>
          </w:tcPr>
          <w:p w14:paraId="677CED05" w14:textId="77777777" w:rsidR="005038C4" w:rsidRDefault="00000000">
            <w:pPr>
              <w:spacing w:before="20" w:after="20"/>
            </w:pPr>
            <w:r>
              <w:rPr>
                <w:b/>
                <w:sz w:val="18"/>
              </w:rPr>
              <w:t>2018-19</w:t>
            </w:r>
          </w:p>
        </w:tc>
        <w:tc>
          <w:tcPr>
            <w:tcW w:w="1294" w:type="dxa"/>
            <w:shd w:val="clear" w:color="auto" w:fill="D9D9D9"/>
          </w:tcPr>
          <w:p w14:paraId="3E9DC683" w14:textId="77777777" w:rsidR="005038C4" w:rsidRDefault="00000000">
            <w:pPr>
              <w:spacing w:before="20" w:after="20"/>
            </w:pPr>
            <w:r>
              <w:rPr>
                <w:b/>
                <w:sz w:val="18"/>
              </w:rPr>
              <w:t>2019-20</w:t>
            </w:r>
          </w:p>
        </w:tc>
        <w:tc>
          <w:tcPr>
            <w:tcW w:w="1294" w:type="dxa"/>
            <w:shd w:val="clear" w:color="auto" w:fill="D9D9D9"/>
          </w:tcPr>
          <w:p w14:paraId="45D5666F" w14:textId="77777777" w:rsidR="005038C4" w:rsidRDefault="00000000">
            <w:pPr>
              <w:spacing w:before="20" w:after="20"/>
            </w:pPr>
            <w:r>
              <w:rPr>
                <w:b/>
                <w:sz w:val="18"/>
              </w:rPr>
              <w:t>2020-21</w:t>
            </w:r>
          </w:p>
        </w:tc>
        <w:tc>
          <w:tcPr>
            <w:tcW w:w="1294" w:type="dxa"/>
            <w:shd w:val="clear" w:color="auto" w:fill="D9D9D9"/>
          </w:tcPr>
          <w:p w14:paraId="26C777CF" w14:textId="77777777" w:rsidR="005038C4" w:rsidRDefault="00000000">
            <w:pPr>
              <w:spacing w:before="20" w:after="20"/>
            </w:pPr>
            <w:r>
              <w:rPr>
                <w:b/>
                <w:sz w:val="18"/>
              </w:rPr>
              <w:t>2021-22</w:t>
            </w:r>
          </w:p>
        </w:tc>
        <w:tc>
          <w:tcPr>
            <w:tcW w:w="1294" w:type="dxa"/>
            <w:shd w:val="clear" w:color="auto" w:fill="D9D9D9"/>
          </w:tcPr>
          <w:p w14:paraId="4D4BFE9D" w14:textId="77777777" w:rsidR="005038C4" w:rsidRDefault="00000000">
            <w:pPr>
              <w:spacing w:before="20" w:after="20"/>
            </w:pPr>
            <w:r>
              <w:rPr>
                <w:b/>
                <w:sz w:val="18"/>
              </w:rPr>
              <w:t>2022-23</w:t>
            </w:r>
          </w:p>
        </w:tc>
        <w:tc>
          <w:tcPr>
            <w:tcW w:w="1294" w:type="dxa"/>
            <w:shd w:val="clear" w:color="auto" w:fill="D9D9D9"/>
          </w:tcPr>
          <w:p w14:paraId="7773B2A3" w14:textId="77777777" w:rsidR="005038C4" w:rsidRDefault="00000000">
            <w:pPr>
              <w:spacing w:before="20" w:after="20"/>
            </w:pPr>
            <w:r>
              <w:rPr>
                <w:b/>
                <w:sz w:val="18"/>
              </w:rPr>
              <w:t>2023-24</w:t>
            </w:r>
          </w:p>
        </w:tc>
      </w:tr>
      <w:tr w:rsidR="005038C4" w14:paraId="2927FA9E" w14:textId="77777777">
        <w:trPr>
          <w:jc w:val="center"/>
        </w:trPr>
        <w:tc>
          <w:tcPr>
            <w:tcW w:w="1304" w:type="dxa"/>
          </w:tcPr>
          <w:p w14:paraId="0424E3A9" w14:textId="77777777" w:rsidR="005038C4" w:rsidRDefault="00000000">
            <w:pPr>
              <w:spacing w:before="20" w:after="20"/>
            </w:pPr>
            <w:r>
              <w:rPr>
                <w:sz w:val="18"/>
              </w:rPr>
              <w:t>Maharashtra</w:t>
            </w:r>
          </w:p>
        </w:tc>
        <w:tc>
          <w:tcPr>
            <w:tcW w:w="1294" w:type="dxa"/>
          </w:tcPr>
          <w:p w14:paraId="163E8DAF" w14:textId="77777777" w:rsidR="005038C4" w:rsidRDefault="00000000">
            <w:pPr>
              <w:spacing w:before="20" w:after="20"/>
            </w:pPr>
            <w:r>
              <w:rPr>
                <w:sz w:val="18"/>
              </w:rPr>
              <w:t>2528854</w:t>
            </w:r>
          </w:p>
        </w:tc>
        <w:tc>
          <w:tcPr>
            <w:tcW w:w="1294" w:type="dxa"/>
          </w:tcPr>
          <w:p w14:paraId="78CE2A65" w14:textId="77777777" w:rsidR="005038C4" w:rsidRDefault="00000000">
            <w:pPr>
              <w:spacing w:before="20" w:after="20"/>
            </w:pPr>
            <w:r>
              <w:rPr>
                <w:sz w:val="18"/>
              </w:rPr>
              <w:t>2656806</w:t>
            </w:r>
          </w:p>
        </w:tc>
        <w:tc>
          <w:tcPr>
            <w:tcW w:w="1294" w:type="dxa"/>
          </w:tcPr>
          <w:p w14:paraId="183D4AE5" w14:textId="77777777" w:rsidR="005038C4" w:rsidRDefault="00000000">
            <w:pPr>
              <w:spacing w:before="20" w:after="20"/>
            </w:pPr>
            <w:r>
              <w:rPr>
                <w:sz w:val="18"/>
              </w:rPr>
              <w:t>2610651</w:t>
            </w:r>
          </w:p>
        </w:tc>
        <w:tc>
          <w:tcPr>
            <w:tcW w:w="1294" w:type="dxa"/>
          </w:tcPr>
          <w:p w14:paraId="026F03BE" w14:textId="77777777" w:rsidR="005038C4" w:rsidRDefault="00000000">
            <w:pPr>
              <w:spacing w:before="20" w:after="20"/>
            </w:pPr>
            <w:r>
              <w:rPr>
                <w:sz w:val="18"/>
              </w:rPr>
              <w:t>3143821</w:t>
            </w:r>
          </w:p>
        </w:tc>
        <w:tc>
          <w:tcPr>
            <w:tcW w:w="1294" w:type="dxa"/>
          </w:tcPr>
          <w:p w14:paraId="77EF4D9D" w14:textId="77777777" w:rsidR="005038C4" w:rsidRDefault="00000000">
            <w:pPr>
              <w:spacing w:before="20" w:after="20"/>
            </w:pPr>
            <w:r>
              <w:rPr>
                <w:sz w:val="18"/>
              </w:rPr>
              <w:t>3641543</w:t>
            </w:r>
          </w:p>
        </w:tc>
        <w:tc>
          <w:tcPr>
            <w:tcW w:w="1294" w:type="dxa"/>
          </w:tcPr>
          <w:p w14:paraId="328165B7" w14:textId="77777777" w:rsidR="005038C4" w:rsidRDefault="00000000">
            <w:pPr>
              <w:spacing w:before="20" w:after="20"/>
            </w:pPr>
            <w:r>
              <w:rPr>
                <w:sz w:val="18"/>
              </w:rPr>
              <w:t>4055847</w:t>
            </w:r>
          </w:p>
        </w:tc>
      </w:tr>
      <w:tr w:rsidR="005038C4" w14:paraId="6ABA4101" w14:textId="77777777">
        <w:trPr>
          <w:jc w:val="center"/>
        </w:trPr>
        <w:tc>
          <w:tcPr>
            <w:tcW w:w="1304" w:type="dxa"/>
          </w:tcPr>
          <w:p w14:paraId="7DC650C4" w14:textId="77777777" w:rsidR="005038C4" w:rsidRDefault="00000000">
            <w:pPr>
              <w:spacing w:before="20" w:after="20"/>
            </w:pPr>
            <w:r>
              <w:rPr>
                <w:sz w:val="18"/>
              </w:rPr>
              <w:t>Uttar Pradesh</w:t>
            </w:r>
          </w:p>
        </w:tc>
        <w:tc>
          <w:tcPr>
            <w:tcW w:w="1294" w:type="dxa"/>
          </w:tcPr>
          <w:p w14:paraId="3C157972" w14:textId="77777777" w:rsidR="005038C4" w:rsidRDefault="00000000">
            <w:pPr>
              <w:spacing w:before="20" w:after="20"/>
            </w:pPr>
            <w:r>
              <w:rPr>
                <w:sz w:val="18"/>
              </w:rPr>
              <w:t>1582200</w:t>
            </w:r>
          </w:p>
        </w:tc>
        <w:tc>
          <w:tcPr>
            <w:tcW w:w="1294" w:type="dxa"/>
          </w:tcPr>
          <w:p w14:paraId="1EE0E933" w14:textId="77777777" w:rsidR="005038C4" w:rsidRDefault="00000000">
            <w:pPr>
              <w:spacing w:before="20" w:after="20"/>
            </w:pPr>
            <w:r>
              <w:rPr>
                <w:sz w:val="18"/>
              </w:rPr>
              <w:t>1700100</w:t>
            </w:r>
          </w:p>
        </w:tc>
        <w:tc>
          <w:tcPr>
            <w:tcW w:w="1294" w:type="dxa"/>
          </w:tcPr>
          <w:p w14:paraId="355F1AC0" w14:textId="77777777" w:rsidR="005038C4" w:rsidRDefault="00000000">
            <w:pPr>
              <w:spacing w:before="20" w:after="20"/>
            </w:pPr>
            <w:r>
              <w:rPr>
                <w:sz w:val="18"/>
              </w:rPr>
              <w:t>1644900</w:t>
            </w:r>
          </w:p>
        </w:tc>
        <w:tc>
          <w:tcPr>
            <w:tcW w:w="1294" w:type="dxa"/>
          </w:tcPr>
          <w:p w14:paraId="1C920DB2" w14:textId="77777777" w:rsidR="005038C4" w:rsidRDefault="00000000">
            <w:pPr>
              <w:spacing w:before="20" w:after="20"/>
            </w:pPr>
            <w:r>
              <w:rPr>
                <w:sz w:val="18"/>
              </w:rPr>
              <w:t>1975600</w:t>
            </w:r>
          </w:p>
        </w:tc>
        <w:tc>
          <w:tcPr>
            <w:tcW w:w="1294" w:type="dxa"/>
          </w:tcPr>
          <w:p w14:paraId="2A242641" w14:textId="77777777" w:rsidR="005038C4" w:rsidRDefault="00000000">
            <w:pPr>
              <w:spacing w:before="20" w:after="20"/>
            </w:pPr>
            <w:r>
              <w:rPr>
                <w:sz w:val="18"/>
              </w:rPr>
              <w:t>2258000</w:t>
            </w:r>
          </w:p>
        </w:tc>
        <w:tc>
          <w:tcPr>
            <w:tcW w:w="1294" w:type="dxa"/>
          </w:tcPr>
          <w:p w14:paraId="47DC551E" w14:textId="77777777" w:rsidR="005038C4" w:rsidRDefault="00000000">
            <w:pPr>
              <w:spacing w:before="20" w:after="20"/>
            </w:pPr>
            <w:r>
              <w:rPr>
                <w:sz w:val="18"/>
              </w:rPr>
              <w:t>2642877</w:t>
            </w:r>
          </w:p>
        </w:tc>
      </w:tr>
      <w:tr w:rsidR="005038C4" w14:paraId="6081DAD3" w14:textId="77777777">
        <w:trPr>
          <w:jc w:val="center"/>
        </w:trPr>
        <w:tc>
          <w:tcPr>
            <w:tcW w:w="1304" w:type="dxa"/>
          </w:tcPr>
          <w:p w14:paraId="065CACCB" w14:textId="77777777" w:rsidR="005038C4" w:rsidRDefault="00000000">
            <w:pPr>
              <w:spacing w:before="20" w:after="20"/>
            </w:pPr>
            <w:r>
              <w:rPr>
                <w:sz w:val="18"/>
              </w:rPr>
              <w:t>Telangana</w:t>
            </w:r>
          </w:p>
        </w:tc>
        <w:tc>
          <w:tcPr>
            <w:tcW w:w="1294" w:type="dxa"/>
          </w:tcPr>
          <w:p w14:paraId="2C5D8AAA" w14:textId="77777777" w:rsidR="005038C4" w:rsidRDefault="00000000">
            <w:pPr>
              <w:spacing w:before="20" w:after="20"/>
            </w:pPr>
            <w:r>
              <w:rPr>
                <w:sz w:val="18"/>
              </w:rPr>
              <w:t>857400</w:t>
            </w:r>
          </w:p>
        </w:tc>
        <w:tc>
          <w:tcPr>
            <w:tcW w:w="1294" w:type="dxa"/>
          </w:tcPr>
          <w:p w14:paraId="1B9D67F6" w14:textId="77777777" w:rsidR="005038C4" w:rsidRDefault="00000000">
            <w:pPr>
              <w:spacing w:before="20" w:after="20"/>
            </w:pPr>
            <w:r>
              <w:rPr>
                <w:sz w:val="18"/>
              </w:rPr>
              <w:t>950100</w:t>
            </w:r>
          </w:p>
        </w:tc>
        <w:tc>
          <w:tcPr>
            <w:tcW w:w="1294" w:type="dxa"/>
          </w:tcPr>
          <w:p w14:paraId="00AA17CC" w14:textId="77777777" w:rsidR="005038C4" w:rsidRDefault="00000000">
            <w:pPr>
              <w:spacing w:before="20" w:after="20"/>
            </w:pPr>
            <w:r>
              <w:rPr>
                <w:sz w:val="18"/>
              </w:rPr>
              <w:t>943100</w:t>
            </w:r>
          </w:p>
        </w:tc>
        <w:tc>
          <w:tcPr>
            <w:tcW w:w="1294" w:type="dxa"/>
          </w:tcPr>
          <w:p w14:paraId="185F8EE8" w14:textId="77777777" w:rsidR="005038C4" w:rsidRDefault="00000000">
            <w:pPr>
              <w:spacing w:before="20" w:after="20"/>
            </w:pPr>
            <w:r>
              <w:rPr>
                <w:sz w:val="18"/>
              </w:rPr>
              <w:t>1124100</w:t>
            </w:r>
          </w:p>
        </w:tc>
        <w:tc>
          <w:tcPr>
            <w:tcW w:w="1294" w:type="dxa"/>
          </w:tcPr>
          <w:p w14:paraId="24FA0AB0" w14:textId="77777777" w:rsidR="005038C4" w:rsidRDefault="00000000">
            <w:pPr>
              <w:spacing w:before="20" w:after="20"/>
            </w:pPr>
            <w:r>
              <w:rPr>
                <w:sz w:val="18"/>
              </w:rPr>
              <w:t>1311800</w:t>
            </w:r>
          </w:p>
        </w:tc>
        <w:tc>
          <w:tcPr>
            <w:tcW w:w="1294" w:type="dxa"/>
          </w:tcPr>
          <w:p w14:paraId="2778CDF4" w14:textId="77777777" w:rsidR="005038C4" w:rsidRDefault="00000000">
            <w:pPr>
              <w:spacing w:before="20" w:after="20"/>
            </w:pPr>
            <w:r>
              <w:rPr>
                <w:sz w:val="18"/>
              </w:rPr>
              <w:t>1461836</w:t>
            </w:r>
          </w:p>
        </w:tc>
      </w:tr>
      <w:tr w:rsidR="005038C4" w14:paraId="02DAD506" w14:textId="77777777">
        <w:trPr>
          <w:jc w:val="center"/>
        </w:trPr>
        <w:tc>
          <w:tcPr>
            <w:tcW w:w="1304" w:type="dxa"/>
          </w:tcPr>
          <w:p w14:paraId="70B4B64A" w14:textId="77777777" w:rsidR="005038C4" w:rsidRDefault="00000000">
            <w:pPr>
              <w:spacing w:before="20" w:after="20"/>
            </w:pPr>
            <w:r>
              <w:rPr>
                <w:sz w:val="18"/>
              </w:rPr>
              <w:t>Gujarat</w:t>
            </w:r>
          </w:p>
        </w:tc>
        <w:tc>
          <w:tcPr>
            <w:tcW w:w="1294" w:type="dxa"/>
          </w:tcPr>
          <w:p w14:paraId="5FC2311D" w14:textId="77777777" w:rsidR="005038C4" w:rsidRDefault="00000000">
            <w:pPr>
              <w:spacing w:before="20" w:after="20"/>
            </w:pPr>
            <w:r>
              <w:rPr>
                <w:sz w:val="18"/>
              </w:rPr>
              <w:t>1492200</w:t>
            </w:r>
          </w:p>
        </w:tc>
        <w:tc>
          <w:tcPr>
            <w:tcW w:w="1294" w:type="dxa"/>
          </w:tcPr>
          <w:p w14:paraId="37E305AB" w14:textId="77777777" w:rsidR="005038C4" w:rsidRDefault="00000000">
            <w:pPr>
              <w:spacing w:before="20" w:after="20"/>
            </w:pPr>
            <w:r>
              <w:rPr>
                <w:sz w:val="18"/>
              </w:rPr>
              <w:t>1617100</w:t>
            </w:r>
          </w:p>
        </w:tc>
        <w:tc>
          <w:tcPr>
            <w:tcW w:w="1294" w:type="dxa"/>
          </w:tcPr>
          <w:p w14:paraId="1B5D4CB0" w14:textId="77777777" w:rsidR="005038C4" w:rsidRDefault="00000000">
            <w:pPr>
              <w:spacing w:before="20" w:after="20"/>
            </w:pPr>
            <w:r>
              <w:rPr>
                <w:sz w:val="18"/>
              </w:rPr>
              <w:t>1616100</w:t>
            </w:r>
          </w:p>
        </w:tc>
        <w:tc>
          <w:tcPr>
            <w:tcW w:w="1294" w:type="dxa"/>
          </w:tcPr>
          <w:p w14:paraId="6553AE10" w14:textId="77777777" w:rsidR="005038C4" w:rsidRDefault="00000000">
            <w:pPr>
              <w:spacing w:before="20" w:after="20"/>
            </w:pPr>
            <w:r>
              <w:rPr>
                <w:sz w:val="18"/>
              </w:rPr>
              <w:t>1920900</w:t>
            </w:r>
          </w:p>
        </w:tc>
        <w:tc>
          <w:tcPr>
            <w:tcW w:w="1294" w:type="dxa"/>
          </w:tcPr>
          <w:p w14:paraId="56498982" w14:textId="77777777" w:rsidR="005038C4" w:rsidRDefault="00000000">
            <w:pPr>
              <w:spacing w:before="20" w:after="20"/>
            </w:pPr>
            <w:r>
              <w:rPr>
                <w:sz w:val="18"/>
              </w:rPr>
              <w:t>2203400</w:t>
            </w:r>
          </w:p>
        </w:tc>
        <w:tc>
          <w:tcPr>
            <w:tcW w:w="1294" w:type="dxa"/>
          </w:tcPr>
          <w:p w14:paraId="5E2D1711" w14:textId="77777777" w:rsidR="005038C4" w:rsidRDefault="00000000">
            <w:pPr>
              <w:spacing w:before="20" w:after="20"/>
            </w:pPr>
            <w:r>
              <w:rPr>
                <w:sz w:val="18"/>
              </w:rPr>
              <w:t>2425804</w:t>
            </w:r>
          </w:p>
        </w:tc>
      </w:tr>
      <w:tr w:rsidR="005038C4" w14:paraId="5CD46CBF" w14:textId="77777777">
        <w:trPr>
          <w:jc w:val="center"/>
        </w:trPr>
        <w:tc>
          <w:tcPr>
            <w:tcW w:w="1304" w:type="dxa"/>
          </w:tcPr>
          <w:p w14:paraId="202B0599" w14:textId="77777777" w:rsidR="005038C4" w:rsidRDefault="00000000">
            <w:pPr>
              <w:spacing w:before="20" w:after="20"/>
            </w:pPr>
            <w:r>
              <w:rPr>
                <w:sz w:val="18"/>
              </w:rPr>
              <w:t>Karnataka</w:t>
            </w:r>
          </w:p>
        </w:tc>
        <w:tc>
          <w:tcPr>
            <w:tcW w:w="1294" w:type="dxa"/>
          </w:tcPr>
          <w:p w14:paraId="2D827DD3" w14:textId="77777777" w:rsidR="005038C4" w:rsidRDefault="00000000">
            <w:pPr>
              <w:spacing w:before="20" w:after="20"/>
            </w:pPr>
            <w:r>
              <w:rPr>
                <w:sz w:val="18"/>
              </w:rPr>
              <w:t>1479400</w:t>
            </w:r>
          </w:p>
        </w:tc>
        <w:tc>
          <w:tcPr>
            <w:tcW w:w="1294" w:type="dxa"/>
          </w:tcPr>
          <w:p w14:paraId="0221DDD3" w14:textId="77777777" w:rsidR="005038C4" w:rsidRDefault="00000000">
            <w:pPr>
              <w:spacing w:before="20" w:after="20"/>
            </w:pPr>
            <w:r>
              <w:rPr>
                <w:sz w:val="18"/>
              </w:rPr>
              <w:t>1615800</w:t>
            </w:r>
          </w:p>
        </w:tc>
        <w:tc>
          <w:tcPr>
            <w:tcW w:w="1294" w:type="dxa"/>
          </w:tcPr>
          <w:p w14:paraId="684796C8" w14:textId="77777777" w:rsidR="005038C4" w:rsidRDefault="00000000">
            <w:pPr>
              <w:spacing w:before="20" w:after="20"/>
            </w:pPr>
            <w:r>
              <w:rPr>
                <w:sz w:val="18"/>
              </w:rPr>
              <w:t>1641500</w:t>
            </w:r>
          </w:p>
        </w:tc>
        <w:tc>
          <w:tcPr>
            <w:tcW w:w="1294" w:type="dxa"/>
          </w:tcPr>
          <w:p w14:paraId="1D705A2A" w14:textId="77777777" w:rsidR="005038C4" w:rsidRDefault="00000000">
            <w:pPr>
              <w:spacing w:before="20" w:after="20"/>
            </w:pPr>
            <w:r>
              <w:rPr>
                <w:sz w:val="18"/>
              </w:rPr>
              <w:t>1978100</w:t>
            </w:r>
          </w:p>
        </w:tc>
        <w:tc>
          <w:tcPr>
            <w:tcW w:w="1294" w:type="dxa"/>
          </w:tcPr>
          <w:p w14:paraId="7A3FD020" w14:textId="77777777" w:rsidR="005038C4" w:rsidRDefault="00000000">
            <w:pPr>
              <w:spacing w:before="20" w:after="20"/>
            </w:pPr>
            <w:r>
              <w:rPr>
                <w:sz w:val="18"/>
              </w:rPr>
              <w:t>2270000</w:t>
            </w:r>
          </w:p>
        </w:tc>
        <w:tc>
          <w:tcPr>
            <w:tcW w:w="1294" w:type="dxa"/>
          </w:tcPr>
          <w:p w14:paraId="7D2057C7" w14:textId="77777777" w:rsidR="005038C4" w:rsidRDefault="00000000">
            <w:pPr>
              <w:spacing w:before="20" w:after="20"/>
            </w:pPr>
            <w:r>
              <w:rPr>
                <w:sz w:val="18"/>
              </w:rPr>
              <w:t>2557241</w:t>
            </w:r>
          </w:p>
        </w:tc>
      </w:tr>
      <w:tr w:rsidR="005038C4" w14:paraId="38CA2764" w14:textId="77777777">
        <w:trPr>
          <w:jc w:val="center"/>
        </w:trPr>
        <w:tc>
          <w:tcPr>
            <w:tcW w:w="1304" w:type="dxa"/>
          </w:tcPr>
          <w:p w14:paraId="5C5CB42D" w14:textId="77777777" w:rsidR="005038C4" w:rsidRDefault="00000000">
            <w:pPr>
              <w:spacing w:before="20" w:after="20"/>
            </w:pPr>
            <w:r>
              <w:rPr>
                <w:sz w:val="18"/>
              </w:rPr>
              <w:t>Jharkhand</w:t>
            </w:r>
          </w:p>
        </w:tc>
        <w:tc>
          <w:tcPr>
            <w:tcW w:w="1294" w:type="dxa"/>
          </w:tcPr>
          <w:p w14:paraId="6B79058D" w14:textId="77777777" w:rsidR="005038C4" w:rsidRDefault="00000000">
            <w:pPr>
              <w:spacing w:before="20" w:after="20"/>
            </w:pPr>
            <w:r>
              <w:rPr>
                <w:sz w:val="18"/>
              </w:rPr>
              <w:t>305700</w:t>
            </w:r>
          </w:p>
        </w:tc>
        <w:tc>
          <w:tcPr>
            <w:tcW w:w="1294" w:type="dxa"/>
          </w:tcPr>
          <w:p w14:paraId="1CD6DEF2" w14:textId="77777777" w:rsidR="005038C4" w:rsidRDefault="00000000">
            <w:pPr>
              <w:spacing w:before="20" w:after="20"/>
            </w:pPr>
            <w:r>
              <w:rPr>
                <w:sz w:val="18"/>
              </w:rPr>
              <w:t>310300</w:t>
            </w:r>
          </w:p>
        </w:tc>
        <w:tc>
          <w:tcPr>
            <w:tcW w:w="1294" w:type="dxa"/>
          </w:tcPr>
          <w:p w14:paraId="7A33B2F7" w14:textId="77777777" w:rsidR="005038C4" w:rsidRDefault="00000000">
            <w:pPr>
              <w:spacing w:before="20" w:after="20"/>
            </w:pPr>
            <w:r>
              <w:rPr>
                <w:sz w:val="18"/>
              </w:rPr>
              <w:t>296700</w:t>
            </w:r>
          </w:p>
        </w:tc>
        <w:tc>
          <w:tcPr>
            <w:tcW w:w="1294" w:type="dxa"/>
          </w:tcPr>
          <w:p w14:paraId="2C65B1C1" w14:textId="77777777" w:rsidR="005038C4" w:rsidRDefault="00000000">
            <w:pPr>
              <w:spacing w:before="20" w:after="20"/>
            </w:pPr>
            <w:r>
              <w:rPr>
                <w:sz w:val="18"/>
              </w:rPr>
              <w:t>376100</w:t>
            </w:r>
          </w:p>
        </w:tc>
        <w:tc>
          <w:tcPr>
            <w:tcW w:w="1294" w:type="dxa"/>
          </w:tcPr>
          <w:p w14:paraId="5461150D" w14:textId="77777777" w:rsidR="005038C4" w:rsidRDefault="00000000">
            <w:pPr>
              <w:spacing w:before="20" w:after="20"/>
            </w:pPr>
            <w:r>
              <w:rPr>
                <w:sz w:val="18"/>
              </w:rPr>
              <w:t>417400</w:t>
            </w:r>
          </w:p>
        </w:tc>
        <w:tc>
          <w:tcPr>
            <w:tcW w:w="1294" w:type="dxa"/>
          </w:tcPr>
          <w:p w14:paraId="2B7168B1" w14:textId="77777777" w:rsidR="005038C4" w:rsidRDefault="00000000">
            <w:pPr>
              <w:spacing w:before="20" w:after="20"/>
            </w:pPr>
            <w:r>
              <w:rPr>
                <w:sz w:val="18"/>
              </w:rPr>
              <w:t>465638</w:t>
            </w:r>
          </w:p>
        </w:tc>
      </w:tr>
      <w:tr w:rsidR="005038C4" w14:paraId="13F248F6" w14:textId="77777777">
        <w:trPr>
          <w:jc w:val="center"/>
        </w:trPr>
        <w:tc>
          <w:tcPr>
            <w:tcW w:w="1304" w:type="dxa"/>
          </w:tcPr>
          <w:p w14:paraId="3E56000B" w14:textId="77777777" w:rsidR="005038C4" w:rsidRDefault="00000000">
            <w:pPr>
              <w:spacing w:before="20" w:after="20"/>
            </w:pPr>
            <w:r>
              <w:rPr>
                <w:sz w:val="18"/>
              </w:rPr>
              <w:t>Tamil Nadu</w:t>
            </w:r>
          </w:p>
        </w:tc>
        <w:tc>
          <w:tcPr>
            <w:tcW w:w="1294" w:type="dxa"/>
          </w:tcPr>
          <w:p w14:paraId="044C823D" w14:textId="77777777" w:rsidR="005038C4" w:rsidRDefault="00000000">
            <w:pPr>
              <w:spacing w:before="20" w:after="20"/>
            </w:pPr>
            <w:r>
              <w:rPr>
                <w:sz w:val="18"/>
              </w:rPr>
              <w:t>1630200</w:t>
            </w:r>
          </w:p>
        </w:tc>
        <w:tc>
          <w:tcPr>
            <w:tcW w:w="1294" w:type="dxa"/>
          </w:tcPr>
          <w:p w14:paraId="062D0248" w14:textId="77777777" w:rsidR="005038C4" w:rsidRDefault="00000000">
            <w:pPr>
              <w:spacing w:before="20" w:after="20"/>
            </w:pPr>
            <w:r>
              <w:rPr>
                <w:sz w:val="18"/>
              </w:rPr>
              <w:t>1743100</w:t>
            </w:r>
          </w:p>
        </w:tc>
        <w:tc>
          <w:tcPr>
            <w:tcW w:w="1294" w:type="dxa"/>
          </w:tcPr>
          <w:p w14:paraId="07BD2667" w14:textId="77777777" w:rsidR="005038C4" w:rsidRDefault="00000000">
            <w:pPr>
              <w:spacing w:before="20" w:after="20"/>
            </w:pPr>
            <w:r>
              <w:rPr>
                <w:sz w:val="18"/>
              </w:rPr>
              <w:t>1788100</w:t>
            </w:r>
          </w:p>
        </w:tc>
        <w:tc>
          <w:tcPr>
            <w:tcW w:w="1294" w:type="dxa"/>
          </w:tcPr>
          <w:p w14:paraId="7E76F144" w14:textId="77777777" w:rsidR="005038C4" w:rsidRDefault="00000000">
            <w:pPr>
              <w:spacing w:before="20" w:after="20"/>
            </w:pPr>
            <w:r>
              <w:rPr>
                <w:sz w:val="18"/>
              </w:rPr>
              <w:t>2072500</w:t>
            </w:r>
          </w:p>
        </w:tc>
        <w:tc>
          <w:tcPr>
            <w:tcW w:w="1294" w:type="dxa"/>
          </w:tcPr>
          <w:p w14:paraId="3412B238" w14:textId="77777777" w:rsidR="005038C4" w:rsidRDefault="00000000">
            <w:pPr>
              <w:spacing w:before="20" w:after="20"/>
            </w:pPr>
            <w:r>
              <w:rPr>
                <w:sz w:val="18"/>
              </w:rPr>
              <w:t>2393400</w:t>
            </w:r>
          </w:p>
        </w:tc>
        <w:tc>
          <w:tcPr>
            <w:tcW w:w="1294" w:type="dxa"/>
          </w:tcPr>
          <w:p w14:paraId="4C4BD334" w14:textId="77777777" w:rsidR="005038C4" w:rsidRDefault="00000000">
            <w:pPr>
              <w:spacing w:before="20" w:after="20"/>
            </w:pPr>
            <w:r>
              <w:rPr>
                <w:sz w:val="18"/>
              </w:rPr>
              <w:t>2688963</w:t>
            </w:r>
          </w:p>
        </w:tc>
      </w:tr>
      <w:tr w:rsidR="005038C4" w14:paraId="5CE7F682" w14:textId="77777777">
        <w:trPr>
          <w:jc w:val="center"/>
        </w:trPr>
        <w:tc>
          <w:tcPr>
            <w:tcW w:w="1304" w:type="dxa"/>
          </w:tcPr>
          <w:p w14:paraId="50E5BB64" w14:textId="77777777" w:rsidR="005038C4" w:rsidRDefault="00000000">
            <w:pPr>
              <w:spacing w:before="20" w:after="20"/>
            </w:pPr>
            <w:r>
              <w:rPr>
                <w:sz w:val="18"/>
              </w:rPr>
              <w:t>Haryana</w:t>
            </w:r>
          </w:p>
        </w:tc>
        <w:tc>
          <w:tcPr>
            <w:tcW w:w="1294" w:type="dxa"/>
          </w:tcPr>
          <w:p w14:paraId="1852C3BF" w14:textId="77777777" w:rsidR="005038C4" w:rsidRDefault="00000000">
            <w:pPr>
              <w:spacing w:before="20" w:after="20"/>
            </w:pPr>
            <w:r>
              <w:rPr>
                <w:sz w:val="18"/>
              </w:rPr>
              <w:t>698900</w:t>
            </w:r>
          </w:p>
        </w:tc>
        <w:tc>
          <w:tcPr>
            <w:tcW w:w="1294" w:type="dxa"/>
          </w:tcPr>
          <w:p w14:paraId="3A2C36C0" w14:textId="77777777" w:rsidR="005038C4" w:rsidRDefault="00000000">
            <w:pPr>
              <w:spacing w:before="20" w:after="20"/>
            </w:pPr>
            <w:r>
              <w:rPr>
                <w:sz w:val="18"/>
              </w:rPr>
              <w:t>738100</w:t>
            </w:r>
          </w:p>
        </w:tc>
        <w:tc>
          <w:tcPr>
            <w:tcW w:w="1294" w:type="dxa"/>
          </w:tcPr>
          <w:p w14:paraId="4D3D3EB6" w14:textId="77777777" w:rsidR="005038C4" w:rsidRDefault="00000000">
            <w:pPr>
              <w:spacing w:before="20" w:after="20"/>
            </w:pPr>
            <w:r>
              <w:rPr>
                <w:sz w:val="18"/>
              </w:rPr>
              <w:t>729100</w:t>
            </w:r>
          </w:p>
        </w:tc>
        <w:tc>
          <w:tcPr>
            <w:tcW w:w="1294" w:type="dxa"/>
          </w:tcPr>
          <w:p w14:paraId="419BB996" w14:textId="77777777" w:rsidR="005038C4" w:rsidRDefault="00000000">
            <w:pPr>
              <w:spacing w:before="20" w:after="20"/>
            </w:pPr>
            <w:r>
              <w:rPr>
                <w:sz w:val="18"/>
              </w:rPr>
              <w:t>868900</w:t>
            </w:r>
          </w:p>
        </w:tc>
        <w:tc>
          <w:tcPr>
            <w:tcW w:w="1294" w:type="dxa"/>
          </w:tcPr>
          <w:p w14:paraId="0E2B97CC" w14:textId="77777777" w:rsidR="005038C4" w:rsidRDefault="00000000">
            <w:pPr>
              <w:spacing w:before="20" w:after="20"/>
            </w:pPr>
            <w:r>
              <w:rPr>
                <w:sz w:val="18"/>
              </w:rPr>
              <w:t>984100</w:t>
            </w:r>
          </w:p>
        </w:tc>
        <w:tc>
          <w:tcPr>
            <w:tcW w:w="1294" w:type="dxa"/>
          </w:tcPr>
          <w:p w14:paraId="396B1A97" w14:textId="77777777" w:rsidR="005038C4" w:rsidRDefault="00000000">
            <w:pPr>
              <w:spacing w:before="20" w:after="20"/>
            </w:pPr>
            <w:r>
              <w:rPr>
                <w:sz w:val="18"/>
              </w:rPr>
              <w:t>1085510</w:t>
            </w:r>
          </w:p>
        </w:tc>
      </w:tr>
      <w:tr w:rsidR="005038C4" w14:paraId="52D8E669" w14:textId="77777777">
        <w:trPr>
          <w:jc w:val="center"/>
        </w:trPr>
        <w:tc>
          <w:tcPr>
            <w:tcW w:w="1304" w:type="dxa"/>
          </w:tcPr>
          <w:p w14:paraId="49E8C965" w14:textId="77777777" w:rsidR="005038C4" w:rsidRDefault="00000000">
            <w:pPr>
              <w:spacing w:before="20" w:after="20"/>
            </w:pPr>
            <w:r>
              <w:rPr>
                <w:sz w:val="18"/>
              </w:rPr>
              <w:t>Rajasthan</w:t>
            </w:r>
          </w:p>
        </w:tc>
        <w:tc>
          <w:tcPr>
            <w:tcW w:w="1294" w:type="dxa"/>
          </w:tcPr>
          <w:p w14:paraId="0282FE50" w14:textId="77777777" w:rsidR="005038C4" w:rsidRDefault="00000000">
            <w:pPr>
              <w:spacing w:before="20" w:after="20"/>
            </w:pPr>
            <w:r>
              <w:rPr>
                <w:sz w:val="18"/>
              </w:rPr>
              <w:t>911500</w:t>
            </w:r>
          </w:p>
        </w:tc>
        <w:tc>
          <w:tcPr>
            <w:tcW w:w="1294" w:type="dxa"/>
          </w:tcPr>
          <w:p w14:paraId="7662F5A3" w14:textId="77777777" w:rsidR="005038C4" w:rsidRDefault="00000000">
            <w:pPr>
              <w:spacing w:before="20" w:after="20"/>
            </w:pPr>
            <w:r>
              <w:rPr>
                <w:sz w:val="18"/>
              </w:rPr>
              <w:t>1000000</w:t>
            </w:r>
          </w:p>
        </w:tc>
        <w:tc>
          <w:tcPr>
            <w:tcW w:w="1294" w:type="dxa"/>
          </w:tcPr>
          <w:p w14:paraId="4D765F5C" w14:textId="77777777" w:rsidR="005038C4" w:rsidRDefault="00000000">
            <w:pPr>
              <w:spacing w:before="20" w:after="20"/>
            </w:pPr>
            <w:r>
              <w:rPr>
                <w:sz w:val="18"/>
              </w:rPr>
              <w:t>1017900</w:t>
            </w:r>
          </w:p>
        </w:tc>
        <w:tc>
          <w:tcPr>
            <w:tcW w:w="1294" w:type="dxa"/>
          </w:tcPr>
          <w:p w14:paraId="5135219D" w14:textId="77777777" w:rsidR="005038C4" w:rsidRDefault="00000000">
            <w:pPr>
              <w:spacing w:before="20" w:after="20"/>
            </w:pPr>
            <w:r>
              <w:rPr>
                <w:sz w:val="18"/>
              </w:rPr>
              <w:t>1195000</w:t>
            </w:r>
          </w:p>
        </w:tc>
        <w:tc>
          <w:tcPr>
            <w:tcW w:w="1294" w:type="dxa"/>
          </w:tcPr>
          <w:p w14:paraId="7E577207" w14:textId="77777777" w:rsidR="005038C4" w:rsidRDefault="00000000">
            <w:pPr>
              <w:spacing w:before="20" w:after="20"/>
            </w:pPr>
            <w:r>
              <w:rPr>
                <w:sz w:val="18"/>
              </w:rPr>
              <w:t>1357900</w:t>
            </w:r>
          </w:p>
        </w:tc>
        <w:tc>
          <w:tcPr>
            <w:tcW w:w="1294" w:type="dxa"/>
          </w:tcPr>
          <w:p w14:paraId="7BBE6941" w14:textId="77777777" w:rsidR="005038C4" w:rsidRDefault="00000000">
            <w:pPr>
              <w:spacing w:before="20" w:after="20"/>
            </w:pPr>
            <w:r>
              <w:rPr>
                <w:sz w:val="18"/>
              </w:rPr>
              <w:t>1521510</w:t>
            </w:r>
          </w:p>
        </w:tc>
      </w:tr>
      <w:tr w:rsidR="005038C4" w14:paraId="14965C75" w14:textId="77777777">
        <w:trPr>
          <w:jc w:val="center"/>
        </w:trPr>
        <w:tc>
          <w:tcPr>
            <w:tcW w:w="1304" w:type="dxa"/>
          </w:tcPr>
          <w:p w14:paraId="660C3777" w14:textId="77777777" w:rsidR="005038C4" w:rsidRDefault="00000000">
            <w:pPr>
              <w:spacing w:before="20" w:after="20"/>
            </w:pPr>
            <w:r>
              <w:rPr>
                <w:sz w:val="18"/>
              </w:rPr>
              <w:t>West Bengal</w:t>
            </w:r>
          </w:p>
        </w:tc>
        <w:tc>
          <w:tcPr>
            <w:tcW w:w="1294" w:type="dxa"/>
          </w:tcPr>
          <w:p w14:paraId="7DB8AA97" w14:textId="77777777" w:rsidR="005038C4" w:rsidRDefault="00000000">
            <w:pPr>
              <w:spacing w:before="20" w:after="20"/>
            </w:pPr>
            <w:r>
              <w:rPr>
                <w:sz w:val="18"/>
              </w:rPr>
              <w:t>1102100</w:t>
            </w:r>
          </w:p>
        </w:tc>
        <w:tc>
          <w:tcPr>
            <w:tcW w:w="1294" w:type="dxa"/>
          </w:tcPr>
          <w:p w14:paraId="3075654F" w14:textId="77777777" w:rsidR="005038C4" w:rsidRDefault="00000000">
            <w:pPr>
              <w:spacing w:before="20" w:after="20"/>
            </w:pPr>
            <w:r>
              <w:rPr>
                <w:sz w:val="18"/>
              </w:rPr>
              <w:t>1179100</w:t>
            </w:r>
          </w:p>
        </w:tc>
        <w:tc>
          <w:tcPr>
            <w:tcW w:w="1294" w:type="dxa"/>
          </w:tcPr>
          <w:p w14:paraId="22BC4451" w14:textId="77777777" w:rsidR="005038C4" w:rsidRDefault="00000000">
            <w:pPr>
              <w:spacing w:before="20" w:after="20"/>
            </w:pPr>
            <w:r>
              <w:rPr>
                <w:sz w:val="18"/>
              </w:rPr>
              <w:t>1141800</w:t>
            </w:r>
          </w:p>
        </w:tc>
        <w:tc>
          <w:tcPr>
            <w:tcW w:w="1294" w:type="dxa"/>
          </w:tcPr>
          <w:p w14:paraId="2B95AF3E" w14:textId="77777777" w:rsidR="005038C4" w:rsidRDefault="00000000">
            <w:pPr>
              <w:spacing w:before="20" w:after="20"/>
            </w:pPr>
            <w:r>
              <w:rPr>
                <w:sz w:val="18"/>
              </w:rPr>
              <w:t>1329200</w:t>
            </w:r>
          </w:p>
        </w:tc>
        <w:tc>
          <w:tcPr>
            <w:tcW w:w="1294" w:type="dxa"/>
          </w:tcPr>
          <w:p w14:paraId="2870B2DE" w14:textId="77777777" w:rsidR="005038C4" w:rsidRDefault="00000000">
            <w:pPr>
              <w:spacing w:before="20" w:after="20"/>
            </w:pPr>
            <w:r>
              <w:rPr>
                <w:sz w:val="18"/>
              </w:rPr>
              <w:t>1531800</w:t>
            </w:r>
          </w:p>
        </w:tc>
        <w:tc>
          <w:tcPr>
            <w:tcW w:w="1294" w:type="dxa"/>
          </w:tcPr>
          <w:p w14:paraId="068AC438" w14:textId="77777777" w:rsidR="005038C4" w:rsidRDefault="00000000">
            <w:pPr>
              <w:spacing w:before="20" w:after="20"/>
            </w:pPr>
            <w:r>
              <w:rPr>
                <w:sz w:val="18"/>
              </w:rPr>
              <w:t>1651374</w:t>
            </w:r>
          </w:p>
        </w:tc>
      </w:tr>
    </w:tbl>
    <w:p w14:paraId="6765AC40" w14:textId="77777777" w:rsidR="005038C4" w:rsidRDefault="00000000">
      <w:pPr>
        <w:spacing w:after="200"/>
        <w:jc w:val="both"/>
      </w:pPr>
      <w:r>
        <w:rPr>
          <w:i/>
          <w:sz w:val="18"/>
        </w:rPr>
        <w:t xml:space="preserve">Source: </w:t>
      </w:r>
      <w:proofErr w:type="spellStart"/>
      <w:r>
        <w:rPr>
          <w:i/>
          <w:sz w:val="18"/>
        </w:rPr>
        <w:t>MoSPI</w:t>
      </w:r>
      <w:proofErr w:type="spellEnd"/>
      <w:r>
        <w:rPr>
          <w:i/>
          <w:sz w:val="18"/>
        </w:rPr>
        <w:t xml:space="preserve"> (2024), 2011-12 comparable series.</w:t>
      </w:r>
    </w:p>
    <w:p w14:paraId="428DF27C" w14:textId="77777777" w:rsidR="005038C4" w:rsidRDefault="00000000">
      <w:pPr>
        <w:spacing w:after="40"/>
        <w:jc w:val="both"/>
      </w:pPr>
      <w:r>
        <w:rPr>
          <w:b/>
        </w:rPr>
        <w:t>Table 13. GSDP growth, per cent per annum, by state and fiscal year, computed year-on-year from the GSDP table above. This is the dependent variable in Model 2 (Section 5.1).</w:t>
      </w:r>
    </w:p>
    <w:tbl>
      <w:tblPr>
        <w:tblStyle w:val="TableGrid"/>
        <w:tblW w:w="0" w:type="auto"/>
        <w:jc w:val="center"/>
        <w:tblLayout w:type="fixed"/>
        <w:tblLook w:val="04A0" w:firstRow="1" w:lastRow="0" w:firstColumn="1" w:lastColumn="0" w:noHBand="0" w:noVBand="1"/>
      </w:tblPr>
      <w:tblGrid>
        <w:gridCol w:w="1304"/>
        <w:gridCol w:w="1294"/>
        <w:gridCol w:w="1294"/>
        <w:gridCol w:w="1294"/>
        <w:gridCol w:w="1294"/>
        <w:gridCol w:w="1294"/>
        <w:gridCol w:w="1294"/>
      </w:tblGrid>
      <w:tr w:rsidR="005038C4" w14:paraId="1CC4398A" w14:textId="77777777">
        <w:trPr>
          <w:tblHeader/>
          <w:jc w:val="center"/>
        </w:trPr>
        <w:tc>
          <w:tcPr>
            <w:tcW w:w="1304" w:type="dxa"/>
            <w:shd w:val="clear" w:color="auto" w:fill="D9D9D9"/>
          </w:tcPr>
          <w:p w14:paraId="5A9C53B7" w14:textId="77777777" w:rsidR="005038C4" w:rsidRDefault="00000000">
            <w:pPr>
              <w:spacing w:before="20" w:after="20"/>
            </w:pPr>
            <w:r>
              <w:rPr>
                <w:b/>
                <w:sz w:val="18"/>
              </w:rPr>
              <w:t>State</w:t>
            </w:r>
          </w:p>
        </w:tc>
        <w:tc>
          <w:tcPr>
            <w:tcW w:w="1294" w:type="dxa"/>
            <w:shd w:val="clear" w:color="auto" w:fill="D9D9D9"/>
          </w:tcPr>
          <w:p w14:paraId="3A447710" w14:textId="77777777" w:rsidR="005038C4" w:rsidRDefault="00000000">
            <w:pPr>
              <w:spacing w:before="20" w:after="20"/>
            </w:pPr>
            <w:r>
              <w:rPr>
                <w:b/>
                <w:sz w:val="18"/>
              </w:rPr>
              <w:t>FY2019-20</w:t>
            </w:r>
          </w:p>
        </w:tc>
        <w:tc>
          <w:tcPr>
            <w:tcW w:w="1294" w:type="dxa"/>
            <w:shd w:val="clear" w:color="auto" w:fill="D9D9D9"/>
          </w:tcPr>
          <w:p w14:paraId="6F9863A5" w14:textId="77777777" w:rsidR="005038C4" w:rsidRDefault="00000000">
            <w:pPr>
              <w:spacing w:before="20" w:after="20"/>
            </w:pPr>
            <w:r>
              <w:rPr>
                <w:b/>
                <w:sz w:val="18"/>
              </w:rPr>
              <w:t>FY2020-21</w:t>
            </w:r>
          </w:p>
        </w:tc>
        <w:tc>
          <w:tcPr>
            <w:tcW w:w="1294" w:type="dxa"/>
            <w:shd w:val="clear" w:color="auto" w:fill="D9D9D9"/>
          </w:tcPr>
          <w:p w14:paraId="4433B20B" w14:textId="77777777" w:rsidR="005038C4" w:rsidRDefault="00000000">
            <w:pPr>
              <w:spacing w:before="20" w:after="20"/>
            </w:pPr>
            <w:r>
              <w:rPr>
                <w:b/>
                <w:sz w:val="18"/>
              </w:rPr>
              <w:t>FY2021-22</w:t>
            </w:r>
          </w:p>
        </w:tc>
        <w:tc>
          <w:tcPr>
            <w:tcW w:w="1294" w:type="dxa"/>
            <w:shd w:val="clear" w:color="auto" w:fill="D9D9D9"/>
          </w:tcPr>
          <w:p w14:paraId="0E4228A4" w14:textId="77777777" w:rsidR="005038C4" w:rsidRDefault="00000000">
            <w:pPr>
              <w:spacing w:before="20" w:after="20"/>
            </w:pPr>
            <w:r>
              <w:rPr>
                <w:b/>
                <w:sz w:val="18"/>
              </w:rPr>
              <w:t>FY2022-23</w:t>
            </w:r>
          </w:p>
        </w:tc>
        <w:tc>
          <w:tcPr>
            <w:tcW w:w="1294" w:type="dxa"/>
            <w:shd w:val="clear" w:color="auto" w:fill="D9D9D9"/>
          </w:tcPr>
          <w:p w14:paraId="1B1DCA7C" w14:textId="77777777" w:rsidR="005038C4" w:rsidRDefault="00000000">
            <w:pPr>
              <w:spacing w:before="20" w:after="20"/>
            </w:pPr>
            <w:r>
              <w:rPr>
                <w:b/>
                <w:sz w:val="18"/>
              </w:rPr>
              <w:t>FY2023-24</w:t>
            </w:r>
          </w:p>
        </w:tc>
        <w:tc>
          <w:tcPr>
            <w:tcW w:w="1294" w:type="dxa"/>
            <w:shd w:val="clear" w:color="auto" w:fill="D9D9D9"/>
          </w:tcPr>
          <w:p w14:paraId="60EDC5A5" w14:textId="77777777" w:rsidR="005038C4" w:rsidRDefault="00000000">
            <w:pPr>
              <w:spacing w:before="20" w:after="20"/>
            </w:pPr>
            <w:r>
              <w:rPr>
                <w:b/>
                <w:sz w:val="18"/>
              </w:rPr>
              <w:t>5-yr Avg</w:t>
            </w:r>
          </w:p>
        </w:tc>
      </w:tr>
      <w:tr w:rsidR="005038C4" w14:paraId="50C1B619" w14:textId="77777777">
        <w:trPr>
          <w:jc w:val="center"/>
        </w:trPr>
        <w:tc>
          <w:tcPr>
            <w:tcW w:w="1304" w:type="dxa"/>
          </w:tcPr>
          <w:p w14:paraId="2EE01A82" w14:textId="77777777" w:rsidR="005038C4" w:rsidRDefault="00000000">
            <w:pPr>
              <w:spacing w:before="20" w:after="20"/>
            </w:pPr>
            <w:r>
              <w:rPr>
                <w:sz w:val="18"/>
              </w:rPr>
              <w:t>Maharashtra</w:t>
            </w:r>
          </w:p>
        </w:tc>
        <w:tc>
          <w:tcPr>
            <w:tcW w:w="1294" w:type="dxa"/>
          </w:tcPr>
          <w:p w14:paraId="6665A99E" w14:textId="77777777" w:rsidR="005038C4" w:rsidRDefault="00000000">
            <w:pPr>
              <w:spacing w:before="20" w:after="20"/>
            </w:pPr>
            <w:r>
              <w:rPr>
                <w:sz w:val="18"/>
              </w:rPr>
              <w:t>5.06</w:t>
            </w:r>
          </w:p>
        </w:tc>
        <w:tc>
          <w:tcPr>
            <w:tcW w:w="1294" w:type="dxa"/>
          </w:tcPr>
          <w:p w14:paraId="6528FBAC" w14:textId="77777777" w:rsidR="005038C4" w:rsidRDefault="00000000">
            <w:pPr>
              <w:spacing w:before="20" w:after="20"/>
            </w:pPr>
            <w:r>
              <w:rPr>
                <w:sz w:val="18"/>
              </w:rPr>
              <w:t>-1.74</w:t>
            </w:r>
          </w:p>
        </w:tc>
        <w:tc>
          <w:tcPr>
            <w:tcW w:w="1294" w:type="dxa"/>
          </w:tcPr>
          <w:p w14:paraId="704BD730" w14:textId="77777777" w:rsidR="005038C4" w:rsidRDefault="00000000">
            <w:pPr>
              <w:spacing w:before="20" w:after="20"/>
            </w:pPr>
            <w:r>
              <w:rPr>
                <w:sz w:val="18"/>
              </w:rPr>
              <w:t>20.42</w:t>
            </w:r>
          </w:p>
        </w:tc>
        <w:tc>
          <w:tcPr>
            <w:tcW w:w="1294" w:type="dxa"/>
          </w:tcPr>
          <w:p w14:paraId="288B473F" w14:textId="77777777" w:rsidR="005038C4" w:rsidRDefault="00000000">
            <w:pPr>
              <w:spacing w:before="20" w:after="20"/>
            </w:pPr>
            <w:r>
              <w:rPr>
                <w:sz w:val="18"/>
              </w:rPr>
              <w:t>15.83</w:t>
            </w:r>
          </w:p>
        </w:tc>
        <w:tc>
          <w:tcPr>
            <w:tcW w:w="1294" w:type="dxa"/>
          </w:tcPr>
          <w:p w14:paraId="02390AA4" w14:textId="77777777" w:rsidR="005038C4" w:rsidRDefault="00000000">
            <w:pPr>
              <w:spacing w:before="20" w:after="20"/>
            </w:pPr>
            <w:r>
              <w:rPr>
                <w:sz w:val="18"/>
              </w:rPr>
              <w:t>11.38</w:t>
            </w:r>
          </w:p>
        </w:tc>
        <w:tc>
          <w:tcPr>
            <w:tcW w:w="1294" w:type="dxa"/>
          </w:tcPr>
          <w:p w14:paraId="6159E561" w14:textId="77777777" w:rsidR="005038C4" w:rsidRDefault="00000000">
            <w:pPr>
              <w:spacing w:before="20" w:after="20"/>
            </w:pPr>
            <w:r>
              <w:rPr>
                <w:sz w:val="18"/>
              </w:rPr>
              <w:t>10.19</w:t>
            </w:r>
          </w:p>
        </w:tc>
      </w:tr>
      <w:tr w:rsidR="005038C4" w14:paraId="2C39AC9C" w14:textId="77777777">
        <w:trPr>
          <w:jc w:val="center"/>
        </w:trPr>
        <w:tc>
          <w:tcPr>
            <w:tcW w:w="1304" w:type="dxa"/>
          </w:tcPr>
          <w:p w14:paraId="3273B13A" w14:textId="77777777" w:rsidR="005038C4" w:rsidRDefault="00000000">
            <w:pPr>
              <w:spacing w:before="20" w:after="20"/>
            </w:pPr>
            <w:r>
              <w:rPr>
                <w:sz w:val="18"/>
              </w:rPr>
              <w:t>Uttar Pradesh</w:t>
            </w:r>
          </w:p>
        </w:tc>
        <w:tc>
          <w:tcPr>
            <w:tcW w:w="1294" w:type="dxa"/>
          </w:tcPr>
          <w:p w14:paraId="1B62D73D" w14:textId="77777777" w:rsidR="005038C4" w:rsidRDefault="00000000">
            <w:pPr>
              <w:spacing w:before="20" w:after="20"/>
            </w:pPr>
            <w:r>
              <w:rPr>
                <w:sz w:val="18"/>
              </w:rPr>
              <w:t>7.45</w:t>
            </w:r>
          </w:p>
        </w:tc>
        <w:tc>
          <w:tcPr>
            <w:tcW w:w="1294" w:type="dxa"/>
          </w:tcPr>
          <w:p w14:paraId="39E7F87B" w14:textId="77777777" w:rsidR="005038C4" w:rsidRDefault="00000000">
            <w:pPr>
              <w:spacing w:before="20" w:after="20"/>
            </w:pPr>
            <w:r>
              <w:rPr>
                <w:sz w:val="18"/>
              </w:rPr>
              <w:t>-3.25</w:t>
            </w:r>
          </w:p>
        </w:tc>
        <w:tc>
          <w:tcPr>
            <w:tcW w:w="1294" w:type="dxa"/>
          </w:tcPr>
          <w:p w14:paraId="13345ECD" w14:textId="77777777" w:rsidR="005038C4" w:rsidRDefault="00000000">
            <w:pPr>
              <w:spacing w:before="20" w:after="20"/>
            </w:pPr>
            <w:r>
              <w:rPr>
                <w:sz w:val="18"/>
              </w:rPr>
              <w:t>20.10</w:t>
            </w:r>
          </w:p>
        </w:tc>
        <w:tc>
          <w:tcPr>
            <w:tcW w:w="1294" w:type="dxa"/>
          </w:tcPr>
          <w:p w14:paraId="5B25A953" w14:textId="77777777" w:rsidR="005038C4" w:rsidRDefault="00000000">
            <w:pPr>
              <w:spacing w:before="20" w:after="20"/>
            </w:pPr>
            <w:r>
              <w:rPr>
                <w:sz w:val="18"/>
              </w:rPr>
              <w:t>14.29</w:t>
            </w:r>
          </w:p>
        </w:tc>
        <w:tc>
          <w:tcPr>
            <w:tcW w:w="1294" w:type="dxa"/>
          </w:tcPr>
          <w:p w14:paraId="4EDDC099" w14:textId="77777777" w:rsidR="005038C4" w:rsidRDefault="00000000">
            <w:pPr>
              <w:spacing w:before="20" w:after="20"/>
            </w:pPr>
            <w:r>
              <w:rPr>
                <w:sz w:val="18"/>
              </w:rPr>
              <w:t>17.05</w:t>
            </w:r>
          </w:p>
        </w:tc>
        <w:tc>
          <w:tcPr>
            <w:tcW w:w="1294" w:type="dxa"/>
          </w:tcPr>
          <w:p w14:paraId="2C32998E" w14:textId="77777777" w:rsidR="005038C4" w:rsidRDefault="00000000">
            <w:pPr>
              <w:spacing w:before="20" w:after="20"/>
            </w:pPr>
            <w:r>
              <w:rPr>
                <w:sz w:val="18"/>
              </w:rPr>
              <w:t>11.13</w:t>
            </w:r>
          </w:p>
        </w:tc>
      </w:tr>
      <w:tr w:rsidR="005038C4" w14:paraId="1E3EB6FB" w14:textId="77777777">
        <w:trPr>
          <w:jc w:val="center"/>
        </w:trPr>
        <w:tc>
          <w:tcPr>
            <w:tcW w:w="1304" w:type="dxa"/>
          </w:tcPr>
          <w:p w14:paraId="3B9FB636" w14:textId="77777777" w:rsidR="005038C4" w:rsidRDefault="00000000">
            <w:pPr>
              <w:spacing w:before="20" w:after="20"/>
            </w:pPr>
            <w:r>
              <w:rPr>
                <w:sz w:val="18"/>
              </w:rPr>
              <w:t>Telangana</w:t>
            </w:r>
          </w:p>
        </w:tc>
        <w:tc>
          <w:tcPr>
            <w:tcW w:w="1294" w:type="dxa"/>
          </w:tcPr>
          <w:p w14:paraId="791E11C7" w14:textId="77777777" w:rsidR="005038C4" w:rsidRDefault="00000000">
            <w:pPr>
              <w:spacing w:before="20" w:after="20"/>
            </w:pPr>
            <w:r>
              <w:rPr>
                <w:sz w:val="18"/>
              </w:rPr>
              <w:t>10.81</w:t>
            </w:r>
          </w:p>
        </w:tc>
        <w:tc>
          <w:tcPr>
            <w:tcW w:w="1294" w:type="dxa"/>
          </w:tcPr>
          <w:p w14:paraId="119CE92B" w14:textId="77777777" w:rsidR="005038C4" w:rsidRDefault="00000000">
            <w:pPr>
              <w:spacing w:before="20" w:after="20"/>
            </w:pPr>
            <w:r>
              <w:rPr>
                <w:sz w:val="18"/>
              </w:rPr>
              <w:t>-0.74</w:t>
            </w:r>
          </w:p>
        </w:tc>
        <w:tc>
          <w:tcPr>
            <w:tcW w:w="1294" w:type="dxa"/>
          </w:tcPr>
          <w:p w14:paraId="4BA9E36C" w14:textId="77777777" w:rsidR="005038C4" w:rsidRDefault="00000000">
            <w:pPr>
              <w:spacing w:before="20" w:after="20"/>
            </w:pPr>
            <w:r>
              <w:rPr>
                <w:sz w:val="18"/>
              </w:rPr>
              <w:t>19.19</w:t>
            </w:r>
          </w:p>
        </w:tc>
        <w:tc>
          <w:tcPr>
            <w:tcW w:w="1294" w:type="dxa"/>
          </w:tcPr>
          <w:p w14:paraId="4F86870B" w14:textId="77777777" w:rsidR="005038C4" w:rsidRDefault="00000000">
            <w:pPr>
              <w:spacing w:before="20" w:after="20"/>
            </w:pPr>
            <w:r>
              <w:rPr>
                <w:sz w:val="18"/>
              </w:rPr>
              <w:t>16.70</w:t>
            </w:r>
          </w:p>
        </w:tc>
        <w:tc>
          <w:tcPr>
            <w:tcW w:w="1294" w:type="dxa"/>
          </w:tcPr>
          <w:p w14:paraId="76F77E8B" w14:textId="77777777" w:rsidR="005038C4" w:rsidRDefault="00000000">
            <w:pPr>
              <w:spacing w:before="20" w:after="20"/>
            </w:pPr>
            <w:r>
              <w:rPr>
                <w:sz w:val="18"/>
              </w:rPr>
              <w:t>11.44</w:t>
            </w:r>
          </w:p>
        </w:tc>
        <w:tc>
          <w:tcPr>
            <w:tcW w:w="1294" w:type="dxa"/>
          </w:tcPr>
          <w:p w14:paraId="0FBE9AA0" w14:textId="77777777" w:rsidR="005038C4" w:rsidRDefault="00000000">
            <w:pPr>
              <w:spacing w:before="20" w:after="20"/>
            </w:pPr>
            <w:r>
              <w:rPr>
                <w:sz w:val="18"/>
              </w:rPr>
              <w:t>11.48</w:t>
            </w:r>
          </w:p>
        </w:tc>
      </w:tr>
      <w:tr w:rsidR="005038C4" w14:paraId="1DD92533" w14:textId="77777777">
        <w:trPr>
          <w:jc w:val="center"/>
        </w:trPr>
        <w:tc>
          <w:tcPr>
            <w:tcW w:w="1304" w:type="dxa"/>
          </w:tcPr>
          <w:p w14:paraId="66FE8044" w14:textId="77777777" w:rsidR="005038C4" w:rsidRDefault="00000000">
            <w:pPr>
              <w:spacing w:before="20" w:after="20"/>
            </w:pPr>
            <w:r>
              <w:rPr>
                <w:sz w:val="18"/>
              </w:rPr>
              <w:t>Gujarat</w:t>
            </w:r>
          </w:p>
        </w:tc>
        <w:tc>
          <w:tcPr>
            <w:tcW w:w="1294" w:type="dxa"/>
          </w:tcPr>
          <w:p w14:paraId="4C8B9CAD" w14:textId="77777777" w:rsidR="005038C4" w:rsidRDefault="00000000">
            <w:pPr>
              <w:spacing w:before="20" w:after="20"/>
            </w:pPr>
            <w:r>
              <w:rPr>
                <w:sz w:val="18"/>
              </w:rPr>
              <w:t>8.37</w:t>
            </w:r>
          </w:p>
        </w:tc>
        <w:tc>
          <w:tcPr>
            <w:tcW w:w="1294" w:type="dxa"/>
          </w:tcPr>
          <w:p w14:paraId="230668E0" w14:textId="77777777" w:rsidR="005038C4" w:rsidRDefault="00000000">
            <w:pPr>
              <w:spacing w:before="20" w:after="20"/>
            </w:pPr>
            <w:r>
              <w:rPr>
                <w:sz w:val="18"/>
              </w:rPr>
              <w:t>-0.06</w:t>
            </w:r>
          </w:p>
        </w:tc>
        <w:tc>
          <w:tcPr>
            <w:tcW w:w="1294" w:type="dxa"/>
          </w:tcPr>
          <w:p w14:paraId="47F20C8D" w14:textId="77777777" w:rsidR="005038C4" w:rsidRDefault="00000000">
            <w:pPr>
              <w:spacing w:before="20" w:after="20"/>
            </w:pPr>
            <w:r>
              <w:rPr>
                <w:sz w:val="18"/>
              </w:rPr>
              <w:t>18.86</w:t>
            </w:r>
          </w:p>
        </w:tc>
        <w:tc>
          <w:tcPr>
            <w:tcW w:w="1294" w:type="dxa"/>
          </w:tcPr>
          <w:p w14:paraId="2BD85963" w14:textId="77777777" w:rsidR="005038C4" w:rsidRDefault="00000000">
            <w:pPr>
              <w:spacing w:before="20" w:after="20"/>
            </w:pPr>
            <w:r>
              <w:rPr>
                <w:sz w:val="18"/>
              </w:rPr>
              <w:t>14.71</w:t>
            </w:r>
          </w:p>
        </w:tc>
        <w:tc>
          <w:tcPr>
            <w:tcW w:w="1294" w:type="dxa"/>
          </w:tcPr>
          <w:p w14:paraId="25E9EE7A" w14:textId="77777777" w:rsidR="005038C4" w:rsidRDefault="00000000">
            <w:pPr>
              <w:spacing w:before="20" w:after="20"/>
            </w:pPr>
            <w:r>
              <w:rPr>
                <w:sz w:val="18"/>
              </w:rPr>
              <w:t>10.09</w:t>
            </w:r>
          </w:p>
        </w:tc>
        <w:tc>
          <w:tcPr>
            <w:tcW w:w="1294" w:type="dxa"/>
          </w:tcPr>
          <w:p w14:paraId="1A6E8B0D" w14:textId="77777777" w:rsidR="005038C4" w:rsidRDefault="00000000">
            <w:pPr>
              <w:spacing w:before="20" w:after="20"/>
            </w:pPr>
            <w:r>
              <w:rPr>
                <w:sz w:val="18"/>
              </w:rPr>
              <w:t>10.39</w:t>
            </w:r>
          </w:p>
        </w:tc>
      </w:tr>
      <w:tr w:rsidR="005038C4" w14:paraId="06B93181" w14:textId="77777777">
        <w:trPr>
          <w:jc w:val="center"/>
        </w:trPr>
        <w:tc>
          <w:tcPr>
            <w:tcW w:w="1304" w:type="dxa"/>
          </w:tcPr>
          <w:p w14:paraId="2E74E733" w14:textId="77777777" w:rsidR="005038C4" w:rsidRDefault="00000000">
            <w:pPr>
              <w:spacing w:before="20" w:after="20"/>
            </w:pPr>
            <w:r>
              <w:rPr>
                <w:sz w:val="18"/>
              </w:rPr>
              <w:t>Karnataka</w:t>
            </w:r>
          </w:p>
        </w:tc>
        <w:tc>
          <w:tcPr>
            <w:tcW w:w="1294" w:type="dxa"/>
          </w:tcPr>
          <w:p w14:paraId="55D668EA" w14:textId="77777777" w:rsidR="005038C4" w:rsidRDefault="00000000">
            <w:pPr>
              <w:spacing w:before="20" w:after="20"/>
            </w:pPr>
            <w:r>
              <w:rPr>
                <w:sz w:val="18"/>
              </w:rPr>
              <w:t>9.22</w:t>
            </w:r>
          </w:p>
        </w:tc>
        <w:tc>
          <w:tcPr>
            <w:tcW w:w="1294" w:type="dxa"/>
          </w:tcPr>
          <w:p w14:paraId="1D83CD99" w14:textId="77777777" w:rsidR="005038C4" w:rsidRDefault="00000000">
            <w:pPr>
              <w:spacing w:before="20" w:after="20"/>
            </w:pPr>
            <w:r>
              <w:rPr>
                <w:sz w:val="18"/>
              </w:rPr>
              <w:t>1.59</w:t>
            </w:r>
          </w:p>
        </w:tc>
        <w:tc>
          <w:tcPr>
            <w:tcW w:w="1294" w:type="dxa"/>
          </w:tcPr>
          <w:p w14:paraId="64733255" w14:textId="77777777" w:rsidR="005038C4" w:rsidRDefault="00000000">
            <w:pPr>
              <w:spacing w:before="20" w:after="20"/>
            </w:pPr>
            <w:r>
              <w:rPr>
                <w:sz w:val="18"/>
              </w:rPr>
              <w:t>20.51</w:t>
            </w:r>
          </w:p>
        </w:tc>
        <w:tc>
          <w:tcPr>
            <w:tcW w:w="1294" w:type="dxa"/>
          </w:tcPr>
          <w:p w14:paraId="325ED938" w14:textId="77777777" w:rsidR="005038C4" w:rsidRDefault="00000000">
            <w:pPr>
              <w:spacing w:before="20" w:after="20"/>
            </w:pPr>
            <w:r>
              <w:rPr>
                <w:sz w:val="18"/>
              </w:rPr>
              <w:t>14.76</w:t>
            </w:r>
          </w:p>
        </w:tc>
        <w:tc>
          <w:tcPr>
            <w:tcW w:w="1294" w:type="dxa"/>
          </w:tcPr>
          <w:p w14:paraId="7BC01A39" w14:textId="77777777" w:rsidR="005038C4" w:rsidRDefault="00000000">
            <w:pPr>
              <w:spacing w:before="20" w:after="20"/>
            </w:pPr>
            <w:r>
              <w:rPr>
                <w:sz w:val="18"/>
              </w:rPr>
              <w:t>12.65</w:t>
            </w:r>
          </w:p>
        </w:tc>
        <w:tc>
          <w:tcPr>
            <w:tcW w:w="1294" w:type="dxa"/>
          </w:tcPr>
          <w:p w14:paraId="13BAF798" w14:textId="77777777" w:rsidR="005038C4" w:rsidRDefault="00000000">
            <w:pPr>
              <w:spacing w:before="20" w:after="20"/>
            </w:pPr>
            <w:r>
              <w:rPr>
                <w:sz w:val="18"/>
              </w:rPr>
              <w:t>11.75</w:t>
            </w:r>
          </w:p>
        </w:tc>
      </w:tr>
      <w:tr w:rsidR="005038C4" w14:paraId="2EF32858" w14:textId="77777777">
        <w:trPr>
          <w:jc w:val="center"/>
        </w:trPr>
        <w:tc>
          <w:tcPr>
            <w:tcW w:w="1304" w:type="dxa"/>
          </w:tcPr>
          <w:p w14:paraId="09ACC695" w14:textId="77777777" w:rsidR="005038C4" w:rsidRDefault="00000000">
            <w:pPr>
              <w:spacing w:before="20" w:after="20"/>
            </w:pPr>
            <w:r>
              <w:rPr>
                <w:sz w:val="18"/>
              </w:rPr>
              <w:t>Jharkhand</w:t>
            </w:r>
          </w:p>
        </w:tc>
        <w:tc>
          <w:tcPr>
            <w:tcW w:w="1294" w:type="dxa"/>
          </w:tcPr>
          <w:p w14:paraId="444AF5C1" w14:textId="77777777" w:rsidR="005038C4" w:rsidRDefault="00000000">
            <w:pPr>
              <w:spacing w:before="20" w:after="20"/>
            </w:pPr>
            <w:r>
              <w:rPr>
                <w:sz w:val="18"/>
              </w:rPr>
              <w:t>1.50</w:t>
            </w:r>
          </w:p>
        </w:tc>
        <w:tc>
          <w:tcPr>
            <w:tcW w:w="1294" w:type="dxa"/>
          </w:tcPr>
          <w:p w14:paraId="0AC2CCBA" w14:textId="77777777" w:rsidR="005038C4" w:rsidRDefault="00000000">
            <w:pPr>
              <w:spacing w:before="20" w:after="20"/>
            </w:pPr>
            <w:r>
              <w:rPr>
                <w:sz w:val="18"/>
              </w:rPr>
              <w:t>-4.38</w:t>
            </w:r>
          </w:p>
        </w:tc>
        <w:tc>
          <w:tcPr>
            <w:tcW w:w="1294" w:type="dxa"/>
          </w:tcPr>
          <w:p w14:paraId="6E34A65A" w14:textId="77777777" w:rsidR="005038C4" w:rsidRDefault="00000000">
            <w:pPr>
              <w:spacing w:before="20" w:after="20"/>
            </w:pPr>
            <w:r>
              <w:rPr>
                <w:sz w:val="18"/>
              </w:rPr>
              <w:t>26.76</w:t>
            </w:r>
          </w:p>
        </w:tc>
        <w:tc>
          <w:tcPr>
            <w:tcW w:w="1294" w:type="dxa"/>
          </w:tcPr>
          <w:p w14:paraId="74DEC008" w14:textId="77777777" w:rsidR="005038C4" w:rsidRDefault="00000000">
            <w:pPr>
              <w:spacing w:before="20" w:after="20"/>
            </w:pPr>
            <w:r>
              <w:rPr>
                <w:sz w:val="18"/>
              </w:rPr>
              <w:t>10.98</w:t>
            </w:r>
          </w:p>
        </w:tc>
        <w:tc>
          <w:tcPr>
            <w:tcW w:w="1294" w:type="dxa"/>
          </w:tcPr>
          <w:p w14:paraId="2079DE22" w14:textId="77777777" w:rsidR="005038C4" w:rsidRDefault="00000000">
            <w:pPr>
              <w:spacing w:before="20" w:after="20"/>
            </w:pPr>
            <w:r>
              <w:rPr>
                <w:sz w:val="18"/>
              </w:rPr>
              <w:t>11.56</w:t>
            </w:r>
          </w:p>
        </w:tc>
        <w:tc>
          <w:tcPr>
            <w:tcW w:w="1294" w:type="dxa"/>
          </w:tcPr>
          <w:p w14:paraId="7E4B6F20" w14:textId="77777777" w:rsidR="005038C4" w:rsidRDefault="00000000">
            <w:pPr>
              <w:spacing w:before="20" w:after="20"/>
            </w:pPr>
            <w:r>
              <w:rPr>
                <w:sz w:val="18"/>
              </w:rPr>
              <w:t>9.28</w:t>
            </w:r>
          </w:p>
        </w:tc>
      </w:tr>
      <w:tr w:rsidR="005038C4" w14:paraId="26DD61ED" w14:textId="77777777">
        <w:trPr>
          <w:jc w:val="center"/>
        </w:trPr>
        <w:tc>
          <w:tcPr>
            <w:tcW w:w="1304" w:type="dxa"/>
          </w:tcPr>
          <w:p w14:paraId="415F8C6A" w14:textId="77777777" w:rsidR="005038C4" w:rsidRDefault="00000000">
            <w:pPr>
              <w:spacing w:before="20" w:after="20"/>
            </w:pPr>
            <w:r>
              <w:rPr>
                <w:sz w:val="18"/>
              </w:rPr>
              <w:t>Tamil Nadu</w:t>
            </w:r>
          </w:p>
        </w:tc>
        <w:tc>
          <w:tcPr>
            <w:tcW w:w="1294" w:type="dxa"/>
          </w:tcPr>
          <w:p w14:paraId="099A8D30" w14:textId="77777777" w:rsidR="005038C4" w:rsidRDefault="00000000">
            <w:pPr>
              <w:spacing w:before="20" w:after="20"/>
            </w:pPr>
            <w:r>
              <w:rPr>
                <w:sz w:val="18"/>
              </w:rPr>
              <w:t>6.93</w:t>
            </w:r>
          </w:p>
        </w:tc>
        <w:tc>
          <w:tcPr>
            <w:tcW w:w="1294" w:type="dxa"/>
          </w:tcPr>
          <w:p w14:paraId="09271347" w14:textId="77777777" w:rsidR="005038C4" w:rsidRDefault="00000000">
            <w:pPr>
              <w:spacing w:before="20" w:after="20"/>
            </w:pPr>
            <w:r>
              <w:rPr>
                <w:sz w:val="18"/>
              </w:rPr>
              <w:t>2.58</w:t>
            </w:r>
          </w:p>
        </w:tc>
        <w:tc>
          <w:tcPr>
            <w:tcW w:w="1294" w:type="dxa"/>
          </w:tcPr>
          <w:p w14:paraId="3B1B3E0B" w14:textId="77777777" w:rsidR="005038C4" w:rsidRDefault="00000000">
            <w:pPr>
              <w:spacing w:before="20" w:after="20"/>
            </w:pPr>
            <w:r>
              <w:rPr>
                <w:sz w:val="18"/>
              </w:rPr>
              <w:t>15.91</w:t>
            </w:r>
          </w:p>
        </w:tc>
        <w:tc>
          <w:tcPr>
            <w:tcW w:w="1294" w:type="dxa"/>
          </w:tcPr>
          <w:p w14:paraId="1F280F21" w14:textId="77777777" w:rsidR="005038C4" w:rsidRDefault="00000000">
            <w:pPr>
              <w:spacing w:before="20" w:after="20"/>
            </w:pPr>
            <w:r>
              <w:rPr>
                <w:sz w:val="18"/>
              </w:rPr>
              <w:t>15.48</w:t>
            </w:r>
          </w:p>
        </w:tc>
        <w:tc>
          <w:tcPr>
            <w:tcW w:w="1294" w:type="dxa"/>
          </w:tcPr>
          <w:p w14:paraId="5ED92460" w14:textId="77777777" w:rsidR="005038C4" w:rsidRDefault="00000000">
            <w:pPr>
              <w:spacing w:before="20" w:after="20"/>
            </w:pPr>
            <w:r>
              <w:rPr>
                <w:sz w:val="18"/>
              </w:rPr>
              <w:t>12.35</w:t>
            </w:r>
          </w:p>
        </w:tc>
        <w:tc>
          <w:tcPr>
            <w:tcW w:w="1294" w:type="dxa"/>
          </w:tcPr>
          <w:p w14:paraId="4B556A57" w14:textId="77777777" w:rsidR="005038C4" w:rsidRDefault="00000000">
            <w:pPr>
              <w:spacing w:before="20" w:after="20"/>
            </w:pPr>
            <w:r>
              <w:rPr>
                <w:sz w:val="18"/>
              </w:rPr>
              <w:t>10.65</w:t>
            </w:r>
          </w:p>
        </w:tc>
      </w:tr>
      <w:tr w:rsidR="005038C4" w14:paraId="4D1467FD" w14:textId="77777777">
        <w:trPr>
          <w:jc w:val="center"/>
        </w:trPr>
        <w:tc>
          <w:tcPr>
            <w:tcW w:w="1304" w:type="dxa"/>
          </w:tcPr>
          <w:p w14:paraId="16027E2B" w14:textId="77777777" w:rsidR="005038C4" w:rsidRDefault="00000000">
            <w:pPr>
              <w:spacing w:before="20" w:after="20"/>
            </w:pPr>
            <w:r>
              <w:rPr>
                <w:sz w:val="18"/>
              </w:rPr>
              <w:t>Haryana</w:t>
            </w:r>
          </w:p>
        </w:tc>
        <w:tc>
          <w:tcPr>
            <w:tcW w:w="1294" w:type="dxa"/>
          </w:tcPr>
          <w:p w14:paraId="78AEEC84" w14:textId="77777777" w:rsidR="005038C4" w:rsidRDefault="00000000">
            <w:pPr>
              <w:spacing w:before="20" w:after="20"/>
            </w:pPr>
            <w:r>
              <w:rPr>
                <w:sz w:val="18"/>
              </w:rPr>
              <w:t>5.61</w:t>
            </w:r>
          </w:p>
        </w:tc>
        <w:tc>
          <w:tcPr>
            <w:tcW w:w="1294" w:type="dxa"/>
          </w:tcPr>
          <w:p w14:paraId="69B48D4B" w14:textId="77777777" w:rsidR="005038C4" w:rsidRDefault="00000000">
            <w:pPr>
              <w:spacing w:before="20" w:after="20"/>
            </w:pPr>
            <w:r>
              <w:rPr>
                <w:sz w:val="18"/>
              </w:rPr>
              <w:t>-1.22</w:t>
            </w:r>
          </w:p>
        </w:tc>
        <w:tc>
          <w:tcPr>
            <w:tcW w:w="1294" w:type="dxa"/>
          </w:tcPr>
          <w:p w14:paraId="4E9D7480" w14:textId="77777777" w:rsidR="005038C4" w:rsidRDefault="00000000">
            <w:pPr>
              <w:spacing w:before="20" w:after="20"/>
            </w:pPr>
            <w:r>
              <w:rPr>
                <w:sz w:val="18"/>
              </w:rPr>
              <w:t>19.17</w:t>
            </w:r>
          </w:p>
        </w:tc>
        <w:tc>
          <w:tcPr>
            <w:tcW w:w="1294" w:type="dxa"/>
          </w:tcPr>
          <w:p w14:paraId="098B2ED1" w14:textId="77777777" w:rsidR="005038C4" w:rsidRDefault="00000000">
            <w:pPr>
              <w:spacing w:before="20" w:after="20"/>
            </w:pPr>
            <w:r>
              <w:rPr>
                <w:sz w:val="18"/>
              </w:rPr>
              <w:t>13.26</w:t>
            </w:r>
          </w:p>
        </w:tc>
        <w:tc>
          <w:tcPr>
            <w:tcW w:w="1294" w:type="dxa"/>
          </w:tcPr>
          <w:p w14:paraId="3B8FB303" w14:textId="77777777" w:rsidR="005038C4" w:rsidRDefault="00000000">
            <w:pPr>
              <w:spacing w:before="20" w:after="20"/>
            </w:pPr>
            <w:r>
              <w:rPr>
                <w:sz w:val="18"/>
              </w:rPr>
              <w:t>10.30</w:t>
            </w:r>
          </w:p>
        </w:tc>
        <w:tc>
          <w:tcPr>
            <w:tcW w:w="1294" w:type="dxa"/>
          </w:tcPr>
          <w:p w14:paraId="12D33E94" w14:textId="77777777" w:rsidR="005038C4" w:rsidRDefault="00000000">
            <w:pPr>
              <w:spacing w:before="20" w:after="20"/>
            </w:pPr>
            <w:r>
              <w:rPr>
                <w:sz w:val="18"/>
              </w:rPr>
              <w:t>9.42</w:t>
            </w:r>
          </w:p>
        </w:tc>
      </w:tr>
      <w:tr w:rsidR="005038C4" w14:paraId="066F8B15" w14:textId="77777777">
        <w:trPr>
          <w:jc w:val="center"/>
        </w:trPr>
        <w:tc>
          <w:tcPr>
            <w:tcW w:w="1304" w:type="dxa"/>
          </w:tcPr>
          <w:p w14:paraId="22E645E7" w14:textId="77777777" w:rsidR="005038C4" w:rsidRDefault="00000000">
            <w:pPr>
              <w:spacing w:before="20" w:after="20"/>
            </w:pPr>
            <w:r>
              <w:rPr>
                <w:sz w:val="18"/>
              </w:rPr>
              <w:t>Rajasthan</w:t>
            </w:r>
          </w:p>
        </w:tc>
        <w:tc>
          <w:tcPr>
            <w:tcW w:w="1294" w:type="dxa"/>
          </w:tcPr>
          <w:p w14:paraId="77148575" w14:textId="77777777" w:rsidR="005038C4" w:rsidRDefault="00000000">
            <w:pPr>
              <w:spacing w:before="20" w:after="20"/>
            </w:pPr>
            <w:r>
              <w:rPr>
                <w:sz w:val="18"/>
              </w:rPr>
              <w:t>9.71</w:t>
            </w:r>
          </w:p>
        </w:tc>
        <w:tc>
          <w:tcPr>
            <w:tcW w:w="1294" w:type="dxa"/>
          </w:tcPr>
          <w:p w14:paraId="6950D1D6" w14:textId="77777777" w:rsidR="005038C4" w:rsidRDefault="00000000">
            <w:pPr>
              <w:spacing w:before="20" w:after="20"/>
            </w:pPr>
            <w:r>
              <w:rPr>
                <w:sz w:val="18"/>
              </w:rPr>
              <w:t>1.79</w:t>
            </w:r>
          </w:p>
        </w:tc>
        <w:tc>
          <w:tcPr>
            <w:tcW w:w="1294" w:type="dxa"/>
          </w:tcPr>
          <w:p w14:paraId="5C8EF427" w14:textId="77777777" w:rsidR="005038C4" w:rsidRDefault="00000000">
            <w:pPr>
              <w:spacing w:before="20" w:after="20"/>
            </w:pPr>
            <w:r>
              <w:rPr>
                <w:sz w:val="18"/>
              </w:rPr>
              <w:t>17.40</w:t>
            </w:r>
          </w:p>
        </w:tc>
        <w:tc>
          <w:tcPr>
            <w:tcW w:w="1294" w:type="dxa"/>
          </w:tcPr>
          <w:p w14:paraId="73396E35" w14:textId="77777777" w:rsidR="005038C4" w:rsidRDefault="00000000">
            <w:pPr>
              <w:spacing w:before="20" w:after="20"/>
            </w:pPr>
            <w:r>
              <w:rPr>
                <w:sz w:val="18"/>
              </w:rPr>
              <w:t>13.63</w:t>
            </w:r>
          </w:p>
        </w:tc>
        <w:tc>
          <w:tcPr>
            <w:tcW w:w="1294" w:type="dxa"/>
          </w:tcPr>
          <w:p w14:paraId="7D45D29F" w14:textId="77777777" w:rsidR="005038C4" w:rsidRDefault="00000000">
            <w:pPr>
              <w:spacing w:before="20" w:after="20"/>
            </w:pPr>
            <w:r>
              <w:rPr>
                <w:sz w:val="18"/>
              </w:rPr>
              <w:t>12.05</w:t>
            </w:r>
          </w:p>
        </w:tc>
        <w:tc>
          <w:tcPr>
            <w:tcW w:w="1294" w:type="dxa"/>
          </w:tcPr>
          <w:p w14:paraId="7AAE2933" w14:textId="77777777" w:rsidR="005038C4" w:rsidRDefault="00000000">
            <w:pPr>
              <w:spacing w:before="20" w:after="20"/>
            </w:pPr>
            <w:r>
              <w:rPr>
                <w:sz w:val="18"/>
              </w:rPr>
              <w:t>10.92</w:t>
            </w:r>
          </w:p>
        </w:tc>
      </w:tr>
      <w:tr w:rsidR="005038C4" w14:paraId="17A2872A" w14:textId="77777777">
        <w:trPr>
          <w:jc w:val="center"/>
        </w:trPr>
        <w:tc>
          <w:tcPr>
            <w:tcW w:w="1304" w:type="dxa"/>
          </w:tcPr>
          <w:p w14:paraId="00375A5B" w14:textId="77777777" w:rsidR="005038C4" w:rsidRDefault="00000000">
            <w:pPr>
              <w:spacing w:before="20" w:after="20"/>
            </w:pPr>
            <w:r>
              <w:rPr>
                <w:sz w:val="18"/>
              </w:rPr>
              <w:t>West Bengal</w:t>
            </w:r>
          </w:p>
        </w:tc>
        <w:tc>
          <w:tcPr>
            <w:tcW w:w="1294" w:type="dxa"/>
          </w:tcPr>
          <w:p w14:paraId="66921199" w14:textId="77777777" w:rsidR="005038C4" w:rsidRDefault="00000000">
            <w:pPr>
              <w:spacing w:before="20" w:after="20"/>
            </w:pPr>
            <w:r>
              <w:rPr>
                <w:sz w:val="18"/>
              </w:rPr>
              <w:t>6.99</w:t>
            </w:r>
          </w:p>
        </w:tc>
        <w:tc>
          <w:tcPr>
            <w:tcW w:w="1294" w:type="dxa"/>
          </w:tcPr>
          <w:p w14:paraId="0CBA11CC" w14:textId="77777777" w:rsidR="005038C4" w:rsidRDefault="00000000">
            <w:pPr>
              <w:spacing w:before="20" w:after="20"/>
            </w:pPr>
            <w:r>
              <w:rPr>
                <w:sz w:val="18"/>
              </w:rPr>
              <w:t>-3.16</w:t>
            </w:r>
          </w:p>
        </w:tc>
        <w:tc>
          <w:tcPr>
            <w:tcW w:w="1294" w:type="dxa"/>
          </w:tcPr>
          <w:p w14:paraId="59498098" w14:textId="77777777" w:rsidR="005038C4" w:rsidRDefault="00000000">
            <w:pPr>
              <w:spacing w:before="20" w:after="20"/>
            </w:pPr>
            <w:r>
              <w:rPr>
                <w:sz w:val="18"/>
              </w:rPr>
              <w:t>16.41</w:t>
            </w:r>
          </w:p>
        </w:tc>
        <w:tc>
          <w:tcPr>
            <w:tcW w:w="1294" w:type="dxa"/>
          </w:tcPr>
          <w:p w14:paraId="73D73DFA" w14:textId="77777777" w:rsidR="005038C4" w:rsidRDefault="00000000">
            <w:pPr>
              <w:spacing w:before="20" w:after="20"/>
            </w:pPr>
            <w:r>
              <w:rPr>
                <w:sz w:val="18"/>
              </w:rPr>
              <w:t>15.24</w:t>
            </w:r>
          </w:p>
        </w:tc>
        <w:tc>
          <w:tcPr>
            <w:tcW w:w="1294" w:type="dxa"/>
          </w:tcPr>
          <w:p w14:paraId="23719C34" w14:textId="77777777" w:rsidR="005038C4" w:rsidRDefault="00000000">
            <w:pPr>
              <w:spacing w:before="20" w:after="20"/>
            </w:pPr>
            <w:r>
              <w:rPr>
                <w:sz w:val="18"/>
              </w:rPr>
              <w:t>7.81</w:t>
            </w:r>
          </w:p>
        </w:tc>
        <w:tc>
          <w:tcPr>
            <w:tcW w:w="1294" w:type="dxa"/>
          </w:tcPr>
          <w:p w14:paraId="58823E72" w14:textId="77777777" w:rsidR="005038C4" w:rsidRDefault="00000000">
            <w:pPr>
              <w:spacing w:before="20" w:after="20"/>
            </w:pPr>
            <w:r>
              <w:rPr>
                <w:sz w:val="18"/>
              </w:rPr>
              <w:t>8.66</w:t>
            </w:r>
          </w:p>
        </w:tc>
      </w:tr>
    </w:tbl>
    <w:p w14:paraId="51281160" w14:textId="77777777" w:rsidR="005038C4" w:rsidRDefault="005038C4"/>
    <w:p w14:paraId="092F75C8" w14:textId="77777777" w:rsidR="005038C4" w:rsidRDefault="00000000">
      <w:pPr>
        <w:jc w:val="center"/>
      </w:pPr>
      <w:r>
        <w:rPr>
          <w:noProof/>
        </w:rPr>
        <w:drawing>
          <wp:inline distT="0" distB="0" distL="0" distR="0" wp14:anchorId="74D3850E" wp14:editId="71A44DF6">
            <wp:extent cx="5759999" cy="33156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gsdp_growth.png"/>
                    <pic:cNvPicPr/>
                  </pic:nvPicPr>
                  <pic:blipFill>
                    <a:blip r:embed="rId15"/>
                    <a:stretch>
                      <a:fillRect/>
                    </a:stretch>
                  </pic:blipFill>
                  <pic:spPr>
                    <a:xfrm>
                      <a:off x="0" y="0"/>
                      <a:ext cx="5759999" cy="3315614"/>
                    </a:xfrm>
                    <a:prstGeom prst="rect">
                      <a:avLst/>
                    </a:prstGeom>
                  </pic:spPr>
                </pic:pic>
              </a:graphicData>
            </a:graphic>
          </wp:inline>
        </w:drawing>
      </w:r>
    </w:p>
    <w:p w14:paraId="7CC62E54" w14:textId="77777777" w:rsidR="005038C4" w:rsidRDefault="00000000">
      <w:pPr>
        <w:spacing w:after="280"/>
        <w:jc w:val="center"/>
      </w:pPr>
      <w:r>
        <w:rPr>
          <w:i/>
          <w:sz w:val="20"/>
        </w:rPr>
        <w:t>Figure 8. GSDP growth by state, FY 2019-20 to FY 2023-24, showing the COVID-19 dip in FY 2020-21, common to all ten states, and the subsequent recovery.</w:t>
      </w:r>
    </w:p>
    <w:p w14:paraId="59EC40F4" w14:textId="77777777" w:rsidR="005038C4" w:rsidRDefault="00000000">
      <w:pPr>
        <w:pStyle w:val="Heading2"/>
      </w:pPr>
      <w:r>
        <w:t>4.6 Control variables</w:t>
      </w:r>
    </w:p>
    <w:p w14:paraId="5784B4F8" w14:textId="77777777" w:rsidR="005038C4" w:rsidRDefault="00000000">
      <w:pPr>
        <w:jc w:val="both"/>
      </w:pPr>
      <w:r>
        <w:t>Two controls enter only the pooled cross-state specification of Section 5.1, since the fixed-effects model already absorbs every time-invariant state characteristic by construction. They are the literacy rate and the urbanisation rate as recorded in the Primary Census Abstract of Census 2011 (Office of the Registrar General and Census Commissioner, India, 2011), which remains the latest full enumeration available.</w:t>
      </w:r>
    </w:p>
    <w:p w14:paraId="191F7041" w14:textId="77777777" w:rsidR="005038C4" w:rsidRDefault="00000000">
      <w:pPr>
        <w:spacing w:after="40"/>
        <w:jc w:val="both"/>
      </w:pPr>
      <w:r>
        <w:rPr>
          <w:b/>
        </w:rPr>
        <w:t xml:space="preserve">Table 14. Literacy and </w:t>
      </w:r>
      <w:proofErr w:type="spellStart"/>
      <w:r>
        <w:rPr>
          <w:b/>
        </w:rPr>
        <w:t>urbanisation</w:t>
      </w:r>
      <w:proofErr w:type="spellEnd"/>
      <w:r>
        <w:rPr>
          <w:b/>
        </w:rPr>
        <w:t xml:space="preserve"> rate by state, Census 2011.</w:t>
      </w:r>
    </w:p>
    <w:tbl>
      <w:tblPr>
        <w:tblStyle w:val="TableGrid"/>
        <w:tblW w:w="0" w:type="auto"/>
        <w:jc w:val="center"/>
        <w:tblLayout w:type="fixed"/>
        <w:tblLook w:val="04A0" w:firstRow="1" w:lastRow="0" w:firstColumn="1" w:lastColumn="0" w:noHBand="0" w:noVBand="1"/>
      </w:tblPr>
      <w:tblGrid>
        <w:gridCol w:w="1304"/>
        <w:gridCol w:w="2589"/>
        <w:gridCol w:w="2589"/>
        <w:gridCol w:w="2589"/>
      </w:tblGrid>
      <w:tr w:rsidR="005038C4" w14:paraId="678BB3E1" w14:textId="77777777">
        <w:trPr>
          <w:tblHeader/>
          <w:jc w:val="center"/>
        </w:trPr>
        <w:tc>
          <w:tcPr>
            <w:tcW w:w="1304" w:type="dxa"/>
            <w:shd w:val="clear" w:color="auto" w:fill="D9D9D9"/>
          </w:tcPr>
          <w:p w14:paraId="66221F24" w14:textId="77777777" w:rsidR="005038C4" w:rsidRDefault="00000000">
            <w:pPr>
              <w:spacing w:before="20" w:after="20"/>
            </w:pPr>
            <w:r>
              <w:rPr>
                <w:b/>
                <w:sz w:val="18"/>
              </w:rPr>
              <w:t>State</w:t>
            </w:r>
          </w:p>
        </w:tc>
        <w:tc>
          <w:tcPr>
            <w:tcW w:w="2589" w:type="dxa"/>
            <w:shd w:val="clear" w:color="auto" w:fill="D9D9D9"/>
          </w:tcPr>
          <w:p w14:paraId="46118464" w14:textId="77777777" w:rsidR="005038C4" w:rsidRDefault="00000000">
            <w:pPr>
              <w:spacing w:before="20" w:after="20"/>
            </w:pPr>
            <w:r>
              <w:rPr>
                <w:b/>
                <w:sz w:val="18"/>
              </w:rPr>
              <w:t>Literacy_2011_pct</w:t>
            </w:r>
          </w:p>
        </w:tc>
        <w:tc>
          <w:tcPr>
            <w:tcW w:w="2589" w:type="dxa"/>
            <w:shd w:val="clear" w:color="auto" w:fill="D9D9D9"/>
          </w:tcPr>
          <w:p w14:paraId="2910C1C7" w14:textId="77777777" w:rsidR="005038C4" w:rsidRDefault="00000000">
            <w:pPr>
              <w:spacing w:before="20" w:after="20"/>
            </w:pPr>
            <w:r>
              <w:rPr>
                <w:b/>
                <w:sz w:val="18"/>
              </w:rPr>
              <w:t>Urbanization_2011_pct</w:t>
            </w:r>
          </w:p>
        </w:tc>
        <w:tc>
          <w:tcPr>
            <w:tcW w:w="2589" w:type="dxa"/>
            <w:shd w:val="clear" w:color="auto" w:fill="D9D9D9"/>
          </w:tcPr>
          <w:p w14:paraId="02E6B3C8" w14:textId="77777777" w:rsidR="005038C4" w:rsidRDefault="00000000">
            <w:pPr>
              <w:spacing w:before="20" w:after="20"/>
            </w:pPr>
            <w:r>
              <w:rPr>
                <w:b/>
                <w:sz w:val="18"/>
              </w:rPr>
              <w:t>Source</w:t>
            </w:r>
          </w:p>
        </w:tc>
      </w:tr>
      <w:tr w:rsidR="005038C4" w14:paraId="59696293" w14:textId="77777777">
        <w:trPr>
          <w:jc w:val="center"/>
        </w:trPr>
        <w:tc>
          <w:tcPr>
            <w:tcW w:w="1304" w:type="dxa"/>
          </w:tcPr>
          <w:p w14:paraId="7580AFBB" w14:textId="77777777" w:rsidR="005038C4" w:rsidRDefault="00000000">
            <w:pPr>
              <w:spacing w:before="20" w:after="20"/>
            </w:pPr>
            <w:r>
              <w:rPr>
                <w:sz w:val="18"/>
              </w:rPr>
              <w:t>Maharashtra</w:t>
            </w:r>
          </w:p>
        </w:tc>
        <w:tc>
          <w:tcPr>
            <w:tcW w:w="2589" w:type="dxa"/>
          </w:tcPr>
          <w:p w14:paraId="64E2867A" w14:textId="77777777" w:rsidR="005038C4" w:rsidRDefault="00000000">
            <w:pPr>
              <w:spacing w:before="20" w:after="20"/>
            </w:pPr>
            <w:r>
              <w:rPr>
                <w:sz w:val="18"/>
              </w:rPr>
              <w:t>82.3</w:t>
            </w:r>
          </w:p>
        </w:tc>
        <w:tc>
          <w:tcPr>
            <w:tcW w:w="2589" w:type="dxa"/>
          </w:tcPr>
          <w:p w14:paraId="614DE5BD" w14:textId="77777777" w:rsidR="005038C4" w:rsidRDefault="00000000">
            <w:pPr>
              <w:spacing w:before="20" w:after="20"/>
            </w:pPr>
            <w:r>
              <w:rPr>
                <w:sz w:val="18"/>
              </w:rPr>
              <w:t>45.2</w:t>
            </w:r>
          </w:p>
        </w:tc>
        <w:tc>
          <w:tcPr>
            <w:tcW w:w="2589" w:type="dxa"/>
          </w:tcPr>
          <w:p w14:paraId="04736153" w14:textId="77777777" w:rsidR="005038C4" w:rsidRDefault="00000000">
            <w:pPr>
              <w:spacing w:before="20" w:after="20"/>
            </w:pPr>
            <w:r>
              <w:rPr>
                <w:sz w:val="18"/>
              </w:rPr>
              <w:t>Census 2011 PCA</w:t>
            </w:r>
          </w:p>
        </w:tc>
      </w:tr>
      <w:tr w:rsidR="005038C4" w14:paraId="6FB171B2" w14:textId="77777777">
        <w:trPr>
          <w:jc w:val="center"/>
        </w:trPr>
        <w:tc>
          <w:tcPr>
            <w:tcW w:w="1304" w:type="dxa"/>
          </w:tcPr>
          <w:p w14:paraId="3AF78ECC" w14:textId="77777777" w:rsidR="005038C4" w:rsidRDefault="00000000">
            <w:pPr>
              <w:spacing w:before="20" w:after="20"/>
            </w:pPr>
            <w:r>
              <w:rPr>
                <w:sz w:val="18"/>
              </w:rPr>
              <w:t>Uttar Pradesh</w:t>
            </w:r>
          </w:p>
        </w:tc>
        <w:tc>
          <w:tcPr>
            <w:tcW w:w="2589" w:type="dxa"/>
          </w:tcPr>
          <w:p w14:paraId="462E0971" w14:textId="77777777" w:rsidR="005038C4" w:rsidRDefault="00000000">
            <w:pPr>
              <w:spacing w:before="20" w:after="20"/>
            </w:pPr>
            <w:r>
              <w:rPr>
                <w:sz w:val="18"/>
              </w:rPr>
              <w:t>67.7</w:t>
            </w:r>
          </w:p>
        </w:tc>
        <w:tc>
          <w:tcPr>
            <w:tcW w:w="2589" w:type="dxa"/>
          </w:tcPr>
          <w:p w14:paraId="6F2D0C04" w14:textId="77777777" w:rsidR="005038C4" w:rsidRDefault="00000000">
            <w:pPr>
              <w:spacing w:before="20" w:after="20"/>
            </w:pPr>
            <w:r>
              <w:rPr>
                <w:sz w:val="18"/>
              </w:rPr>
              <w:t>22.3</w:t>
            </w:r>
          </w:p>
        </w:tc>
        <w:tc>
          <w:tcPr>
            <w:tcW w:w="2589" w:type="dxa"/>
          </w:tcPr>
          <w:p w14:paraId="2E32D8BC" w14:textId="77777777" w:rsidR="005038C4" w:rsidRDefault="00000000">
            <w:pPr>
              <w:spacing w:before="20" w:after="20"/>
            </w:pPr>
            <w:r>
              <w:rPr>
                <w:sz w:val="18"/>
              </w:rPr>
              <w:t>Census 2011 PCA</w:t>
            </w:r>
          </w:p>
        </w:tc>
      </w:tr>
      <w:tr w:rsidR="005038C4" w14:paraId="49CA0CF0" w14:textId="77777777">
        <w:trPr>
          <w:jc w:val="center"/>
        </w:trPr>
        <w:tc>
          <w:tcPr>
            <w:tcW w:w="1304" w:type="dxa"/>
          </w:tcPr>
          <w:p w14:paraId="0563ABDC" w14:textId="77777777" w:rsidR="005038C4" w:rsidRDefault="00000000">
            <w:pPr>
              <w:spacing w:before="20" w:after="20"/>
            </w:pPr>
            <w:r>
              <w:rPr>
                <w:sz w:val="18"/>
              </w:rPr>
              <w:t>Telangana</w:t>
            </w:r>
          </w:p>
        </w:tc>
        <w:tc>
          <w:tcPr>
            <w:tcW w:w="2589" w:type="dxa"/>
          </w:tcPr>
          <w:p w14:paraId="5BC4C381" w14:textId="77777777" w:rsidR="005038C4" w:rsidRDefault="00000000">
            <w:pPr>
              <w:spacing w:before="20" w:after="20"/>
            </w:pPr>
            <w:r>
              <w:rPr>
                <w:sz w:val="18"/>
              </w:rPr>
              <w:t>66.5</w:t>
            </w:r>
          </w:p>
        </w:tc>
        <w:tc>
          <w:tcPr>
            <w:tcW w:w="2589" w:type="dxa"/>
          </w:tcPr>
          <w:p w14:paraId="268D08A0" w14:textId="77777777" w:rsidR="005038C4" w:rsidRDefault="00000000">
            <w:pPr>
              <w:spacing w:before="20" w:after="20"/>
            </w:pPr>
            <w:r>
              <w:rPr>
                <w:sz w:val="18"/>
              </w:rPr>
              <w:t>38.9</w:t>
            </w:r>
          </w:p>
        </w:tc>
        <w:tc>
          <w:tcPr>
            <w:tcW w:w="2589" w:type="dxa"/>
          </w:tcPr>
          <w:p w14:paraId="0B90B706" w14:textId="77777777" w:rsidR="005038C4" w:rsidRDefault="00000000">
            <w:pPr>
              <w:spacing w:before="20" w:after="20"/>
            </w:pPr>
            <w:r>
              <w:rPr>
                <w:sz w:val="18"/>
              </w:rPr>
              <w:t>Census 2011 PCA</w:t>
            </w:r>
          </w:p>
        </w:tc>
      </w:tr>
      <w:tr w:rsidR="005038C4" w14:paraId="25A7892D" w14:textId="77777777">
        <w:trPr>
          <w:jc w:val="center"/>
        </w:trPr>
        <w:tc>
          <w:tcPr>
            <w:tcW w:w="1304" w:type="dxa"/>
          </w:tcPr>
          <w:p w14:paraId="675F3006" w14:textId="77777777" w:rsidR="005038C4" w:rsidRDefault="00000000">
            <w:pPr>
              <w:spacing w:before="20" w:after="20"/>
            </w:pPr>
            <w:r>
              <w:rPr>
                <w:sz w:val="18"/>
              </w:rPr>
              <w:t>Gujarat</w:t>
            </w:r>
          </w:p>
        </w:tc>
        <w:tc>
          <w:tcPr>
            <w:tcW w:w="2589" w:type="dxa"/>
          </w:tcPr>
          <w:p w14:paraId="49C2320B" w14:textId="77777777" w:rsidR="005038C4" w:rsidRDefault="00000000">
            <w:pPr>
              <w:spacing w:before="20" w:after="20"/>
            </w:pPr>
            <w:r>
              <w:rPr>
                <w:sz w:val="18"/>
              </w:rPr>
              <w:t>78</w:t>
            </w:r>
          </w:p>
        </w:tc>
        <w:tc>
          <w:tcPr>
            <w:tcW w:w="2589" w:type="dxa"/>
          </w:tcPr>
          <w:p w14:paraId="3A069DFF" w14:textId="77777777" w:rsidR="005038C4" w:rsidRDefault="00000000">
            <w:pPr>
              <w:spacing w:before="20" w:after="20"/>
            </w:pPr>
            <w:r>
              <w:rPr>
                <w:sz w:val="18"/>
              </w:rPr>
              <w:t>42.6</w:t>
            </w:r>
          </w:p>
        </w:tc>
        <w:tc>
          <w:tcPr>
            <w:tcW w:w="2589" w:type="dxa"/>
          </w:tcPr>
          <w:p w14:paraId="2AE81CD9" w14:textId="77777777" w:rsidR="005038C4" w:rsidRDefault="00000000">
            <w:pPr>
              <w:spacing w:before="20" w:after="20"/>
            </w:pPr>
            <w:r>
              <w:rPr>
                <w:sz w:val="18"/>
              </w:rPr>
              <w:t>Census 2011 PCA</w:t>
            </w:r>
          </w:p>
        </w:tc>
      </w:tr>
      <w:tr w:rsidR="005038C4" w14:paraId="08386C1D" w14:textId="77777777">
        <w:trPr>
          <w:jc w:val="center"/>
        </w:trPr>
        <w:tc>
          <w:tcPr>
            <w:tcW w:w="1304" w:type="dxa"/>
          </w:tcPr>
          <w:p w14:paraId="27463CBF" w14:textId="77777777" w:rsidR="005038C4" w:rsidRDefault="00000000">
            <w:pPr>
              <w:spacing w:before="20" w:after="20"/>
            </w:pPr>
            <w:r>
              <w:rPr>
                <w:sz w:val="18"/>
              </w:rPr>
              <w:t>Karnataka</w:t>
            </w:r>
          </w:p>
        </w:tc>
        <w:tc>
          <w:tcPr>
            <w:tcW w:w="2589" w:type="dxa"/>
          </w:tcPr>
          <w:p w14:paraId="4C95241B" w14:textId="77777777" w:rsidR="005038C4" w:rsidRDefault="00000000">
            <w:pPr>
              <w:spacing w:before="20" w:after="20"/>
            </w:pPr>
            <w:r>
              <w:rPr>
                <w:sz w:val="18"/>
              </w:rPr>
              <w:t>75.4</w:t>
            </w:r>
          </w:p>
        </w:tc>
        <w:tc>
          <w:tcPr>
            <w:tcW w:w="2589" w:type="dxa"/>
          </w:tcPr>
          <w:p w14:paraId="10970CE8" w14:textId="77777777" w:rsidR="005038C4" w:rsidRDefault="00000000">
            <w:pPr>
              <w:spacing w:before="20" w:after="20"/>
            </w:pPr>
            <w:r>
              <w:rPr>
                <w:sz w:val="18"/>
              </w:rPr>
              <w:t>38.6</w:t>
            </w:r>
          </w:p>
        </w:tc>
        <w:tc>
          <w:tcPr>
            <w:tcW w:w="2589" w:type="dxa"/>
          </w:tcPr>
          <w:p w14:paraId="0DD6E5BE" w14:textId="77777777" w:rsidR="005038C4" w:rsidRDefault="00000000">
            <w:pPr>
              <w:spacing w:before="20" w:after="20"/>
            </w:pPr>
            <w:r>
              <w:rPr>
                <w:sz w:val="18"/>
              </w:rPr>
              <w:t>Census 2011 PCA</w:t>
            </w:r>
          </w:p>
        </w:tc>
      </w:tr>
      <w:tr w:rsidR="005038C4" w14:paraId="11197B44" w14:textId="77777777">
        <w:trPr>
          <w:jc w:val="center"/>
        </w:trPr>
        <w:tc>
          <w:tcPr>
            <w:tcW w:w="1304" w:type="dxa"/>
          </w:tcPr>
          <w:p w14:paraId="77984FF3" w14:textId="77777777" w:rsidR="005038C4" w:rsidRDefault="00000000">
            <w:pPr>
              <w:spacing w:before="20" w:after="20"/>
            </w:pPr>
            <w:r>
              <w:rPr>
                <w:sz w:val="18"/>
              </w:rPr>
              <w:t>Jharkhand</w:t>
            </w:r>
          </w:p>
        </w:tc>
        <w:tc>
          <w:tcPr>
            <w:tcW w:w="2589" w:type="dxa"/>
          </w:tcPr>
          <w:p w14:paraId="29401F0E" w14:textId="77777777" w:rsidR="005038C4" w:rsidRDefault="00000000">
            <w:pPr>
              <w:spacing w:before="20" w:after="20"/>
            </w:pPr>
            <w:r>
              <w:rPr>
                <w:sz w:val="18"/>
              </w:rPr>
              <w:t>66.4</w:t>
            </w:r>
          </w:p>
        </w:tc>
        <w:tc>
          <w:tcPr>
            <w:tcW w:w="2589" w:type="dxa"/>
          </w:tcPr>
          <w:p w14:paraId="1BF426A4" w14:textId="77777777" w:rsidR="005038C4" w:rsidRDefault="00000000">
            <w:pPr>
              <w:spacing w:before="20" w:after="20"/>
            </w:pPr>
            <w:r>
              <w:rPr>
                <w:sz w:val="18"/>
              </w:rPr>
              <w:t>24.1</w:t>
            </w:r>
          </w:p>
        </w:tc>
        <w:tc>
          <w:tcPr>
            <w:tcW w:w="2589" w:type="dxa"/>
          </w:tcPr>
          <w:p w14:paraId="007B3128" w14:textId="77777777" w:rsidR="005038C4" w:rsidRDefault="00000000">
            <w:pPr>
              <w:spacing w:before="20" w:after="20"/>
            </w:pPr>
            <w:r>
              <w:rPr>
                <w:sz w:val="18"/>
              </w:rPr>
              <w:t>Census 2011 PCA</w:t>
            </w:r>
          </w:p>
        </w:tc>
      </w:tr>
      <w:tr w:rsidR="005038C4" w14:paraId="56DF97B9" w14:textId="77777777">
        <w:trPr>
          <w:jc w:val="center"/>
        </w:trPr>
        <w:tc>
          <w:tcPr>
            <w:tcW w:w="1304" w:type="dxa"/>
          </w:tcPr>
          <w:p w14:paraId="199A87DE" w14:textId="77777777" w:rsidR="005038C4" w:rsidRDefault="00000000">
            <w:pPr>
              <w:spacing w:before="20" w:after="20"/>
            </w:pPr>
            <w:r>
              <w:rPr>
                <w:sz w:val="18"/>
              </w:rPr>
              <w:t>Tamil Nadu</w:t>
            </w:r>
          </w:p>
        </w:tc>
        <w:tc>
          <w:tcPr>
            <w:tcW w:w="2589" w:type="dxa"/>
          </w:tcPr>
          <w:p w14:paraId="585B1C69" w14:textId="77777777" w:rsidR="005038C4" w:rsidRDefault="00000000">
            <w:pPr>
              <w:spacing w:before="20" w:after="20"/>
            </w:pPr>
            <w:r>
              <w:rPr>
                <w:sz w:val="18"/>
              </w:rPr>
              <w:t>80.1</w:t>
            </w:r>
          </w:p>
        </w:tc>
        <w:tc>
          <w:tcPr>
            <w:tcW w:w="2589" w:type="dxa"/>
          </w:tcPr>
          <w:p w14:paraId="3A5DD8A6" w14:textId="77777777" w:rsidR="005038C4" w:rsidRDefault="00000000">
            <w:pPr>
              <w:spacing w:before="20" w:after="20"/>
            </w:pPr>
            <w:r>
              <w:rPr>
                <w:sz w:val="18"/>
              </w:rPr>
              <w:t>48.4</w:t>
            </w:r>
          </w:p>
        </w:tc>
        <w:tc>
          <w:tcPr>
            <w:tcW w:w="2589" w:type="dxa"/>
          </w:tcPr>
          <w:p w14:paraId="3D4D3B10" w14:textId="77777777" w:rsidR="005038C4" w:rsidRDefault="00000000">
            <w:pPr>
              <w:spacing w:before="20" w:after="20"/>
            </w:pPr>
            <w:r>
              <w:rPr>
                <w:sz w:val="18"/>
              </w:rPr>
              <w:t>Census 2011 PCA</w:t>
            </w:r>
          </w:p>
        </w:tc>
      </w:tr>
      <w:tr w:rsidR="005038C4" w14:paraId="20FF0FFC" w14:textId="77777777">
        <w:trPr>
          <w:jc w:val="center"/>
        </w:trPr>
        <w:tc>
          <w:tcPr>
            <w:tcW w:w="1304" w:type="dxa"/>
          </w:tcPr>
          <w:p w14:paraId="5ACC75EA" w14:textId="77777777" w:rsidR="005038C4" w:rsidRDefault="00000000">
            <w:pPr>
              <w:spacing w:before="20" w:after="20"/>
            </w:pPr>
            <w:r>
              <w:rPr>
                <w:sz w:val="18"/>
              </w:rPr>
              <w:t>Haryana</w:t>
            </w:r>
          </w:p>
        </w:tc>
        <w:tc>
          <w:tcPr>
            <w:tcW w:w="2589" w:type="dxa"/>
          </w:tcPr>
          <w:p w14:paraId="70D46673" w14:textId="77777777" w:rsidR="005038C4" w:rsidRDefault="00000000">
            <w:pPr>
              <w:spacing w:before="20" w:after="20"/>
            </w:pPr>
            <w:r>
              <w:rPr>
                <w:sz w:val="18"/>
              </w:rPr>
              <w:t>75.6</w:t>
            </w:r>
          </w:p>
        </w:tc>
        <w:tc>
          <w:tcPr>
            <w:tcW w:w="2589" w:type="dxa"/>
          </w:tcPr>
          <w:p w14:paraId="1F6B3ED1" w14:textId="77777777" w:rsidR="005038C4" w:rsidRDefault="00000000">
            <w:pPr>
              <w:spacing w:before="20" w:after="20"/>
            </w:pPr>
            <w:r>
              <w:rPr>
                <w:sz w:val="18"/>
              </w:rPr>
              <w:t>34.9</w:t>
            </w:r>
          </w:p>
        </w:tc>
        <w:tc>
          <w:tcPr>
            <w:tcW w:w="2589" w:type="dxa"/>
          </w:tcPr>
          <w:p w14:paraId="7055A746" w14:textId="77777777" w:rsidR="005038C4" w:rsidRDefault="00000000">
            <w:pPr>
              <w:spacing w:before="20" w:after="20"/>
            </w:pPr>
            <w:r>
              <w:rPr>
                <w:sz w:val="18"/>
              </w:rPr>
              <w:t>Census 2011 PCA</w:t>
            </w:r>
          </w:p>
        </w:tc>
      </w:tr>
      <w:tr w:rsidR="005038C4" w14:paraId="69EA1147" w14:textId="77777777">
        <w:trPr>
          <w:jc w:val="center"/>
        </w:trPr>
        <w:tc>
          <w:tcPr>
            <w:tcW w:w="1304" w:type="dxa"/>
          </w:tcPr>
          <w:p w14:paraId="7414EB38" w14:textId="77777777" w:rsidR="005038C4" w:rsidRDefault="00000000">
            <w:pPr>
              <w:spacing w:before="20" w:after="20"/>
            </w:pPr>
            <w:r>
              <w:rPr>
                <w:sz w:val="18"/>
              </w:rPr>
              <w:t>Rajasthan</w:t>
            </w:r>
          </w:p>
        </w:tc>
        <w:tc>
          <w:tcPr>
            <w:tcW w:w="2589" w:type="dxa"/>
          </w:tcPr>
          <w:p w14:paraId="6190B7C8" w14:textId="77777777" w:rsidR="005038C4" w:rsidRDefault="00000000">
            <w:pPr>
              <w:spacing w:before="20" w:after="20"/>
            </w:pPr>
            <w:r>
              <w:rPr>
                <w:sz w:val="18"/>
              </w:rPr>
              <w:t>66.1</w:t>
            </w:r>
          </w:p>
        </w:tc>
        <w:tc>
          <w:tcPr>
            <w:tcW w:w="2589" w:type="dxa"/>
          </w:tcPr>
          <w:p w14:paraId="07E757FD" w14:textId="77777777" w:rsidR="005038C4" w:rsidRDefault="00000000">
            <w:pPr>
              <w:spacing w:before="20" w:after="20"/>
            </w:pPr>
            <w:r>
              <w:rPr>
                <w:sz w:val="18"/>
              </w:rPr>
              <w:t>24.9</w:t>
            </w:r>
          </w:p>
        </w:tc>
        <w:tc>
          <w:tcPr>
            <w:tcW w:w="2589" w:type="dxa"/>
          </w:tcPr>
          <w:p w14:paraId="512740B4" w14:textId="77777777" w:rsidR="005038C4" w:rsidRDefault="00000000">
            <w:pPr>
              <w:spacing w:before="20" w:after="20"/>
            </w:pPr>
            <w:r>
              <w:rPr>
                <w:sz w:val="18"/>
              </w:rPr>
              <w:t>Census 2011 PCA</w:t>
            </w:r>
          </w:p>
        </w:tc>
      </w:tr>
      <w:tr w:rsidR="005038C4" w14:paraId="03E64B10" w14:textId="77777777">
        <w:trPr>
          <w:jc w:val="center"/>
        </w:trPr>
        <w:tc>
          <w:tcPr>
            <w:tcW w:w="1304" w:type="dxa"/>
          </w:tcPr>
          <w:p w14:paraId="53A5D378" w14:textId="77777777" w:rsidR="005038C4" w:rsidRDefault="00000000">
            <w:pPr>
              <w:spacing w:before="20" w:after="20"/>
            </w:pPr>
            <w:r>
              <w:rPr>
                <w:sz w:val="18"/>
              </w:rPr>
              <w:t>West Bengal</w:t>
            </w:r>
          </w:p>
        </w:tc>
        <w:tc>
          <w:tcPr>
            <w:tcW w:w="2589" w:type="dxa"/>
          </w:tcPr>
          <w:p w14:paraId="1BAE740B" w14:textId="77777777" w:rsidR="005038C4" w:rsidRDefault="00000000">
            <w:pPr>
              <w:spacing w:before="20" w:after="20"/>
            </w:pPr>
            <w:r>
              <w:rPr>
                <w:sz w:val="18"/>
              </w:rPr>
              <w:t>76.3</w:t>
            </w:r>
          </w:p>
        </w:tc>
        <w:tc>
          <w:tcPr>
            <w:tcW w:w="2589" w:type="dxa"/>
          </w:tcPr>
          <w:p w14:paraId="0EA68E7C" w14:textId="77777777" w:rsidR="005038C4" w:rsidRDefault="00000000">
            <w:pPr>
              <w:spacing w:before="20" w:after="20"/>
            </w:pPr>
            <w:r>
              <w:rPr>
                <w:sz w:val="18"/>
              </w:rPr>
              <w:t>31.9</w:t>
            </w:r>
          </w:p>
        </w:tc>
        <w:tc>
          <w:tcPr>
            <w:tcW w:w="2589" w:type="dxa"/>
          </w:tcPr>
          <w:p w14:paraId="26B4DF46" w14:textId="77777777" w:rsidR="005038C4" w:rsidRDefault="00000000">
            <w:pPr>
              <w:spacing w:before="20" w:after="20"/>
            </w:pPr>
            <w:r>
              <w:rPr>
                <w:sz w:val="18"/>
              </w:rPr>
              <w:t>Census 2011 PCA</w:t>
            </w:r>
          </w:p>
        </w:tc>
      </w:tr>
    </w:tbl>
    <w:p w14:paraId="34DA54FE" w14:textId="77777777" w:rsidR="005038C4" w:rsidRDefault="005038C4"/>
    <w:p w14:paraId="36FB663F" w14:textId="77777777" w:rsidR="005038C4" w:rsidRDefault="00000000">
      <w:pPr>
        <w:jc w:val="center"/>
      </w:pPr>
      <w:r>
        <w:rPr>
          <w:noProof/>
        </w:rPr>
        <w:lastRenderedPageBreak/>
        <w:drawing>
          <wp:inline distT="0" distB="0" distL="0" distR="0" wp14:anchorId="474FDB84" wp14:editId="5DA52840">
            <wp:extent cx="5759999" cy="336805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control_variables.png"/>
                    <pic:cNvPicPr/>
                  </pic:nvPicPr>
                  <pic:blipFill>
                    <a:blip r:embed="rId16"/>
                    <a:stretch>
                      <a:fillRect/>
                    </a:stretch>
                  </pic:blipFill>
                  <pic:spPr>
                    <a:xfrm>
                      <a:off x="0" y="0"/>
                      <a:ext cx="5759999" cy="3368053"/>
                    </a:xfrm>
                    <a:prstGeom prst="rect">
                      <a:avLst/>
                    </a:prstGeom>
                  </pic:spPr>
                </pic:pic>
              </a:graphicData>
            </a:graphic>
          </wp:inline>
        </w:drawing>
      </w:r>
    </w:p>
    <w:p w14:paraId="658E4DC9" w14:textId="77777777" w:rsidR="005038C4" w:rsidRDefault="00000000">
      <w:pPr>
        <w:spacing w:after="280"/>
        <w:jc w:val="center"/>
      </w:pPr>
      <w:r>
        <w:rPr>
          <w:i/>
          <w:sz w:val="20"/>
        </w:rPr>
        <w:t xml:space="preserve">Figure 9. Literacy and </w:t>
      </w:r>
      <w:proofErr w:type="spellStart"/>
      <w:r>
        <w:rPr>
          <w:i/>
          <w:sz w:val="20"/>
        </w:rPr>
        <w:t>urbanisation</w:t>
      </w:r>
      <w:proofErr w:type="spellEnd"/>
      <w:r>
        <w:rPr>
          <w:i/>
          <w:sz w:val="20"/>
        </w:rPr>
        <w:t xml:space="preserve"> rate by state, Census 2011. States are listed in the same order as the fiscal tables above for ease of comparison.</w:t>
      </w:r>
    </w:p>
    <w:p w14:paraId="1F4AFC20" w14:textId="77777777" w:rsidR="005038C4" w:rsidRDefault="00000000">
      <w:pPr>
        <w:pStyle w:val="Heading2"/>
      </w:pPr>
      <w:r>
        <w:t>4.7 Fiscal discipline ranking: construction and a worked example</w:t>
      </w:r>
    </w:p>
    <w:p w14:paraId="1AB724E1" w14:textId="77777777" w:rsidR="005038C4" w:rsidRDefault="00000000">
      <w:pPr>
        <w:jc w:val="both"/>
      </w:pPr>
      <w:r>
        <w:t>The composite fiscal discipline ranking reported in Section 6.2 is built from the four fiscal regressors only (fiscal deficit, debt, own tax revenue and capital expenditure) and excludes the auxiliary revenue-deficit series. For a given year (or, for the five-year composite ranking, for each state's five-year average), each of the four indicators is separately ranked across the ten states from 1 (most disciplined on that indicator) to 10 (least disciplined): ascending rank on fiscal deficit and on debt, since lower is more disciplined for both, and descending rank on own tax revenue and on capital expenditure, since higher is more disciplined for both. Where two states are exactly tied on an indicator, both receive the average of the ranks they would otherwise have occupied. A state's composite score is the simple average of its four sub-indicator ranks, and states are then ranked 1 to 10 on that composite score, lower being more disciplined. The same averaging rule is applied at this second stage, so two states with an identical composite score share a half-rank rather than being separated arbitrarily; this is why both tables below contain entries such as 9.5. The two tables apply the procedure, first to the five-year state averages, then independently within each fiscal year; the year-wise version is the series plotted in the heatmap figure that follows the tables.</w:t>
      </w:r>
    </w:p>
    <w:p w14:paraId="7F0E89A0" w14:textId="77777777" w:rsidR="005038C4" w:rsidRDefault="00000000">
      <w:pPr>
        <w:jc w:val="both"/>
      </w:pPr>
      <w:r>
        <w:t>As a worked example, take Gujarat in FY 2022-23. Its fiscal deficit that year was 0.9 per cent of GSDP, the lowest of the ten states, giving it rank 1 on that indicator. Its debt was 21.4 per cent of GSDP, the second-lowest, giving rank 2. Its own tax revenue was 6.8 per cent of GSDP, the fourth-highest, giving rank 4. Its capital expenditure was 2.0 per cent of GSDP, tied for the fifth-highest with Tamil Nadu, giving both states a shared rank of 5.5. Gujarat's composite score for FY 2022-23 is therefore (1 + 2 + 4 + 5.5) / 4 = 3.125, the lowest (best) composite score of any state that year, which is why Gujarat is shown ranked first for FY 2022-23 in the year-wise ranking table and heatmap figure below.</w:t>
      </w:r>
    </w:p>
    <w:p w14:paraId="6BC2C0AC" w14:textId="77777777" w:rsidR="00742FE2" w:rsidRDefault="00742FE2">
      <w:pPr>
        <w:jc w:val="both"/>
      </w:pPr>
    </w:p>
    <w:p w14:paraId="296688F0" w14:textId="77777777" w:rsidR="00742FE2" w:rsidRDefault="00742FE2">
      <w:pPr>
        <w:jc w:val="both"/>
      </w:pPr>
    </w:p>
    <w:p w14:paraId="5DA01BCE" w14:textId="77777777" w:rsidR="005038C4" w:rsidRDefault="00000000">
      <w:pPr>
        <w:spacing w:after="40"/>
        <w:jc w:val="both"/>
      </w:pPr>
      <w:r>
        <w:rPr>
          <w:b/>
        </w:rPr>
        <w:lastRenderedPageBreak/>
        <w:t>Table 15. Composite fiscal discipline ranking, five-year state averages (1 = most disciplined). Each state's rank on each of the four indicators (Rank columns) is computed from its own five-year average of that indicator, then the four ranks are averaged into the Composite Score column, and states are ordered by that score.</w:t>
      </w:r>
    </w:p>
    <w:tbl>
      <w:tblPr>
        <w:tblStyle w:val="TableGrid"/>
        <w:tblW w:w="0" w:type="auto"/>
        <w:jc w:val="center"/>
        <w:tblLayout w:type="fixed"/>
        <w:tblLook w:val="04A0" w:firstRow="1" w:lastRow="0" w:firstColumn="1" w:lastColumn="0" w:noHBand="0" w:noVBand="1"/>
      </w:tblPr>
      <w:tblGrid>
        <w:gridCol w:w="1304"/>
        <w:gridCol w:w="777"/>
        <w:gridCol w:w="777"/>
        <w:gridCol w:w="777"/>
        <w:gridCol w:w="777"/>
        <w:gridCol w:w="777"/>
        <w:gridCol w:w="777"/>
        <w:gridCol w:w="777"/>
        <w:gridCol w:w="777"/>
        <w:gridCol w:w="777"/>
        <w:gridCol w:w="777"/>
      </w:tblGrid>
      <w:tr w:rsidR="005038C4" w14:paraId="7E0A65B2" w14:textId="77777777">
        <w:trPr>
          <w:tblHeader/>
          <w:jc w:val="center"/>
        </w:trPr>
        <w:tc>
          <w:tcPr>
            <w:tcW w:w="1304" w:type="dxa"/>
            <w:shd w:val="clear" w:color="auto" w:fill="D9D9D9"/>
          </w:tcPr>
          <w:p w14:paraId="625785A6" w14:textId="77777777" w:rsidR="005038C4" w:rsidRDefault="00000000">
            <w:pPr>
              <w:spacing w:before="20" w:after="20"/>
            </w:pPr>
            <w:proofErr w:type="spellStart"/>
            <w:r>
              <w:rPr>
                <w:b/>
                <w:sz w:val="16"/>
              </w:rPr>
              <w:t>Composite_Rank</w:t>
            </w:r>
            <w:proofErr w:type="spellEnd"/>
          </w:p>
        </w:tc>
        <w:tc>
          <w:tcPr>
            <w:tcW w:w="777" w:type="dxa"/>
            <w:shd w:val="clear" w:color="auto" w:fill="D9D9D9"/>
          </w:tcPr>
          <w:p w14:paraId="52AF2D03" w14:textId="77777777" w:rsidR="005038C4" w:rsidRDefault="00000000">
            <w:pPr>
              <w:spacing w:before="20" w:after="20"/>
            </w:pPr>
            <w:r>
              <w:rPr>
                <w:b/>
                <w:sz w:val="16"/>
              </w:rPr>
              <w:t>State</w:t>
            </w:r>
          </w:p>
        </w:tc>
        <w:tc>
          <w:tcPr>
            <w:tcW w:w="777" w:type="dxa"/>
            <w:shd w:val="clear" w:color="auto" w:fill="D9D9D9"/>
          </w:tcPr>
          <w:p w14:paraId="255EA1A9" w14:textId="77777777" w:rsidR="005038C4" w:rsidRDefault="00000000">
            <w:pPr>
              <w:spacing w:before="20" w:after="20"/>
            </w:pPr>
            <w:proofErr w:type="spellStart"/>
            <w:r>
              <w:rPr>
                <w:b/>
                <w:sz w:val="16"/>
              </w:rPr>
              <w:t>Composite_</w:t>
            </w:r>
            <w:proofErr w:type="gramStart"/>
            <w:r>
              <w:rPr>
                <w:b/>
                <w:sz w:val="16"/>
              </w:rPr>
              <w:t>Score</w:t>
            </w:r>
            <w:proofErr w:type="spellEnd"/>
            <w:r>
              <w:rPr>
                <w:b/>
                <w:sz w:val="16"/>
              </w:rPr>
              <w:t>(</w:t>
            </w:r>
            <w:proofErr w:type="gramEnd"/>
            <w:r>
              <w:rPr>
                <w:b/>
                <w:sz w:val="16"/>
              </w:rPr>
              <w:t>avg of 4 ranks; lower=more disciplined)</w:t>
            </w:r>
          </w:p>
        </w:tc>
        <w:tc>
          <w:tcPr>
            <w:tcW w:w="777" w:type="dxa"/>
            <w:shd w:val="clear" w:color="auto" w:fill="D9D9D9"/>
          </w:tcPr>
          <w:p w14:paraId="3A6C9481" w14:textId="77777777" w:rsidR="005038C4" w:rsidRDefault="00000000">
            <w:pPr>
              <w:spacing w:before="20" w:after="20"/>
            </w:pPr>
            <w:r>
              <w:rPr>
                <w:b/>
                <w:sz w:val="16"/>
              </w:rPr>
              <w:t>GFD_5yr_avg</w:t>
            </w:r>
          </w:p>
        </w:tc>
        <w:tc>
          <w:tcPr>
            <w:tcW w:w="777" w:type="dxa"/>
            <w:shd w:val="clear" w:color="auto" w:fill="D9D9D9"/>
          </w:tcPr>
          <w:p w14:paraId="7289F6F8" w14:textId="77777777" w:rsidR="005038C4" w:rsidRDefault="00000000">
            <w:pPr>
              <w:spacing w:before="20" w:after="20"/>
            </w:pPr>
            <w:proofErr w:type="spellStart"/>
            <w:r>
              <w:rPr>
                <w:b/>
                <w:sz w:val="16"/>
              </w:rPr>
              <w:t>GFD_rank</w:t>
            </w:r>
            <w:proofErr w:type="spellEnd"/>
          </w:p>
        </w:tc>
        <w:tc>
          <w:tcPr>
            <w:tcW w:w="777" w:type="dxa"/>
            <w:shd w:val="clear" w:color="auto" w:fill="D9D9D9"/>
          </w:tcPr>
          <w:p w14:paraId="31D48DB1" w14:textId="77777777" w:rsidR="005038C4" w:rsidRDefault="00000000">
            <w:pPr>
              <w:spacing w:before="20" w:after="20"/>
            </w:pPr>
            <w:r>
              <w:rPr>
                <w:b/>
                <w:sz w:val="16"/>
              </w:rPr>
              <w:t>Debt_5yr_avg</w:t>
            </w:r>
          </w:p>
        </w:tc>
        <w:tc>
          <w:tcPr>
            <w:tcW w:w="777" w:type="dxa"/>
            <w:shd w:val="clear" w:color="auto" w:fill="D9D9D9"/>
          </w:tcPr>
          <w:p w14:paraId="424C940B" w14:textId="77777777" w:rsidR="005038C4" w:rsidRDefault="00000000">
            <w:pPr>
              <w:spacing w:before="20" w:after="20"/>
            </w:pPr>
            <w:proofErr w:type="spellStart"/>
            <w:r>
              <w:rPr>
                <w:b/>
                <w:sz w:val="16"/>
              </w:rPr>
              <w:t>Debt_rank</w:t>
            </w:r>
            <w:proofErr w:type="spellEnd"/>
          </w:p>
        </w:tc>
        <w:tc>
          <w:tcPr>
            <w:tcW w:w="777" w:type="dxa"/>
            <w:shd w:val="clear" w:color="auto" w:fill="D9D9D9"/>
          </w:tcPr>
          <w:p w14:paraId="0ED8548C" w14:textId="77777777" w:rsidR="005038C4" w:rsidRDefault="00000000">
            <w:pPr>
              <w:spacing w:before="20" w:after="20"/>
            </w:pPr>
            <w:r>
              <w:rPr>
                <w:b/>
                <w:sz w:val="16"/>
              </w:rPr>
              <w:t>OTR_5yr_avg</w:t>
            </w:r>
          </w:p>
        </w:tc>
        <w:tc>
          <w:tcPr>
            <w:tcW w:w="777" w:type="dxa"/>
            <w:shd w:val="clear" w:color="auto" w:fill="D9D9D9"/>
          </w:tcPr>
          <w:p w14:paraId="1C303D94" w14:textId="77777777" w:rsidR="005038C4" w:rsidRDefault="00000000">
            <w:pPr>
              <w:spacing w:before="20" w:after="20"/>
            </w:pPr>
            <w:proofErr w:type="spellStart"/>
            <w:r>
              <w:rPr>
                <w:b/>
                <w:sz w:val="16"/>
              </w:rPr>
              <w:t>OTR_rank</w:t>
            </w:r>
            <w:proofErr w:type="spellEnd"/>
          </w:p>
        </w:tc>
        <w:tc>
          <w:tcPr>
            <w:tcW w:w="777" w:type="dxa"/>
            <w:shd w:val="clear" w:color="auto" w:fill="D9D9D9"/>
          </w:tcPr>
          <w:p w14:paraId="01B70B85" w14:textId="77777777" w:rsidR="005038C4" w:rsidRDefault="00000000">
            <w:pPr>
              <w:spacing w:before="20" w:after="20"/>
            </w:pPr>
            <w:r>
              <w:rPr>
                <w:b/>
                <w:sz w:val="16"/>
              </w:rPr>
              <w:t>CapEx_5yr_avg</w:t>
            </w:r>
          </w:p>
        </w:tc>
        <w:tc>
          <w:tcPr>
            <w:tcW w:w="777" w:type="dxa"/>
            <w:shd w:val="clear" w:color="auto" w:fill="D9D9D9"/>
          </w:tcPr>
          <w:p w14:paraId="66419BFF" w14:textId="77777777" w:rsidR="005038C4" w:rsidRDefault="00000000">
            <w:pPr>
              <w:spacing w:before="20" w:after="20"/>
            </w:pPr>
            <w:proofErr w:type="spellStart"/>
            <w:r>
              <w:rPr>
                <w:b/>
                <w:sz w:val="16"/>
              </w:rPr>
              <w:t>CapEx_rank</w:t>
            </w:r>
            <w:proofErr w:type="spellEnd"/>
          </w:p>
        </w:tc>
      </w:tr>
      <w:tr w:rsidR="005038C4" w14:paraId="12938809" w14:textId="77777777">
        <w:trPr>
          <w:jc w:val="center"/>
        </w:trPr>
        <w:tc>
          <w:tcPr>
            <w:tcW w:w="1304" w:type="dxa"/>
          </w:tcPr>
          <w:p w14:paraId="6FEC4942" w14:textId="77777777" w:rsidR="005038C4" w:rsidRDefault="00000000">
            <w:pPr>
              <w:spacing w:before="20" w:after="20"/>
            </w:pPr>
            <w:r>
              <w:rPr>
                <w:sz w:val="16"/>
              </w:rPr>
              <w:t>1.0</w:t>
            </w:r>
          </w:p>
        </w:tc>
        <w:tc>
          <w:tcPr>
            <w:tcW w:w="777" w:type="dxa"/>
          </w:tcPr>
          <w:p w14:paraId="56C362E2" w14:textId="77777777" w:rsidR="005038C4" w:rsidRDefault="00000000">
            <w:pPr>
              <w:spacing w:before="20" w:after="20"/>
            </w:pPr>
            <w:r>
              <w:rPr>
                <w:sz w:val="16"/>
              </w:rPr>
              <w:t>Uttar Pradesh</w:t>
            </w:r>
          </w:p>
        </w:tc>
        <w:tc>
          <w:tcPr>
            <w:tcW w:w="777" w:type="dxa"/>
          </w:tcPr>
          <w:p w14:paraId="20B56653" w14:textId="77777777" w:rsidR="005038C4" w:rsidRDefault="00000000">
            <w:pPr>
              <w:spacing w:before="20" w:after="20"/>
            </w:pPr>
            <w:r>
              <w:rPr>
                <w:sz w:val="16"/>
              </w:rPr>
              <w:t>3.375</w:t>
            </w:r>
          </w:p>
        </w:tc>
        <w:tc>
          <w:tcPr>
            <w:tcW w:w="777" w:type="dxa"/>
          </w:tcPr>
          <w:p w14:paraId="6A23390B" w14:textId="77777777" w:rsidR="005038C4" w:rsidRDefault="00000000">
            <w:pPr>
              <w:spacing w:before="20" w:after="20"/>
            </w:pPr>
            <w:r>
              <w:rPr>
                <w:sz w:val="16"/>
              </w:rPr>
              <w:t>2.0</w:t>
            </w:r>
          </w:p>
        </w:tc>
        <w:tc>
          <w:tcPr>
            <w:tcW w:w="777" w:type="dxa"/>
          </w:tcPr>
          <w:p w14:paraId="6450525B" w14:textId="77777777" w:rsidR="005038C4" w:rsidRDefault="00000000">
            <w:pPr>
              <w:spacing w:before="20" w:after="20"/>
            </w:pPr>
            <w:r>
              <w:rPr>
                <w:sz w:val="16"/>
              </w:rPr>
              <w:t>3.5</w:t>
            </w:r>
          </w:p>
        </w:tc>
        <w:tc>
          <w:tcPr>
            <w:tcW w:w="777" w:type="dxa"/>
          </w:tcPr>
          <w:p w14:paraId="78745475" w14:textId="77777777" w:rsidR="005038C4" w:rsidRDefault="00000000">
            <w:pPr>
              <w:spacing w:before="20" w:after="20"/>
            </w:pPr>
            <w:r>
              <w:rPr>
                <w:sz w:val="16"/>
              </w:rPr>
              <w:t>30.78</w:t>
            </w:r>
          </w:p>
        </w:tc>
        <w:tc>
          <w:tcPr>
            <w:tcW w:w="777" w:type="dxa"/>
          </w:tcPr>
          <w:p w14:paraId="21D8FFD2" w14:textId="77777777" w:rsidR="005038C4" w:rsidRDefault="00000000">
            <w:pPr>
              <w:spacing w:before="20" w:after="20"/>
            </w:pPr>
            <w:r>
              <w:rPr>
                <w:sz w:val="16"/>
              </w:rPr>
              <w:t>7.0</w:t>
            </w:r>
          </w:p>
        </w:tc>
        <w:tc>
          <w:tcPr>
            <w:tcW w:w="777" w:type="dxa"/>
          </w:tcPr>
          <w:p w14:paraId="1CDAE3BF" w14:textId="77777777" w:rsidR="005038C4" w:rsidRDefault="00000000">
            <w:pPr>
              <w:spacing w:before="20" w:after="20"/>
            </w:pPr>
            <w:r>
              <w:rPr>
                <w:sz w:val="16"/>
              </w:rPr>
              <w:t>7.54</w:t>
            </w:r>
          </w:p>
        </w:tc>
        <w:tc>
          <w:tcPr>
            <w:tcW w:w="777" w:type="dxa"/>
          </w:tcPr>
          <w:p w14:paraId="145FE2AB" w14:textId="77777777" w:rsidR="005038C4" w:rsidRDefault="00000000">
            <w:pPr>
              <w:spacing w:before="20" w:after="20"/>
            </w:pPr>
            <w:r>
              <w:rPr>
                <w:sz w:val="16"/>
              </w:rPr>
              <w:t>2.0</w:t>
            </w:r>
          </w:p>
        </w:tc>
        <w:tc>
          <w:tcPr>
            <w:tcW w:w="777" w:type="dxa"/>
          </w:tcPr>
          <w:p w14:paraId="3D876A27" w14:textId="77777777" w:rsidR="005038C4" w:rsidRDefault="00000000">
            <w:pPr>
              <w:spacing w:before="20" w:after="20"/>
            </w:pPr>
            <w:r>
              <w:rPr>
                <w:sz w:val="16"/>
              </w:rPr>
              <w:t>3.9</w:t>
            </w:r>
          </w:p>
        </w:tc>
        <w:tc>
          <w:tcPr>
            <w:tcW w:w="777" w:type="dxa"/>
          </w:tcPr>
          <w:p w14:paraId="0F001E35" w14:textId="77777777" w:rsidR="005038C4" w:rsidRDefault="00000000">
            <w:pPr>
              <w:spacing w:before="20" w:after="20"/>
            </w:pPr>
            <w:r>
              <w:rPr>
                <w:sz w:val="16"/>
              </w:rPr>
              <w:t>1.0</w:t>
            </w:r>
          </w:p>
        </w:tc>
      </w:tr>
      <w:tr w:rsidR="005038C4" w14:paraId="730875C0" w14:textId="77777777">
        <w:trPr>
          <w:jc w:val="center"/>
        </w:trPr>
        <w:tc>
          <w:tcPr>
            <w:tcW w:w="1304" w:type="dxa"/>
          </w:tcPr>
          <w:p w14:paraId="40D67E43" w14:textId="77777777" w:rsidR="005038C4" w:rsidRDefault="00000000">
            <w:pPr>
              <w:spacing w:before="20" w:after="20"/>
            </w:pPr>
            <w:r>
              <w:rPr>
                <w:sz w:val="16"/>
              </w:rPr>
              <w:t>2.0</w:t>
            </w:r>
          </w:p>
        </w:tc>
        <w:tc>
          <w:tcPr>
            <w:tcW w:w="777" w:type="dxa"/>
          </w:tcPr>
          <w:p w14:paraId="7FB6A4A1" w14:textId="77777777" w:rsidR="005038C4" w:rsidRDefault="00000000">
            <w:pPr>
              <w:spacing w:before="20" w:after="20"/>
            </w:pPr>
            <w:r>
              <w:rPr>
                <w:sz w:val="16"/>
              </w:rPr>
              <w:t>Maharashtra</w:t>
            </w:r>
          </w:p>
        </w:tc>
        <w:tc>
          <w:tcPr>
            <w:tcW w:w="777" w:type="dxa"/>
          </w:tcPr>
          <w:p w14:paraId="1CD6C1F5" w14:textId="77777777" w:rsidR="005038C4" w:rsidRDefault="00000000">
            <w:pPr>
              <w:spacing w:before="20" w:after="20"/>
            </w:pPr>
            <w:r>
              <w:rPr>
                <w:sz w:val="16"/>
              </w:rPr>
              <w:t>3.625</w:t>
            </w:r>
          </w:p>
        </w:tc>
        <w:tc>
          <w:tcPr>
            <w:tcW w:w="777" w:type="dxa"/>
          </w:tcPr>
          <w:p w14:paraId="75DB8514" w14:textId="77777777" w:rsidR="005038C4" w:rsidRDefault="00000000">
            <w:pPr>
              <w:spacing w:before="20" w:after="20"/>
            </w:pPr>
            <w:r>
              <w:rPr>
                <w:sz w:val="16"/>
              </w:rPr>
              <w:t>2.0</w:t>
            </w:r>
          </w:p>
        </w:tc>
        <w:tc>
          <w:tcPr>
            <w:tcW w:w="777" w:type="dxa"/>
          </w:tcPr>
          <w:p w14:paraId="018D4F7F" w14:textId="77777777" w:rsidR="005038C4" w:rsidRDefault="00000000">
            <w:pPr>
              <w:spacing w:before="20" w:after="20"/>
            </w:pPr>
            <w:r>
              <w:rPr>
                <w:sz w:val="16"/>
              </w:rPr>
              <w:t>3.5</w:t>
            </w:r>
          </w:p>
        </w:tc>
        <w:tc>
          <w:tcPr>
            <w:tcW w:w="777" w:type="dxa"/>
          </w:tcPr>
          <w:p w14:paraId="252F7F19" w14:textId="77777777" w:rsidR="005038C4" w:rsidRDefault="00000000">
            <w:pPr>
              <w:spacing w:before="20" w:after="20"/>
            </w:pPr>
            <w:r>
              <w:rPr>
                <w:sz w:val="16"/>
              </w:rPr>
              <w:t>18.64</w:t>
            </w:r>
          </w:p>
        </w:tc>
        <w:tc>
          <w:tcPr>
            <w:tcW w:w="777" w:type="dxa"/>
          </w:tcPr>
          <w:p w14:paraId="2A2BB242" w14:textId="77777777" w:rsidR="005038C4" w:rsidRDefault="00000000">
            <w:pPr>
              <w:spacing w:before="20" w:after="20"/>
            </w:pPr>
            <w:r>
              <w:rPr>
                <w:sz w:val="16"/>
              </w:rPr>
              <w:t>1.0</w:t>
            </w:r>
          </w:p>
        </w:tc>
        <w:tc>
          <w:tcPr>
            <w:tcW w:w="777" w:type="dxa"/>
          </w:tcPr>
          <w:p w14:paraId="69625A97" w14:textId="77777777" w:rsidR="005038C4" w:rsidRDefault="00000000">
            <w:pPr>
              <w:spacing w:before="20" w:after="20"/>
            </w:pPr>
            <w:r>
              <w:rPr>
                <w:sz w:val="16"/>
              </w:rPr>
              <w:t>7.14</w:t>
            </w:r>
          </w:p>
        </w:tc>
        <w:tc>
          <w:tcPr>
            <w:tcW w:w="777" w:type="dxa"/>
          </w:tcPr>
          <w:p w14:paraId="7D3A356C" w14:textId="77777777" w:rsidR="005038C4" w:rsidRDefault="00000000">
            <w:pPr>
              <w:spacing w:before="20" w:after="20"/>
            </w:pPr>
            <w:r>
              <w:rPr>
                <w:sz w:val="16"/>
              </w:rPr>
              <w:t>3.0</w:t>
            </w:r>
          </w:p>
        </w:tc>
        <w:tc>
          <w:tcPr>
            <w:tcW w:w="777" w:type="dxa"/>
          </w:tcPr>
          <w:p w14:paraId="3D205B3C" w14:textId="77777777" w:rsidR="005038C4" w:rsidRDefault="00000000">
            <w:pPr>
              <w:spacing w:before="20" w:after="20"/>
            </w:pPr>
            <w:r>
              <w:rPr>
                <w:sz w:val="16"/>
              </w:rPr>
              <w:t>1.54</w:t>
            </w:r>
          </w:p>
        </w:tc>
        <w:tc>
          <w:tcPr>
            <w:tcW w:w="777" w:type="dxa"/>
          </w:tcPr>
          <w:p w14:paraId="1D58CEF6" w14:textId="77777777" w:rsidR="005038C4" w:rsidRDefault="00000000">
            <w:pPr>
              <w:spacing w:before="20" w:after="20"/>
            </w:pPr>
            <w:r>
              <w:rPr>
                <w:sz w:val="16"/>
              </w:rPr>
              <w:t>7.0</w:t>
            </w:r>
          </w:p>
        </w:tc>
      </w:tr>
      <w:tr w:rsidR="005038C4" w14:paraId="4209FCD6" w14:textId="77777777">
        <w:trPr>
          <w:jc w:val="center"/>
        </w:trPr>
        <w:tc>
          <w:tcPr>
            <w:tcW w:w="1304" w:type="dxa"/>
          </w:tcPr>
          <w:p w14:paraId="269A4468" w14:textId="77777777" w:rsidR="005038C4" w:rsidRDefault="00000000">
            <w:pPr>
              <w:spacing w:before="20" w:after="20"/>
            </w:pPr>
            <w:r>
              <w:rPr>
                <w:sz w:val="16"/>
              </w:rPr>
              <w:t>3.0</w:t>
            </w:r>
          </w:p>
        </w:tc>
        <w:tc>
          <w:tcPr>
            <w:tcW w:w="777" w:type="dxa"/>
          </w:tcPr>
          <w:p w14:paraId="073F14CA" w14:textId="77777777" w:rsidR="005038C4" w:rsidRDefault="00000000">
            <w:pPr>
              <w:spacing w:before="20" w:after="20"/>
            </w:pPr>
            <w:r>
              <w:rPr>
                <w:sz w:val="16"/>
              </w:rPr>
              <w:t>Telangana</w:t>
            </w:r>
          </w:p>
        </w:tc>
        <w:tc>
          <w:tcPr>
            <w:tcW w:w="777" w:type="dxa"/>
          </w:tcPr>
          <w:p w14:paraId="1A0D360B" w14:textId="77777777" w:rsidR="005038C4" w:rsidRDefault="00000000">
            <w:pPr>
              <w:spacing w:before="20" w:after="20"/>
            </w:pPr>
            <w:r>
              <w:rPr>
                <w:sz w:val="16"/>
              </w:rPr>
              <w:t>4.0</w:t>
            </w:r>
          </w:p>
        </w:tc>
        <w:tc>
          <w:tcPr>
            <w:tcW w:w="777" w:type="dxa"/>
          </w:tcPr>
          <w:p w14:paraId="07DF015E" w14:textId="77777777" w:rsidR="005038C4" w:rsidRDefault="00000000">
            <w:pPr>
              <w:spacing w:before="20" w:after="20"/>
            </w:pPr>
            <w:r>
              <w:rPr>
                <w:sz w:val="16"/>
              </w:rPr>
              <w:t>3.62</w:t>
            </w:r>
          </w:p>
        </w:tc>
        <w:tc>
          <w:tcPr>
            <w:tcW w:w="777" w:type="dxa"/>
          </w:tcPr>
          <w:p w14:paraId="11441D90" w14:textId="77777777" w:rsidR="005038C4" w:rsidRDefault="00000000">
            <w:pPr>
              <w:spacing w:before="20" w:after="20"/>
            </w:pPr>
            <w:r>
              <w:rPr>
                <w:sz w:val="16"/>
              </w:rPr>
              <w:t>8.0</w:t>
            </w:r>
          </w:p>
        </w:tc>
        <w:tc>
          <w:tcPr>
            <w:tcW w:w="777" w:type="dxa"/>
          </w:tcPr>
          <w:p w14:paraId="7D2EC971" w14:textId="77777777" w:rsidR="005038C4" w:rsidRDefault="00000000">
            <w:pPr>
              <w:spacing w:before="20" w:after="20"/>
            </w:pPr>
            <w:r>
              <w:rPr>
                <w:sz w:val="16"/>
              </w:rPr>
              <w:t>27.5</w:t>
            </w:r>
          </w:p>
        </w:tc>
        <w:tc>
          <w:tcPr>
            <w:tcW w:w="777" w:type="dxa"/>
          </w:tcPr>
          <w:p w14:paraId="06F2F3BB" w14:textId="77777777" w:rsidR="005038C4" w:rsidRDefault="00000000">
            <w:pPr>
              <w:spacing w:before="20" w:after="20"/>
            </w:pPr>
            <w:r>
              <w:rPr>
                <w:sz w:val="16"/>
              </w:rPr>
              <w:t>4.0</w:t>
            </w:r>
          </w:p>
        </w:tc>
        <w:tc>
          <w:tcPr>
            <w:tcW w:w="777" w:type="dxa"/>
          </w:tcPr>
          <w:p w14:paraId="317D1431" w14:textId="77777777" w:rsidR="005038C4" w:rsidRDefault="00000000">
            <w:pPr>
              <w:spacing w:before="20" w:after="20"/>
            </w:pPr>
            <w:r>
              <w:rPr>
                <w:sz w:val="16"/>
              </w:rPr>
              <w:t>7.7</w:t>
            </w:r>
          </w:p>
        </w:tc>
        <w:tc>
          <w:tcPr>
            <w:tcW w:w="777" w:type="dxa"/>
          </w:tcPr>
          <w:p w14:paraId="267C6BAD" w14:textId="77777777" w:rsidR="005038C4" w:rsidRDefault="00000000">
            <w:pPr>
              <w:spacing w:before="20" w:after="20"/>
            </w:pPr>
            <w:r>
              <w:rPr>
                <w:sz w:val="16"/>
              </w:rPr>
              <w:t>1.0</w:t>
            </w:r>
          </w:p>
        </w:tc>
        <w:tc>
          <w:tcPr>
            <w:tcW w:w="777" w:type="dxa"/>
          </w:tcPr>
          <w:p w14:paraId="0E3B9774" w14:textId="77777777" w:rsidR="005038C4" w:rsidRDefault="00000000">
            <w:pPr>
              <w:spacing w:before="20" w:after="20"/>
            </w:pPr>
            <w:r>
              <w:rPr>
                <w:sz w:val="16"/>
              </w:rPr>
              <w:t>3.1</w:t>
            </w:r>
          </w:p>
        </w:tc>
        <w:tc>
          <w:tcPr>
            <w:tcW w:w="777" w:type="dxa"/>
          </w:tcPr>
          <w:p w14:paraId="1F2DFB2F" w14:textId="77777777" w:rsidR="005038C4" w:rsidRDefault="00000000">
            <w:pPr>
              <w:spacing w:before="20" w:after="20"/>
            </w:pPr>
            <w:r>
              <w:rPr>
                <w:sz w:val="16"/>
              </w:rPr>
              <w:t>3.0</w:t>
            </w:r>
          </w:p>
        </w:tc>
      </w:tr>
      <w:tr w:rsidR="005038C4" w14:paraId="36DAF9ED" w14:textId="77777777">
        <w:trPr>
          <w:jc w:val="center"/>
        </w:trPr>
        <w:tc>
          <w:tcPr>
            <w:tcW w:w="1304" w:type="dxa"/>
          </w:tcPr>
          <w:p w14:paraId="14357184" w14:textId="77777777" w:rsidR="005038C4" w:rsidRDefault="00000000">
            <w:pPr>
              <w:spacing w:before="20" w:after="20"/>
            </w:pPr>
            <w:r>
              <w:rPr>
                <w:sz w:val="16"/>
              </w:rPr>
              <w:t>4.0</w:t>
            </w:r>
          </w:p>
        </w:tc>
        <w:tc>
          <w:tcPr>
            <w:tcW w:w="777" w:type="dxa"/>
          </w:tcPr>
          <w:p w14:paraId="61508B46" w14:textId="77777777" w:rsidR="005038C4" w:rsidRDefault="00000000">
            <w:pPr>
              <w:spacing w:before="20" w:after="20"/>
            </w:pPr>
            <w:r>
              <w:rPr>
                <w:sz w:val="16"/>
              </w:rPr>
              <w:t>Gujarat</w:t>
            </w:r>
          </w:p>
        </w:tc>
        <w:tc>
          <w:tcPr>
            <w:tcW w:w="777" w:type="dxa"/>
          </w:tcPr>
          <w:p w14:paraId="69FBF0B7" w14:textId="77777777" w:rsidR="005038C4" w:rsidRDefault="00000000">
            <w:pPr>
              <w:spacing w:before="20" w:after="20"/>
            </w:pPr>
            <w:r>
              <w:rPr>
                <w:sz w:val="16"/>
              </w:rPr>
              <w:t>4.25</w:t>
            </w:r>
          </w:p>
        </w:tc>
        <w:tc>
          <w:tcPr>
            <w:tcW w:w="777" w:type="dxa"/>
          </w:tcPr>
          <w:p w14:paraId="014E9917" w14:textId="77777777" w:rsidR="005038C4" w:rsidRDefault="00000000">
            <w:pPr>
              <w:spacing w:before="20" w:after="20"/>
            </w:pPr>
            <w:r>
              <w:rPr>
                <w:sz w:val="16"/>
              </w:rPr>
              <w:t>1.36</w:t>
            </w:r>
          </w:p>
        </w:tc>
        <w:tc>
          <w:tcPr>
            <w:tcW w:w="777" w:type="dxa"/>
          </w:tcPr>
          <w:p w14:paraId="3F53BD74" w14:textId="77777777" w:rsidR="005038C4" w:rsidRDefault="00000000">
            <w:pPr>
              <w:spacing w:before="20" w:after="20"/>
            </w:pPr>
            <w:r>
              <w:rPr>
                <w:sz w:val="16"/>
              </w:rPr>
              <w:t>1.0</w:t>
            </w:r>
          </w:p>
        </w:tc>
        <w:tc>
          <w:tcPr>
            <w:tcW w:w="777" w:type="dxa"/>
          </w:tcPr>
          <w:p w14:paraId="0A97EA87" w14:textId="77777777" w:rsidR="005038C4" w:rsidRDefault="00000000">
            <w:pPr>
              <w:spacing w:before="20" w:after="20"/>
            </w:pPr>
            <w:r>
              <w:rPr>
                <w:sz w:val="16"/>
              </w:rPr>
              <w:t>22.54</w:t>
            </w:r>
          </w:p>
        </w:tc>
        <w:tc>
          <w:tcPr>
            <w:tcW w:w="777" w:type="dxa"/>
          </w:tcPr>
          <w:p w14:paraId="010D04C1" w14:textId="77777777" w:rsidR="005038C4" w:rsidRDefault="00000000">
            <w:pPr>
              <w:spacing w:before="20" w:after="20"/>
            </w:pPr>
            <w:r>
              <w:rPr>
                <w:sz w:val="16"/>
              </w:rPr>
              <w:t>3.0</w:t>
            </w:r>
          </w:p>
        </w:tc>
        <w:tc>
          <w:tcPr>
            <w:tcW w:w="777" w:type="dxa"/>
          </w:tcPr>
          <w:p w14:paraId="6B7C0D11" w14:textId="77777777" w:rsidR="005038C4" w:rsidRDefault="00000000">
            <w:pPr>
              <w:spacing w:before="20" w:after="20"/>
            </w:pPr>
            <w:r>
              <w:rPr>
                <w:sz w:val="16"/>
              </w:rPr>
              <w:t>6.08</w:t>
            </w:r>
          </w:p>
        </w:tc>
        <w:tc>
          <w:tcPr>
            <w:tcW w:w="777" w:type="dxa"/>
          </w:tcPr>
          <w:p w14:paraId="110E44C8" w14:textId="77777777" w:rsidR="005038C4" w:rsidRDefault="00000000">
            <w:pPr>
              <w:spacing w:before="20" w:after="20"/>
            </w:pPr>
            <w:r>
              <w:rPr>
                <w:sz w:val="16"/>
              </w:rPr>
              <w:t>8.0</w:t>
            </w:r>
          </w:p>
        </w:tc>
        <w:tc>
          <w:tcPr>
            <w:tcW w:w="777" w:type="dxa"/>
          </w:tcPr>
          <w:p w14:paraId="6B71788E" w14:textId="77777777" w:rsidR="005038C4" w:rsidRDefault="00000000">
            <w:pPr>
              <w:spacing w:before="20" w:after="20"/>
            </w:pPr>
            <w:r>
              <w:rPr>
                <w:sz w:val="16"/>
              </w:rPr>
              <w:t>1.98</w:t>
            </w:r>
          </w:p>
        </w:tc>
        <w:tc>
          <w:tcPr>
            <w:tcW w:w="777" w:type="dxa"/>
          </w:tcPr>
          <w:p w14:paraId="7B2ADFDC" w14:textId="77777777" w:rsidR="005038C4" w:rsidRDefault="00000000">
            <w:pPr>
              <w:spacing w:before="20" w:after="20"/>
            </w:pPr>
            <w:r>
              <w:rPr>
                <w:sz w:val="16"/>
              </w:rPr>
              <w:t>5.0</w:t>
            </w:r>
          </w:p>
        </w:tc>
      </w:tr>
      <w:tr w:rsidR="005038C4" w14:paraId="7A423F40" w14:textId="77777777">
        <w:trPr>
          <w:jc w:val="center"/>
        </w:trPr>
        <w:tc>
          <w:tcPr>
            <w:tcW w:w="1304" w:type="dxa"/>
          </w:tcPr>
          <w:p w14:paraId="09B2CE72" w14:textId="77777777" w:rsidR="005038C4" w:rsidRDefault="00000000">
            <w:pPr>
              <w:spacing w:before="20" w:after="20"/>
            </w:pPr>
            <w:r>
              <w:rPr>
                <w:sz w:val="16"/>
              </w:rPr>
              <w:t>5.0</w:t>
            </w:r>
          </w:p>
        </w:tc>
        <w:tc>
          <w:tcPr>
            <w:tcW w:w="777" w:type="dxa"/>
          </w:tcPr>
          <w:p w14:paraId="2BA69A9F" w14:textId="77777777" w:rsidR="005038C4" w:rsidRDefault="00000000">
            <w:pPr>
              <w:spacing w:before="20" w:after="20"/>
            </w:pPr>
            <w:r>
              <w:rPr>
                <w:sz w:val="16"/>
              </w:rPr>
              <w:t>Karnataka</w:t>
            </w:r>
          </w:p>
        </w:tc>
        <w:tc>
          <w:tcPr>
            <w:tcW w:w="777" w:type="dxa"/>
          </w:tcPr>
          <w:p w14:paraId="318689DF" w14:textId="77777777" w:rsidR="005038C4" w:rsidRDefault="00000000">
            <w:pPr>
              <w:spacing w:before="20" w:after="20"/>
            </w:pPr>
            <w:r>
              <w:rPr>
                <w:sz w:val="16"/>
              </w:rPr>
              <w:t>4.5</w:t>
            </w:r>
          </w:p>
        </w:tc>
        <w:tc>
          <w:tcPr>
            <w:tcW w:w="777" w:type="dxa"/>
          </w:tcPr>
          <w:p w14:paraId="11640E20" w14:textId="77777777" w:rsidR="005038C4" w:rsidRDefault="00000000">
            <w:pPr>
              <w:spacing w:before="20" w:after="20"/>
            </w:pPr>
            <w:r>
              <w:rPr>
                <w:sz w:val="16"/>
              </w:rPr>
              <w:t>2.52</w:t>
            </w:r>
          </w:p>
        </w:tc>
        <w:tc>
          <w:tcPr>
            <w:tcW w:w="777" w:type="dxa"/>
          </w:tcPr>
          <w:p w14:paraId="467E9A7F" w14:textId="77777777" w:rsidR="005038C4" w:rsidRDefault="00000000">
            <w:pPr>
              <w:spacing w:before="20" w:after="20"/>
            </w:pPr>
            <w:r>
              <w:rPr>
                <w:sz w:val="16"/>
              </w:rPr>
              <w:t>5.0</w:t>
            </w:r>
          </w:p>
        </w:tc>
        <w:tc>
          <w:tcPr>
            <w:tcW w:w="777" w:type="dxa"/>
          </w:tcPr>
          <w:p w14:paraId="01F9CECF" w14:textId="77777777" w:rsidR="005038C4" w:rsidRDefault="00000000">
            <w:pPr>
              <w:spacing w:before="20" w:after="20"/>
            </w:pPr>
            <w:r>
              <w:rPr>
                <w:sz w:val="16"/>
              </w:rPr>
              <w:t>22.0</w:t>
            </w:r>
          </w:p>
        </w:tc>
        <w:tc>
          <w:tcPr>
            <w:tcW w:w="777" w:type="dxa"/>
          </w:tcPr>
          <w:p w14:paraId="677F986A" w14:textId="77777777" w:rsidR="005038C4" w:rsidRDefault="00000000">
            <w:pPr>
              <w:spacing w:before="20" w:after="20"/>
            </w:pPr>
            <w:r>
              <w:rPr>
                <w:sz w:val="16"/>
              </w:rPr>
              <w:t>2.0</w:t>
            </w:r>
          </w:p>
        </w:tc>
        <w:tc>
          <w:tcPr>
            <w:tcW w:w="777" w:type="dxa"/>
          </w:tcPr>
          <w:p w14:paraId="250703B6" w14:textId="77777777" w:rsidR="005038C4" w:rsidRDefault="00000000">
            <w:pPr>
              <w:spacing w:before="20" w:after="20"/>
            </w:pPr>
            <w:r>
              <w:rPr>
                <w:sz w:val="16"/>
              </w:rPr>
              <w:t>6.16</w:t>
            </w:r>
          </w:p>
        </w:tc>
        <w:tc>
          <w:tcPr>
            <w:tcW w:w="777" w:type="dxa"/>
          </w:tcPr>
          <w:p w14:paraId="1926287F" w14:textId="77777777" w:rsidR="005038C4" w:rsidRDefault="00000000">
            <w:pPr>
              <w:spacing w:before="20" w:after="20"/>
            </w:pPr>
            <w:r>
              <w:rPr>
                <w:sz w:val="16"/>
              </w:rPr>
              <w:t>7.0</w:t>
            </w:r>
          </w:p>
        </w:tc>
        <w:tc>
          <w:tcPr>
            <w:tcW w:w="777" w:type="dxa"/>
          </w:tcPr>
          <w:p w14:paraId="67EC5FA2" w14:textId="77777777" w:rsidR="005038C4" w:rsidRDefault="00000000">
            <w:pPr>
              <w:spacing w:before="20" w:after="20"/>
            </w:pPr>
            <w:r>
              <w:rPr>
                <w:sz w:val="16"/>
              </w:rPr>
              <w:t>2.54</w:t>
            </w:r>
          </w:p>
        </w:tc>
        <w:tc>
          <w:tcPr>
            <w:tcW w:w="777" w:type="dxa"/>
          </w:tcPr>
          <w:p w14:paraId="721DBF56" w14:textId="77777777" w:rsidR="005038C4" w:rsidRDefault="00000000">
            <w:pPr>
              <w:spacing w:before="20" w:after="20"/>
            </w:pPr>
            <w:r>
              <w:rPr>
                <w:sz w:val="16"/>
              </w:rPr>
              <w:t>4.0</w:t>
            </w:r>
          </w:p>
        </w:tc>
      </w:tr>
      <w:tr w:rsidR="005038C4" w14:paraId="7C22A919" w14:textId="77777777">
        <w:trPr>
          <w:jc w:val="center"/>
        </w:trPr>
        <w:tc>
          <w:tcPr>
            <w:tcW w:w="1304" w:type="dxa"/>
          </w:tcPr>
          <w:p w14:paraId="5A816193" w14:textId="77777777" w:rsidR="005038C4" w:rsidRDefault="00000000">
            <w:pPr>
              <w:spacing w:before="20" w:after="20"/>
            </w:pPr>
            <w:r>
              <w:rPr>
                <w:sz w:val="16"/>
              </w:rPr>
              <w:t>6.0</w:t>
            </w:r>
          </w:p>
        </w:tc>
        <w:tc>
          <w:tcPr>
            <w:tcW w:w="777" w:type="dxa"/>
          </w:tcPr>
          <w:p w14:paraId="308930D3" w14:textId="77777777" w:rsidR="005038C4" w:rsidRDefault="00000000">
            <w:pPr>
              <w:spacing w:before="20" w:after="20"/>
            </w:pPr>
            <w:r>
              <w:rPr>
                <w:sz w:val="16"/>
              </w:rPr>
              <w:t>Jharkhand</w:t>
            </w:r>
          </w:p>
        </w:tc>
        <w:tc>
          <w:tcPr>
            <w:tcW w:w="777" w:type="dxa"/>
          </w:tcPr>
          <w:p w14:paraId="1A22E220" w14:textId="77777777" w:rsidR="005038C4" w:rsidRDefault="00000000">
            <w:pPr>
              <w:spacing w:before="20" w:after="20"/>
            </w:pPr>
            <w:r>
              <w:rPr>
                <w:sz w:val="16"/>
              </w:rPr>
              <w:t>4.75</w:t>
            </w:r>
          </w:p>
        </w:tc>
        <w:tc>
          <w:tcPr>
            <w:tcW w:w="777" w:type="dxa"/>
          </w:tcPr>
          <w:p w14:paraId="4749A670" w14:textId="77777777" w:rsidR="005038C4" w:rsidRDefault="00000000">
            <w:pPr>
              <w:spacing w:before="20" w:after="20"/>
            </w:pPr>
            <w:r>
              <w:rPr>
                <w:sz w:val="16"/>
              </w:rPr>
              <w:t>1.92</w:t>
            </w:r>
          </w:p>
        </w:tc>
        <w:tc>
          <w:tcPr>
            <w:tcW w:w="777" w:type="dxa"/>
          </w:tcPr>
          <w:p w14:paraId="6F82F518" w14:textId="77777777" w:rsidR="005038C4" w:rsidRDefault="00000000">
            <w:pPr>
              <w:spacing w:before="20" w:after="20"/>
            </w:pPr>
            <w:r>
              <w:rPr>
                <w:sz w:val="16"/>
              </w:rPr>
              <w:t>2.0</w:t>
            </w:r>
          </w:p>
        </w:tc>
        <w:tc>
          <w:tcPr>
            <w:tcW w:w="777" w:type="dxa"/>
          </w:tcPr>
          <w:p w14:paraId="0E0194D4" w14:textId="77777777" w:rsidR="005038C4" w:rsidRDefault="00000000">
            <w:pPr>
              <w:spacing w:before="20" w:after="20"/>
            </w:pPr>
            <w:r>
              <w:rPr>
                <w:sz w:val="16"/>
              </w:rPr>
              <w:t>29.96</w:t>
            </w:r>
          </w:p>
        </w:tc>
        <w:tc>
          <w:tcPr>
            <w:tcW w:w="777" w:type="dxa"/>
          </w:tcPr>
          <w:p w14:paraId="6DB74D46" w14:textId="77777777" w:rsidR="005038C4" w:rsidRDefault="00000000">
            <w:pPr>
              <w:spacing w:before="20" w:after="20"/>
            </w:pPr>
            <w:r>
              <w:rPr>
                <w:sz w:val="16"/>
              </w:rPr>
              <w:t>6.0</w:t>
            </w:r>
          </w:p>
        </w:tc>
        <w:tc>
          <w:tcPr>
            <w:tcW w:w="777" w:type="dxa"/>
          </w:tcPr>
          <w:p w14:paraId="2C1C627A" w14:textId="77777777" w:rsidR="005038C4" w:rsidRDefault="00000000">
            <w:pPr>
              <w:spacing w:before="20" w:after="20"/>
            </w:pPr>
            <w:r>
              <w:rPr>
                <w:sz w:val="16"/>
              </w:rPr>
              <w:t>5.78</w:t>
            </w:r>
          </w:p>
        </w:tc>
        <w:tc>
          <w:tcPr>
            <w:tcW w:w="777" w:type="dxa"/>
          </w:tcPr>
          <w:p w14:paraId="57FAB976" w14:textId="77777777" w:rsidR="005038C4" w:rsidRDefault="00000000">
            <w:pPr>
              <w:spacing w:before="20" w:after="20"/>
            </w:pPr>
            <w:r>
              <w:rPr>
                <w:sz w:val="16"/>
              </w:rPr>
              <w:t>9.0</w:t>
            </w:r>
          </w:p>
        </w:tc>
        <w:tc>
          <w:tcPr>
            <w:tcW w:w="777" w:type="dxa"/>
          </w:tcPr>
          <w:p w14:paraId="48A9C739" w14:textId="77777777" w:rsidR="005038C4" w:rsidRDefault="00000000">
            <w:pPr>
              <w:spacing w:before="20" w:after="20"/>
            </w:pPr>
            <w:r>
              <w:rPr>
                <w:sz w:val="16"/>
              </w:rPr>
              <w:t>3.58</w:t>
            </w:r>
          </w:p>
        </w:tc>
        <w:tc>
          <w:tcPr>
            <w:tcW w:w="777" w:type="dxa"/>
          </w:tcPr>
          <w:p w14:paraId="344CAA01" w14:textId="77777777" w:rsidR="005038C4" w:rsidRDefault="00000000">
            <w:pPr>
              <w:spacing w:before="20" w:after="20"/>
            </w:pPr>
            <w:r>
              <w:rPr>
                <w:sz w:val="16"/>
              </w:rPr>
              <w:t>2.0</w:t>
            </w:r>
          </w:p>
        </w:tc>
      </w:tr>
      <w:tr w:rsidR="005038C4" w14:paraId="69A61BC1" w14:textId="77777777">
        <w:trPr>
          <w:jc w:val="center"/>
        </w:trPr>
        <w:tc>
          <w:tcPr>
            <w:tcW w:w="1304" w:type="dxa"/>
          </w:tcPr>
          <w:p w14:paraId="58BE21E3" w14:textId="77777777" w:rsidR="005038C4" w:rsidRDefault="00000000">
            <w:pPr>
              <w:spacing w:before="20" w:after="20"/>
            </w:pPr>
            <w:r>
              <w:rPr>
                <w:sz w:val="16"/>
              </w:rPr>
              <w:t>7.0</w:t>
            </w:r>
          </w:p>
        </w:tc>
        <w:tc>
          <w:tcPr>
            <w:tcW w:w="777" w:type="dxa"/>
          </w:tcPr>
          <w:p w14:paraId="1126DA68" w14:textId="77777777" w:rsidR="005038C4" w:rsidRDefault="00000000">
            <w:pPr>
              <w:spacing w:before="20" w:after="20"/>
            </w:pPr>
            <w:r>
              <w:rPr>
                <w:sz w:val="16"/>
              </w:rPr>
              <w:t>Tamil Nadu</w:t>
            </w:r>
          </w:p>
        </w:tc>
        <w:tc>
          <w:tcPr>
            <w:tcW w:w="777" w:type="dxa"/>
          </w:tcPr>
          <w:p w14:paraId="1A959290" w14:textId="77777777" w:rsidR="005038C4" w:rsidRDefault="00000000">
            <w:pPr>
              <w:spacing w:before="20" w:after="20"/>
            </w:pPr>
            <w:r>
              <w:rPr>
                <w:sz w:val="16"/>
              </w:rPr>
              <w:t>6.0</w:t>
            </w:r>
          </w:p>
        </w:tc>
        <w:tc>
          <w:tcPr>
            <w:tcW w:w="777" w:type="dxa"/>
          </w:tcPr>
          <w:p w14:paraId="77245C6D" w14:textId="77777777" w:rsidR="005038C4" w:rsidRDefault="00000000">
            <w:pPr>
              <w:spacing w:before="20" w:after="20"/>
            </w:pPr>
            <w:r>
              <w:rPr>
                <w:sz w:val="16"/>
              </w:rPr>
              <w:t>3.94</w:t>
            </w:r>
          </w:p>
        </w:tc>
        <w:tc>
          <w:tcPr>
            <w:tcW w:w="777" w:type="dxa"/>
          </w:tcPr>
          <w:p w14:paraId="48FAB1B1" w14:textId="77777777" w:rsidR="005038C4" w:rsidRDefault="00000000">
            <w:pPr>
              <w:spacing w:before="20" w:after="20"/>
            </w:pPr>
            <w:r>
              <w:rPr>
                <w:sz w:val="16"/>
              </w:rPr>
              <w:t>9.0</w:t>
            </w:r>
          </w:p>
        </w:tc>
        <w:tc>
          <w:tcPr>
            <w:tcW w:w="777" w:type="dxa"/>
          </w:tcPr>
          <w:p w14:paraId="547FA2F3" w14:textId="77777777" w:rsidR="005038C4" w:rsidRDefault="00000000">
            <w:pPr>
              <w:spacing w:before="20" w:after="20"/>
            </w:pPr>
            <w:r>
              <w:rPr>
                <w:sz w:val="16"/>
              </w:rPr>
              <w:t>29.04</w:t>
            </w:r>
          </w:p>
        </w:tc>
        <w:tc>
          <w:tcPr>
            <w:tcW w:w="777" w:type="dxa"/>
          </w:tcPr>
          <w:p w14:paraId="3F9B2157" w14:textId="77777777" w:rsidR="005038C4" w:rsidRDefault="00000000">
            <w:pPr>
              <w:spacing w:before="20" w:after="20"/>
            </w:pPr>
            <w:r>
              <w:rPr>
                <w:sz w:val="16"/>
              </w:rPr>
              <w:t>5.0</w:t>
            </w:r>
          </w:p>
        </w:tc>
        <w:tc>
          <w:tcPr>
            <w:tcW w:w="777" w:type="dxa"/>
          </w:tcPr>
          <w:p w14:paraId="3D5AD102" w14:textId="77777777" w:rsidR="005038C4" w:rsidRDefault="00000000">
            <w:pPr>
              <w:spacing w:before="20" w:after="20"/>
            </w:pPr>
            <w:r>
              <w:rPr>
                <w:sz w:val="16"/>
              </w:rPr>
              <w:t>6.42</w:t>
            </w:r>
          </w:p>
        </w:tc>
        <w:tc>
          <w:tcPr>
            <w:tcW w:w="777" w:type="dxa"/>
          </w:tcPr>
          <w:p w14:paraId="601121BA" w14:textId="77777777" w:rsidR="005038C4" w:rsidRDefault="00000000">
            <w:pPr>
              <w:spacing w:before="20" w:after="20"/>
            </w:pPr>
            <w:r>
              <w:rPr>
                <w:sz w:val="16"/>
              </w:rPr>
              <w:t>4.0</w:t>
            </w:r>
          </w:p>
        </w:tc>
        <w:tc>
          <w:tcPr>
            <w:tcW w:w="777" w:type="dxa"/>
          </w:tcPr>
          <w:p w14:paraId="0C47BAE9" w14:textId="77777777" w:rsidR="005038C4" w:rsidRDefault="00000000">
            <w:pPr>
              <w:spacing w:before="20" w:after="20"/>
            </w:pPr>
            <w:r>
              <w:rPr>
                <w:sz w:val="16"/>
              </w:rPr>
              <w:t>1.78</w:t>
            </w:r>
          </w:p>
        </w:tc>
        <w:tc>
          <w:tcPr>
            <w:tcW w:w="777" w:type="dxa"/>
          </w:tcPr>
          <w:p w14:paraId="36DA240F" w14:textId="77777777" w:rsidR="005038C4" w:rsidRDefault="00000000">
            <w:pPr>
              <w:spacing w:before="20" w:after="20"/>
            </w:pPr>
            <w:r>
              <w:rPr>
                <w:sz w:val="16"/>
              </w:rPr>
              <w:t>6.0</w:t>
            </w:r>
          </w:p>
        </w:tc>
      </w:tr>
      <w:tr w:rsidR="005038C4" w14:paraId="4298DC20" w14:textId="77777777">
        <w:trPr>
          <w:jc w:val="center"/>
        </w:trPr>
        <w:tc>
          <w:tcPr>
            <w:tcW w:w="1304" w:type="dxa"/>
          </w:tcPr>
          <w:p w14:paraId="24839FD2" w14:textId="77777777" w:rsidR="005038C4" w:rsidRDefault="00000000">
            <w:pPr>
              <w:spacing w:before="20" w:after="20"/>
            </w:pPr>
            <w:r>
              <w:rPr>
                <w:sz w:val="16"/>
              </w:rPr>
              <w:t>8.0</w:t>
            </w:r>
          </w:p>
        </w:tc>
        <w:tc>
          <w:tcPr>
            <w:tcW w:w="777" w:type="dxa"/>
          </w:tcPr>
          <w:p w14:paraId="6896F38F" w14:textId="77777777" w:rsidR="005038C4" w:rsidRDefault="00000000">
            <w:pPr>
              <w:spacing w:before="20" w:after="20"/>
            </w:pPr>
            <w:r>
              <w:rPr>
                <w:sz w:val="16"/>
              </w:rPr>
              <w:t>Haryana</w:t>
            </w:r>
          </w:p>
        </w:tc>
        <w:tc>
          <w:tcPr>
            <w:tcW w:w="777" w:type="dxa"/>
          </w:tcPr>
          <w:p w14:paraId="020A9E9A" w14:textId="77777777" w:rsidR="005038C4" w:rsidRDefault="00000000">
            <w:pPr>
              <w:spacing w:before="20" w:after="20"/>
            </w:pPr>
            <w:r>
              <w:rPr>
                <w:sz w:val="16"/>
              </w:rPr>
              <w:t>7.0</w:t>
            </w:r>
          </w:p>
        </w:tc>
        <w:tc>
          <w:tcPr>
            <w:tcW w:w="777" w:type="dxa"/>
          </w:tcPr>
          <w:p w14:paraId="6C7331C4" w14:textId="77777777" w:rsidR="005038C4" w:rsidRDefault="00000000">
            <w:pPr>
              <w:spacing w:before="20" w:after="20"/>
            </w:pPr>
            <w:r>
              <w:rPr>
                <w:sz w:val="16"/>
              </w:rPr>
              <w:t>3.34</w:t>
            </w:r>
          </w:p>
        </w:tc>
        <w:tc>
          <w:tcPr>
            <w:tcW w:w="777" w:type="dxa"/>
          </w:tcPr>
          <w:p w14:paraId="1A491269" w14:textId="77777777" w:rsidR="005038C4" w:rsidRDefault="00000000">
            <w:pPr>
              <w:spacing w:before="20" w:after="20"/>
            </w:pPr>
            <w:r>
              <w:rPr>
                <w:sz w:val="16"/>
              </w:rPr>
              <w:t>7.0</w:t>
            </w:r>
          </w:p>
        </w:tc>
        <w:tc>
          <w:tcPr>
            <w:tcW w:w="777" w:type="dxa"/>
          </w:tcPr>
          <w:p w14:paraId="00540769" w14:textId="77777777" w:rsidR="005038C4" w:rsidRDefault="00000000">
            <w:pPr>
              <w:spacing w:before="20" w:after="20"/>
            </w:pPr>
            <w:r>
              <w:rPr>
                <w:sz w:val="16"/>
              </w:rPr>
              <w:t>31.04</w:t>
            </w:r>
          </w:p>
        </w:tc>
        <w:tc>
          <w:tcPr>
            <w:tcW w:w="777" w:type="dxa"/>
          </w:tcPr>
          <w:p w14:paraId="32AD02A4" w14:textId="77777777" w:rsidR="005038C4" w:rsidRDefault="00000000">
            <w:pPr>
              <w:spacing w:before="20" w:after="20"/>
            </w:pPr>
            <w:r>
              <w:rPr>
                <w:sz w:val="16"/>
              </w:rPr>
              <w:t>8.0</w:t>
            </w:r>
          </w:p>
        </w:tc>
        <w:tc>
          <w:tcPr>
            <w:tcW w:w="777" w:type="dxa"/>
          </w:tcPr>
          <w:p w14:paraId="324B0999" w14:textId="77777777" w:rsidR="005038C4" w:rsidRDefault="00000000">
            <w:pPr>
              <w:spacing w:before="20" w:after="20"/>
            </w:pPr>
            <w:r>
              <w:rPr>
                <w:sz w:val="16"/>
              </w:rPr>
              <w:t>6.28</w:t>
            </w:r>
          </w:p>
        </w:tc>
        <w:tc>
          <w:tcPr>
            <w:tcW w:w="777" w:type="dxa"/>
          </w:tcPr>
          <w:p w14:paraId="03BC0768" w14:textId="77777777" w:rsidR="005038C4" w:rsidRDefault="00000000">
            <w:pPr>
              <w:spacing w:before="20" w:after="20"/>
            </w:pPr>
            <w:r>
              <w:rPr>
                <w:sz w:val="16"/>
              </w:rPr>
              <w:t>5.0</w:t>
            </w:r>
          </w:p>
        </w:tc>
        <w:tc>
          <w:tcPr>
            <w:tcW w:w="777" w:type="dxa"/>
          </w:tcPr>
          <w:p w14:paraId="5F74C592" w14:textId="77777777" w:rsidR="005038C4" w:rsidRDefault="00000000">
            <w:pPr>
              <w:spacing w:before="20" w:after="20"/>
            </w:pPr>
            <w:r>
              <w:rPr>
                <w:sz w:val="16"/>
              </w:rPr>
              <w:t>1.5</w:t>
            </w:r>
          </w:p>
        </w:tc>
        <w:tc>
          <w:tcPr>
            <w:tcW w:w="777" w:type="dxa"/>
          </w:tcPr>
          <w:p w14:paraId="1DCC5300" w14:textId="77777777" w:rsidR="005038C4" w:rsidRDefault="00000000">
            <w:pPr>
              <w:spacing w:before="20" w:after="20"/>
            </w:pPr>
            <w:r>
              <w:rPr>
                <w:sz w:val="16"/>
              </w:rPr>
              <w:t>8.0</w:t>
            </w:r>
          </w:p>
        </w:tc>
      </w:tr>
      <w:tr w:rsidR="005038C4" w14:paraId="4D3108CF" w14:textId="77777777">
        <w:trPr>
          <w:jc w:val="center"/>
        </w:trPr>
        <w:tc>
          <w:tcPr>
            <w:tcW w:w="1304" w:type="dxa"/>
          </w:tcPr>
          <w:p w14:paraId="7D418925" w14:textId="77777777" w:rsidR="005038C4" w:rsidRDefault="00000000">
            <w:pPr>
              <w:spacing w:before="20" w:after="20"/>
            </w:pPr>
            <w:r>
              <w:rPr>
                <w:sz w:val="16"/>
              </w:rPr>
              <w:t>9.5</w:t>
            </w:r>
          </w:p>
        </w:tc>
        <w:tc>
          <w:tcPr>
            <w:tcW w:w="777" w:type="dxa"/>
          </w:tcPr>
          <w:p w14:paraId="56374242" w14:textId="77777777" w:rsidR="005038C4" w:rsidRDefault="00000000">
            <w:pPr>
              <w:spacing w:before="20" w:after="20"/>
            </w:pPr>
            <w:r>
              <w:rPr>
                <w:sz w:val="16"/>
              </w:rPr>
              <w:t>Rajasthan</w:t>
            </w:r>
          </w:p>
        </w:tc>
        <w:tc>
          <w:tcPr>
            <w:tcW w:w="777" w:type="dxa"/>
          </w:tcPr>
          <w:p w14:paraId="20F5B485" w14:textId="77777777" w:rsidR="005038C4" w:rsidRDefault="00000000">
            <w:pPr>
              <w:spacing w:before="20" w:after="20"/>
            </w:pPr>
            <w:r>
              <w:rPr>
                <w:sz w:val="16"/>
              </w:rPr>
              <w:t>8.75</w:t>
            </w:r>
          </w:p>
        </w:tc>
        <w:tc>
          <w:tcPr>
            <w:tcW w:w="777" w:type="dxa"/>
          </w:tcPr>
          <w:p w14:paraId="0D1B244B" w14:textId="77777777" w:rsidR="005038C4" w:rsidRDefault="00000000">
            <w:pPr>
              <w:spacing w:before="20" w:after="20"/>
            </w:pPr>
            <w:r>
              <w:rPr>
                <w:sz w:val="16"/>
              </w:rPr>
              <w:t>4.16</w:t>
            </w:r>
          </w:p>
        </w:tc>
        <w:tc>
          <w:tcPr>
            <w:tcW w:w="777" w:type="dxa"/>
          </w:tcPr>
          <w:p w14:paraId="654BF9C8" w14:textId="77777777" w:rsidR="005038C4" w:rsidRDefault="00000000">
            <w:pPr>
              <w:spacing w:before="20" w:after="20"/>
            </w:pPr>
            <w:r>
              <w:rPr>
                <w:sz w:val="16"/>
              </w:rPr>
              <w:t>10.0</w:t>
            </w:r>
          </w:p>
        </w:tc>
        <w:tc>
          <w:tcPr>
            <w:tcW w:w="777" w:type="dxa"/>
          </w:tcPr>
          <w:p w14:paraId="2EBA51C3" w14:textId="77777777" w:rsidR="005038C4" w:rsidRDefault="00000000">
            <w:pPr>
              <w:spacing w:before="20" w:after="20"/>
            </w:pPr>
            <w:r>
              <w:rPr>
                <w:sz w:val="16"/>
              </w:rPr>
              <w:t>37.6</w:t>
            </w:r>
          </w:p>
        </w:tc>
        <w:tc>
          <w:tcPr>
            <w:tcW w:w="777" w:type="dxa"/>
          </w:tcPr>
          <w:p w14:paraId="3CDF7317" w14:textId="77777777" w:rsidR="005038C4" w:rsidRDefault="00000000">
            <w:pPr>
              <w:spacing w:before="20" w:after="20"/>
            </w:pPr>
            <w:r>
              <w:rPr>
                <w:sz w:val="16"/>
              </w:rPr>
              <w:t>9.0</w:t>
            </w:r>
          </w:p>
        </w:tc>
        <w:tc>
          <w:tcPr>
            <w:tcW w:w="777" w:type="dxa"/>
          </w:tcPr>
          <w:p w14:paraId="634F1D9C" w14:textId="77777777" w:rsidR="005038C4" w:rsidRDefault="00000000">
            <w:pPr>
              <w:spacing w:before="20" w:after="20"/>
            </w:pPr>
            <w:r>
              <w:rPr>
                <w:sz w:val="16"/>
              </w:rPr>
              <w:t>6.2</w:t>
            </w:r>
          </w:p>
        </w:tc>
        <w:tc>
          <w:tcPr>
            <w:tcW w:w="777" w:type="dxa"/>
          </w:tcPr>
          <w:p w14:paraId="6D2FC4DB" w14:textId="77777777" w:rsidR="005038C4" w:rsidRDefault="00000000">
            <w:pPr>
              <w:spacing w:before="20" w:after="20"/>
            </w:pPr>
            <w:r>
              <w:rPr>
                <w:sz w:val="16"/>
              </w:rPr>
              <w:t>6.0</w:t>
            </w:r>
          </w:p>
        </w:tc>
        <w:tc>
          <w:tcPr>
            <w:tcW w:w="777" w:type="dxa"/>
          </w:tcPr>
          <w:p w14:paraId="5CA007EF" w14:textId="77777777" w:rsidR="005038C4" w:rsidRDefault="00000000">
            <w:pPr>
              <w:spacing w:before="20" w:after="20"/>
            </w:pPr>
            <w:r>
              <w:rPr>
                <w:sz w:val="16"/>
              </w:rPr>
              <w:t>1.34</w:t>
            </w:r>
          </w:p>
        </w:tc>
        <w:tc>
          <w:tcPr>
            <w:tcW w:w="777" w:type="dxa"/>
          </w:tcPr>
          <w:p w14:paraId="025D37C4" w14:textId="77777777" w:rsidR="005038C4" w:rsidRDefault="00000000">
            <w:pPr>
              <w:spacing w:before="20" w:after="20"/>
            </w:pPr>
            <w:r>
              <w:rPr>
                <w:sz w:val="16"/>
              </w:rPr>
              <w:t>10.0</w:t>
            </w:r>
          </w:p>
        </w:tc>
      </w:tr>
      <w:tr w:rsidR="005038C4" w14:paraId="30DF91FC" w14:textId="77777777">
        <w:trPr>
          <w:jc w:val="center"/>
        </w:trPr>
        <w:tc>
          <w:tcPr>
            <w:tcW w:w="1304" w:type="dxa"/>
          </w:tcPr>
          <w:p w14:paraId="6D2BC64A" w14:textId="77777777" w:rsidR="005038C4" w:rsidRDefault="00000000">
            <w:pPr>
              <w:spacing w:before="20" w:after="20"/>
            </w:pPr>
            <w:r>
              <w:rPr>
                <w:sz w:val="16"/>
              </w:rPr>
              <w:t>9.5</w:t>
            </w:r>
          </w:p>
        </w:tc>
        <w:tc>
          <w:tcPr>
            <w:tcW w:w="777" w:type="dxa"/>
          </w:tcPr>
          <w:p w14:paraId="4362F49A" w14:textId="77777777" w:rsidR="005038C4" w:rsidRDefault="00000000">
            <w:pPr>
              <w:spacing w:before="20" w:after="20"/>
            </w:pPr>
            <w:r>
              <w:rPr>
                <w:sz w:val="16"/>
              </w:rPr>
              <w:t>West Bengal</w:t>
            </w:r>
          </w:p>
        </w:tc>
        <w:tc>
          <w:tcPr>
            <w:tcW w:w="777" w:type="dxa"/>
          </w:tcPr>
          <w:p w14:paraId="464E8B31" w14:textId="77777777" w:rsidR="005038C4" w:rsidRDefault="00000000">
            <w:pPr>
              <w:spacing w:before="20" w:after="20"/>
            </w:pPr>
            <w:r>
              <w:rPr>
                <w:sz w:val="16"/>
              </w:rPr>
              <w:t>8.75</w:t>
            </w:r>
          </w:p>
        </w:tc>
        <w:tc>
          <w:tcPr>
            <w:tcW w:w="777" w:type="dxa"/>
          </w:tcPr>
          <w:p w14:paraId="4E3EA912" w14:textId="77777777" w:rsidR="005038C4" w:rsidRDefault="00000000">
            <w:pPr>
              <w:spacing w:before="20" w:after="20"/>
            </w:pPr>
            <w:r>
              <w:rPr>
                <w:sz w:val="16"/>
              </w:rPr>
              <w:t>3.32</w:t>
            </w:r>
          </w:p>
        </w:tc>
        <w:tc>
          <w:tcPr>
            <w:tcW w:w="777" w:type="dxa"/>
          </w:tcPr>
          <w:p w14:paraId="54E90250" w14:textId="77777777" w:rsidR="005038C4" w:rsidRDefault="00000000">
            <w:pPr>
              <w:spacing w:before="20" w:after="20"/>
            </w:pPr>
            <w:r>
              <w:rPr>
                <w:sz w:val="16"/>
              </w:rPr>
              <w:t>6.0</w:t>
            </w:r>
          </w:p>
        </w:tc>
        <w:tc>
          <w:tcPr>
            <w:tcW w:w="777" w:type="dxa"/>
          </w:tcPr>
          <w:p w14:paraId="0A0A8AB0" w14:textId="77777777" w:rsidR="005038C4" w:rsidRDefault="00000000">
            <w:pPr>
              <w:spacing w:before="20" w:after="20"/>
            </w:pPr>
            <w:r>
              <w:rPr>
                <w:sz w:val="16"/>
              </w:rPr>
              <w:t>39.1</w:t>
            </w:r>
          </w:p>
        </w:tc>
        <w:tc>
          <w:tcPr>
            <w:tcW w:w="777" w:type="dxa"/>
          </w:tcPr>
          <w:p w14:paraId="51772A53" w14:textId="77777777" w:rsidR="005038C4" w:rsidRDefault="00000000">
            <w:pPr>
              <w:spacing w:before="20" w:after="20"/>
            </w:pPr>
            <w:r>
              <w:rPr>
                <w:sz w:val="16"/>
              </w:rPr>
              <w:t>10.0</w:t>
            </w:r>
          </w:p>
        </w:tc>
        <w:tc>
          <w:tcPr>
            <w:tcW w:w="777" w:type="dxa"/>
          </w:tcPr>
          <w:p w14:paraId="639F8851" w14:textId="77777777" w:rsidR="005038C4" w:rsidRDefault="00000000">
            <w:pPr>
              <w:spacing w:before="20" w:after="20"/>
            </w:pPr>
            <w:r>
              <w:rPr>
                <w:sz w:val="16"/>
              </w:rPr>
              <w:t>5.36</w:t>
            </w:r>
          </w:p>
        </w:tc>
        <w:tc>
          <w:tcPr>
            <w:tcW w:w="777" w:type="dxa"/>
          </w:tcPr>
          <w:p w14:paraId="7A3D8747" w14:textId="77777777" w:rsidR="005038C4" w:rsidRDefault="00000000">
            <w:pPr>
              <w:spacing w:before="20" w:after="20"/>
            </w:pPr>
            <w:r>
              <w:rPr>
                <w:sz w:val="16"/>
              </w:rPr>
              <w:t>10.0</w:t>
            </w:r>
          </w:p>
        </w:tc>
        <w:tc>
          <w:tcPr>
            <w:tcW w:w="777" w:type="dxa"/>
          </w:tcPr>
          <w:p w14:paraId="257BB8AA" w14:textId="77777777" w:rsidR="005038C4" w:rsidRDefault="00000000">
            <w:pPr>
              <w:spacing w:before="20" w:after="20"/>
            </w:pPr>
            <w:r>
              <w:rPr>
                <w:sz w:val="16"/>
              </w:rPr>
              <w:t>1.48</w:t>
            </w:r>
          </w:p>
        </w:tc>
        <w:tc>
          <w:tcPr>
            <w:tcW w:w="777" w:type="dxa"/>
          </w:tcPr>
          <w:p w14:paraId="16680DA1" w14:textId="77777777" w:rsidR="005038C4" w:rsidRDefault="00000000">
            <w:pPr>
              <w:spacing w:before="20" w:after="20"/>
            </w:pPr>
            <w:r>
              <w:rPr>
                <w:sz w:val="16"/>
              </w:rPr>
              <w:t>9.0</w:t>
            </w:r>
          </w:p>
        </w:tc>
      </w:tr>
    </w:tbl>
    <w:p w14:paraId="0BF048BE" w14:textId="77777777" w:rsidR="005038C4" w:rsidRDefault="00000000">
      <w:pPr>
        <w:spacing w:after="200"/>
        <w:jc w:val="both"/>
      </w:pPr>
      <w:r>
        <w:rPr>
          <w:i/>
          <w:sz w:val="18"/>
        </w:rPr>
        <w:t>Composite score = simple average of the four sub-indicator ranks (fiscal deficit, debt, own tax revenue, capital expenditure); states are then ranked 1-10 on this score, with ties broken by the ranking algorithm and shown as shared rank numbers (e.g., Rajasthan and West Bengal both rank 9.5 on the underlying score, so both are listed at that position).</w:t>
      </w:r>
    </w:p>
    <w:p w14:paraId="1C234C7C" w14:textId="77777777" w:rsidR="005038C4" w:rsidRDefault="00000000">
      <w:pPr>
        <w:spacing w:after="40"/>
        <w:jc w:val="both"/>
      </w:pPr>
      <w:r>
        <w:rPr>
          <w:b/>
        </w:rPr>
        <w:t>Table 16. Fiscal discipline rank by year (1 = most disciplined), computed independently for each fiscal year by the procedure worked through above, then averaged across the five years in the final column.</w:t>
      </w:r>
    </w:p>
    <w:tbl>
      <w:tblPr>
        <w:tblStyle w:val="TableGrid"/>
        <w:tblW w:w="0" w:type="auto"/>
        <w:jc w:val="center"/>
        <w:tblLayout w:type="fixed"/>
        <w:tblLook w:val="04A0" w:firstRow="1" w:lastRow="0" w:firstColumn="1" w:lastColumn="0" w:noHBand="0" w:noVBand="1"/>
      </w:tblPr>
      <w:tblGrid>
        <w:gridCol w:w="1304"/>
        <w:gridCol w:w="1294"/>
        <w:gridCol w:w="1294"/>
        <w:gridCol w:w="1294"/>
        <w:gridCol w:w="1294"/>
        <w:gridCol w:w="1294"/>
        <w:gridCol w:w="1294"/>
      </w:tblGrid>
      <w:tr w:rsidR="005038C4" w14:paraId="27DBB3EE" w14:textId="77777777">
        <w:trPr>
          <w:tblHeader/>
          <w:jc w:val="center"/>
        </w:trPr>
        <w:tc>
          <w:tcPr>
            <w:tcW w:w="1304" w:type="dxa"/>
            <w:shd w:val="clear" w:color="auto" w:fill="D9D9D9"/>
          </w:tcPr>
          <w:p w14:paraId="1139F203" w14:textId="77777777" w:rsidR="005038C4" w:rsidRDefault="00000000">
            <w:pPr>
              <w:spacing w:before="20" w:after="20"/>
            </w:pPr>
            <w:r>
              <w:rPr>
                <w:b/>
                <w:sz w:val="18"/>
              </w:rPr>
              <w:t>State</w:t>
            </w:r>
          </w:p>
        </w:tc>
        <w:tc>
          <w:tcPr>
            <w:tcW w:w="1294" w:type="dxa"/>
            <w:shd w:val="clear" w:color="auto" w:fill="D9D9D9"/>
          </w:tcPr>
          <w:p w14:paraId="77062312" w14:textId="77777777" w:rsidR="005038C4" w:rsidRDefault="00000000">
            <w:pPr>
              <w:spacing w:before="20" w:after="20"/>
            </w:pPr>
            <w:r>
              <w:rPr>
                <w:b/>
                <w:sz w:val="18"/>
              </w:rPr>
              <w:t>FY2019-20</w:t>
            </w:r>
          </w:p>
        </w:tc>
        <w:tc>
          <w:tcPr>
            <w:tcW w:w="1294" w:type="dxa"/>
            <w:shd w:val="clear" w:color="auto" w:fill="D9D9D9"/>
          </w:tcPr>
          <w:p w14:paraId="417C5C68" w14:textId="77777777" w:rsidR="005038C4" w:rsidRDefault="00000000">
            <w:pPr>
              <w:spacing w:before="20" w:after="20"/>
            </w:pPr>
            <w:r>
              <w:rPr>
                <w:b/>
                <w:sz w:val="18"/>
              </w:rPr>
              <w:t>FY2020-21</w:t>
            </w:r>
          </w:p>
        </w:tc>
        <w:tc>
          <w:tcPr>
            <w:tcW w:w="1294" w:type="dxa"/>
            <w:shd w:val="clear" w:color="auto" w:fill="D9D9D9"/>
          </w:tcPr>
          <w:p w14:paraId="5AF1C6CA" w14:textId="77777777" w:rsidR="005038C4" w:rsidRDefault="00000000">
            <w:pPr>
              <w:spacing w:before="20" w:after="20"/>
            </w:pPr>
            <w:r>
              <w:rPr>
                <w:b/>
                <w:sz w:val="18"/>
              </w:rPr>
              <w:t>FY2021-22</w:t>
            </w:r>
          </w:p>
        </w:tc>
        <w:tc>
          <w:tcPr>
            <w:tcW w:w="1294" w:type="dxa"/>
            <w:shd w:val="clear" w:color="auto" w:fill="D9D9D9"/>
          </w:tcPr>
          <w:p w14:paraId="08641864" w14:textId="77777777" w:rsidR="005038C4" w:rsidRDefault="00000000">
            <w:pPr>
              <w:spacing w:before="20" w:after="20"/>
            </w:pPr>
            <w:r>
              <w:rPr>
                <w:b/>
                <w:sz w:val="18"/>
              </w:rPr>
              <w:t>FY2022-23</w:t>
            </w:r>
          </w:p>
        </w:tc>
        <w:tc>
          <w:tcPr>
            <w:tcW w:w="1294" w:type="dxa"/>
            <w:shd w:val="clear" w:color="auto" w:fill="D9D9D9"/>
          </w:tcPr>
          <w:p w14:paraId="0308621D" w14:textId="77777777" w:rsidR="005038C4" w:rsidRDefault="00000000">
            <w:pPr>
              <w:spacing w:before="20" w:after="20"/>
            </w:pPr>
            <w:r>
              <w:rPr>
                <w:b/>
                <w:sz w:val="18"/>
              </w:rPr>
              <w:t>FY2023-24</w:t>
            </w:r>
          </w:p>
        </w:tc>
        <w:tc>
          <w:tcPr>
            <w:tcW w:w="1294" w:type="dxa"/>
            <w:shd w:val="clear" w:color="auto" w:fill="D9D9D9"/>
          </w:tcPr>
          <w:p w14:paraId="73A8A555" w14:textId="77777777" w:rsidR="005038C4" w:rsidRDefault="00000000">
            <w:pPr>
              <w:spacing w:before="20" w:after="20"/>
            </w:pPr>
            <w:r>
              <w:rPr>
                <w:b/>
                <w:sz w:val="18"/>
              </w:rPr>
              <w:t>5-yr Avg Rank</w:t>
            </w:r>
          </w:p>
        </w:tc>
      </w:tr>
      <w:tr w:rsidR="005038C4" w14:paraId="5A7C5B41" w14:textId="77777777">
        <w:trPr>
          <w:jc w:val="center"/>
        </w:trPr>
        <w:tc>
          <w:tcPr>
            <w:tcW w:w="1304" w:type="dxa"/>
          </w:tcPr>
          <w:p w14:paraId="32927A38" w14:textId="77777777" w:rsidR="005038C4" w:rsidRDefault="00000000">
            <w:pPr>
              <w:spacing w:before="20" w:after="20"/>
            </w:pPr>
            <w:r>
              <w:rPr>
                <w:sz w:val="18"/>
              </w:rPr>
              <w:t>Maharashtra</w:t>
            </w:r>
          </w:p>
        </w:tc>
        <w:tc>
          <w:tcPr>
            <w:tcW w:w="1294" w:type="dxa"/>
          </w:tcPr>
          <w:p w14:paraId="38677822" w14:textId="77777777" w:rsidR="005038C4" w:rsidRDefault="00000000">
            <w:pPr>
              <w:spacing w:before="20" w:after="20"/>
            </w:pPr>
            <w:r>
              <w:rPr>
                <w:sz w:val="18"/>
              </w:rPr>
              <w:t>2</w:t>
            </w:r>
          </w:p>
        </w:tc>
        <w:tc>
          <w:tcPr>
            <w:tcW w:w="1294" w:type="dxa"/>
          </w:tcPr>
          <w:p w14:paraId="74787642" w14:textId="77777777" w:rsidR="005038C4" w:rsidRDefault="00000000">
            <w:pPr>
              <w:spacing w:before="20" w:after="20"/>
            </w:pPr>
            <w:r>
              <w:rPr>
                <w:sz w:val="18"/>
              </w:rPr>
              <w:t>2.5</w:t>
            </w:r>
          </w:p>
        </w:tc>
        <w:tc>
          <w:tcPr>
            <w:tcW w:w="1294" w:type="dxa"/>
          </w:tcPr>
          <w:p w14:paraId="4C5DADDF" w14:textId="77777777" w:rsidR="005038C4" w:rsidRDefault="00000000">
            <w:pPr>
              <w:spacing w:before="20" w:after="20"/>
            </w:pPr>
            <w:r>
              <w:rPr>
                <w:sz w:val="18"/>
              </w:rPr>
              <w:t>2</w:t>
            </w:r>
          </w:p>
        </w:tc>
        <w:tc>
          <w:tcPr>
            <w:tcW w:w="1294" w:type="dxa"/>
          </w:tcPr>
          <w:p w14:paraId="40E4336E" w14:textId="77777777" w:rsidR="005038C4" w:rsidRDefault="00000000">
            <w:pPr>
              <w:spacing w:before="20" w:after="20"/>
            </w:pPr>
            <w:r>
              <w:rPr>
                <w:sz w:val="18"/>
              </w:rPr>
              <w:t>3</w:t>
            </w:r>
          </w:p>
        </w:tc>
        <w:tc>
          <w:tcPr>
            <w:tcW w:w="1294" w:type="dxa"/>
          </w:tcPr>
          <w:p w14:paraId="0D95E0A0" w14:textId="77777777" w:rsidR="005038C4" w:rsidRDefault="00000000">
            <w:pPr>
              <w:spacing w:before="20" w:after="20"/>
            </w:pPr>
            <w:r>
              <w:rPr>
                <w:sz w:val="18"/>
              </w:rPr>
              <w:t>2</w:t>
            </w:r>
          </w:p>
        </w:tc>
        <w:tc>
          <w:tcPr>
            <w:tcW w:w="1294" w:type="dxa"/>
          </w:tcPr>
          <w:p w14:paraId="49D70F8C" w14:textId="77777777" w:rsidR="005038C4" w:rsidRDefault="00000000">
            <w:pPr>
              <w:spacing w:before="20" w:after="20"/>
            </w:pPr>
            <w:r>
              <w:rPr>
                <w:sz w:val="18"/>
              </w:rPr>
              <w:t>2.30</w:t>
            </w:r>
          </w:p>
        </w:tc>
      </w:tr>
      <w:tr w:rsidR="005038C4" w14:paraId="3470B30C" w14:textId="77777777">
        <w:trPr>
          <w:jc w:val="center"/>
        </w:trPr>
        <w:tc>
          <w:tcPr>
            <w:tcW w:w="1304" w:type="dxa"/>
          </w:tcPr>
          <w:p w14:paraId="6FC5ADF1" w14:textId="77777777" w:rsidR="005038C4" w:rsidRDefault="00000000">
            <w:pPr>
              <w:spacing w:before="20" w:after="20"/>
            </w:pPr>
            <w:r>
              <w:rPr>
                <w:sz w:val="18"/>
              </w:rPr>
              <w:t>Uttar Pradesh</w:t>
            </w:r>
          </w:p>
        </w:tc>
        <w:tc>
          <w:tcPr>
            <w:tcW w:w="1294" w:type="dxa"/>
          </w:tcPr>
          <w:p w14:paraId="0DAEF4E2" w14:textId="77777777" w:rsidR="005038C4" w:rsidRDefault="00000000">
            <w:pPr>
              <w:spacing w:before="20" w:after="20"/>
            </w:pPr>
            <w:r>
              <w:rPr>
                <w:sz w:val="18"/>
              </w:rPr>
              <w:t>1</w:t>
            </w:r>
          </w:p>
        </w:tc>
        <w:tc>
          <w:tcPr>
            <w:tcW w:w="1294" w:type="dxa"/>
          </w:tcPr>
          <w:p w14:paraId="0BF53F2C" w14:textId="77777777" w:rsidR="005038C4" w:rsidRDefault="00000000">
            <w:pPr>
              <w:spacing w:before="20" w:after="20"/>
            </w:pPr>
            <w:r>
              <w:rPr>
                <w:sz w:val="18"/>
              </w:rPr>
              <w:t>1</w:t>
            </w:r>
          </w:p>
        </w:tc>
        <w:tc>
          <w:tcPr>
            <w:tcW w:w="1294" w:type="dxa"/>
          </w:tcPr>
          <w:p w14:paraId="5A852FE2" w14:textId="77777777" w:rsidR="005038C4" w:rsidRDefault="00000000">
            <w:pPr>
              <w:spacing w:before="20" w:after="20"/>
            </w:pPr>
            <w:r>
              <w:rPr>
                <w:sz w:val="18"/>
              </w:rPr>
              <w:t>1</w:t>
            </w:r>
          </w:p>
        </w:tc>
        <w:tc>
          <w:tcPr>
            <w:tcW w:w="1294" w:type="dxa"/>
          </w:tcPr>
          <w:p w14:paraId="428AD415" w14:textId="77777777" w:rsidR="005038C4" w:rsidRDefault="00000000">
            <w:pPr>
              <w:spacing w:before="20" w:after="20"/>
            </w:pPr>
            <w:r>
              <w:rPr>
                <w:sz w:val="18"/>
              </w:rPr>
              <w:t>4</w:t>
            </w:r>
          </w:p>
        </w:tc>
        <w:tc>
          <w:tcPr>
            <w:tcW w:w="1294" w:type="dxa"/>
          </w:tcPr>
          <w:p w14:paraId="62F70171" w14:textId="77777777" w:rsidR="005038C4" w:rsidRDefault="00000000">
            <w:pPr>
              <w:spacing w:before="20" w:after="20"/>
            </w:pPr>
            <w:r>
              <w:rPr>
                <w:sz w:val="18"/>
              </w:rPr>
              <w:t>3</w:t>
            </w:r>
          </w:p>
        </w:tc>
        <w:tc>
          <w:tcPr>
            <w:tcW w:w="1294" w:type="dxa"/>
          </w:tcPr>
          <w:p w14:paraId="38FF47C2" w14:textId="77777777" w:rsidR="005038C4" w:rsidRDefault="00000000">
            <w:pPr>
              <w:spacing w:before="20" w:after="20"/>
            </w:pPr>
            <w:r>
              <w:rPr>
                <w:sz w:val="18"/>
              </w:rPr>
              <w:t>2.00</w:t>
            </w:r>
          </w:p>
        </w:tc>
      </w:tr>
      <w:tr w:rsidR="005038C4" w14:paraId="0F5AA5C9" w14:textId="77777777">
        <w:trPr>
          <w:jc w:val="center"/>
        </w:trPr>
        <w:tc>
          <w:tcPr>
            <w:tcW w:w="1304" w:type="dxa"/>
          </w:tcPr>
          <w:p w14:paraId="62919778" w14:textId="77777777" w:rsidR="005038C4" w:rsidRDefault="00000000">
            <w:pPr>
              <w:spacing w:before="20" w:after="20"/>
            </w:pPr>
            <w:r>
              <w:rPr>
                <w:sz w:val="18"/>
              </w:rPr>
              <w:t>Telangana</w:t>
            </w:r>
          </w:p>
        </w:tc>
        <w:tc>
          <w:tcPr>
            <w:tcW w:w="1294" w:type="dxa"/>
          </w:tcPr>
          <w:p w14:paraId="066CB4B5" w14:textId="77777777" w:rsidR="005038C4" w:rsidRDefault="00000000">
            <w:pPr>
              <w:spacing w:before="20" w:after="20"/>
            </w:pPr>
            <w:r>
              <w:rPr>
                <w:sz w:val="18"/>
              </w:rPr>
              <w:t>4</w:t>
            </w:r>
          </w:p>
        </w:tc>
        <w:tc>
          <w:tcPr>
            <w:tcW w:w="1294" w:type="dxa"/>
          </w:tcPr>
          <w:p w14:paraId="135D3CA1" w14:textId="77777777" w:rsidR="005038C4" w:rsidRDefault="00000000">
            <w:pPr>
              <w:spacing w:before="20" w:after="20"/>
            </w:pPr>
            <w:r>
              <w:rPr>
                <w:sz w:val="18"/>
              </w:rPr>
              <w:t>4</w:t>
            </w:r>
          </w:p>
        </w:tc>
        <w:tc>
          <w:tcPr>
            <w:tcW w:w="1294" w:type="dxa"/>
          </w:tcPr>
          <w:p w14:paraId="7AEB9ACA" w14:textId="77777777" w:rsidR="005038C4" w:rsidRDefault="00000000">
            <w:pPr>
              <w:spacing w:before="20" w:after="20"/>
            </w:pPr>
            <w:r>
              <w:rPr>
                <w:sz w:val="18"/>
              </w:rPr>
              <w:t>3</w:t>
            </w:r>
          </w:p>
        </w:tc>
        <w:tc>
          <w:tcPr>
            <w:tcW w:w="1294" w:type="dxa"/>
          </w:tcPr>
          <w:p w14:paraId="3B9E4154" w14:textId="77777777" w:rsidR="005038C4" w:rsidRDefault="00000000">
            <w:pPr>
              <w:spacing w:before="20" w:after="20"/>
            </w:pPr>
            <w:r>
              <w:rPr>
                <w:sz w:val="18"/>
              </w:rPr>
              <w:t>2</w:t>
            </w:r>
          </w:p>
        </w:tc>
        <w:tc>
          <w:tcPr>
            <w:tcW w:w="1294" w:type="dxa"/>
          </w:tcPr>
          <w:p w14:paraId="413CF66D" w14:textId="77777777" w:rsidR="005038C4" w:rsidRDefault="00000000">
            <w:pPr>
              <w:spacing w:before="20" w:after="20"/>
            </w:pPr>
            <w:r>
              <w:rPr>
                <w:sz w:val="18"/>
              </w:rPr>
              <w:t>4.5</w:t>
            </w:r>
          </w:p>
        </w:tc>
        <w:tc>
          <w:tcPr>
            <w:tcW w:w="1294" w:type="dxa"/>
          </w:tcPr>
          <w:p w14:paraId="5AC6954E" w14:textId="77777777" w:rsidR="005038C4" w:rsidRDefault="00000000">
            <w:pPr>
              <w:spacing w:before="20" w:after="20"/>
            </w:pPr>
            <w:r>
              <w:rPr>
                <w:sz w:val="18"/>
              </w:rPr>
              <w:t>3.50</w:t>
            </w:r>
          </w:p>
        </w:tc>
      </w:tr>
      <w:tr w:rsidR="005038C4" w14:paraId="0E8F9612" w14:textId="77777777">
        <w:trPr>
          <w:jc w:val="center"/>
        </w:trPr>
        <w:tc>
          <w:tcPr>
            <w:tcW w:w="1304" w:type="dxa"/>
          </w:tcPr>
          <w:p w14:paraId="2396B855" w14:textId="77777777" w:rsidR="005038C4" w:rsidRDefault="00000000">
            <w:pPr>
              <w:spacing w:before="20" w:after="20"/>
            </w:pPr>
            <w:r>
              <w:rPr>
                <w:sz w:val="18"/>
              </w:rPr>
              <w:t>Gujarat</w:t>
            </w:r>
          </w:p>
        </w:tc>
        <w:tc>
          <w:tcPr>
            <w:tcW w:w="1294" w:type="dxa"/>
          </w:tcPr>
          <w:p w14:paraId="682A6413" w14:textId="77777777" w:rsidR="005038C4" w:rsidRDefault="00000000">
            <w:pPr>
              <w:spacing w:before="20" w:after="20"/>
            </w:pPr>
            <w:r>
              <w:rPr>
                <w:sz w:val="18"/>
              </w:rPr>
              <w:t>5</w:t>
            </w:r>
          </w:p>
        </w:tc>
        <w:tc>
          <w:tcPr>
            <w:tcW w:w="1294" w:type="dxa"/>
          </w:tcPr>
          <w:p w14:paraId="3D4E2CE1" w14:textId="77777777" w:rsidR="005038C4" w:rsidRDefault="00000000">
            <w:pPr>
              <w:spacing w:before="20" w:after="20"/>
            </w:pPr>
            <w:r>
              <w:rPr>
                <w:sz w:val="18"/>
              </w:rPr>
              <w:t>6</w:t>
            </w:r>
          </w:p>
        </w:tc>
        <w:tc>
          <w:tcPr>
            <w:tcW w:w="1294" w:type="dxa"/>
          </w:tcPr>
          <w:p w14:paraId="7B1C96DD" w14:textId="77777777" w:rsidR="005038C4" w:rsidRDefault="00000000">
            <w:pPr>
              <w:spacing w:before="20" w:after="20"/>
            </w:pPr>
            <w:r>
              <w:rPr>
                <w:sz w:val="18"/>
              </w:rPr>
              <w:t>5</w:t>
            </w:r>
          </w:p>
        </w:tc>
        <w:tc>
          <w:tcPr>
            <w:tcW w:w="1294" w:type="dxa"/>
          </w:tcPr>
          <w:p w14:paraId="12D4A867" w14:textId="77777777" w:rsidR="005038C4" w:rsidRDefault="00000000">
            <w:pPr>
              <w:spacing w:before="20" w:after="20"/>
            </w:pPr>
            <w:r>
              <w:rPr>
                <w:sz w:val="18"/>
              </w:rPr>
              <w:t>1</w:t>
            </w:r>
          </w:p>
        </w:tc>
        <w:tc>
          <w:tcPr>
            <w:tcW w:w="1294" w:type="dxa"/>
          </w:tcPr>
          <w:p w14:paraId="034D44AC" w14:textId="77777777" w:rsidR="005038C4" w:rsidRDefault="00000000">
            <w:pPr>
              <w:spacing w:before="20" w:after="20"/>
            </w:pPr>
            <w:r>
              <w:rPr>
                <w:sz w:val="18"/>
              </w:rPr>
              <w:t>1</w:t>
            </w:r>
          </w:p>
        </w:tc>
        <w:tc>
          <w:tcPr>
            <w:tcW w:w="1294" w:type="dxa"/>
          </w:tcPr>
          <w:p w14:paraId="46503860" w14:textId="77777777" w:rsidR="005038C4" w:rsidRDefault="00000000">
            <w:pPr>
              <w:spacing w:before="20" w:after="20"/>
            </w:pPr>
            <w:r>
              <w:rPr>
                <w:sz w:val="18"/>
              </w:rPr>
              <w:t>3.60</w:t>
            </w:r>
          </w:p>
        </w:tc>
      </w:tr>
      <w:tr w:rsidR="005038C4" w14:paraId="52C53B44" w14:textId="77777777">
        <w:trPr>
          <w:jc w:val="center"/>
        </w:trPr>
        <w:tc>
          <w:tcPr>
            <w:tcW w:w="1304" w:type="dxa"/>
          </w:tcPr>
          <w:p w14:paraId="357CD6D4" w14:textId="77777777" w:rsidR="005038C4" w:rsidRDefault="00000000">
            <w:pPr>
              <w:spacing w:before="20" w:after="20"/>
            </w:pPr>
            <w:r>
              <w:rPr>
                <w:sz w:val="18"/>
              </w:rPr>
              <w:t>Karnataka</w:t>
            </w:r>
          </w:p>
        </w:tc>
        <w:tc>
          <w:tcPr>
            <w:tcW w:w="1294" w:type="dxa"/>
          </w:tcPr>
          <w:p w14:paraId="114A55E4" w14:textId="77777777" w:rsidR="005038C4" w:rsidRDefault="00000000">
            <w:pPr>
              <w:spacing w:before="20" w:after="20"/>
            </w:pPr>
            <w:r>
              <w:rPr>
                <w:sz w:val="18"/>
              </w:rPr>
              <w:t>3</w:t>
            </w:r>
          </w:p>
        </w:tc>
        <w:tc>
          <w:tcPr>
            <w:tcW w:w="1294" w:type="dxa"/>
          </w:tcPr>
          <w:p w14:paraId="6BCDBB41" w14:textId="77777777" w:rsidR="005038C4" w:rsidRDefault="00000000">
            <w:pPr>
              <w:spacing w:before="20" w:after="20"/>
            </w:pPr>
            <w:r>
              <w:rPr>
                <w:sz w:val="18"/>
              </w:rPr>
              <w:t>2.5</w:t>
            </w:r>
          </w:p>
        </w:tc>
        <w:tc>
          <w:tcPr>
            <w:tcW w:w="1294" w:type="dxa"/>
          </w:tcPr>
          <w:p w14:paraId="4E95ABFE" w14:textId="77777777" w:rsidR="005038C4" w:rsidRDefault="00000000">
            <w:pPr>
              <w:spacing w:before="20" w:after="20"/>
            </w:pPr>
            <w:r>
              <w:rPr>
                <w:sz w:val="18"/>
              </w:rPr>
              <w:t>4</w:t>
            </w:r>
          </w:p>
        </w:tc>
        <w:tc>
          <w:tcPr>
            <w:tcW w:w="1294" w:type="dxa"/>
          </w:tcPr>
          <w:p w14:paraId="5EF40105" w14:textId="77777777" w:rsidR="005038C4" w:rsidRDefault="00000000">
            <w:pPr>
              <w:spacing w:before="20" w:after="20"/>
            </w:pPr>
            <w:r>
              <w:rPr>
                <w:sz w:val="18"/>
              </w:rPr>
              <w:t>6</w:t>
            </w:r>
          </w:p>
        </w:tc>
        <w:tc>
          <w:tcPr>
            <w:tcW w:w="1294" w:type="dxa"/>
          </w:tcPr>
          <w:p w14:paraId="51D7FD2C" w14:textId="77777777" w:rsidR="005038C4" w:rsidRDefault="00000000">
            <w:pPr>
              <w:spacing w:before="20" w:after="20"/>
            </w:pPr>
            <w:r>
              <w:rPr>
                <w:sz w:val="18"/>
              </w:rPr>
              <w:t>6</w:t>
            </w:r>
          </w:p>
        </w:tc>
        <w:tc>
          <w:tcPr>
            <w:tcW w:w="1294" w:type="dxa"/>
          </w:tcPr>
          <w:p w14:paraId="66187173" w14:textId="77777777" w:rsidR="005038C4" w:rsidRDefault="00000000">
            <w:pPr>
              <w:spacing w:before="20" w:after="20"/>
            </w:pPr>
            <w:r>
              <w:rPr>
                <w:sz w:val="18"/>
              </w:rPr>
              <w:t>4.30</w:t>
            </w:r>
          </w:p>
        </w:tc>
      </w:tr>
      <w:tr w:rsidR="005038C4" w14:paraId="3F865E64" w14:textId="77777777">
        <w:trPr>
          <w:jc w:val="center"/>
        </w:trPr>
        <w:tc>
          <w:tcPr>
            <w:tcW w:w="1304" w:type="dxa"/>
          </w:tcPr>
          <w:p w14:paraId="737F8E85" w14:textId="77777777" w:rsidR="005038C4" w:rsidRDefault="00000000">
            <w:pPr>
              <w:spacing w:before="20" w:after="20"/>
            </w:pPr>
            <w:r>
              <w:rPr>
                <w:sz w:val="18"/>
              </w:rPr>
              <w:t>Jharkhand</w:t>
            </w:r>
          </w:p>
        </w:tc>
        <w:tc>
          <w:tcPr>
            <w:tcW w:w="1294" w:type="dxa"/>
          </w:tcPr>
          <w:p w14:paraId="7F8B76F4" w14:textId="77777777" w:rsidR="005038C4" w:rsidRDefault="00000000">
            <w:pPr>
              <w:spacing w:before="20" w:after="20"/>
            </w:pPr>
            <w:r>
              <w:rPr>
                <w:sz w:val="18"/>
              </w:rPr>
              <w:t>6</w:t>
            </w:r>
          </w:p>
        </w:tc>
        <w:tc>
          <w:tcPr>
            <w:tcW w:w="1294" w:type="dxa"/>
          </w:tcPr>
          <w:p w14:paraId="245F6B8C" w14:textId="77777777" w:rsidR="005038C4" w:rsidRDefault="00000000">
            <w:pPr>
              <w:spacing w:before="20" w:after="20"/>
            </w:pPr>
            <w:r>
              <w:rPr>
                <w:sz w:val="18"/>
              </w:rPr>
              <w:t>7</w:t>
            </w:r>
          </w:p>
        </w:tc>
        <w:tc>
          <w:tcPr>
            <w:tcW w:w="1294" w:type="dxa"/>
          </w:tcPr>
          <w:p w14:paraId="7BADABE7" w14:textId="77777777" w:rsidR="005038C4" w:rsidRDefault="00000000">
            <w:pPr>
              <w:spacing w:before="20" w:after="20"/>
            </w:pPr>
            <w:r>
              <w:rPr>
                <w:sz w:val="18"/>
              </w:rPr>
              <w:t>6</w:t>
            </w:r>
          </w:p>
        </w:tc>
        <w:tc>
          <w:tcPr>
            <w:tcW w:w="1294" w:type="dxa"/>
          </w:tcPr>
          <w:p w14:paraId="50A8B926" w14:textId="77777777" w:rsidR="005038C4" w:rsidRDefault="00000000">
            <w:pPr>
              <w:spacing w:before="20" w:after="20"/>
            </w:pPr>
            <w:r>
              <w:rPr>
                <w:sz w:val="18"/>
              </w:rPr>
              <w:t>5</w:t>
            </w:r>
          </w:p>
        </w:tc>
        <w:tc>
          <w:tcPr>
            <w:tcW w:w="1294" w:type="dxa"/>
          </w:tcPr>
          <w:p w14:paraId="73D3C6EF" w14:textId="77777777" w:rsidR="005038C4" w:rsidRDefault="00000000">
            <w:pPr>
              <w:spacing w:before="20" w:after="20"/>
            </w:pPr>
            <w:r>
              <w:rPr>
                <w:sz w:val="18"/>
              </w:rPr>
              <w:t>4.5</w:t>
            </w:r>
          </w:p>
        </w:tc>
        <w:tc>
          <w:tcPr>
            <w:tcW w:w="1294" w:type="dxa"/>
          </w:tcPr>
          <w:p w14:paraId="1E83C0C1" w14:textId="77777777" w:rsidR="005038C4" w:rsidRDefault="00000000">
            <w:pPr>
              <w:spacing w:before="20" w:after="20"/>
            </w:pPr>
            <w:r>
              <w:rPr>
                <w:sz w:val="18"/>
              </w:rPr>
              <w:t>5.70</w:t>
            </w:r>
          </w:p>
        </w:tc>
      </w:tr>
      <w:tr w:rsidR="005038C4" w14:paraId="40E4EDA0" w14:textId="77777777">
        <w:trPr>
          <w:jc w:val="center"/>
        </w:trPr>
        <w:tc>
          <w:tcPr>
            <w:tcW w:w="1304" w:type="dxa"/>
          </w:tcPr>
          <w:p w14:paraId="20DFF799" w14:textId="77777777" w:rsidR="005038C4" w:rsidRDefault="00000000">
            <w:pPr>
              <w:spacing w:before="20" w:after="20"/>
            </w:pPr>
            <w:r>
              <w:rPr>
                <w:sz w:val="18"/>
              </w:rPr>
              <w:t>Tamil Nadu</w:t>
            </w:r>
          </w:p>
        </w:tc>
        <w:tc>
          <w:tcPr>
            <w:tcW w:w="1294" w:type="dxa"/>
          </w:tcPr>
          <w:p w14:paraId="4B2A772E" w14:textId="77777777" w:rsidR="005038C4" w:rsidRDefault="00000000">
            <w:pPr>
              <w:spacing w:before="20" w:after="20"/>
            </w:pPr>
            <w:r>
              <w:rPr>
                <w:sz w:val="18"/>
              </w:rPr>
              <w:t>7</w:t>
            </w:r>
          </w:p>
        </w:tc>
        <w:tc>
          <w:tcPr>
            <w:tcW w:w="1294" w:type="dxa"/>
          </w:tcPr>
          <w:p w14:paraId="372B0E4E" w14:textId="77777777" w:rsidR="005038C4" w:rsidRDefault="00000000">
            <w:pPr>
              <w:spacing w:before="20" w:after="20"/>
            </w:pPr>
            <w:r>
              <w:rPr>
                <w:sz w:val="18"/>
              </w:rPr>
              <w:t>5</w:t>
            </w:r>
          </w:p>
        </w:tc>
        <w:tc>
          <w:tcPr>
            <w:tcW w:w="1294" w:type="dxa"/>
          </w:tcPr>
          <w:p w14:paraId="09D0A413" w14:textId="77777777" w:rsidR="005038C4" w:rsidRDefault="00000000">
            <w:pPr>
              <w:spacing w:before="20" w:after="20"/>
            </w:pPr>
            <w:r>
              <w:rPr>
                <w:sz w:val="18"/>
              </w:rPr>
              <w:t>8</w:t>
            </w:r>
          </w:p>
        </w:tc>
        <w:tc>
          <w:tcPr>
            <w:tcW w:w="1294" w:type="dxa"/>
          </w:tcPr>
          <w:p w14:paraId="2433294C" w14:textId="77777777" w:rsidR="005038C4" w:rsidRDefault="00000000">
            <w:pPr>
              <w:spacing w:before="20" w:after="20"/>
            </w:pPr>
            <w:r>
              <w:rPr>
                <w:sz w:val="18"/>
              </w:rPr>
              <w:t>7</w:t>
            </w:r>
          </w:p>
        </w:tc>
        <w:tc>
          <w:tcPr>
            <w:tcW w:w="1294" w:type="dxa"/>
          </w:tcPr>
          <w:p w14:paraId="59C40B85" w14:textId="77777777" w:rsidR="005038C4" w:rsidRDefault="00000000">
            <w:pPr>
              <w:spacing w:before="20" w:after="20"/>
            </w:pPr>
            <w:r>
              <w:rPr>
                <w:sz w:val="18"/>
              </w:rPr>
              <w:t>8</w:t>
            </w:r>
          </w:p>
        </w:tc>
        <w:tc>
          <w:tcPr>
            <w:tcW w:w="1294" w:type="dxa"/>
          </w:tcPr>
          <w:p w14:paraId="50FACF06" w14:textId="77777777" w:rsidR="005038C4" w:rsidRDefault="00000000">
            <w:pPr>
              <w:spacing w:before="20" w:after="20"/>
            </w:pPr>
            <w:r>
              <w:rPr>
                <w:sz w:val="18"/>
              </w:rPr>
              <w:t>7.00</w:t>
            </w:r>
          </w:p>
        </w:tc>
      </w:tr>
      <w:tr w:rsidR="005038C4" w14:paraId="28B03120" w14:textId="77777777">
        <w:trPr>
          <w:jc w:val="center"/>
        </w:trPr>
        <w:tc>
          <w:tcPr>
            <w:tcW w:w="1304" w:type="dxa"/>
          </w:tcPr>
          <w:p w14:paraId="297CE1CD" w14:textId="77777777" w:rsidR="005038C4" w:rsidRDefault="00000000">
            <w:pPr>
              <w:spacing w:before="20" w:after="20"/>
            </w:pPr>
            <w:r>
              <w:rPr>
                <w:sz w:val="18"/>
              </w:rPr>
              <w:t>Haryana</w:t>
            </w:r>
          </w:p>
        </w:tc>
        <w:tc>
          <w:tcPr>
            <w:tcW w:w="1294" w:type="dxa"/>
          </w:tcPr>
          <w:p w14:paraId="36EF44AC" w14:textId="77777777" w:rsidR="005038C4" w:rsidRDefault="00000000">
            <w:pPr>
              <w:spacing w:before="20" w:after="20"/>
            </w:pPr>
            <w:r>
              <w:rPr>
                <w:sz w:val="18"/>
              </w:rPr>
              <w:t>8</w:t>
            </w:r>
          </w:p>
        </w:tc>
        <w:tc>
          <w:tcPr>
            <w:tcW w:w="1294" w:type="dxa"/>
          </w:tcPr>
          <w:p w14:paraId="142A541A" w14:textId="77777777" w:rsidR="005038C4" w:rsidRDefault="00000000">
            <w:pPr>
              <w:spacing w:before="20" w:after="20"/>
            </w:pPr>
            <w:r>
              <w:rPr>
                <w:sz w:val="18"/>
              </w:rPr>
              <w:t>8</w:t>
            </w:r>
          </w:p>
        </w:tc>
        <w:tc>
          <w:tcPr>
            <w:tcW w:w="1294" w:type="dxa"/>
          </w:tcPr>
          <w:p w14:paraId="36E92637" w14:textId="77777777" w:rsidR="005038C4" w:rsidRDefault="00000000">
            <w:pPr>
              <w:spacing w:before="20" w:after="20"/>
            </w:pPr>
            <w:r>
              <w:rPr>
                <w:sz w:val="18"/>
              </w:rPr>
              <w:t>9</w:t>
            </w:r>
          </w:p>
        </w:tc>
        <w:tc>
          <w:tcPr>
            <w:tcW w:w="1294" w:type="dxa"/>
          </w:tcPr>
          <w:p w14:paraId="296BCB5F" w14:textId="77777777" w:rsidR="005038C4" w:rsidRDefault="00000000">
            <w:pPr>
              <w:spacing w:before="20" w:after="20"/>
            </w:pPr>
            <w:r>
              <w:rPr>
                <w:sz w:val="18"/>
              </w:rPr>
              <w:t>8</w:t>
            </w:r>
          </w:p>
        </w:tc>
        <w:tc>
          <w:tcPr>
            <w:tcW w:w="1294" w:type="dxa"/>
          </w:tcPr>
          <w:p w14:paraId="2765C89D" w14:textId="77777777" w:rsidR="005038C4" w:rsidRDefault="00000000">
            <w:pPr>
              <w:spacing w:before="20" w:after="20"/>
            </w:pPr>
            <w:r>
              <w:rPr>
                <w:sz w:val="18"/>
              </w:rPr>
              <w:t>7</w:t>
            </w:r>
          </w:p>
        </w:tc>
        <w:tc>
          <w:tcPr>
            <w:tcW w:w="1294" w:type="dxa"/>
          </w:tcPr>
          <w:p w14:paraId="06CE055B" w14:textId="77777777" w:rsidR="005038C4" w:rsidRDefault="00000000">
            <w:pPr>
              <w:spacing w:before="20" w:after="20"/>
            </w:pPr>
            <w:r>
              <w:rPr>
                <w:sz w:val="18"/>
              </w:rPr>
              <w:t>8.00</w:t>
            </w:r>
          </w:p>
        </w:tc>
      </w:tr>
      <w:tr w:rsidR="005038C4" w14:paraId="2A431FB5" w14:textId="77777777">
        <w:trPr>
          <w:jc w:val="center"/>
        </w:trPr>
        <w:tc>
          <w:tcPr>
            <w:tcW w:w="1304" w:type="dxa"/>
          </w:tcPr>
          <w:p w14:paraId="0A5973E4" w14:textId="77777777" w:rsidR="005038C4" w:rsidRDefault="00000000">
            <w:pPr>
              <w:spacing w:before="20" w:after="20"/>
            </w:pPr>
            <w:r>
              <w:rPr>
                <w:sz w:val="18"/>
              </w:rPr>
              <w:t>Rajasthan</w:t>
            </w:r>
          </w:p>
        </w:tc>
        <w:tc>
          <w:tcPr>
            <w:tcW w:w="1294" w:type="dxa"/>
          </w:tcPr>
          <w:p w14:paraId="24BFAE72" w14:textId="77777777" w:rsidR="005038C4" w:rsidRDefault="00000000">
            <w:pPr>
              <w:spacing w:before="20" w:after="20"/>
            </w:pPr>
            <w:r>
              <w:rPr>
                <w:sz w:val="18"/>
              </w:rPr>
              <w:t>9.5</w:t>
            </w:r>
          </w:p>
        </w:tc>
        <w:tc>
          <w:tcPr>
            <w:tcW w:w="1294" w:type="dxa"/>
          </w:tcPr>
          <w:p w14:paraId="6894233A" w14:textId="77777777" w:rsidR="005038C4" w:rsidRDefault="00000000">
            <w:pPr>
              <w:spacing w:before="20" w:after="20"/>
            </w:pPr>
            <w:r>
              <w:rPr>
                <w:sz w:val="18"/>
              </w:rPr>
              <w:t>9</w:t>
            </w:r>
          </w:p>
        </w:tc>
        <w:tc>
          <w:tcPr>
            <w:tcW w:w="1294" w:type="dxa"/>
          </w:tcPr>
          <w:p w14:paraId="161863C8" w14:textId="77777777" w:rsidR="005038C4" w:rsidRDefault="00000000">
            <w:pPr>
              <w:spacing w:before="20" w:after="20"/>
            </w:pPr>
            <w:r>
              <w:rPr>
                <w:sz w:val="18"/>
              </w:rPr>
              <w:t>7</w:t>
            </w:r>
          </w:p>
        </w:tc>
        <w:tc>
          <w:tcPr>
            <w:tcW w:w="1294" w:type="dxa"/>
          </w:tcPr>
          <w:p w14:paraId="40B89EDD" w14:textId="77777777" w:rsidR="005038C4" w:rsidRDefault="00000000">
            <w:pPr>
              <w:spacing w:before="20" w:after="20"/>
            </w:pPr>
            <w:r>
              <w:rPr>
                <w:sz w:val="18"/>
              </w:rPr>
              <w:t>9.5</w:t>
            </w:r>
          </w:p>
        </w:tc>
        <w:tc>
          <w:tcPr>
            <w:tcW w:w="1294" w:type="dxa"/>
          </w:tcPr>
          <w:p w14:paraId="05B34866" w14:textId="77777777" w:rsidR="005038C4" w:rsidRDefault="00000000">
            <w:pPr>
              <w:spacing w:before="20" w:after="20"/>
            </w:pPr>
            <w:r>
              <w:rPr>
                <w:sz w:val="18"/>
              </w:rPr>
              <w:t>9</w:t>
            </w:r>
          </w:p>
        </w:tc>
        <w:tc>
          <w:tcPr>
            <w:tcW w:w="1294" w:type="dxa"/>
          </w:tcPr>
          <w:p w14:paraId="49ED28CD" w14:textId="77777777" w:rsidR="005038C4" w:rsidRDefault="00000000">
            <w:pPr>
              <w:spacing w:before="20" w:after="20"/>
            </w:pPr>
            <w:r>
              <w:rPr>
                <w:sz w:val="18"/>
              </w:rPr>
              <w:t>8.80</w:t>
            </w:r>
          </w:p>
        </w:tc>
      </w:tr>
      <w:tr w:rsidR="005038C4" w14:paraId="070F1EFB" w14:textId="77777777">
        <w:trPr>
          <w:jc w:val="center"/>
        </w:trPr>
        <w:tc>
          <w:tcPr>
            <w:tcW w:w="1304" w:type="dxa"/>
          </w:tcPr>
          <w:p w14:paraId="6C24376C" w14:textId="77777777" w:rsidR="005038C4" w:rsidRDefault="00000000">
            <w:pPr>
              <w:spacing w:before="20" w:after="20"/>
            </w:pPr>
            <w:r>
              <w:rPr>
                <w:sz w:val="18"/>
              </w:rPr>
              <w:t>West Bengal</w:t>
            </w:r>
          </w:p>
        </w:tc>
        <w:tc>
          <w:tcPr>
            <w:tcW w:w="1294" w:type="dxa"/>
          </w:tcPr>
          <w:p w14:paraId="446F0DD0" w14:textId="77777777" w:rsidR="005038C4" w:rsidRDefault="00000000">
            <w:pPr>
              <w:spacing w:before="20" w:after="20"/>
            </w:pPr>
            <w:r>
              <w:rPr>
                <w:sz w:val="18"/>
              </w:rPr>
              <w:t>9.5</w:t>
            </w:r>
          </w:p>
        </w:tc>
        <w:tc>
          <w:tcPr>
            <w:tcW w:w="1294" w:type="dxa"/>
          </w:tcPr>
          <w:p w14:paraId="7371CDD5" w14:textId="77777777" w:rsidR="005038C4" w:rsidRDefault="00000000">
            <w:pPr>
              <w:spacing w:before="20" w:after="20"/>
            </w:pPr>
            <w:r>
              <w:rPr>
                <w:sz w:val="18"/>
              </w:rPr>
              <w:t>10</w:t>
            </w:r>
          </w:p>
        </w:tc>
        <w:tc>
          <w:tcPr>
            <w:tcW w:w="1294" w:type="dxa"/>
          </w:tcPr>
          <w:p w14:paraId="6FF26C72" w14:textId="77777777" w:rsidR="005038C4" w:rsidRDefault="00000000">
            <w:pPr>
              <w:spacing w:before="20" w:after="20"/>
            </w:pPr>
            <w:r>
              <w:rPr>
                <w:sz w:val="18"/>
              </w:rPr>
              <w:t>10</w:t>
            </w:r>
          </w:p>
        </w:tc>
        <w:tc>
          <w:tcPr>
            <w:tcW w:w="1294" w:type="dxa"/>
          </w:tcPr>
          <w:p w14:paraId="42374C39" w14:textId="77777777" w:rsidR="005038C4" w:rsidRDefault="00000000">
            <w:pPr>
              <w:spacing w:before="20" w:after="20"/>
            </w:pPr>
            <w:r>
              <w:rPr>
                <w:sz w:val="18"/>
              </w:rPr>
              <w:t>9.5</w:t>
            </w:r>
          </w:p>
        </w:tc>
        <w:tc>
          <w:tcPr>
            <w:tcW w:w="1294" w:type="dxa"/>
          </w:tcPr>
          <w:p w14:paraId="5E73F575" w14:textId="77777777" w:rsidR="005038C4" w:rsidRDefault="00000000">
            <w:pPr>
              <w:spacing w:before="20" w:after="20"/>
            </w:pPr>
            <w:r>
              <w:rPr>
                <w:sz w:val="18"/>
              </w:rPr>
              <w:t>10</w:t>
            </w:r>
          </w:p>
        </w:tc>
        <w:tc>
          <w:tcPr>
            <w:tcW w:w="1294" w:type="dxa"/>
          </w:tcPr>
          <w:p w14:paraId="219C5FAC" w14:textId="77777777" w:rsidR="005038C4" w:rsidRDefault="00000000">
            <w:pPr>
              <w:spacing w:before="20" w:after="20"/>
            </w:pPr>
            <w:r>
              <w:rPr>
                <w:sz w:val="18"/>
              </w:rPr>
              <w:t>9.80</w:t>
            </w:r>
          </w:p>
        </w:tc>
      </w:tr>
    </w:tbl>
    <w:p w14:paraId="6A244053" w14:textId="77777777" w:rsidR="005038C4" w:rsidRDefault="005038C4"/>
    <w:p w14:paraId="0BC49263" w14:textId="77777777" w:rsidR="005038C4" w:rsidRDefault="00000000">
      <w:pPr>
        <w:jc w:val="center"/>
      </w:pPr>
      <w:r>
        <w:rPr>
          <w:noProof/>
        </w:rPr>
        <w:lastRenderedPageBreak/>
        <w:drawing>
          <wp:inline distT="0" distB="0" distL="0" distR="0" wp14:anchorId="2405FC2A" wp14:editId="14A793BA">
            <wp:extent cx="5759999" cy="41202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ank_heatmap.png"/>
                    <pic:cNvPicPr/>
                  </pic:nvPicPr>
                  <pic:blipFill>
                    <a:blip r:embed="rId17"/>
                    <a:stretch>
                      <a:fillRect/>
                    </a:stretch>
                  </pic:blipFill>
                  <pic:spPr>
                    <a:xfrm>
                      <a:off x="0" y="0"/>
                      <a:ext cx="5759999" cy="4120286"/>
                    </a:xfrm>
                    <a:prstGeom prst="rect">
                      <a:avLst/>
                    </a:prstGeom>
                  </pic:spPr>
                </pic:pic>
              </a:graphicData>
            </a:graphic>
          </wp:inline>
        </w:drawing>
      </w:r>
    </w:p>
    <w:p w14:paraId="0F309877" w14:textId="77777777" w:rsidR="005038C4" w:rsidRDefault="00000000">
      <w:pPr>
        <w:spacing w:after="280"/>
        <w:jc w:val="center"/>
      </w:pPr>
      <w:r>
        <w:rPr>
          <w:i/>
          <w:sz w:val="20"/>
        </w:rPr>
        <w:t>Figure 10. Fiscal discipline rank by state and year, 1 (green) = most disciplined, 10 (red) = least disciplined. Each cell is one state-year's rank from Table 16 above, with a half-rank such as 2.5 or 9.5 marking two states tied on that year's composite score; reading along a row shows whether a state's discipline improved, worsened, or stayed stable over the five years.</w:t>
      </w:r>
    </w:p>
    <w:p w14:paraId="5655BF0F" w14:textId="77777777" w:rsidR="005038C4" w:rsidRDefault="00000000">
      <w:pPr>
        <w:jc w:val="both"/>
      </w:pPr>
      <w:r>
        <w:t>Uttar Pradesh holds the best five-year average of the yearly ranks in Table 16, at 2.0 against 2.3 for Maharashtra, and the two also take the first two places on the five-year-average composite score of Table 15, at 3.375 and 3.625 respectively. The two tables give slightly different numbers because Table 15 ranks the five-year mean of each indicator once, while Table 16 ranks each year separately and then averages the resulting yearly ranks. West Bengal is bottom or joint-bottom in every year of the panel, the only state never to place above ninth; it shares the last two places with Rajasthan in FY 2019-20 and FY 2022-23, where the two are exactly tied on the composite score.</w:t>
      </w:r>
    </w:p>
    <w:p w14:paraId="328F7446" w14:textId="77777777" w:rsidR="00D63CF3" w:rsidRDefault="00000000">
      <w:r>
        <w:t>The composite ranking above weights the four indicators equally, and that choice is not otherwise justified in the text. The table below checks how much the ranking, and its correlation with realised FDI, would change under two alternative weightings: a rank based on debt alone, and a composite that weights debt twice as heavily as the other three indicators. Debt is singled out because Section 6.6 independently identifies it as the dominant fiscal predictor. Reweighting toward debt does not simply reproduce the equal-weight ranking (rho = 0.68 and 0.86 against it, not 1.0), so the choice of weights is not inert; but every weighting scheme tested, including the two that favour debt most heavily, correlates with realised FDI in the same direction and more strongly than the equal-weight ranking does. Two things follow, and the second is uncomfortable for the composite. Equal weighting is the conservative choice among those tested, not one that happens to favour the paper's own conclusion. But on the paper's own criterion, that a ranking should be judged against an outcome, a single indicator beats the composite: debt alone correlates with realised FDI at rho = -0.917 (p = 0.0005) against -0.728 (p = 0.026) for the four-indicator average. The honest reading is not that the weights are defensible but that the composite is not earning its complexity, and that a reader who wants one verifiable number should use debt. The point is sharpened by which indicators carry Uttar Pradesh to first place: capital expenditure, where it ranks first, and own tax revenue, where it ranks second, are precisely the two indicators this paper later finds wrong-signed and indistinguishable from zero respectively, and unlike the NITI Aayog index this paper criticises in Section 2, the ranking here is checked against an outcome rather than asserted on its own terms.</w:t>
      </w:r>
    </w:p>
    <w:p w14:paraId="446C6264" w14:textId="77777777" w:rsidR="00D63CF3" w:rsidRDefault="00000000">
      <w:r>
        <w:rPr>
          <w:b/>
        </w:rPr>
        <w:lastRenderedPageBreak/>
        <w:t>Table 16a. Sensitivity of the composite fiscal discipline ranking to alternative indicator weightings. The two FDI columns correlate each weighting's discipline rank against the five-year FDI total in levels, so a negative rho means that better-ranked (lower-numbered) states received more investment. That is the same relationship as the positive rho = 0.728 reported in Section 6.2, which correlates discipline rank against FDI rank; only the sign convention differs.</w:t>
      </w:r>
    </w:p>
    <w:tbl>
      <w:tblPr>
        <w:tblStyle w:val="TableGrid"/>
        <w:tblW w:w="0" w:type="auto"/>
        <w:tblLook w:val="04A0" w:firstRow="1" w:lastRow="0" w:firstColumn="1" w:lastColumn="0" w:noHBand="0" w:noVBand="1"/>
      </w:tblPr>
      <w:tblGrid>
        <w:gridCol w:w="1814"/>
        <w:gridCol w:w="1812"/>
        <w:gridCol w:w="1812"/>
        <w:gridCol w:w="1812"/>
        <w:gridCol w:w="1812"/>
      </w:tblGrid>
      <w:tr w:rsidR="00D63CF3" w14:paraId="6685CE93" w14:textId="77777777">
        <w:tc>
          <w:tcPr>
            <w:tcW w:w="1814" w:type="dxa"/>
          </w:tcPr>
          <w:p w14:paraId="0D0782AE" w14:textId="77777777" w:rsidR="00D63CF3" w:rsidRDefault="00000000">
            <w:r>
              <w:rPr>
                <w:b/>
              </w:rPr>
              <w:t>Weighting scheme</w:t>
            </w:r>
          </w:p>
        </w:tc>
        <w:tc>
          <w:tcPr>
            <w:tcW w:w="1814" w:type="dxa"/>
          </w:tcPr>
          <w:p w14:paraId="742CF359" w14:textId="77777777" w:rsidR="00D63CF3" w:rsidRDefault="00000000">
            <w:r>
              <w:rPr>
                <w:b/>
              </w:rPr>
              <w:t>vs. equal-weight rank (rho)</w:t>
            </w:r>
          </w:p>
        </w:tc>
        <w:tc>
          <w:tcPr>
            <w:tcW w:w="1814" w:type="dxa"/>
          </w:tcPr>
          <w:p w14:paraId="7B8088A0" w14:textId="77777777" w:rsidR="00D63CF3" w:rsidRDefault="00000000">
            <w:r>
              <w:rPr>
                <w:b/>
              </w:rPr>
              <w:t>vs. equal-weight rank (p)</w:t>
            </w:r>
          </w:p>
        </w:tc>
        <w:tc>
          <w:tcPr>
            <w:tcW w:w="1814" w:type="dxa"/>
          </w:tcPr>
          <w:p w14:paraId="0D066687" w14:textId="77777777" w:rsidR="00D63CF3" w:rsidRDefault="00000000">
            <w:r>
              <w:rPr>
                <w:b/>
              </w:rPr>
              <w:t>vs. 5-yr FDI excl. UP (rho)</w:t>
            </w:r>
          </w:p>
        </w:tc>
        <w:tc>
          <w:tcPr>
            <w:tcW w:w="1814" w:type="dxa"/>
          </w:tcPr>
          <w:p w14:paraId="4997FB05" w14:textId="77777777" w:rsidR="00D63CF3" w:rsidRDefault="00000000">
            <w:r>
              <w:rPr>
                <w:b/>
              </w:rPr>
              <w:t>vs. 5-yr FDI excl. UP (p)</w:t>
            </w:r>
          </w:p>
        </w:tc>
      </w:tr>
      <w:tr w:rsidR="00D63CF3" w14:paraId="7C9B6CDA" w14:textId="77777777">
        <w:tc>
          <w:tcPr>
            <w:tcW w:w="1814" w:type="dxa"/>
          </w:tcPr>
          <w:p w14:paraId="3652BC7D" w14:textId="77777777" w:rsidR="00D63CF3" w:rsidRDefault="00000000">
            <w:r>
              <w:t>Equal-weight (paper's ranking)</w:t>
            </w:r>
          </w:p>
        </w:tc>
        <w:tc>
          <w:tcPr>
            <w:tcW w:w="1814" w:type="dxa"/>
          </w:tcPr>
          <w:p w14:paraId="1F15CE25" w14:textId="77777777" w:rsidR="00D63CF3" w:rsidRDefault="00000000">
            <w:r>
              <w:t>1.000</w:t>
            </w:r>
          </w:p>
        </w:tc>
        <w:tc>
          <w:tcPr>
            <w:tcW w:w="1814" w:type="dxa"/>
          </w:tcPr>
          <w:p w14:paraId="229226E7" w14:textId="77777777" w:rsidR="00D63CF3" w:rsidRDefault="00000000">
            <w:r>
              <w:t>-</w:t>
            </w:r>
          </w:p>
        </w:tc>
        <w:tc>
          <w:tcPr>
            <w:tcW w:w="1814" w:type="dxa"/>
          </w:tcPr>
          <w:p w14:paraId="5BEB2E01" w14:textId="77777777" w:rsidR="00D63CF3" w:rsidRDefault="00000000">
            <w:r>
              <w:t>-0.728</w:t>
            </w:r>
          </w:p>
        </w:tc>
        <w:tc>
          <w:tcPr>
            <w:tcW w:w="1814" w:type="dxa"/>
          </w:tcPr>
          <w:p w14:paraId="6850BE24" w14:textId="77777777" w:rsidR="00D63CF3" w:rsidRDefault="00000000">
            <w:r>
              <w:t>0.026</w:t>
            </w:r>
          </w:p>
        </w:tc>
      </w:tr>
      <w:tr w:rsidR="00D63CF3" w14:paraId="5D33ED17" w14:textId="77777777">
        <w:tc>
          <w:tcPr>
            <w:tcW w:w="1814" w:type="dxa"/>
          </w:tcPr>
          <w:p w14:paraId="71ABD81C" w14:textId="77777777" w:rsidR="00D63CF3" w:rsidRDefault="00000000">
            <w:r>
              <w:t>Debt-only rank</w:t>
            </w:r>
          </w:p>
        </w:tc>
        <w:tc>
          <w:tcPr>
            <w:tcW w:w="1814" w:type="dxa"/>
          </w:tcPr>
          <w:p w14:paraId="688EA02F" w14:textId="77777777" w:rsidR="00D63CF3" w:rsidRDefault="00000000">
            <w:r>
              <w:t>0.681</w:t>
            </w:r>
          </w:p>
        </w:tc>
        <w:tc>
          <w:tcPr>
            <w:tcW w:w="1814" w:type="dxa"/>
          </w:tcPr>
          <w:p w14:paraId="42A40836" w14:textId="77777777" w:rsidR="00D63CF3" w:rsidRDefault="00000000">
            <w:r>
              <w:t>0.030</w:t>
            </w:r>
          </w:p>
        </w:tc>
        <w:tc>
          <w:tcPr>
            <w:tcW w:w="1814" w:type="dxa"/>
          </w:tcPr>
          <w:p w14:paraId="29DBD0FE" w14:textId="77777777" w:rsidR="00D63CF3" w:rsidRDefault="00000000">
            <w:r>
              <w:t>-0.917</w:t>
            </w:r>
          </w:p>
        </w:tc>
        <w:tc>
          <w:tcPr>
            <w:tcW w:w="1814" w:type="dxa"/>
          </w:tcPr>
          <w:p w14:paraId="70ED5DC9" w14:textId="77777777" w:rsidR="00D63CF3" w:rsidRDefault="00000000">
            <w:r>
              <w:t>0.0005</w:t>
            </w:r>
          </w:p>
        </w:tc>
      </w:tr>
      <w:tr w:rsidR="00D63CF3" w14:paraId="4474CFDA" w14:textId="77777777">
        <w:tc>
          <w:tcPr>
            <w:tcW w:w="1814" w:type="dxa"/>
          </w:tcPr>
          <w:p w14:paraId="2C1B7BF9" w14:textId="77777777" w:rsidR="00D63CF3" w:rsidRDefault="00000000">
            <w:r>
              <w:t>Debt double-weighted composite</w:t>
            </w:r>
          </w:p>
        </w:tc>
        <w:tc>
          <w:tcPr>
            <w:tcW w:w="1814" w:type="dxa"/>
          </w:tcPr>
          <w:p w14:paraId="356FD986" w14:textId="77777777" w:rsidR="00D63CF3" w:rsidRDefault="00000000">
            <w:r>
              <w:t>0.862</w:t>
            </w:r>
          </w:p>
        </w:tc>
        <w:tc>
          <w:tcPr>
            <w:tcW w:w="1814" w:type="dxa"/>
          </w:tcPr>
          <w:p w14:paraId="1EF8A9E5" w14:textId="77777777" w:rsidR="00D63CF3" w:rsidRDefault="00000000">
            <w:r>
              <w:t>0.0014</w:t>
            </w:r>
          </w:p>
        </w:tc>
        <w:tc>
          <w:tcPr>
            <w:tcW w:w="1814" w:type="dxa"/>
          </w:tcPr>
          <w:p w14:paraId="449A8338" w14:textId="77777777" w:rsidR="00D63CF3" w:rsidRDefault="00000000">
            <w:r>
              <w:t>-0.814</w:t>
            </w:r>
          </w:p>
        </w:tc>
        <w:tc>
          <w:tcPr>
            <w:tcW w:w="1814" w:type="dxa"/>
          </w:tcPr>
          <w:p w14:paraId="76A8CAB1" w14:textId="77777777" w:rsidR="00D63CF3" w:rsidRDefault="00000000">
            <w:r>
              <w:t>0.0076</w:t>
            </w:r>
          </w:p>
        </w:tc>
      </w:tr>
    </w:tbl>
    <w:p w14:paraId="5056B93C" w14:textId="77777777" w:rsidR="005038C4" w:rsidRDefault="00000000">
      <w:pPr>
        <w:pStyle w:val="Heading1"/>
      </w:pPr>
      <w:r>
        <w:t>5. Methodology</w:t>
      </w:r>
    </w:p>
    <w:p w14:paraId="2A0D00E0" w14:textId="77777777" w:rsidR="005038C4" w:rsidRDefault="00000000">
      <w:pPr>
        <w:pStyle w:val="Heading2"/>
      </w:pPr>
      <w:r>
        <w:t>5.1 Econometric specification</w:t>
      </w:r>
    </w:p>
    <w:p w14:paraId="4FE74F31" w14:textId="77777777" w:rsidR="005038C4" w:rsidRDefault="00000000">
      <w:pPr>
        <w:jc w:val="both"/>
      </w:pPr>
      <w:r>
        <w:t>Two models are estimated, using the fiscal ratios (not the amounts) from Section 4 as regressors:</w:t>
      </w:r>
    </w:p>
    <w:p w14:paraId="77D5DF04" w14:textId="77777777" w:rsidR="005038C4" w:rsidRDefault="00000000">
      <w:pPr>
        <w:jc w:val="both"/>
      </w:pPr>
      <w:r>
        <w:rPr>
          <w:i/>
        </w:rPr>
        <w:t xml:space="preserve">Model 1:  </w:t>
      </w:r>
      <w:proofErr w:type="gramStart"/>
      <w:r>
        <w:rPr>
          <w:i/>
        </w:rPr>
        <w:t>ln(</w:t>
      </w:r>
      <w:proofErr w:type="gramEnd"/>
      <w:r>
        <w:rPr>
          <w:i/>
        </w:rPr>
        <w:t xml:space="preserve">FDI)_it = </w:t>
      </w:r>
      <w:proofErr w:type="spellStart"/>
      <w:r>
        <w:rPr>
          <w:i/>
        </w:rPr>
        <w:t>a_i</w:t>
      </w:r>
      <w:proofErr w:type="spellEnd"/>
      <w:r>
        <w:rPr>
          <w:i/>
        </w:rPr>
        <w:t xml:space="preserve"> + b1 </w:t>
      </w:r>
      <w:proofErr w:type="spellStart"/>
      <w:r>
        <w:rPr>
          <w:i/>
        </w:rPr>
        <w:t>FD_it</w:t>
      </w:r>
      <w:proofErr w:type="spellEnd"/>
      <w:r>
        <w:rPr>
          <w:i/>
        </w:rPr>
        <w:t xml:space="preserve"> + b2 </w:t>
      </w:r>
      <w:proofErr w:type="spellStart"/>
      <w:r>
        <w:rPr>
          <w:i/>
        </w:rPr>
        <w:t>DEBT_it</w:t>
      </w:r>
      <w:proofErr w:type="spellEnd"/>
      <w:r>
        <w:rPr>
          <w:i/>
        </w:rPr>
        <w:t xml:space="preserve"> + b3 </w:t>
      </w:r>
      <w:proofErr w:type="spellStart"/>
      <w:r>
        <w:rPr>
          <w:i/>
        </w:rPr>
        <w:t>OTR_it</w:t>
      </w:r>
      <w:proofErr w:type="spellEnd"/>
      <w:r>
        <w:rPr>
          <w:i/>
        </w:rPr>
        <w:t xml:space="preserve"> + b4 </w:t>
      </w:r>
      <w:proofErr w:type="spellStart"/>
      <w:r>
        <w:rPr>
          <w:i/>
        </w:rPr>
        <w:t>CAPEX_it</w:t>
      </w:r>
      <w:proofErr w:type="spellEnd"/>
      <w:r>
        <w:rPr>
          <w:i/>
        </w:rPr>
        <w:t xml:space="preserve"> + b5 </w:t>
      </w:r>
      <w:proofErr w:type="spellStart"/>
      <w:r>
        <w:rPr>
          <w:i/>
        </w:rPr>
        <w:t>COVID_t</w:t>
      </w:r>
      <w:proofErr w:type="spellEnd"/>
      <w:r>
        <w:rPr>
          <w:i/>
        </w:rPr>
        <w:t xml:space="preserve"> + </w:t>
      </w:r>
      <w:proofErr w:type="spellStart"/>
      <w:r>
        <w:rPr>
          <w:i/>
        </w:rPr>
        <w:t>e_it</w:t>
      </w:r>
      <w:proofErr w:type="spellEnd"/>
    </w:p>
    <w:p w14:paraId="62D9A2F3" w14:textId="77777777" w:rsidR="005038C4" w:rsidRDefault="00000000">
      <w:pPr>
        <w:jc w:val="both"/>
      </w:pPr>
      <w:r>
        <w:rPr>
          <w:i/>
        </w:rPr>
        <w:t xml:space="preserve">Model 2:  </w:t>
      </w:r>
      <w:proofErr w:type="spellStart"/>
      <w:r>
        <w:rPr>
          <w:i/>
        </w:rPr>
        <w:t>GROWTH_it</w:t>
      </w:r>
      <w:proofErr w:type="spellEnd"/>
      <w:r>
        <w:rPr>
          <w:i/>
        </w:rPr>
        <w:t xml:space="preserve"> = </w:t>
      </w:r>
      <w:proofErr w:type="spellStart"/>
      <w:r>
        <w:rPr>
          <w:i/>
        </w:rPr>
        <w:t>a_i</w:t>
      </w:r>
      <w:proofErr w:type="spellEnd"/>
      <w:r>
        <w:rPr>
          <w:i/>
        </w:rPr>
        <w:t xml:space="preserve"> + g1 </w:t>
      </w:r>
      <w:proofErr w:type="spellStart"/>
      <w:r>
        <w:rPr>
          <w:i/>
        </w:rPr>
        <w:t>FD_it</w:t>
      </w:r>
      <w:proofErr w:type="spellEnd"/>
      <w:r>
        <w:rPr>
          <w:i/>
        </w:rPr>
        <w:t xml:space="preserve"> + g2 </w:t>
      </w:r>
      <w:proofErr w:type="spellStart"/>
      <w:r>
        <w:rPr>
          <w:i/>
        </w:rPr>
        <w:t>DEBT_it</w:t>
      </w:r>
      <w:proofErr w:type="spellEnd"/>
      <w:r>
        <w:rPr>
          <w:i/>
        </w:rPr>
        <w:t xml:space="preserve"> + g3 </w:t>
      </w:r>
      <w:proofErr w:type="spellStart"/>
      <w:r>
        <w:rPr>
          <w:i/>
        </w:rPr>
        <w:t>OTR_it</w:t>
      </w:r>
      <w:proofErr w:type="spellEnd"/>
      <w:r>
        <w:rPr>
          <w:i/>
        </w:rPr>
        <w:t xml:space="preserve"> + g4 </w:t>
      </w:r>
      <w:proofErr w:type="spellStart"/>
      <w:r>
        <w:rPr>
          <w:i/>
        </w:rPr>
        <w:t>CAPEX_it</w:t>
      </w:r>
      <w:proofErr w:type="spellEnd"/>
      <w:r>
        <w:rPr>
          <w:i/>
        </w:rPr>
        <w:t xml:space="preserve"> + g5 </w:t>
      </w:r>
      <w:proofErr w:type="spellStart"/>
      <w:r>
        <w:rPr>
          <w:i/>
        </w:rPr>
        <w:t>COVID_t</w:t>
      </w:r>
      <w:proofErr w:type="spellEnd"/>
      <w:r>
        <w:rPr>
          <w:i/>
        </w:rPr>
        <w:t xml:space="preserve"> + </w:t>
      </w:r>
      <w:proofErr w:type="spellStart"/>
      <w:r>
        <w:rPr>
          <w:i/>
        </w:rPr>
        <w:t>v_it</w:t>
      </w:r>
      <w:proofErr w:type="spellEnd"/>
    </w:p>
    <w:p w14:paraId="524D1FEA" w14:textId="77777777" w:rsidR="005038C4" w:rsidRDefault="00000000">
      <w:pPr>
        <w:jc w:val="both"/>
      </w:pPr>
      <w:r>
        <w:t>with i denoting the state and t the fiscal year. Each model is estimated twice. The first fit is an entity fixed-effects panel with Driscoll-Kraay standard errors, which stay valid under cross-sectional dependence and serially correlated errors in a panel of this length (Driscoll and Kraay, 1998); it identifies the within-state relationship. The second is a pooled OLS with the two Census controls added and errors clustered by state. Strictly, a pooled coefficient is a variance-weighted mixture of within-state and between-state variation rather than a between estimator, and we describe it as identifying the between-state relationship only because, for the regressors that matter here, that mixture is overwhelmingly between: Section 6.1 shows that 91.5 per cent of the variation in debt is cross-sectional. Section 7.1 reports a true between estimator on the ten state means, and a Mundlak specification that separates the two dimensions inside a single equation, so that the claim does not rest on the pooled coefficient's interpretation. Standard errors from the panel routines used here carry that software's finite-sample cluster correction, which returns intervals roughly four per cent tighter than the correction applied by default in some other packages; the distinction changes no verdict in this paper but is noted so that a replication arriving at slightly different standard errors is not read as a discrepancy. Variance inflation factors are computed for the four fiscal regressors, interpreted against the cautions in O’Brien (2007), because deficit and debt are mechanically linked: a state's debt stock is the accumulation of its past deficits. Dynamic panel estimators of the Arellano-Bond family (1991) are deliberately avoided here. At N = 10 and T = 5 the instrument count in a standard difference or system GMM setup would approach or exceed the number of cross-sectional units, a configuration Roodman (2009) identifies as unreliable. As a descriptive complement to the two regressions, Spearman's rank correlation (Spearman, 1904) is computed between the composite discipline ranking of Section 4.7 and each state's five-year FDI total and per-capita GSDP. Unlike the regression coefficients, which exploit year-by-year variation, this compresses each state to a single point; it is reported in Section 6.2.</w:t>
      </w:r>
      <w:r/>
    </w:p>
    <w:p w14:paraId="73CE3377" w14:textId="77777777" w:rsidR="005038C4" w:rsidRDefault="00000000">
      <w:pPr>
        <w:pStyle w:val="Heading2"/>
      </w:pPr>
      <w:r>
        <w:t>5.2 Machine-learning validation</w:t>
      </w:r>
    </w:p>
    <w:p w14:paraId="489945CE" w14:textId="77777777" w:rsidR="00C959F9" w:rsidRDefault="00000000">
      <w:pPr>
        <w:jc w:val="both"/>
      </w:pPr>
      <w:r>
        <w:t>A panel of ten states over five years leaves thirty-three to forty residual degrees of freedom, and the pandemic dominates one of those five years. One specification's p-value is thin support for a policy claim on that basis. Three further methods are used to check the debt-FDI result, each independent of the panel regression and each defensible at this sample size:</w:t>
      </w:r>
    </w:p>
    <w:p w14:paraId="3B17C721" w14:textId="77777777" w:rsidR="005038C4" w:rsidRDefault="00000000">
      <w:pPr>
        <w:jc w:val="both"/>
      </w:pPr>
      <w:r>
        <w:t>(a) LASSO regression (</w:t>
      </w:r>
      <w:proofErr w:type="spellStart"/>
      <w:r>
        <w:t>Tibshirani</w:t>
      </w:r>
      <w:proofErr w:type="spellEnd"/>
      <w:r>
        <w:t xml:space="preserve">, 1996) with cross-validated </w:t>
      </w:r>
      <w:proofErr w:type="spellStart"/>
      <w:r>
        <w:t>regularisation</w:t>
      </w:r>
      <w:proofErr w:type="spellEnd"/>
      <w:r>
        <w:t xml:space="preserve"> strength, which asks which regressors survive shrinkage rather than which cross a p &lt; 0.05 threshold;</w:t>
      </w:r>
    </w:p>
    <w:p w14:paraId="1A3F07EB" w14:textId="77777777" w:rsidR="005038C4" w:rsidRDefault="00000000">
      <w:pPr>
        <w:jc w:val="both"/>
      </w:pPr>
      <w:r>
        <w:t xml:space="preserve">(b) Elastic Net (Zou and Hastie, 2005) as a cross-check on the LASSO selection, since the two </w:t>
      </w:r>
      <w:proofErr w:type="spellStart"/>
      <w:r>
        <w:t>penalise</w:t>
      </w:r>
      <w:proofErr w:type="spellEnd"/>
      <w:r>
        <w:t xml:space="preserve"> correlated regressors differently;</w:t>
      </w:r>
    </w:p>
    <w:p w14:paraId="7F1F8E6B" w14:textId="77777777" w:rsidR="005038C4" w:rsidRDefault="00000000">
      <w:pPr>
        <w:jc w:val="both"/>
      </w:pPr>
      <w:r>
        <w:t>(c) A shallow random forest (Breiman, 2001) with SHAP (SHapley Additive exPlanations; Lundberg and Lee, 2017) values, which ranks predictors by their average marginal contribution to each individual prediction and can, unlike a linear model, in principle detect a non-linear or threshold effect. The forest is grown to maximum depth 3 with minimum leaf size 4 throughout; the depth and leaf constraints were chosen specifically to prevent a forest with 48 training rows from memorising individual states. The number of trees varies with the cost of the exercise and is stated here rather than left implicit: 1,000 for the main SHAP fit reported in Section 6.6, 500 for the ten leave-one-state-out refits and for the out-of-sample comparison of Table 31, and 300 for the 500-draw permutation null. Tree count affects the stability of a SHAP estimate, not its expectation, and the leave-one-state-out ranking is unanimous at 500. Depth and leaf size were selected rather than only asserted. A grid over both, scored by pooled leave-one-state-out R-squared and reported in the repository's diagnostic output, puts depth 3 first, so the depth used here is the grid's own choice. On leaf size the grid prefers 3 to the 4 used here, at 0.128 against 0.085, and the out-of-bag R-squared runs the same way, 0.507 against 0.402. We report the more heavily regularised setting deliberately, because at 48 rows the smaller leaf is the one more likely to be fitting individual state-years, and because the choice does not change what the forest says: refitting at leaf size 3 still ranks debt-to-GSDP first on mean absolute SHAP, at 1.017 against 0.327 for the next variable, a first-to-second gap of 0.690 against the 0.810 reported in Section 6.6. The tuning is disclosed here so that a reader can see the paper did not select the setting that flatters it.</w:t>
      </w:r>
    </w:p>
    <w:p w14:paraId="78A7AD15" w14:textId="77777777" w:rsidR="008D04F3" w:rsidRDefault="00000000">
      <w:pPr>
        <w:jc w:val="both"/>
      </w:pPr>
      <w:r>
        <w:t>All three are restricted to the same five time-varying regressors the fixed-effects econometric model uses: fiscal deficit, debt, own tax revenue, capital expenditure and the COVID dummy. That restriction was not the original choice. An initial SHAP run that also carried the two time-invariant Census controls ranked urbanisation as the most important predictor by a wide margin, at mean |SHAP| = 1.30 against 0.25 for debt, the next variable down. On inspection this turned out to be a known failure mode of tree-based models rather than a real urbanisation effect. Urbanisation is fixed within a state across all five years, so the random forest could treat it as a near-unique fingerprint for which state an observation came from, re-learning the state fixed effect through the back door instead of any fiscal or structural relationship. We report it rather than quietly drop it, because it is a useful caution for anyone applying tree-based importance measures to short panels with few entities. Part B is rerun with literacy and urbanisation excluded, and the Section 6.6 results come from that corrected specification.</w:t>
      </w:r>
    </w:p>
    <w:p w14:paraId="53A7F58A" w14:textId="77777777" w:rsidR="00C959F9" w:rsidRDefault="00000000">
      <w:pPr>
        <w:jc w:val="both"/>
      </w:pPr>
      <w:r>
        <w:t>Four design choices follow from the shape of the panel. Each closes off a way in which these methods, applied without care, would overstate what forty-eight observations support.</w:t>
      </w:r>
    </w:p>
    <w:p w14:paraId="6D839329" w14:textId="77777777" w:rsidR="00C959F9" w:rsidRDefault="00000000">
      <w:pPr>
        <w:jc w:val="both"/>
      </w:pPr>
      <w:r>
        <w:lastRenderedPageBreak/>
        <w:t>The cross-validation folds are blocked by state. Under a leave-one-observation-out scheme, holding out Gujarat in FY 2021-22 leaves Gujarat's other four years in the training sample. A state's fiscal ratios and FDI level are persistent, so the held-out point is then partly predictable from its own state, and the resulting accuracy figure flatters the model. Every cross-validated quantity below (the LASSO penalty strength, and the out-of-sample fit of Section 6.6) uses the ten states as groups, so that no state appears in both folds. Out-of-sample fit is also reported under the row-wise scheme, and under a forward-chaining scheme that predicts each year from the years before it. How far apart those three columns sit measures how much of the apparent fit is state persistence.</w:t>
      </w:r>
    </w:p>
    <w:p w14:paraId="6BB1788A" w14:textId="77777777" w:rsidR="00C959F9" w:rsidRDefault="00000000">
      <w:pPr>
        <w:jc w:val="both"/>
      </w:pPr>
      <w:r>
        <w:t>Selection needs a probability attached to it. At this sample size the cross-validated penalty can be light enough that nothing is eliminated, and a table of selected variables then says nothing at all. Two further statistics fill that gap. The entry order along the regularisation path records the penalty at which each variable first takes a non-zero coefficient, identifying the one that survives hardest shrinkage. The stability-selection exercise, following Meinshausen and Bühlmann (2010), refits LASSO over a grid of penalties on 500 random subsamples of five states each, and records how often each variable is kept.</w:t>
      </w:r>
    </w:p>
    <w:p w14:paraId="126A2EA9" w14:textId="77777777" w:rsidR="00C959F9" w:rsidRDefault="00000000">
      <w:pPr>
        <w:jc w:val="both"/>
      </w:pPr>
      <w:r>
        <w:t>The machine-learning branch runs twice, pooled and within. Section 7.1 turns on the contrast between the pooled and fixed-effects estimates, which identify different parameters. Fitting the machine-learning methods to raw data alone would validate only the pooled half, and would leave an obvious objection open: a tree fitted to raw levels may be learning that West Bengal is a high-debt, low-FDI state and nothing more. LASSO and the random forest are also fitted to state-demeaned data, the algebra a fixed-effects estimator performs, so the branch has to reproduce the within-state result too.</w:t>
      </w:r>
    </w:p>
    <w:p w14:paraId="0E8CCBDC" w14:textId="77777777" w:rsidR="00C959F9" w:rsidRDefault="00000000">
      <w:pPr>
        <w:jc w:val="both"/>
      </w:pPr>
      <w:r>
        <w:t>Last, the importance ranking is tested against a null. Debt ranking first on mean absolute SHAP proves little on its own, since some variable must rank first, and tree ensembles favour high-variance continuous regressors even when the outcome is noise. We permute the outcome 500 times, refit the forest and recompute SHAP on each permutation, recording two things: how often debt ranks first, and how often the gap between first and second place matches the gap in the real data. The gap statistic is the one that carries weight. The rank is reported beside it because the two diverge sharply, and the divergence is worth seeing.</w:t>
      </w:r>
    </w:p>
    <w:p w14:paraId="4A756ED1" w14:textId="77777777" w:rsidR="00C959F9" w:rsidRDefault="00000000">
      <w:pPr>
        <w:jc w:val="both"/>
      </w:pPr>
      <w:r>
        <w:t>Out-of-sample R-squared is computed for ordinary least squares, LASSO, the random forest and a gradient-boosted alternative. Forty-eight observations cannot support a claim to predictive power. The figures are reported to show how much of it exists.</w:t>
      </w:r>
    </w:p>
    <w:p w14:paraId="16293519" w14:textId="77777777" w:rsidR="006B5CA9" w:rsidRDefault="00000000">
      <w:pPr>
        <w:pStyle w:val="Heading2"/>
      </w:pPr>
      <w:r>
        <w:t>5.3 Analytical architecture: from</w:t>
      </w:r>
      <w:r w:rsidR="00347084">
        <w:t xml:space="preserve"> the</w:t>
      </w:r>
      <w:r>
        <w:t xml:space="preserve"> source data to final validation</w:t>
      </w:r>
    </w:p>
    <w:p w14:paraId="45E6CC82" w14:textId="77777777" w:rsidR="008946FC" w:rsidRPr="008946FC" w:rsidRDefault="008946FC" w:rsidP="00347084">
      <w:pPr>
        <w:jc w:val="both"/>
      </w:pPr>
      <w:r>
        <w:t>The paper does not rely on a single model. The analysis runs in two parallel tracks, one econometric and one machine-learning, over eleven stages, and a result is accepted only once it appears in both tracks and each has passed its own diagnostic checks.</w:t>
      </w:r>
    </w:p>
    <w:p w14:paraId="42407B8E" w14:textId="77777777" w:rsidR="008946FC" w:rsidRPr="008946FC" w:rsidRDefault="008946FC" w:rsidP="00347084">
      <w:pPr>
        <w:jc w:val="both"/>
      </w:pPr>
      <w:r>
        <w:t>This design follows from the size of the panel. Fifty state-year observations are too few to rest a conclusion on any single specification's p-value, so agreement between two methodologically independent tracks is treated as the higher bar.</w:t>
      </w:r>
    </w:p>
    <w:p w14:paraId="3ED0D8BE" w14:textId="77777777" w:rsidR="008946FC" w:rsidRPr="008946FC" w:rsidRDefault="008946FC" w:rsidP="00347084">
      <w:pPr>
        <w:jc w:val="both"/>
      </w:pPr>
      <w:r w:rsidRPr="008946FC">
        <w:t>Figure 11 shows the steps we take and the text after it explains what each step is for.</w:t>
      </w:r>
    </w:p>
    <w:p w14:paraId="6D17C8E9" w14:textId="77777777" w:rsidR="008946FC" w:rsidRPr="008946FC" w:rsidRDefault="008946FC" w:rsidP="00347084">
      <w:pPr>
        <w:jc w:val="both"/>
      </w:pPr>
      <w:r>
        <w:t xml:space="preserve">The process begins with data assembly and the fiscal discipline ranking, then splits into two branches. The classical branch estimates fixed-effects and pooled OLS specifications and subjects them to a battery of robustness checks. The machine-learning branch applies LASSO, Elastic Net and a shallow </w:t>
      </w:r>
      <w:r>
        <w:lastRenderedPageBreak/>
        <w:t>random forest with SHAP importance, together with its own diagnostic check for the leakage problem described in Section 5.2.</w:t>
      </w:r>
    </w:p>
    <w:p w14:paraId="44839552" w14:textId="77777777" w:rsidR="008946FC" w:rsidRDefault="008946FC" w:rsidP="00347084">
      <w:pPr>
        <w:jc w:val="both"/>
      </w:pPr>
      <w:r>
        <w:t>The two branches are then compared directly: where they agree, that agreement is the paper's strongest evidence; where they do not, Section 7.2 sets out why. The same forty-eight to fifty observations underlie both branches throughout, including the convergence test and the state-level case discussion that follow.</w:t>
      </w:r>
    </w:p>
    <w:p w14:paraId="07043C3D" w14:textId="77777777" w:rsidR="00347084" w:rsidRDefault="00347084" w:rsidP="00347084">
      <w:pPr>
        <w:jc w:val="both"/>
      </w:pPr>
    </w:p>
    <w:p w14:paraId="4887B4A5" w14:textId="77777777" w:rsidR="00347084" w:rsidRDefault="00347084" w:rsidP="00347084">
      <w:pPr>
        <w:jc w:val="both"/>
      </w:pPr>
      <w:r>
        <w:t>Figure 11. Analytical architecture of the research study, from raw data to final validation. Boxes are numbered stages; the two vertical tracks are the classical and machine-learning estimation branches, which run in parallel on the same panel and meet at the Stage 9 convergence test.</w:t>
      </w:r>
    </w:p>
    <w:p w14:paraId="1929F888" w14:textId="77777777" w:rsidR="008946FC" w:rsidRDefault="008946FC" w:rsidP="00347084">
      <w:pPr>
        <w:jc w:val="both"/>
      </w:pPr>
    </w:p>
    <w:p w14:paraId="7A304408" w14:textId="77777777" w:rsidR="008946FC" w:rsidRDefault="008946FC" w:rsidP="00347084">
      <w:pPr>
        <w:jc w:val="both"/>
      </w:pPr>
    </w:p>
    <w:p w14:paraId="28AEE3D0" w14:textId="77777777" w:rsidR="008946FC" w:rsidRDefault="008946FC" w:rsidP="00347084">
      <w:pPr>
        <w:jc w:val="both"/>
      </w:pPr>
    </w:p>
    <w:p w14:paraId="5866749C" w14:textId="77777777" w:rsidR="008946FC" w:rsidRDefault="008946FC" w:rsidP="008946FC">
      <w:pPr>
        <w:jc w:val="center"/>
      </w:pPr>
    </w:p>
    <w:p w14:paraId="6D945A8A" w14:textId="77777777" w:rsidR="00347084" w:rsidRDefault="00347084" w:rsidP="00347084"/>
    <w:p w14:paraId="6F62401D" w14:textId="77777777" w:rsidR="00347084" w:rsidRDefault="00347084" w:rsidP="00347084"/>
    <w:p w14:paraId="27428C9A" w14:textId="77777777" w:rsidR="00347084" w:rsidRDefault="00347084" w:rsidP="00347084"/>
    <w:p w14:paraId="3F18B15C" w14:textId="77777777" w:rsidR="00347084" w:rsidRDefault="00347084" w:rsidP="00347084"/>
    <w:p w14:paraId="3158DFDA" w14:textId="77777777" w:rsidR="00347084" w:rsidRDefault="00347084" w:rsidP="00347084"/>
    <w:p w14:paraId="39908856" w14:textId="77777777" w:rsidR="00347084" w:rsidRDefault="00347084" w:rsidP="00347084"/>
    <w:p w14:paraId="78CB126C" w14:textId="77777777" w:rsidR="00E36E2A" w:rsidRDefault="008D4B99" w:rsidP="00347084">
      <w:pPr>
        <w:ind w:firstLine="720"/>
      </w:pPr>
      <w:r>
        <w:rPr>
          <w:noProof/>
        </w:rPr>
        <w:lastRenderedPageBreak/>
        <w:drawing>
          <wp:anchor distT="0" distB="0" distL="114300" distR="114300" simplePos="0" relativeHeight="251658240" behindDoc="1" locked="0" layoutInCell="1" allowOverlap="1" wp14:anchorId="654BC874" wp14:editId="27062FD5">
            <wp:simplePos x="0" y="0"/>
            <wp:positionH relativeFrom="column">
              <wp:posOffset>407670</wp:posOffset>
            </wp:positionH>
            <wp:positionV relativeFrom="paragraph">
              <wp:posOffset>88900</wp:posOffset>
            </wp:positionV>
            <wp:extent cx="5028565" cy="6634480"/>
            <wp:effectExtent l="0" t="0" r="635" b="0"/>
            <wp:wrapThrough wrapText="bothSides">
              <wp:wrapPolygon edited="0">
                <wp:start x="0" y="0"/>
                <wp:lineTo x="0" y="21521"/>
                <wp:lineTo x="21521" y="21521"/>
                <wp:lineTo x="21521"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18"/>
                    <a:stretch>
                      <a:fillRect/>
                    </a:stretch>
                  </pic:blipFill>
                  <pic:spPr>
                    <a:xfrm>
                      <a:off x="0" y="0"/>
                      <a:ext cx="5028565" cy="6634480"/>
                    </a:xfrm>
                    <a:prstGeom prst="rect">
                      <a:avLst/>
                    </a:prstGeom>
                  </pic:spPr>
                </pic:pic>
              </a:graphicData>
            </a:graphic>
            <wp14:sizeRelV relativeFrom="margin">
              <wp14:pctHeight>0</wp14:pctHeight>
            </wp14:sizeRelV>
          </wp:anchor>
        </w:drawing>
      </w:r>
    </w:p>
    <w:p w14:paraId="218EA881" w14:textId="77777777" w:rsidR="008D4B99" w:rsidRDefault="008D4B99">
      <w:pPr>
        <w:jc w:val="both"/>
      </w:pPr>
    </w:p>
    <w:p w14:paraId="78E32CA9" w14:textId="77777777" w:rsidR="006B5CA9" w:rsidRDefault="00000000">
      <w:pPr>
        <w:jc w:val="both"/>
      </w:pPr>
      <w:r>
        <w:t>Stages 0 to 2 are assembly, and they are arithmetic rather than inference. Everything in them is reproducible from the tables in Section 4. Three choices there propagate through the rest of the chain. Ratios are used instead of rupee amounts, because a rupee of deficit in Maharashtra and a rupee of deficit in Jharkhand are not comparable quantities. FDI enters in logs, because the largest recipient in the panel takes roughly three orders of magnitude more than the smallest in the same year. And the COVID dummy is created at this stage rather than being handled later, because FY 2020-21 is a shock common to all ten states (International Monetary Fund, 2020); leaving it in the residual would contaminate every stage downstream of it.</w:t>
      </w:r>
    </w:p>
    <w:p w14:paraId="3E353A64" w14:textId="77777777" w:rsidR="006B5CA9" w:rsidRDefault="00000000">
      <w:pPr>
        <w:jc w:val="both"/>
      </w:pPr>
      <w:r>
        <w:lastRenderedPageBreak/>
        <w:t>Stages 3 to 5 are the classical branch. The two specifications are estimated in parallel, and neither is chosen over the other, because they identify different parameters. The fixed-effects fit uses only variation within a state across five years; the pooled fit is driven mostly by variation between states. Section 7.1 shows why keeping both was necessary, since they disagree on the sign of debt for a reason that is substantive rather than technical. Stages 4 and 5 are the branch auditing itself: whether the estimates depend on collinearity between deficit and debt, on the pandemic year, or on any one state.</w:t>
      </w:r>
    </w:p>
    <w:p w14:paraId="1B0DF6DB" w14:textId="77777777" w:rsidR="006B5CA9" w:rsidRDefault="00000000">
      <w:pPr>
        <w:jc w:val="both"/>
      </w:pPr>
      <w:r>
        <w:t>Stages 6 to 8 are the machine-learning branch, and it is fed exactly the five time-varying regressors the fixed-effects model uses, no more. Stage 7 is where that restriction was decided rather than assumed, and it is reported because the failure it corrects is instructive. The first pass included the two Census controls and returned urbanisation as the dominant predictor by a factor of about five. Urbanisation is constant within a state across all five years, so the forest had found a near-unique fingerprint for state identity and was re-learning the fixed effect through the back door. Tree-based importance measures invite this on short panels with few entities, and a reader applying the same method elsewhere should expect it.</w:t>
      </w:r>
    </w:p>
    <w:p w14:paraId="01C3F1F3" w14:textId="77777777" w:rsidR="00347084" w:rsidRDefault="00000000" w:rsidP="00347084">
      <w:pPr>
        <w:jc w:val="both"/>
      </w:pPr>
      <w:r>
        <w:t>Stage 9 is the only stage that produces a conclusion, and it is what the whole architecture is built to reach. Five methods arrive at it: the pooled panel regression, the Spearman rank correlation, LASSO, Elastic Net, and SHAP importance from the random forest. They are not five mutually independent draws and we do not treat them as such. LASSO and Elastic Net differ only in the shape of the penalty and should be read as one regularised-linear verdict with an internal cross-check; the pooled regression and the Spearman correlation both exploit cross-state variation, though one is parametric and the other is not. What the design buys is agreement across three genuinely different method families, a parametric panel estimator, a regularised linear selector and a non-parametric tree ensemble, whose distributional assumptions and loss functions differ and two of which are not hypothesis tests at all. Agreement of that kind on the sign and the rank of debt is harder to obtain by chance than a single p-value below 0.05 would be, which is the point of the design given how short the panel is. Where the methods disagree, Section 7.2 sets out what they disagree on and why, rather than reporting only the consensus.</w:t>
      </w:r>
    </w:p>
    <w:p w14:paraId="5525A834" w14:textId="77777777" w:rsidR="005038C4" w:rsidRDefault="00347084" w:rsidP="00347084">
      <w:pPr>
        <w:jc w:val="both"/>
      </w:pPr>
      <w:r>
        <w:t>The tenth stage handles the two observations that do not fit the general pattern. Jharkhand and Uttar Pradesh are examined by name in Section 7.3 as cases where the pattern breaks down, rather than folded silently into the averages with everything else.</w:t>
      </w:r>
    </w:p>
    <w:p w14:paraId="20B2C430" w14:textId="77777777" w:rsidR="008023A7" w:rsidRDefault="00000000">
      <w:pPr>
        <w:pStyle w:val="Heading2"/>
      </w:pPr>
      <w:r>
        <w:t>5.4 Specification testing strategy</w:t>
      </w:r>
    </w:p>
    <w:p w14:paraId="051D2222" w14:textId="77777777" w:rsidR="00C959F9" w:rsidRDefault="00000000">
      <w:pPr>
        <w:jc w:val="both"/>
      </w:pPr>
      <w:r>
        <w:t>Each estimator in Section 5.1 involves a choice: fixed or random effects, pooled or panel, one covariance estimator over another. In a conventional panel a short battery of specification tests would settle those choices (Baltagi, 2021). At N = 10 and T = 5 the battery is available but weak. The Hausman statistic often fails to compute at all, because the difference between the two covariance matrices is not positive definite. Pesaran's CD statistic is asymptotic in the number of entities, and there are ten. The Wooldridge and Driscoll-Kraay results are asymptotic in the number of periods, and there are five. Reporting only the tests that come back clean would misrepresent that position. Three things are done instead.</w:t>
      </w:r>
    </w:p>
    <w:p w14:paraId="49B32AC6" w14:textId="77777777" w:rsidR="00C959F9" w:rsidRDefault="00000000">
      <w:pPr>
        <w:jc w:val="both"/>
      </w:pPr>
      <w:r>
        <w:t>First, the formal tests are run and reported in full, including those that return no verdict. Estimator choice is examined with the Hausman test (Hausman, 1978), the Breusch-Pagan LM test and the F-test for poolability. For error structure we use Pesaran's CD test for cross-sectional dependence (Pesaran, 2015), the Wooldridge test for first-order serial correlation (Wooldridge, 2010), implemented as in Drukker (2003), and the modified Wald test for groupwise heteroskedasticity. Functional form is checked with Ramsey's RESET, and by comparing the logarithmic, inverse-hyperbolic-sine and level transformations of FDI.</w:t>
      </w:r>
    </w:p>
    <w:p w14:paraId="797CBF26" w14:textId="77777777" w:rsidR="00C959F9" w:rsidRDefault="00000000">
      <w:pPr>
        <w:jc w:val="both"/>
      </w:pPr>
      <w:r>
        <w:lastRenderedPageBreak/>
        <w:t>Second, since those tests are weak, we report directly how far the inference depends on the covariance estimator. The same fixed-effects coefficient appears with Driscoll-Kraay, cluster-robust and unadjusted standard errors, and with a percentile interval from 2,000 bootstrap resamples drawn at the level of the state, so that the resampling respects the panel structure. Both the kernel and the cluster-robust estimators rest on asymptotics this panel does not supply, the first in the number of periods and the second in the number of clusters. A wild cluster bootstrap-t with the null imposed and Rademacher weights (Cameron, Gelbach and Miller, 2008) is therefore computed for every coefficient the paper relies on, and settles the cases where the two disagree. We checked it in both directions. The COVID dummy in the growth model, an effect of roughly fourteen percentage points, returns p = 0.003; eight pure-noise placebo regressors returned nothing below 0.05.</w:t>
      </w:r>
    </w:p>
    <w:p w14:paraId="41BE111C" w14:textId="77777777" w:rsidR="00C959F9" w:rsidRDefault="00000000">
      <w:pPr>
        <w:jc w:val="both"/>
      </w:pPr>
      <w:r>
        <w:t>Third, the debt coefficient is estimated under every defensible combination of modelling choices instead of being defended in one: fixed effects or pooled, the pandemic year kept or dropped, Census controls in or out, FDI in logarithms or inverse hyperbolic sine, and each of the ten states excluded in turn. That gives 132 estimates, reported as a specification curve. A result holding across all of them makes the question of which single specification is correct much less pressing. The logic mirrors the convergence argument of Section 5.2, moved to the econometric side.</w:t>
      </w:r>
    </w:p>
    <w:p w14:paraId="33A34633" w14:textId="77777777" w:rsidR="008023A7" w:rsidRDefault="00000000">
      <w:pPr>
        <w:pStyle w:val="Heading1"/>
      </w:pPr>
      <w:r>
        <w:t>6. Results</w:t>
      </w:r>
    </w:p>
    <w:p w14:paraId="19C8E301" w14:textId="77777777" w:rsidR="005038C4" w:rsidRDefault="00000000">
      <w:pPr>
        <w:pStyle w:val="Heading2"/>
      </w:pPr>
      <w:r>
        <w:t>6.1 Descriptive statistics</w:t>
      </w:r>
    </w:p>
    <w:p w14:paraId="4AB953FC" w14:textId="77777777" w:rsidR="00347084" w:rsidRDefault="00347084">
      <w:pPr>
        <w:spacing w:after="40"/>
        <w:jc w:val="both"/>
      </w:pPr>
      <w:r>
        <w:t>A range check was run before any regression, shown in the table below: the mean, spread, and minimum and maximum of every ratio and outcome variable across the state-year observations, so that any value that did not make sense would be visible before it entered a model. The table is a check, not a result. Observation counts differ slightly: the four fiscal variables and GSDP growth have all fifty cells filled, while FDI and log FDI have forty-eight, reflecting the two Uttar Pradesh gaps discussed in Section 4.5.</w:t>
      </w:r>
    </w:p>
    <w:p w14:paraId="42D7D459" w14:textId="77777777" w:rsidR="00347084" w:rsidRDefault="00347084">
      <w:pPr>
        <w:spacing w:after="40"/>
        <w:jc w:val="both"/>
      </w:pPr>
    </w:p>
    <w:p w14:paraId="6CFA2016" w14:textId="77777777" w:rsidR="005038C4" w:rsidRDefault="00000000">
      <w:pPr>
        <w:spacing w:after="40"/>
        <w:jc w:val="both"/>
      </w:pPr>
      <w:r>
        <w:rPr>
          <w:b/>
        </w:rPr>
        <w:t>Table 17. Descriptive statistics for the panel (N = 50; FDI and log FDI, N = 48).</w:t>
      </w:r>
    </w:p>
    <w:tbl>
      <w:tblPr>
        <w:tblStyle w:val="TableGrid"/>
        <w:tblW w:w="0" w:type="auto"/>
        <w:jc w:val="center"/>
        <w:tblLayout w:type="fixed"/>
        <w:tblLook w:val="04A0" w:firstRow="1" w:lastRow="0" w:firstColumn="1" w:lastColumn="0" w:noHBand="0" w:noVBand="1"/>
      </w:tblPr>
      <w:tblGrid>
        <w:gridCol w:w="1304"/>
        <w:gridCol w:w="1294"/>
        <w:gridCol w:w="1294"/>
        <w:gridCol w:w="1294"/>
        <w:gridCol w:w="1294"/>
        <w:gridCol w:w="1294"/>
        <w:gridCol w:w="1294"/>
      </w:tblGrid>
      <w:tr w:rsidR="005038C4" w14:paraId="696E251B" w14:textId="77777777">
        <w:trPr>
          <w:tblHeader/>
          <w:jc w:val="center"/>
        </w:trPr>
        <w:tc>
          <w:tcPr>
            <w:tcW w:w="1304" w:type="dxa"/>
            <w:shd w:val="clear" w:color="auto" w:fill="D9D9D9"/>
          </w:tcPr>
          <w:p w14:paraId="52ADF051" w14:textId="77777777" w:rsidR="005038C4" w:rsidRDefault="00000000">
            <w:pPr>
              <w:spacing w:before="20" w:after="20"/>
            </w:pPr>
            <w:r>
              <w:rPr>
                <w:b/>
                <w:sz w:val="18"/>
              </w:rPr>
              <w:t>Unnamed: 0</w:t>
            </w:r>
          </w:p>
        </w:tc>
        <w:tc>
          <w:tcPr>
            <w:tcW w:w="1294" w:type="dxa"/>
            <w:shd w:val="clear" w:color="auto" w:fill="D9D9D9"/>
          </w:tcPr>
          <w:p w14:paraId="75E924DF" w14:textId="77777777" w:rsidR="005038C4" w:rsidRDefault="00000000">
            <w:pPr>
              <w:spacing w:before="20" w:after="20"/>
            </w:pPr>
            <w:r>
              <w:rPr>
                <w:b/>
                <w:sz w:val="18"/>
              </w:rPr>
              <w:t>N</w:t>
            </w:r>
          </w:p>
        </w:tc>
        <w:tc>
          <w:tcPr>
            <w:tcW w:w="1294" w:type="dxa"/>
            <w:shd w:val="clear" w:color="auto" w:fill="D9D9D9"/>
          </w:tcPr>
          <w:p w14:paraId="0C3869DD" w14:textId="77777777" w:rsidR="005038C4" w:rsidRDefault="00000000">
            <w:pPr>
              <w:spacing w:before="20" w:after="20"/>
            </w:pPr>
            <w:r>
              <w:rPr>
                <w:b/>
                <w:sz w:val="18"/>
              </w:rPr>
              <w:t>Mean</w:t>
            </w:r>
          </w:p>
        </w:tc>
        <w:tc>
          <w:tcPr>
            <w:tcW w:w="1294" w:type="dxa"/>
            <w:shd w:val="clear" w:color="auto" w:fill="D9D9D9"/>
          </w:tcPr>
          <w:p w14:paraId="6B41F7A8" w14:textId="77777777" w:rsidR="005038C4" w:rsidRDefault="00000000">
            <w:pPr>
              <w:spacing w:before="20" w:after="20"/>
            </w:pPr>
            <w:r>
              <w:rPr>
                <w:b/>
                <w:sz w:val="18"/>
              </w:rPr>
              <w:t>Std Dev</w:t>
            </w:r>
          </w:p>
        </w:tc>
        <w:tc>
          <w:tcPr>
            <w:tcW w:w="1294" w:type="dxa"/>
            <w:shd w:val="clear" w:color="auto" w:fill="D9D9D9"/>
          </w:tcPr>
          <w:p w14:paraId="5CC6E6F5" w14:textId="77777777" w:rsidR="005038C4" w:rsidRDefault="00000000">
            <w:pPr>
              <w:spacing w:before="20" w:after="20"/>
            </w:pPr>
            <w:r>
              <w:rPr>
                <w:b/>
                <w:sz w:val="18"/>
              </w:rPr>
              <w:t>Min</w:t>
            </w:r>
          </w:p>
        </w:tc>
        <w:tc>
          <w:tcPr>
            <w:tcW w:w="1294" w:type="dxa"/>
            <w:shd w:val="clear" w:color="auto" w:fill="D9D9D9"/>
          </w:tcPr>
          <w:p w14:paraId="559739D1" w14:textId="77777777" w:rsidR="005038C4" w:rsidRDefault="00000000">
            <w:pPr>
              <w:spacing w:before="20" w:after="20"/>
            </w:pPr>
            <w:r>
              <w:rPr>
                <w:b/>
                <w:sz w:val="18"/>
              </w:rPr>
              <w:t>Median</w:t>
            </w:r>
          </w:p>
        </w:tc>
        <w:tc>
          <w:tcPr>
            <w:tcW w:w="1294" w:type="dxa"/>
            <w:shd w:val="clear" w:color="auto" w:fill="D9D9D9"/>
          </w:tcPr>
          <w:p w14:paraId="2591E796" w14:textId="77777777" w:rsidR="005038C4" w:rsidRDefault="00000000">
            <w:pPr>
              <w:spacing w:before="20" w:after="20"/>
            </w:pPr>
            <w:r>
              <w:rPr>
                <w:b/>
                <w:sz w:val="18"/>
              </w:rPr>
              <w:t>Max</w:t>
            </w:r>
          </w:p>
        </w:tc>
      </w:tr>
      <w:tr w:rsidR="005038C4" w14:paraId="425B23A4" w14:textId="77777777">
        <w:trPr>
          <w:jc w:val="center"/>
        </w:trPr>
        <w:tc>
          <w:tcPr>
            <w:tcW w:w="1304" w:type="dxa"/>
          </w:tcPr>
          <w:p w14:paraId="41925ED1" w14:textId="77777777" w:rsidR="005038C4" w:rsidRDefault="00000000">
            <w:pPr>
              <w:spacing w:before="20" w:after="20"/>
            </w:pPr>
            <w:r>
              <w:rPr>
                <w:sz w:val="18"/>
              </w:rPr>
              <w:t>Fiscal Deficit (% GSDP)</w:t>
            </w:r>
          </w:p>
        </w:tc>
        <w:tc>
          <w:tcPr>
            <w:tcW w:w="1294" w:type="dxa"/>
          </w:tcPr>
          <w:p w14:paraId="274C41E2" w14:textId="77777777" w:rsidR="005038C4" w:rsidRDefault="00000000">
            <w:pPr>
              <w:spacing w:before="20" w:after="20"/>
            </w:pPr>
            <w:r>
              <w:rPr>
                <w:sz w:val="18"/>
              </w:rPr>
              <w:t>50.0</w:t>
            </w:r>
          </w:p>
        </w:tc>
        <w:tc>
          <w:tcPr>
            <w:tcW w:w="1294" w:type="dxa"/>
          </w:tcPr>
          <w:p w14:paraId="3388394B" w14:textId="77777777" w:rsidR="005038C4" w:rsidRDefault="00000000">
            <w:pPr>
              <w:spacing w:before="20" w:after="20"/>
            </w:pPr>
            <w:r>
              <w:rPr>
                <w:sz w:val="18"/>
              </w:rPr>
              <w:t>2.82</w:t>
            </w:r>
          </w:p>
        </w:tc>
        <w:tc>
          <w:tcPr>
            <w:tcW w:w="1294" w:type="dxa"/>
          </w:tcPr>
          <w:p w14:paraId="0C0AC2F3" w14:textId="77777777" w:rsidR="005038C4" w:rsidRDefault="00000000">
            <w:pPr>
              <w:spacing w:before="20" w:after="20"/>
            </w:pPr>
            <w:r>
              <w:rPr>
                <w:sz w:val="18"/>
              </w:rPr>
              <w:t>1.26</w:t>
            </w:r>
          </w:p>
        </w:tc>
        <w:tc>
          <w:tcPr>
            <w:tcW w:w="1294" w:type="dxa"/>
          </w:tcPr>
          <w:p w14:paraId="13E58972" w14:textId="77777777" w:rsidR="005038C4" w:rsidRDefault="00000000">
            <w:pPr>
              <w:spacing w:before="20" w:after="20"/>
            </w:pPr>
            <w:r>
              <w:rPr>
                <w:sz w:val="18"/>
              </w:rPr>
              <w:t>-0.7</w:t>
            </w:r>
          </w:p>
        </w:tc>
        <w:tc>
          <w:tcPr>
            <w:tcW w:w="1294" w:type="dxa"/>
          </w:tcPr>
          <w:p w14:paraId="67D6917C" w14:textId="77777777" w:rsidR="005038C4" w:rsidRDefault="00000000">
            <w:pPr>
              <w:spacing w:before="20" w:after="20"/>
            </w:pPr>
            <w:r>
              <w:rPr>
                <w:sz w:val="18"/>
              </w:rPr>
              <w:t>3.1</w:t>
            </w:r>
          </w:p>
        </w:tc>
        <w:tc>
          <w:tcPr>
            <w:tcW w:w="1294" w:type="dxa"/>
          </w:tcPr>
          <w:p w14:paraId="2D982F4B" w14:textId="77777777" w:rsidR="005038C4" w:rsidRDefault="00000000">
            <w:pPr>
              <w:spacing w:before="20" w:after="20"/>
            </w:pPr>
            <w:r>
              <w:rPr>
                <w:sz w:val="18"/>
              </w:rPr>
              <w:t>5.4</w:t>
            </w:r>
          </w:p>
        </w:tc>
      </w:tr>
      <w:tr w:rsidR="005038C4" w14:paraId="349FE9DA" w14:textId="77777777">
        <w:trPr>
          <w:jc w:val="center"/>
        </w:trPr>
        <w:tc>
          <w:tcPr>
            <w:tcW w:w="1304" w:type="dxa"/>
          </w:tcPr>
          <w:p w14:paraId="3D732AC9" w14:textId="77777777" w:rsidR="005038C4" w:rsidRDefault="00000000">
            <w:pPr>
              <w:spacing w:before="20" w:after="20"/>
            </w:pPr>
            <w:r>
              <w:rPr>
                <w:sz w:val="18"/>
              </w:rPr>
              <w:t>Debt (% GSDP)</w:t>
            </w:r>
          </w:p>
        </w:tc>
        <w:tc>
          <w:tcPr>
            <w:tcW w:w="1294" w:type="dxa"/>
          </w:tcPr>
          <w:p w14:paraId="063D438E" w14:textId="77777777" w:rsidR="005038C4" w:rsidRDefault="00000000">
            <w:pPr>
              <w:spacing w:before="20" w:after="20"/>
            </w:pPr>
            <w:r>
              <w:rPr>
                <w:sz w:val="18"/>
              </w:rPr>
              <w:t>50.0</w:t>
            </w:r>
          </w:p>
        </w:tc>
        <w:tc>
          <w:tcPr>
            <w:tcW w:w="1294" w:type="dxa"/>
          </w:tcPr>
          <w:p w14:paraId="77554C97" w14:textId="77777777" w:rsidR="005038C4" w:rsidRDefault="00000000">
            <w:pPr>
              <w:spacing w:before="20" w:after="20"/>
            </w:pPr>
            <w:r>
              <w:rPr>
                <w:sz w:val="18"/>
              </w:rPr>
              <w:t>28.82</w:t>
            </w:r>
          </w:p>
        </w:tc>
        <w:tc>
          <w:tcPr>
            <w:tcW w:w="1294" w:type="dxa"/>
          </w:tcPr>
          <w:p w14:paraId="1E682AED" w14:textId="77777777" w:rsidR="005038C4" w:rsidRDefault="00000000">
            <w:pPr>
              <w:spacing w:before="20" w:after="20"/>
            </w:pPr>
            <w:r>
              <w:rPr>
                <w:sz w:val="18"/>
              </w:rPr>
              <w:t>6.55</w:t>
            </w:r>
          </w:p>
        </w:tc>
        <w:tc>
          <w:tcPr>
            <w:tcW w:w="1294" w:type="dxa"/>
          </w:tcPr>
          <w:p w14:paraId="1D43997F" w14:textId="77777777" w:rsidR="005038C4" w:rsidRDefault="00000000">
            <w:pPr>
              <w:spacing w:before="20" w:after="20"/>
            </w:pPr>
            <w:r>
              <w:rPr>
                <w:sz w:val="18"/>
              </w:rPr>
              <w:t>17.6</w:t>
            </w:r>
          </w:p>
        </w:tc>
        <w:tc>
          <w:tcPr>
            <w:tcW w:w="1294" w:type="dxa"/>
          </w:tcPr>
          <w:p w14:paraId="456456FB" w14:textId="77777777" w:rsidR="005038C4" w:rsidRDefault="00000000">
            <w:pPr>
              <w:spacing w:before="20" w:after="20"/>
            </w:pPr>
            <w:r>
              <w:rPr>
                <w:sz w:val="18"/>
              </w:rPr>
              <w:t>29.55</w:t>
            </w:r>
          </w:p>
        </w:tc>
        <w:tc>
          <w:tcPr>
            <w:tcW w:w="1294" w:type="dxa"/>
          </w:tcPr>
          <w:p w14:paraId="3569BDB7" w14:textId="77777777" w:rsidR="005038C4" w:rsidRDefault="00000000">
            <w:pPr>
              <w:spacing w:before="20" w:after="20"/>
            </w:pPr>
            <w:r>
              <w:rPr>
                <w:sz w:val="18"/>
              </w:rPr>
              <w:t>42.5</w:t>
            </w:r>
          </w:p>
        </w:tc>
      </w:tr>
      <w:tr w:rsidR="005038C4" w14:paraId="317F1753" w14:textId="77777777">
        <w:trPr>
          <w:jc w:val="center"/>
        </w:trPr>
        <w:tc>
          <w:tcPr>
            <w:tcW w:w="1304" w:type="dxa"/>
          </w:tcPr>
          <w:p w14:paraId="75DB17E6" w14:textId="77777777" w:rsidR="005038C4" w:rsidRDefault="00000000">
            <w:pPr>
              <w:spacing w:before="20" w:after="20"/>
            </w:pPr>
            <w:r>
              <w:rPr>
                <w:sz w:val="18"/>
              </w:rPr>
              <w:t>Own Tax Revenue (% GSDP)</w:t>
            </w:r>
          </w:p>
        </w:tc>
        <w:tc>
          <w:tcPr>
            <w:tcW w:w="1294" w:type="dxa"/>
          </w:tcPr>
          <w:p w14:paraId="7130CC3C" w14:textId="77777777" w:rsidR="005038C4" w:rsidRDefault="00000000">
            <w:pPr>
              <w:spacing w:before="20" w:after="20"/>
            </w:pPr>
            <w:r>
              <w:rPr>
                <w:sz w:val="18"/>
              </w:rPr>
              <w:t>50.0</w:t>
            </w:r>
          </w:p>
        </w:tc>
        <w:tc>
          <w:tcPr>
            <w:tcW w:w="1294" w:type="dxa"/>
          </w:tcPr>
          <w:p w14:paraId="78181966" w14:textId="77777777" w:rsidR="005038C4" w:rsidRDefault="00000000">
            <w:pPr>
              <w:spacing w:before="20" w:after="20"/>
            </w:pPr>
            <w:r>
              <w:rPr>
                <w:sz w:val="18"/>
              </w:rPr>
              <w:t>6.47</w:t>
            </w:r>
          </w:p>
        </w:tc>
        <w:tc>
          <w:tcPr>
            <w:tcW w:w="1294" w:type="dxa"/>
          </w:tcPr>
          <w:p w14:paraId="4F9344C8" w14:textId="77777777" w:rsidR="005038C4" w:rsidRDefault="00000000">
            <w:pPr>
              <w:spacing w:before="20" w:after="20"/>
            </w:pPr>
            <w:r>
              <w:rPr>
                <w:sz w:val="18"/>
              </w:rPr>
              <w:t>0.8</w:t>
            </w:r>
          </w:p>
        </w:tc>
        <w:tc>
          <w:tcPr>
            <w:tcW w:w="1294" w:type="dxa"/>
          </w:tcPr>
          <w:p w14:paraId="5FC287B1" w14:textId="77777777" w:rsidR="005038C4" w:rsidRDefault="00000000">
            <w:pPr>
              <w:spacing w:before="20" w:after="20"/>
            </w:pPr>
            <w:r>
              <w:rPr>
                <w:sz w:val="18"/>
              </w:rPr>
              <w:t>5.2</w:t>
            </w:r>
          </w:p>
        </w:tc>
        <w:tc>
          <w:tcPr>
            <w:tcW w:w="1294" w:type="dxa"/>
          </w:tcPr>
          <w:p w14:paraId="44DC85BD" w14:textId="77777777" w:rsidR="005038C4" w:rsidRDefault="00000000">
            <w:pPr>
              <w:spacing w:before="20" w:after="20"/>
            </w:pPr>
            <w:r>
              <w:rPr>
                <w:sz w:val="18"/>
              </w:rPr>
              <w:t>6.3</w:t>
            </w:r>
          </w:p>
        </w:tc>
        <w:tc>
          <w:tcPr>
            <w:tcW w:w="1294" w:type="dxa"/>
          </w:tcPr>
          <w:p w14:paraId="5B0387D7" w14:textId="77777777" w:rsidR="005038C4" w:rsidRDefault="00000000">
            <w:pPr>
              <w:spacing w:before="20" w:after="20"/>
            </w:pPr>
            <w:r>
              <w:rPr>
                <w:sz w:val="18"/>
              </w:rPr>
              <w:t>8.2</w:t>
            </w:r>
          </w:p>
        </w:tc>
      </w:tr>
      <w:tr w:rsidR="005038C4" w14:paraId="1B1F5B99" w14:textId="77777777">
        <w:trPr>
          <w:jc w:val="center"/>
        </w:trPr>
        <w:tc>
          <w:tcPr>
            <w:tcW w:w="1304" w:type="dxa"/>
          </w:tcPr>
          <w:p w14:paraId="73AEAB48" w14:textId="77777777" w:rsidR="005038C4" w:rsidRDefault="00000000">
            <w:pPr>
              <w:spacing w:before="20" w:after="20"/>
            </w:pPr>
            <w:r>
              <w:rPr>
                <w:sz w:val="18"/>
              </w:rPr>
              <w:t>Capital Expenditure (% GSDP)</w:t>
            </w:r>
          </w:p>
        </w:tc>
        <w:tc>
          <w:tcPr>
            <w:tcW w:w="1294" w:type="dxa"/>
          </w:tcPr>
          <w:p w14:paraId="0EEDEB16" w14:textId="77777777" w:rsidR="005038C4" w:rsidRDefault="00000000">
            <w:pPr>
              <w:spacing w:before="20" w:after="20"/>
            </w:pPr>
            <w:r>
              <w:rPr>
                <w:sz w:val="18"/>
              </w:rPr>
              <w:t>50.0</w:t>
            </w:r>
          </w:p>
        </w:tc>
        <w:tc>
          <w:tcPr>
            <w:tcW w:w="1294" w:type="dxa"/>
          </w:tcPr>
          <w:p w14:paraId="58605D45" w14:textId="77777777" w:rsidR="005038C4" w:rsidRDefault="00000000">
            <w:pPr>
              <w:spacing w:before="20" w:after="20"/>
            </w:pPr>
            <w:r>
              <w:rPr>
                <w:sz w:val="18"/>
              </w:rPr>
              <w:t>2.27</w:t>
            </w:r>
          </w:p>
        </w:tc>
        <w:tc>
          <w:tcPr>
            <w:tcW w:w="1294" w:type="dxa"/>
          </w:tcPr>
          <w:p w14:paraId="03E6F557" w14:textId="77777777" w:rsidR="005038C4" w:rsidRDefault="00000000">
            <w:pPr>
              <w:spacing w:before="20" w:after="20"/>
            </w:pPr>
            <w:r>
              <w:rPr>
                <w:sz w:val="18"/>
              </w:rPr>
              <w:t>1.01</w:t>
            </w:r>
          </w:p>
        </w:tc>
        <w:tc>
          <w:tcPr>
            <w:tcW w:w="1294" w:type="dxa"/>
          </w:tcPr>
          <w:p w14:paraId="4E5EB2D7" w14:textId="77777777" w:rsidR="005038C4" w:rsidRDefault="00000000">
            <w:pPr>
              <w:spacing w:before="20" w:after="20"/>
            </w:pPr>
            <w:r>
              <w:rPr>
                <w:sz w:val="18"/>
              </w:rPr>
              <w:t>0.1</w:t>
            </w:r>
          </w:p>
        </w:tc>
        <w:tc>
          <w:tcPr>
            <w:tcW w:w="1294" w:type="dxa"/>
          </w:tcPr>
          <w:p w14:paraId="21FFD0B4" w14:textId="77777777" w:rsidR="005038C4" w:rsidRDefault="00000000">
            <w:pPr>
              <w:spacing w:before="20" w:after="20"/>
            </w:pPr>
            <w:r>
              <w:rPr>
                <w:sz w:val="18"/>
              </w:rPr>
              <w:t>1.9</w:t>
            </w:r>
          </w:p>
        </w:tc>
        <w:tc>
          <w:tcPr>
            <w:tcW w:w="1294" w:type="dxa"/>
          </w:tcPr>
          <w:p w14:paraId="6DF640C3" w14:textId="77777777" w:rsidR="005038C4" w:rsidRDefault="00000000">
            <w:pPr>
              <w:spacing w:before="20" w:after="20"/>
            </w:pPr>
            <w:r>
              <w:rPr>
                <w:sz w:val="18"/>
              </w:rPr>
              <w:t>4.6</w:t>
            </w:r>
          </w:p>
        </w:tc>
      </w:tr>
      <w:tr w:rsidR="005038C4" w14:paraId="12932989" w14:textId="77777777">
        <w:trPr>
          <w:jc w:val="center"/>
        </w:trPr>
        <w:tc>
          <w:tcPr>
            <w:tcW w:w="1304" w:type="dxa"/>
          </w:tcPr>
          <w:p w14:paraId="1D09BFA5" w14:textId="77777777" w:rsidR="005038C4" w:rsidRDefault="00000000">
            <w:pPr>
              <w:spacing w:before="20" w:after="20"/>
            </w:pPr>
            <w:r>
              <w:rPr>
                <w:sz w:val="18"/>
              </w:rPr>
              <w:t>Revenue Deficit (% GSDP)</w:t>
            </w:r>
          </w:p>
        </w:tc>
        <w:tc>
          <w:tcPr>
            <w:tcW w:w="1294" w:type="dxa"/>
          </w:tcPr>
          <w:p w14:paraId="1A09E639" w14:textId="77777777" w:rsidR="005038C4" w:rsidRDefault="00000000">
            <w:pPr>
              <w:spacing w:before="20" w:after="20"/>
            </w:pPr>
            <w:r>
              <w:rPr>
                <w:sz w:val="18"/>
              </w:rPr>
              <w:t>50.0</w:t>
            </w:r>
          </w:p>
        </w:tc>
        <w:tc>
          <w:tcPr>
            <w:tcW w:w="1294" w:type="dxa"/>
          </w:tcPr>
          <w:p w14:paraId="08D1E4EA" w14:textId="77777777" w:rsidR="005038C4" w:rsidRDefault="00000000">
            <w:pPr>
              <w:spacing w:before="20" w:after="20"/>
            </w:pPr>
            <w:r>
              <w:rPr>
                <w:sz w:val="18"/>
              </w:rPr>
              <w:t>0.54</w:t>
            </w:r>
          </w:p>
        </w:tc>
        <w:tc>
          <w:tcPr>
            <w:tcW w:w="1294" w:type="dxa"/>
          </w:tcPr>
          <w:p w14:paraId="77478E11" w14:textId="77777777" w:rsidR="005038C4" w:rsidRDefault="00000000">
            <w:pPr>
              <w:spacing w:before="20" w:after="20"/>
            </w:pPr>
            <w:r>
              <w:rPr>
                <w:sz w:val="18"/>
              </w:rPr>
              <w:t>1.77</w:t>
            </w:r>
          </w:p>
        </w:tc>
        <w:tc>
          <w:tcPr>
            <w:tcW w:w="1294" w:type="dxa"/>
          </w:tcPr>
          <w:p w14:paraId="0F2210B3" w14:textId="77777777" w:rsidR="005038C4" w:rsidRDefault="00000000">
            <w:pPr>
              <w:spacing w:before="20" w:after="20"/>
            </w:pPr>
            <w:r>
              <w:rPr>
                <w:sz w:val="18"/>
              </w:rPr>
              <w:t>-4.0</w:t>
            </w:r>
          </w:p>
        </w:tc>
        <w:tc>
          <w:tcPr>
            <w:tcW w:w="1294" w:type="dxa"/>
          </w:tcPr>
          <w:p w14:paraId="28E75382" w14:textId="77777777" w:rsidR="005038C4" w:rsidRDefault="00000000">
            <w:pPr>
              <w:spacing w:before="20" w:after="20"/>
            </w:pPr>
            <w:r>
              <w:rPr>
                <w:sz w:val="18"/>
              </w:rPr>
              <w:t>0.6</w:t>
            </w:r>
          </w:p>
        </w:tc>
        <w:tc>
          <w:tcPr>
            <w:tcW w:w="1294" w:type="dxa"/>
          </w:tcPr>
          <w:p w14:paraId="4D7B69B5" w14:textId="77777777" w:rsidR="005038C4" w:rsidRDefault="00000000">
            <w:pPr>
              <w:spacing w:before="20" w:after="20"/>
            </w:pPr>
            <w:r>
              <w:rPr>
                <w:sz w:val="18"/>
              </w:rPr>
              <w:t>3.9</w:t>
            </w:r>
          </w:p>
        </w:tc>
      </w:tr>
      <w:tr w:rsidR="005038C4" w14:paraId="2E345081" w14:textId="77777777">
        <w:trPr>
          <w:jc w:val="center"/>
        </w:trPr>
        <w:tc>
          <w:tcPr>
            <w:tcW w:w="1304" w:type="dxa"/>
          </w:tcPr>
          <w:p w14:paraId="32AD2C03" w14:textId="77777777" w:rsidR="005038C4" w:rsidRDefault="00000000">
            <w:pPr>
              <w:spacing w:before="20" w:after="20"/>
            </w:pPr>
            <w:r>
              <w:rPr>
                <w:sz w:val="18"/>
              </w:rPr>
              <w:t>FDI (Rs crore)</w:t>
            </w:r>
          </w:p>
        </w:tc>
        <w:tc>
          <w:tcPr>
            <w:tcW w:w="1294" w:type="dxa"/>
          </w:tcPr>
          <w:p w14:paraId="387E2E41" w14:textId="77777777" w:rsidR="005038C4" w:rsidRDefault="00000000">
            <w:pPr>
              <w:spacing w:before="20" w:after="20"/>
            </w:pPr>
            <w:r>
              <w:rPr>
                <w:sz w:val="18"/>
              </w:rPr>
              <w:t>48.0</w:t>
            </w:r>
          </w:p>
        </w:tc>
        <w:tc>
          <w:tcPr>
            <w:tcW w:w="1294" w:type="dxa"/>
          </w:tcPr>
          <w:p w14:paraId="5BC1522C" w14:textId="77777777" w:rsidR="005038C4" w:rsidRDefault="00000000">
            <w:pPr>
              <w:spacing w:before="20" w:after="20"/>
            </w:pPr>
            <w:r>
              <w:rPr>
                <w:sz w:val="18"/>
              </w:rPr>
              <w:t>31194.46</w:t>
            </w:r>
          </w:p>
        </w:tc>
        <w:tc>
          <w:tcPr>
            <w:tcW w:w="1294" w:type="dxa"/>
          </w:tcPr>
          <w:p w14:paraId="227A44AB" w14:textId="77777777" w:rsidR="005038C4" w:rsidRDefault="00000000">
            <w:pPr>
              <w:spacing w:before="20" w:after="20"/>
            </w:pPr>
            <w:r>
              <w:rPr>
                <w:sz w:val="18"/>
              </w:rPr>
              <w:t>43932.66</w:t>
            </w:r>
          </w:p>
        </w:tc>
        <w:tc>
          <w:tcPr>
            <w:tcW w:w="1294" w:type="dxa"/>
          </w:tcPr>
          <w:p w14:paraId="47A91010" w14:textId="77777777" w:rsidR="005038C4" w:rsidRDefault="00000000">
            <w:pPr>
              <w:spacing w:before="20" w:after="20"/>
            </w:pPr>
            <w:r>
              <w:rPr>
                <w:sz w:val="18"/>
              </w:rPr>
              <w:t>44.0</w:t>
            </w:r>
          </w:p>
        </w:tc>
        <w:tc>
          <w:tcPr>
            <w:tcW w:w="1294" w:type="dxa"/>
          </w:tcPr>
          <w:p w14:paraId="3BDA1BA4" w14:textId="77777777" w:rsidR="005038C4" w:rsidRDefault="00000000">
            <w:pPr>
              <w:spacing w:before="20" w:after="20"/>
            </w:pPr>
            <w:r>
              <w:rPr>
                <w:sz w:val="18"/>
              </w:rPr>
              <w:t>12883.5</w:t>
            </w:r>
          </w:p>
        </w:tc>
        <w:tc>
          <w:tcPr>
            <w:tcW w:w="1294" w:type="dxa"/>
          </w:tcPr>
          <w:p w14:paraId="396336A6" w14:textId="77777777" w:rsidR="005038C4" w:rsidRDefault="00000000">
            <w:pPr>
              <w:spacing w:before="20" w:after="20"/>
            </w:pPr>
            <w:r>
              <w:rPr>
                <w:sz w:val="18"/>
              </w:rPr>
              <w:t>163795.0</w:t>
            </w:r>
          </w:p>
        </w:tc>
      </w:tr>
      <w:tr w:rsidR="005038C4" w14:paraId="122EDC78" w14:textId="77777777">
        <w:trPr>
          <w:jc w:val="center"/>
        </w:trPr>
        <w:tc>
          <w:tcPr>
            <w:tcW w:w="1304" w:type="dxa"/>
          </w:tcPr>
          <w:p w14:paraId="2801224E" w14:textId="77777777" w:rsidR="005038C4" w:rsidRDefault="00000000">
            <w:pPr>
              <w:spacing w:before="20" w:after="20"/>
            </w:pPr>
            <w:r>
              <w:rPr>
                <w:sz w:val="18"/>
              </w:rPr>
              <w:t>GSDP Growth (%)</w:t>
            </w:r>
          </w:p>
        </w:tc>
        <w:tc>
          <w:tcPr>
            <w:tcW w:w="1294" w:type="dxa"/>
          </w:tcPr>
          <w:p w14:paraId="4E8DE214" w14:textId="77777777" w:rsidR="005038C4" w:rsidRDefault="00000000">
            <w:pPr>
              <w:spacing w:before="20" w:after="20"/>
            </w:pPr>
            <w:r>
              <w:rPr>
                <w:sz w:val="18"/>
              </w:rPr>
              <w:t>50.0</w:t>
            </w:r>
          </w:p>
        </w:tc>
        <w:tc>
          <w:tcPr>
            <w:tcW w:w="1294" w:type="dxa"/>
          </w:tcPr>
          <w:p w14:paraId="3426E7A4" w14:textId="77777777" w:rsidR="005038C4" w:rsidRDefault="00000000">
            <w:pPr>
              <w:spacing w:before="20" w:after="20"/>
            </w:pPr>
            <w:r>
              <w:rPr>
                <w:sz w:val="18"/>
              </w:rPr>
              <w:t>10.39</w:t>
            </w:r>
          </w:p>
        </w:tc>
        <w:tc>
          <w:tcPr>
            <w:tcW w:w="1294" w:type="dxa"/>
          </w:tcPr>
          <w:p w14:paraId="53915844" w14:textId="77777777" w:rsidR="005038C4" w:rsidRDefault="00000000">
            <w:pPr>
              <w:spacing w:before="20" w:after="20"/>
            </w:pPr>
            <w:r>
              <w:rPr>
                <w:sz w:val="18"/>
              </w:rPr>
              <w:t>7.35</w:t>
            </w:r>
          </w:p>
        </w:tc>
        <w:tc>
          <w:tcPr>
            <w:tcW w:w="1294" w:type="dxa"/>
          </w:tcPr>
          <w:p w14:paraId="09F412CE" w14:textId="77777777" w:rsidR="005038C4" w:rsidRDefault="00000000">
            <w:pPr>
              <w:spacing w:before="20" w:after="20"/>
            </w:pPr>
            <w:r>
              <w:rPr>
                <w:sz w:val="18"/>
              </w:rPr>
              <w:t>-4.38</w:t>
            </w:r>
          </w:p>
        </w:tc>
        <w:tc>
          <w:tcPr>
            <w:tcW w:w="1294" w:type="dxa"/>
          </w:tcPr>
          <w:p w14:paraId="7382241A" w14:textId="77777777" w:rsidR="005038C4" w:rsidRDefault="00000000">
            <w:pPr>
              <w:spacing w:before="20" w:after="20"/>
            </w:pPr>
            <w:r>
              <w:rPr>
                <w:sz w:val="18"/>
              </w:rPr>
              <w:t>11.41</w:t>
            </w:r>
          </w:p>
        </w:tc>
        <w:tc>
          <w:tcPr>
            <w:tcW w:w="1294" w:type="dxa"/>
          </w:tcPr>
          <w:p w14:paraId="62AFED48" w14:textId="77777777" w:rsidR="005038C4" w:rsidRDefault="00000000">
            <w:pPr>
              <w:spacing w:before="20" w:after="20"/>
            </w:pPr>
            <w:r>
              <w:rPr>
                <w:sz w:val="18"/>
              </w:rPr>
              <w:t>26.76</w:t>
            </w:r>
          </w:p>
        </w:tc>
      </w:tr>
    </w:tbl>
    <w:p w14:paraId="2ACC9DFE" w14:textId="77777777" w:rsidR="005038C4" w:rsidRDefault="005038C4"/>
    <w:p w14:paraId="06D5EE2C" w14:textId="77777777" w:rsidR="00347084" w:rsidRDefault="00347084" w:rsidP="00347084">
      <w:r>
        <w:t>One feature of the table anticipates a result developed later. Debt-to-GSDP ranges from 17.6 to 42.5 per cent, a spread of almost twenty-five percentage points across ten states that is not randomly distributed: West Bengal and Rajasthan carry the highest debt ratio in every year of the panel, and Gujarat and Maharashtra the lowest. That ordering recurs through the results that follow. That persistence is worth quantifying, because it governs how the two specifications of Section 5.1 behave. Decomposing each regressor's sum of squares into a between-state and a within-state component, debt is overwhelmingly a cross-sectional quantity: 91.5 per cent of its variation lies between states and 8.5 per cent within them, and the ranking of states by debt is close to fixed across the panel, with a mean pairwise rank correlation of 0.91 between any two years. Own tax revenue (81.9 per cent between) and capital expenditure (80.3 per cent) behave similarly; the fiscal deficit, at 55.1 per cent, is the most genuinely year-to-year of the four. GSDP growth runs the other way entirely, with 98.3 per cent of its variation within states and 1.7 per cent between them. Two consequences follow and both recur below: the within-state debt coefficient of Model 1 is identified off very little variation and should be expected to be fragile, and the pooled specification of Model 2 has almost no cross-state variation in the dependent variable to explain, which is the reason no fiscal variable reaches significance there rather than anything substantive about growth.</w:t>
      </w:r>
      <w:r/>
    </w:p>
    <w:p w14:paraId="581EB9BE" w14:textId="77777777" w:rsidR="005038C4" w:rsidRPr="00347084" w:rsidRDefault="00000000" w:rsidP="00347084">
      <w:pPr>
        <w:pStyle w:val="Heading2"/>
        <w:rPr>
          <w:rFonts w:ascii="Times New Roman" w:eastAsiaTheme="minorEastAsia" w:hAnsi="Times New Roman" w:cstheme="minorBidi"/>
          <w:b w:val="0"/>
          <w:bCs w:val="0"/>
          <w:color w:val="auto"/>
          <w:sz w:val="22"/>
          <w:szCs w:val="22"/>
        </w:rPr>
      </w:pPr>
      <w:r>
        <w:t>6.2 Fiscal discipline ranking and its relationship to outcomes</w:t>
      </w:r>
    </w:p>
    <w:p w14:paraId="2DC88ADC" w14:textId="77777777" w:rsidR="00D8641D" w:rsidRDefault="00347084">
      <w:pPr>
        <w:jc w:val="both"/>
      </w:pPr>
      <w:r w:rsidRPr="00347084">
        <w:t>Table 18 shows each state's discipline rank, carried over from Section 4.7, next to its five-year total of foreign direct investment and its per-capita gross state domestic product for FY 2023-24. The Spearman procedure itself is described in Section 5.1; the correlations are reported in the note beneath the table. The question here is more specific than the one the regressions address. It is not whether a state's investment changes when its own financial position changes. It is whether the states that rank highest on discipline over the period are the same states that receive the most investment and record the highest incomes.</w:t>
      </w:r>
    </w:p>
    <w:p w14:paraId="0183F5CA" w14:textId="77777777" w:rsidR="005038C4" w:rsidRDefault="00000000">
      <w:pPr>
        <w:spacing w:after="40"/>
        <w:jc w:val="both"/>
      </w:pPr>
      <w:r>
        <w:rPr>
          <w:b/>
        </w:rPr>
        <w:t>Table 18. Fiscal discipline composite rank against FDI and per-capita GSDP, with rank correlations.</w:t>
      </w:r>
    </w:p>
    <w:tbl>
      <w:tblPr>
        <w:tblStyle w:val="TableGrid"/>
        <w:tblW w:w="0" w:type="auto"/>
        <w:jc w:val="center"/>
        <w:tblLayout w:type="fixed"/>
        <w:tblLook w:val="04A0" w:firstRow="1" w:lastRow="0" w:firstColumn="1" w:lastColumn="0" w:noHBand="0" w:noVBand="1"/>
      </w:tblPr>
      <w:tblGrid>
        <w:gridCol w:w="1304"/>
        <w:gridCol w:w="1553"/>
        <w:gridCol w:w="1553"/>
        <w:gridCol w:w="1553"/>
        <w:gridCol w:w="1553"/>
        <w:gridCol w:w="1553"/>
      </w:tblGrid>
      <w:tr w:rsidR="005038C4" w14:paraId="2F444DC9" w14:textId="77777777">
        <w:trPr>
          <w:tblHeader/>
          <w:jc w:val="center"/>
        </w:trPr>
        <w:tc>
          <w:tcPr>
            <w:tcW w:w="1304" w:type="dxa"/>
            <w:shd w:val="clear" w:color="auto" w:fill="D9D9D9"/>
          </w:tcPr>
          <w:p w14:paraId="3E78EE05" w14:textId="77777777" w:rsidR="005038C4" w:rsidRDefault="00000000">
            <w:pPr>
              <w:spacing w:before="20" w:after="20"/>
            </w:pPr>
            <w:r>
              <w:rPr>
                <w:b/>
                <w:sz w:val="18"/>
              </w:rPr>
              <w:t>State</w:t>
            </w:r>
          </w:p>
        </w:tc>
        <w:tc>
          <w:tcPr>
            <w:tcW w:w="1553" w:type="dxa"/>
            <w:shd w:val="clear" w:color="auto" w:fill="D9D9D9"/>
          </w:tcPr>
          <w:p w14:paraId="40501307" w14:textId="77777777" w:rsidR="005038C4" w:rsidRDefault="00000000">
            <w:pPr>
              <w:spacing w:before="20" w:after="20"/>
            </w:pPr>
            <w:proofErr w:type="spellStart"/>
            <w:r>
              <w:rPr>
                <w:b/>
                <w:sz w:val="18"/>
              </w:rPr>
              <w:t>Fiscal_Discipline_Composite_Rank</w:t>
            </w:r>
            <w:proofErr w:type="spellEnd"/>
          </w:p>
        </w:tc>
        <w:tc>
          <w:tcPr>
            <w:tcW w:w="1553" w:type="dxa"/>
            <w:shd w:val="clear" w:color="auto" w:fill="D9D9D9"/>
          </w:tcPr>
          <w:p w14:paraId="5AF6D759" w14:textId="77777777" w:rsidR="005038C4" w:rsidRDefault="00000000">
            <w:pPr>
              <w:spacing w:before="20" w:after="20"/>
            </w:pPr>
            <w:r>
              <w:rPr>
                <w:b/>
                <w:sz w:val="18"/>
              </w:rPr>
              <w:t>FDI_5yr_Total_INRcr</w:t>
            </w:r>
          </w:p>
        </w:tc>
        <w:tc>
          <w:tcPr>
            <w:tcW w:w="1553" w:type="dxa"/>
            <w:shd w:val="clear" w:color="auto" w:fill="D9D9D9"/>
          </w:tcPr>
          <w:p w14:paraId="4AB04913" w14:textId="77777777" w:rsidR="005038C4" w:rsidRDefault="00000000">
            <w:pPr>
              <w:spacing w:before="20" w:after="20"/>
            </w:pPr>
            <w:proofErr w:type="spellStart"/>
            <w:r>
              <w:rPr>
                <w:b/>
                <w:sz w:val="18"/>
              </w:rPr>
              <w:t>FDI_Rank</w:t>
            </w:r>
            <w:proofErr w:type="spellEnd"/>
          </w:p>
        </w:tc>
        <w:tc>
          <w:tcPr>
            <w:tcW w:w="1553" w:type="dxa"/>
            <w:shd w:val="clear" w:color="auto" w:fill="D9D9D9"/>
          </w:tcPr>
          <w:p w14:paraId="67F02C46" w14:textId="77777777" w:rsidR="005038C4" w:rsidRDefault="00000000">
            <w:pPr>
              <w:spacing w:before="20" w:after="20"/>
            </w:pPr>
            <w:r>
              <w:rPr>
                <w:b/>
                <w:sz w:val="18"/>
              </w:rPr>
              <w:t>PerCapita_GSDP_2023-24_INR</w:t>
            </w:r>
          </w:p>
        </w:tc>
        <w:tc>
          <w:tcPr>
            <w:tcW w:w="1553" w:type="dxa"/>
            <w:shd w:val="clear" w:color="auto" w:fill="D9D9D9"/>
          </w:tcPr>
          <w:p w14:paraId="03DF797C" w14:textId="77777777" w:rsidR="005038C4" w:rsidRDefault="00000000">
            <w:pPr>
              <w:spacing w:before="20" w:after="20"/>
            </w:pPr>
            <w:proofErr w:type="spellStart"/>
            <w:r>
              <w:rPr>
                <w:b/>
                <w:sz w:val="18"/>
              </w:rPr>
              <w:t>PC_GSDP_Rank</w:t>
            </w:r>
            <w:proofErr w:type="spellEnd"/>
          </w:p>
        </w:tc>
      </w:tr>
      <w:tr w:rsidR="005038C4" w14:paraId="22CF27DD" w14:textId="77777777">
        <w:trPr>
          <w:jc w:val="center"/>
        </w:trPr>
        <w:tc>
          <w:tcPr>
            <w:tcW w:w="1304" w:type="dxa"/>
          </w:tcPr>
          <w:p w14:paraId="6A68D349" w14:textId="77777777" w:rsidR="005038C4" w:rsidRDefault="00000000">
            <w:pPr>
              <w:spacing w:before="20" w:after="20"/>
            </w:pPr>
            <w:r>
              <w:rPr>
                <w:sz w:val="18"/>
              </w:rPr>
              <w:t>Maharashtra</w:t>
            </w:r>
          </w:p>
        </w:tc>
        <w:tc>
          <w:tcPr>
            <w:tcW w:w="1553" w:type="dxa"/>
          </w:tcPr>
          <w:p w14:paraId="527E8B5C" w14:textId="77777777" w:rsidR="005038C4" w:rsidRDefault="00000000">
            <w:pPr>
              <w:spacing w:before="20" w:after="20"/>
            </w:pPr>
            <w:r>
              <w:rPr>
                <w:sz w:val="18"/>
              </w:rPr>
              <w:t>2.0</w:t>
            </w:r>
          </w:p>
        </w:tc>
        <w:tc>
          <w:tcPr>
            <w:tcW w:w="1553" w:type="dxa"/>
          </w:tcPr>
          <w:p w14:paraId="5BB51B37" w14:textId="77777777" w:rsidR="005038C4" w:rsidRDefault="00000000">
            <w:pPr>
              <w:spacing w:before="20" w:after="20"/>
            </w:pPr>
            <w:r>
              <w:rPr>
                <w:sz w:val="18"/>
              </w:rPr>
              <w:t>530294.0</w:t>
            </w:r>
          </w:p>
        </w:tc>
        <w:tc>
          <w:tcPr>
            <w:tcW w:w="1553" w:type="dxa"/>
          </w:tcPr>
          <w:p w14:paraId="4DE2022B" w14:textId="77777777" w:rsidR="005038C4" w:rsidRDefault="00000000">
            <w:pPr>
              <w:spacing w:before="20" w:after="20"/>
            </w:pPr>
            <w:r>
              <w:rPr>
                <w:sz w:val="18"/>
              </w:rPr>
              <w:t>1.0</w:t>
            </w:r>
          </w:p>
        </w:tc>
        <w:tc>
          <w:tcPr>
            <w:tcW w:w="1553" w:type="dxa"/>
          </w:tcPr>
          <w:p w14:paraId="727A08C1" w14:textId="77777777" w:rsidR="005038C4" w:rsidRDefault="00000000">
            <w:pPr>
              <w:spacing w:before="20" w:after="20"/>
            </w:pPr>
            <w:r>
              <w:rPr>
                <w:sz w:val="18"/>
              </w:rPr>
              <w:t>319474.0</w:t>
            </w:r>
          </w:p>
        </w:tc>
        <w:tc>
          <w:tcPr>
            <w:tcW w:w="1553" w:type="dxa"/>
          </w:tcPr>
          <w:p w14:paraId="4EAECBD9" w14:textId="77777777" w:rsidR="005038C4" w:rsidRDefault="00000000">
            <w:pPr>
              <w:spacing w:before="20" w:after="20"/>
            </w:pPr>
            <w:r>
              <w:rPr>
                <w:sz w:val="18"/>
              </w:rPr>
              <w:t>6.0</w:t>
            </w:r>
          </w:p>
        </w:tc>
      </w:tr>
      <w:tr w:rsidR="005038C4" w14:paraId="5AA5B4FD" w14:textId="77777777">
        <w:trPr>
          <w:jc w:val="center"/>
        </w:trPr>
        <w:tc>
          <w:tcPr>
            <w:tcW w:w="1304" w:type="dxa"/>
          </w:tcPr>
          <w:p w14:paraId="00390F92" w14:textId="77777777" w:rsidR="005038C4" w:rsidRDefault="00000000">
            <w:pPr>
              <w:spacing w:before="20" w:after="20"/>
            </w:pPr>
            <w:r>
              <w:rPr>
                <w:sz w:val="18"/>
              </w:rPr>
              <w:t>Karnataka</w:t>
            </w:r>
          </w:p>
        </w:tc>
        <w:tc>
          <w:tcPr>
            <w:tcW w:w="1553" w:type="dxa"/>
          </w:tcPr>
          <w:p w14:paraId="2817160D" w14:textId="77777777" w:rsidR="005038C4" w:rsidRDefault="00000000">
            <w:pPr>
              <w:spacing w:before="20" w:after="20"/>
            </w:pPr>
            <w:r>
              <w:rPr>
                <w:sz w:val="18"/>
              </w:rPr>
              <w:t>5.0</w:t>
            </w:r>
          </w:p>
        </w:tc>
        <w:tc>
          <w:tcPr>
            <w:tcW w:w="1553" w:type="dxa"/>
          </w:tcPr>
          <w:p w14:paraId="18B5CB8A" w14:textId="77777777" w:rsidR="005038C4" w:rsidRDefault="00000000">
            <w:pPr>
              <w:spacing w:before="20" w:after="20"/>
            </w:pPr>
            <w:r>
              <w:rPr>
                <w:sz w:val="18"/>
              </w:rPr>
              <w:t>389480.0</w:t>
            </w:r>
          </w:p>
        </w:tc>
        <w:tc>
          <w:tcPr>
            <w:tcW w:w="1553" w:type="dxa"/>
          </w:tcPr>
          <w:p w14:paraId="114E34B1" w14:textId="77777777" w:rsidR="005038C4" w:rsidRDefault="00000000">
            <w:pPr>
              <w:spacing w:before="20" w:after="20"/>
            </w:pPr>
            <w:r>
              <w:rPr>
                <w:sz w:val="18"/>
              </w:rPr>
              <w:t>2.0</w:t>
            </w:r>
          </w:p>
        </w:tc>
        <w:tc>
          <w:tcPr>
            <w:tcW w:w="1553" w:type="dxa"/>
          </w:tcPr>
          <w:p w14:paraId="00482FB0" w14:textId="77777777" w:rsidR="005038C4" w:rsidRDefault="00000000">
            <w:pPr>
              <w:spacing w:before="20" w:after="20"/>
            </w:pPr>
            <w:r>
              <w:rPr>
                <w:sz w:val="18"/>
              </w:rPr>
              <w:t>376402.0</w:t>
            </w:r>
          </w:p>
        </w:tc>
        <w:tc>
          <w:tcPr>
            <w:tcW w:w="1553" w:type="dxa"/>
          </w:tcPr>
          <w:p w14:paraId="6C5A2E0E" w14:textId="77777777" w:rsidR="005038C4" w:rsidRDefault="00000000">
            <w:pPr>
              <w:spacing w:before="20" w:after="20"/>
            </w:pPr>
            <w:r>
              <w:rPr>
                <w:sz w:val="18"/>
              </w:rPr>
              <w:t>2.0</w:t>
            </w:r>
          </w:p>
        </w:tc>
      </w:tr>
      <w:tr w:rsidR="005038C4" w14:paraId="58940A45" w14:textId="77777777">
        <w:trPr>
          <w:jc w:val="center"/>
        </w:trPr>
        <w:tc>
          <w:tcPr>
            <w:tcW w:w="1304" w:type="dxa"/>
          </w:tcPr>
          <w:p w14:paraId="221D3756" w14:textId="77777777" w:rsidR="005038C4" w:rsidRDefault="00000000">
            <w:pPr>
              <w:spacing w:before="20" w:after="20"/>
            </w:pPr>
            <w:r>
              <w:rPr>
                <w:sz w:val="18"/>
              </w:rPr>
              <w:t>Gujarat</w:t>
            </w:r>
          </w:p>
        </w:tc>
        <w:tc>
          <w:tcPr>
            <w:tcW w:w="1553" w:type="dxa"/>
          </w:tcPr>
          <w:p w14:paraId="55E0A785" w14:textId="77777777" w:rsidR="005038C4" w:rsidRDefault="00000000">
            <w:pPr>
              <w:spacing w:before="20" w:after="20"/>
            </w:pPr>
            <w:r>
              <w:rPr>
                <w:sz w:val="18"/>
              </w:rPr>
              <w:t>4.0</w:t>
            </w:r>
          </w:p>
        </w:tc>
        <w:tc>
          <w:tcPr>
            <w:tcW w:w="1553" w:type="dxa"/>
          </w:tcPr>
          <w:p w14:paraId="26878BE2" w14:textId="77777777" w:rsidR="005038C4" w:rsidRDefault="00000000">
            <w:pPr>
              <w:spacing w:before="20" w:after="20"/>
            </w:pPr>
            <w:r>
              <w:rPr>
                <w:sz w:val="18"/>
              </w:rPr>
              <w:t>299622.0</w:t>
            </w:r>
          </w:p>
        </w:tc>
        <w:tc>
          <w:tcPr>
            <w:tcW w:w="1553" w:type="dxa"/>
          </w:tcPr>
          <w:p w14:paraId="390E2C87" w14:textId="77777777" w:rsidR="005038C4" w:rsidRDefault="00000000">
            <w:pPr>
              <w:spacing w:before="20" w:after="20"/>
            </w:pPr>
            <w:r>
              <w:rPr>
                <w:sz w:val="18"/>
              </w:rPr>
              <w:t>3.0</w:t>
            </w:r>
          </w:p>
        </w:tc>
        <w:tc>
          <w:tcPr>
            <w:tcW w:w="1553" w:type="dxa"/>
          </w:tcPr>
          <w:p w14:paraId="6FCEFF32" w14:textId="77777777" w:rsidR="005038C4" w:rsidRDefault="00000000">
            <w:pPr>
              <w:spacing w:before="20" w:after="20"/>
            </w:pPr>
            <w:r>
              <w:rPr>
                <w:sz w:val="18"/>
              </w:rPr>
              <w:t>336875.0</w:t>
            </w:r>
          </w:p>
        </w:tc>
        <w:tc>
          <w:tcPr>
            <w:tcW w:w="1553" w:type="dxa"/>
          </w:tcPr>
          <w:p w14:paraId="73211E4B" w14:textId="77777777" w:rsidR="005038C4" w:rsidRDefault="00000000">
            <w:pPr>
              <w:spacing w:before="20" w:after="20"/>
            </w:pPr>
            <w:r>
              <w:rPr>
                <w:sz w:val="18"/>
              </w:rPr>
              <w:t>5.0</w:t>
            </w:r>
          </w:p>
        </w:tc>
      </w:tr>
      <w:tr w:rsidR="005038C4" w14:paraId="737BD533" w14:textId="77777777">
        <w:trPr>
          <w:jc w:val="center"/>
        </w:trPr>
        <w:tc>
          <w:tcPr>
            <w:tcW w:w="1304" w:type="dxa"/>
          </w:tcPr>
          <w:p w14:paraId="425AEFFA" w14:textId="77777777" w:rsidR="005038C4" w:rsidRDefault="00000000">
            <w:pPr>
              <w:spacing w:before="20" w:after="20"/>
            </w:pPr>
            <w:r>
              <w:rPr>
                <w:sz w:val="18"/>
              </w:rPr>
              <w:t>Tamil Nadu</w:t>
            </w:r>
          </w:p>
        </w:tc>
        <w:tc>
          <w:tcPr>
            <w:tcW w:w="1553" w:type="dxa"/>
          </w:tcPr>
          <w:p w14:paraId="35B52DC7" w14:textId="77777777" w:rsidR="005038C4" w:rsidRDefault="00000000">
            <w:pPr>
              <w:spacing w:before="20" w:after="20"/>
            </w:pPr>
            <w:r>
              <w:rPr>
                <w:sz w:val="18"/>
              </w:rPr>
              <w:t>7.0</w:t>
            </w:r>
          </w:p>
        </w:tc>
        <w:tc>
          <w:tcPr>
            <w:tcW w:w="1553" w:type="dxa"/>
          </w:tcPr>
          <w:p w14:paraId="02A9EA9D" w14:textId="77777777" w:rsidR="005038C4" w:rsidRDefault="00000000">
            <w:pPr>
              <w:spacing w:before="20" w:after="20"/>
            </w:pPr>
            <w:r>
              <w:rPr>
                <w:sz w:val="18"/>
              </w:rPr>
              <w:t>84238.0</w:t>
            </w:r>
          </w:p>
        </w:tc>
        <w:tc>
          <w:tcPr>
            <w:tcW w:w="1553" w:type="dxa"/>
          </w:tcPr>
          <w:p w14:paraId="4B9A28CE" w14:textId="77777777" w:rsidR="005038C4" w:rsidRDefault="00000000">
            <w:pPr>
              <w:spacing w:before="20" w:after="20"/>
            </w:pPr>
            <w:r>
              <w:rPr>
                <w:sz w:val="18"/>
              </w:rPr>
              <w:t>4.0</w:t>
            </w:r>
          </w:p>
        </w:tc>
        <w:tc>
          <w:tcPr>
            <w:tcW w:w="1553" w:type="dxa"/>
          </w:tcPr>
          <w:p w14:paraId="741C4146" w14:textId="77777777" w:rsidR="005038C4" w:rsidRDefault="00000000">
            <w:pPr>
              <w:spacing w:before="20" w:after="20"/>
            </w:pPr>
            <w:r>
              <w:rPr>
                <w:sz w:val="18"/>
              </w:rPr>
              <w:t>349248.0</w:t>
            </w:r>
          </w:p>
        </w:tc>
        <w:tc>
          <w:tcPr>
            <w:tcW w:w="1553" w:type="dxa"/>
          </w:tcPr>
          <w:p w14:paraId="7B01147C" w14:textId="77777777" w:rsidR="005038C4" w:rsidRDefault="00000000">
            <w:pPr>
              <w:spacing w:before="20" w:after="20"/>
            </w:pPr>
            <w:r>
              <w:rPr>
                <w:sz w:val="18"/>
              </w:rPr>
              <w:t>4.0</w:t>
            </w:r>
          </w:p>
        </w:tc>
      </w:tr>
      <w:tr w:rsidR="005038C4" w14:paraId="5FF1203D" w14:textId="77777777">
        <w:trPr>
          <w:jc w:val="center"/>
        </w:trPr>
        <w:tc>
          <w:tcPr>
            <w:tcW w:w="1304" w:type="dxa"/>
          </w:tcPr>
          <w:p w14:paraId="70AF04FA" w14:textId="77777777" w:rsidR="005038C4" w:rsidRDefault="00000000">
            <w:pPr>
              <w:spacing w:before="20" w:after="20"/>
            </w:pPr>
            <w:r>
              <w:rPr>
                <w:sz w:val="18"/>
              </w:rPr>
              <w:t>Haryana</w:t>
            </w:r>
          </w:p>
        </w:tc>
        <w:tc>
          <w:tcPr>
            <w:tcW w:w="1553" w:type="dxa"/>
          </w:tcPr>
          <w:p w14:paraId="055EE9FA" w14:textId="77777777" w:rsidR="005038C4" w:rsidRDefault="00000000">
            <w:pPr>
              <w:spacing w:before="20" w:after="20"/>
            </w:pPr>
            <w:r>
              <w:rPr>
                <w:sz w:val="18"/>
              </w:rPr>
              <w:t>8.0</w:t>
            </w:r>
          </w:p>
        </w:tc>
        <w:tc>
          <w:tcPr>
            <w:tcW w:w="1553" w:type="dxa"/>
          </w:tcPr>
          <w:p w14:paraId="2542D8BD" w14:textId="77777777" w:rsidR="005038C4" w:rsidRDefault="00000000">
            <w:pPr>
              <w:spacing w:before="20" w:after="20"/>
            </w:pPr>
            <w:r>
              <w:rPr>
                <w:sz w:val="18"/>
              </w:rPr>
              <w:t>75260.0</w:t>
            </w:r>
          </w:p>
        </w:tc>
        <w:tc>
          <w:tcPr>
            <w:tcW w:w="1553" w:type="dxa"/>
          </w:tcPr>
          <w:p w14:paraId="108197FD" w14:textId="77777777" w:rsidR="005038C4" w:rsidRDefault="00000000">
            <w:pPr>
              <w:spacing w:before="20" w:after="20"/>
            </w:pPr>
            <w:r>
              <w:rPr>
                <w:sz w:val="18"/>
              </w:rPr>
              <w:t>5.0</w:t>
            </w:r>
          </w:p>
        </w:tc>
        <w:tc>
          <w:tcPr>
            <w:tcW w:w="1553" w:type="dxa"/>
          </w:tcPr>
          <w:p w14:paraId="56B089C5" w14:textId="77777777" w:rsidR="005038C4" w:rsidRDefault="00000000">
            <w:pPr>
              <w:spacing w:before="20" w:after="20"/>
            </w:pPr>
            <w:r>
              <w:rPr>
                <w:sz w:val="18"/>
              </w:rPr>
              <w:t>356829.0</w:t>
            </w:r>
          </w:p>
        </w:tc>
        <w:tc>
          <w:tcPr>
            <w:tcW w:w="1553" w:type="dxa"/>
          </w:tcPr>
          <w:p w14:paraId="4DA221A2" w14:textId="77777777" w:rsidR="005038C4" w:rsidRDefault="00000000">
            <w:pPr>
              <w:spacing w:before="20" w:after="20"/>
            </w:pPr>
            <w:r>
              <w:rPr>
                <w:sz w:val="18"/>
              </w:rPr>
              <w:t>3.0</w:t>
            </w:r>
          </w:p>
        </w:tc>
      </w:tr>
      <w:tr w:rsidR="005038C4" w14:paraId="51149388" w14:textId="77777777">
        <w:trPr>
          <w:jc w:val="center"/>
        </w:trPr>
        <w:tc>
          <w:tcPr>
            <w:tcW w:w="1304" w:type="dxa"/>
          </w:tcPr>
          <w:p w14:paraId="406E9C93" w14:textId="77777777" w:rsidR="005038C4" w:rsidRDefault="00000000">
            <w:pPr>
              <w:spacing w:before="20" w:after="20"/>
            </w:pPr>
            <w:r>
              <w:rPr>
                <w:sz w:val="18"/>
              </w:rPr>
              <w:t>Telangana</w:t>
            </w:r>
          </w:p>
        </w:tc>
        <w:tc>
          <w:tcPr>
            <w:tcW w:w="1553" w:type="dxa"/>
          </w:tcPr>
          <w:p w14:paraId="6E799A20" w14:textId="77777777" w:rsidR="005038C4" w:rsidRDefault="00000000">
            <w:pPr>
              <w:spacing w:before="20" w:after="20"/>
            </w:pPr>
            <w:r>
              <w:rPr>
                <w:sz w:val="18"/>
              </w:rPr>
              <w:t>3.0</w:t>
            </w:r>
          </w:p>
        </w:tc>
        <w:tc>
          <w:tcPr>
            <w:tcW w:w="1553" w:type="dxa"/>
          </w:tcPr>
          <w:p w14:paraId="4A1ABEF3" w14:textId="77777777" w:rsidR="005038C4" w:rsidRDefault="00000000">
            <w:pPr>
              <w:spacing w:before="20" w:after="20"/>
            </w:pPr>
            <w:r>
              <w:rPr>
                <w:sz w:val="18"/>
              </w:rPr>
              <w:t>60860.0</w:t>
            </w:r>
          </w:p>
        </w:tc>
        <w:tc>
          <w:tcPr>
            <w:tcW w:w="1553" w:type="dxa"/>
          </w:tcPr>
          <w:p w14:paraId="7F1C5DE5" w14:textId="77777777" w:rsidR="005038C4" w:rsidRDefault="00000000">
            <w:pPr>
              <w:spacing w:before="20" w:after="20"/>
            </w:pPr>
            <w:r>
              <w:rPr>
                <w:sz w:val="18"/>
              </w:rPr>
              <w:t>6.0</w:t>
            </w:r>
          </w:p>
        </w:tc>
        <w:tc>
          <w:tcPr>
            <w:tcW w:w="1553" w:type="dxa"/>
          </w:tcPr>
          <w:p w14:paraId="7E4B106D" w14:textId="77777777" w:rsidR="005038C4" w:rsidRDefault="00000000">
            <w:pPr>
              <w:spacing w:before="20" w:after="20"/>
            </w:pPr>
            <w:r>
              <w:rPr>
                <w:sz w:val="18"/>
              </w:rPr>
              <w:t>382870.0</w:t>
            </w:r>
          </w:p>
        </w:tc>
        <w:tc>
          <w:tcPr>
            <w:tcW w:w="1553" w:type="dxa"/>
          </w:tcPr>
          <w:p w14:paraId="20C217B7" w14:textId="77777777" w:rsidR="005038C4" w:rsidRDefault="00000000">
            <w:pPr>
              <w:spacing w:before="20" w:after="20"/>
            </w:pPr>
            <w:r>
              <w:rPr>
                <w:sz w:val="18"/>
              </w:rPr>
              <w:t>1.0</w:t>
            </w:r>
          </w:p>
        </w:tc>
      </w:tr>
      <w:tr w:rsidR="005038C4" w14:paraId="246BD72D" w14:textId="77777777">
        <w:trPr>
          <w:jc w:val="center"/>
        </w:trPr>
        <w:tc>
          <w:tcPr>
            <w:tcW w:w="1304" w:type="dxa"/>
          </w:tcPr>
          <w:p w14:paraId="1D6CB042" w14:textId="77777777" w:rsidR="005038C4" w:rsidRDefault="00000000">
            <w:pPr>
              <w:spacing w:before="20" w:after="20"/>
            </w:pPr>
            <w:r>
              <w:rPr>
                <w:sz w:val="18"/>
              </w:rPr>
              <w:t>Jharkhand</w:t>
            </w:r>
          </w:p>
        </w:tc>
        <w:tc>
          <w:tcPr>
            <w:tcW w:w="1553" w:type="dxa"/>
          </w:tcPr>
          <w:p w14:paraId="6DB2A45F" w14:textId="77777777" w:rsidR="005038C4" w:rsidRDefault="00000000">
            <w:pPr>
              <w:spacing w:before="20" w:after="20"/>
            </w:pPr>
            <w:r>
              <w:rPr>
                <w:sz w:val="18"/>
              </w:rPr>
              <w:t>6.0</w:t>
            </w:r>
          </w:p>
        </w:tc>
        <w:tc>
          <w:tcPr>
            <w:tcW w:w="1553" w:type="dxa"/>
          </w:tcPr>
          <w:p w14:paraId="7958CCE4" w14:textId="77777777" w:rsidR="005038C4" w:rsidRDefault="00000000">
            <w:pPr>
              <w:spacing w:before="20" w:after="20"/>
            </w:pPr>
            <w:r>
              <w:rPr>
                <w:sz w:val="18"/>
              </w:rPr>
              <w:t>19383.0</w:t>
            </w:r>
          </w:p>
        </w:tc>
        <w:tc>
          <w:tcPr>
            <w:tcW w:w="1553" w:type="dxa"/>
          </w:tcPr>
          <w:p w14:paraId="5EB934BF" w14:textId="77777777" w:rsidR="005038C4" w:rsidRDefault="00000000">
            <w:pPr>
              <w:spacing w:before="20" w:after="20"/>
            </w:pPr>
            <w:r>
              <w:rPr>
                <w:sz w:val="18"/>
              </w:rPr>
              <w:t>7.0</w:t>
            </w:r>
          </w:p>
        </w:tc>
        <w:tc>
          <w:tcPr>
            <w:tcW w:w="1553" w:type="dxa"/>
          </w:tcPr>
          <w:p w14:paraId="02296F36" w14:textId="77777777" w:rsidR="005038C4" w:rsidRDefault="00000000">
            <w:pPr>
              <w:spacing w:before="20" w:after="20"/>
            </w:pPr>
            <w:r>
              <w:rPr>
                <w:sz w:val="18"/>
              </w:rPr>
              <w:t>117124.0</w:t>
            </w:r>
          </w:p>
        </w:tc>
        <w:tc>
          <w:tcPr>
            <w:tcW w:w="1553" w:type="dxa"/>
          </w:tcPr>
          <w:p w14:paraId="0A9C2CB5" w14:textId="77777777" w:rsidR="005038C4" w:rsidRDefault="00000000">
            <w:pPr>
              <w:spacing w:before="20" w:after="20"/>
            </w:pPr>
            <w:r>
              <w:rPr>
                <w:sz w:val="18"/>
              </w:rPr>
              <w:t>9.0</w:t>
            </w:r>
          </w:p>
        </w:tc>
      </w:tr>
      <w:tr w:rsidR="005038C4" w14:paraId="3796078B" w14:textId="77777777">
        <w:trPr>
          <w:jc w:val="center"/>
        </w:trPr>
        <w:tc>
          <w:tcPr>
            <w:tcW w:w="1304" w:type="dxa"/>
          </w:tcPr>
          <w:p w14:paraId="582AA564" w14:textId="77777777" w:rsidR="005038C4" w:rsidRDefault="00000000">
            <w:pPr>
              <w:spacing w:before="20" w:after="20"/>
            </w:pPr>
            <w:r>
              <w:rPr>
                <w:sz w:val="18"/>
              </w:rPr>
              <w:t>Rajasthan</w:t>
            </w:r>
          </w:p>
        </w:tc>
        <w:tc>
          <w:tcPr>
            <w:tcW w:w="1553" w:type="dxa"/>
          </w:tcPr>
          <w:p w14:paraId="7717C5EE" w14:textId="77777777" w:rsidR="005038C4" w:rsidRDefault="00000000">
            <w:pPr>
              <w:spacing w:before="20" w:after="20"/>
            </w:pPr>
            <w:r>
              <w:rPr>
                <w:sz w:val="18"/>
              </w:rPr>
              <w:t>9.5</w:t>
            </w:r>
          </w:p>
        </w:tc>
        <w:tc>
          <w:tcPr>
            <w:tcW w:w="1553" w:type="dxa"/>
          </w:tcPr>
          <w:p w14:paraId="66112076" w14:textId="77777777" w:rsidR="005038C4" w:rsidRDefault="00000000">
            <w:pPr>
              <w:spacing w:before="20" w:after="20"/>
            </w:pPr>
            <w:r>
              <w:rPr>
                <w:sz w:val="18"/>
              </w:rPr>
              <w:t>18052.0</w:t>
            </w:r>
          </w:p>
        </w:tc>
        <w:tc>
          <w:tcPr>
            <w:tcW w:w="1553" w:type="dxa"/>
          </w:tcPr>
          <w:p w14:paraId="3A174960" w14:textId="77777777" w:rsidR="005038C4" w:rsidRDefault="00000000">
            <w:pPr>
              <w:spacing w:before="20" w:after="20"/>
            </w:pPr>
            <w:r>
              <w:rPr>
                <w:sz w:val="18"/>
              </w:rPr>
              <w:t>8.0</w:t>
            </w:r>
          </w:p>
        </w:tc>
        <w:tc>
          <w:tcPr>
            <w:tcW w:w="1553" w:type="dxa"/>
          </w:tcPr>
          <w:p w14:paraId="2A66C10B" w14:textId="77777777" w:rsidR="005038C4" w:rsidRDefault="00000000">
            <w:pPr>
              <w:spacing w:before="20" w:after="20"/>
            </w:pPr>
            <w:r>
              <w:rPr>
                <w:sz w:val="18"/>
              </w:rPr>
              <w:t>186610.0</w:t>
            </w:r>
          </w:p>
        </w:tc>
        <w:tc>
          <w:tcPr>
            <w:tcW w:w="1553" w:type="dxa"/>
          </w:tcPr>
          <w:p w14:paraId="43087C51" w14:textId="77777777" w:rsidR="005038C4" w:rsidRDefault="00000000">
            <w:pPr>
              <w:spacing w:before="20" w:after="20"/>
            </w:pPr>
            <w:r>
              <w:rPr>
                <w:sz w:val="18"/>
              </w:rPr>
              <w:t>7.0</w:t>
            </w:r>
          </w:p>
        </w:tc>
      </w:tr>
      <w:tr w:rsidR="005038C4" w14:paraId="7DB5429F" w14:textId="77777777">
        <w:trPr>
          <w:jc w:val="center"/>
        </w:trPr>
        <w:tc>
          <w:tcPr>
            <w:tcW w:w="1304" w:type="dxa"/>
          </w:tcPr>
          <w:p w14:paraId="11AC2A5A" w14:textId="77777777" w:rsidR="005038C4" w:rsidRDefault="00000000">
            <w:pPr>
              <w:spacing w:before="20" w:after="20"/>
            </w:pPr>
            <w:r>
              <w:rPr>
                <w:sz w:val="18"/>
              </w:rPr>
              <w:t>West Bengal</w:t>
            </w:r>
          </w:p>
        </w:tc>
        <w:tc>
          <w:tcPr>
            <w:tcW w:w="1553" w:type="dxa"/>
          </w:tcPr>
          <w:p w14:paraId="14E183C8" w14:textId="77777777" w:rsidR="005038C4" w:rsidRDefault="00000000">
            <w:pPr>
              <w:spacing w:before="20" w:after="20"/>
            </w:pPr>
            <w:r>
              <w:rPr>
                <w:sz w:val="18"/>
              </w:rPr>
              <w:t>9.5</w:t>
            </w:r>
          </w:p>
        </w:tc>
        <w:tc>
          <w:tcPr>
            <w:tcW w:w="1553" w:type="dxa"/>
          </w:tcPr>
          <w:p w14:paraId="2A895544" w14:textId="77777777" w:rsidR="005038C4" w:rsidRDefault="00000000">
            <w:pPr>
              <w:spacing w:before="20" w:after="20"/>
            </w:pPr>
            <w:r>
              <w:rPr>
                <w:sz w:val="18"/>
              </w:rPr>
              <w:t>12391.0</w:t>
            </w:r>
          </w:p>
        </w:tc>
        <w:tc>
          <w:tcPr>
            <w:tcW w:w="1553" w:type="dxa"/>
          </w:tcPr>
          <w:p w14:paraId="7198E1B9" w14:textId="77777777" w:rsidR="005038C4" w:rsidRDefault="00000000">
            <w:pPr>
              <w:spacing w:before="20" w:after="20"/>
            </w:pPr>
            <w:r>
              <w:rPr>
                <w:sz w:val="18"/>
              </w:rPr>
              <w:t>9.0</w:t>
            </w:r>
          </w:p>
        </w:tc>
        <w:tc>
          <w:tcPr>
            <w:tcW w:w="1553" w:type="dxa"/>
          </w:tcPr>
          <w:p w14:paraId="1118761D" w14:textId="77777777" w:rsidR="005038C4" w:rsidRDefault="00000000">
            <w:pPr>
              <w:spacing w:before="20" w:after="20"/>
            </w:pPr>
            <w:r>
              <w:rPr>
                <w:sz w:val="18"/>
              </w:rPr>
              <w:t>166196.0</w:t>
            </w:r>
          </w:p>
        </w:tc>
        <w:tc>
          <w:tcPr>
            <w:tcW w:w="1553" w:type="dxa"/>
          </w:tcPr>
          <w:p w14:paraId="7277EC68" w14:textId="77777777" w:rsidR="005038C4" w:rsidRDefault="00000000">
            <w:pPr>
              <w:spacing w:before="20" w:after="20"/>
            </w:pPr>
            <w:r>
              <w:rPr>
                <w:sz w:val="18"/>
              </w:rPr>
              <w:t>8.0</w:t>
            </w:r>
          </w:p>
        </w:tc>
      </w:tr>
      <w:tr w:rsidR="005038C4" w14:paraId="1B1EF50F" w14:textId="77777777">
        <w:trPr>
          <w:jc w:val="center"/>
        </w:trPr>
        <w:tc>
          <w:tcPr>
            <w:tcW w:w="1304" w:type="dxa"/>
          </w:tcPr>
          <w:p w14:paraId="2DC9BCE2" w14:textId="77777777" w:rsidR="005038C4" w:rsidRDefault="00000000">
            <w:pPr>
              <w:spacing w:before="20" w:after="20"/>
            </w:pPr>
            <w:r>
              <w:rPr>
                <w:sz w:val="18"/>
              </w:rPr>
              <w:t>Uttar Pradesh</w:t>
            </w:r>
          </w:p>
        </w:tc>
        <w:tc>
          <w:tcPr>
            <w:tcW w:w="1553" w:type="dxa"/>
          </w:tcPr>
          <w:p w14:paraId="2F5FEBF7" w14:textId="77777777" w:rsidR="005038C4" w:rsidRDefault="00000000">
            <w:pPr>
              <w:spacing w:before="20" w:after="20"/>
            </w:pPr>
            <w:r>
              <w:rPr>
                <w:sz w:val="18"/>
              </w:rPr>
              <w:t>1.0</w:t>
            </w:r>
          </w:p>
        </w:tc>
        <w:tc>
          <w:tcPr>
            <w:tcW w:w="1553" w:type="dxa"/>
          </w:tcPr>
          <w:p w14:paraId="0DEC2F9C" w14:textId="77777777" w:rsidR="005038C4" w:rsidRDefault="00000000">
            <w:pPr>
              <w:spacing w:before="20" w:after="20"/>
            </w:pPr>
            <w:r>
              <w:rPr>
                <w:sz w:val="18"/>
              </w:rPr>
              <w:t>7754.0</w:t>
            </w:r>
          </w:p>
        </w:tc>
        <w:tc>
          <w:tcPr>
            <w:tcW w:w="1553" w:type="dxa"/>
          </w:tcPr>
          <w:p w14:paraId="38EB3516" w14:textId="77777777" w:rsidR="005038C4" w:rsidRDefault="00000000">
            <w:pPr>
              <w:spacing w:before="20" w:after="20"/>
            </w:pPr>
            <w:r>
              <w:rPr>
                <w:sz w:val="18"/>
              </w:rPr>
              <w:t>10.0</w:t>
            </w:r>
          </w:p>
        </w:tc>
        <w:tc>
          <w:tcPr>
            <w:tcW w:w="1553" w:type="dxa"/>
          </w:tcPr>
          <w:p w14:paraId="3260566C" w14:textId="77777777" w:rsidR="005038C4" w:rsidRDefault="00000000">
            <w:pPr>
              <w:spacing w:before="20" w:after="20"/>
            </w:pPr>
            <w:r>
              <w:rPr>
                <w:sz w:val="18"/>
              </w:rPr>
              <w:t>111475.0</w:t>
            </w:r>
          </w:p>
        </w:tc>
        <w:tc>
          <w:tcPr>
            <w:tcW w:w="1553" w:type="dxa"/>
          </w:tcPr>
          <w:p w14:paraId="34E04760" w14:textId="77777777" w:rsidR="005038C4" w:rsidRDefault="00000000">
            <w:pPr>
              <w:spacing w:before="20" w:after="20"/>
            </w:pPr>
            <w:r>
              <w:rPr>
                <w:sz w:val="18"/>
              </w:rPr>
              <w:t>10.0</w:t>
            </w:r>
          </w:p>
        </w:tc>
      </w:tr>
    </w:tbl>
    <w:p w14:paraId="0DAC095C" w14:textId="77777777" w:rsidR="005038C4" w:rsidRDefault="005038C4"/>
    <w:p w14:paraId="1BEFB7C9" w14:textId="77777777" w:rsidR="005038C4" w:rsidRDefault="00000000">
      <w:pPr>
        <w:jc w:val="both"/>
      </w:pPr>
      <w:r>
        <w:t xml:space="preserve">Spearman rank correlations: Discipline vs FDI (n=10): rho=0.255 p=0.476; Discipline vs </w:t>
      </w:r>
      <w:proofErr w:type="spellStart"/>
      <w:r>
        <w:t>PerCapita</w:t>
      </w:r>
      <w:proofErr w:type="spellEnd"/>
      <w:r>
        <w:t xml:space="preserve"> GSDP (n=10): rho=0.012 p=0.973; Discipline vs FDI excluding UP (n=9; UP FDI left-censored from FY22): rho=0.728 p=0.026; Discipline vs </w:t>
      </w:r>
      <w:proofErr w:type="spellStart"/>
      <w:r>
        <w:t>PerCapita</w:t>
      </w:r>
      <w:proofErr w:type="spellEnd"/>
      <w:r>
        <w:t xml:space="preserve"> GSDP excluding UP (n=9): rho=0.393 p=0.295; Significance threshold n=10: |rho|&gt;=0.648 at p=0.05 two-tailed.</w:t>
      </w:r>
    </w:p>
    <w:p w14:paraId="566A57AF" w14:textId="77777777" w:rsidR="005038C4" w:rsidRDefault="00000000">
      <w:pPr>
        <w:jc w:val="both"/>
      </w:pPr>
      <w:r>
        <w:t xml:space="preserve">Across all ten states the discipline-FDI correlation is positive but falls short of significance (rho = 0.255, p = 0.476). Uttar Pradesh is the reason. It ranks first on discipline and tenth on FDI, and the second of those ranks is an accounting artefact: two of its five years are unrecorded, not small. Drop it and the correlation is both large and significant (rho = 0.728, p = 0.026, n = 9), against a two-tailed critical value of 0.648. The income relationship behaves quite differently. Discipline against per-capita GSDP stays weak with Uttar Pradesh in (rho = 0.012) and with it out (rho = 0.393), significant in neither case. In </w:t>
      </w:r>
      <w:r>
        <w:lastRenderedPageBreak/>
        <w:t>this sample, then, fiscal discipline tracks investment far more closely than it tracks prosperity. A disciplined state is not necessarily a rich one, but it still draws more than its share of capital. The two figures below plot both relationships.</w:t>
      </w:r>
    </w:p>
    <w:p w14:paraId="48B2C138" w14:textId="77777777" w:rsidR="005038C4" w:rsidRDefault="00000000">
      <w:pPr>
        <w:jc w:val="center"/>
      </w:pPr>
      <w:r>
        <w:rPr>
          <w:noProof/>
        </w:rPr>
        <w:drawing>
          <wp:inline distT="0" distB="0" distL="0" distR="0" wp14:anchorId="7BDB1072" wp14:editId="1E12E95D">
            <wp:extent cx="5759999" cy="42196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a_discipline_vs_fdi.png"/>
                    <pic:cNvPicPr/>
                  </pic:nvPicPr>
                  <pic:blipFill>
                    <a:blip r:embed="rId19"/>
                    <a:stretch>
                      <a:fillRect/>
                    </a:stretch>
                  </pic:blipFill>
                  <pic:spPr>
                    <a:xfrm>
                      <a:off x="0" y="0"/>
                      <a:ext cx="5759999" cy="4219697"/>
                    </a:xfrm>
                    <a:prstGeom prst="rect">
                      <a:avLst/>
                    </a:prstGeom>
                  </pic:spPr>
                </pic:pic>
              </a:graphicData>
            </a:graphic>
          </wp:inline>
        </w:drawing>
      </w:r>
    </w:p>
    <w:p w14:paraId="0CAB69B9" w14:textId="77777777" w:rsidR="005038C4" w:rsidRDefault="00000000">
      <w:pPr>
        <w:spacing w:after="280"/>
        <w:jc w:val="center"/>
      </w:pPr>
      <w:r>
        <w:rPr>
          <w:i/>
          <w:sz w:val="20"/>
        </w:rPr>
        <w:t>Figure 12. Fiscal discipline composite rank plotted against five-year total FDI. Uttar Pradesh, whose FDI series is left-censored before FY 2021-22 and is therefore not a genuine low-FDI outcome, is marked in red; every other state is marked in blue. Excluding Uttar Pradesh, the downward slope implied by the remaining nine points is the significant Spearman correlation (rho = 0.728, p = 0.026) reported above.</w:t>
      </w:r>
    </w:p>
    <w:p w14:paraId="270392A9" w14:textId="77777777" w:rsidR="005038C4" w:rsidRDefault="00000000">
      <w:pPr>
        <w:jc w:val="center"/>
      </w:pPr>
      <w:r>
        <w:rPr>
          <w:noProof/>
        </w:rPr>
        <w:lastRenderedPageBreak/>
        <w:drawing>
          <wp:inline distT="0" distB="0" distL="0" distR="0" wp14:anchorId="568F69AE" wp14:editId="56D60A55">
            <wp:extent cx="5759999" cy="445400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b_discipline_vs_pcgsdp.png"/>
                    <pic:cNvPicPr/>
                  </pic:nvPicPr>
                  <pic:blipFill>
                    <a:blip r:embed="rId20"/>
                    <a:stretch>
                      <a:fillRect/>
                    </a:stretch>
                  </pic:blipFill>
                  <pic:spPr>
                    <a:xfrm>
                      <a:off x="0" y="0"/>
                      <a:ext cx="5759999" cy="4454004"/>
                    </a:xfrm>
                    <a:prstGeom prst="rect">
                      <a:avLst/>
                    </a:prstGeom>
                  </pic:spPr>
                </pic:pic>
              </a:graphicData>
            </a:graphic>
          </wp:inline>
        </w:drawing>
      </w:r>
    </w:p>
    <w:p w14:paraId="4F1E1690" w14:textId="77777777" w:rsidR="005038C4" w:rsidRDefault="00000000">
      <w:pPr>
        <w:spacing w:after="280"/>
        <w:jc w:val="center"/>
      </w:pPr>
      <w:r>
        <w:rPr>
          <w:i/>
          <w:sz w:val="20"/>
        </w:rPr>
        <w:t>Figure 13. Fiscal discipline composite rank plotted against FY 2023-24 per-capita GSDP. Unlike the FDI relationship in Figure 12 above, no clear pattern is visible, consistent with the statistically insignificant Spearman correlation (rho = 0.012, p = 0.973) reported above.</w:t>
      </w:r>
    </w:p>
    <w:p w14:paraId="505482DB" w14:textId="77777777" w:rsidR="005038C4" w:rsidRDefault="00000000">
      <w:pPr>
        <w:pStyle w:val="Heading2"/>
      </w:pPr>
      <w:r>
        <w:t>6.3 Panel regression: FDI (Model 1)</w:t>
      </w:r>
    </w:p>
    <w:p w14:paraId="552CDEA7" w14:textId="77777777" w:rsidR="005038C4" w:rsidRDefault="00000000">
      <w:pPr>
        <w:jc w:val="both"/>
      </w:pPr>
      <w:r>
        <w:t>The fixed-effects specification (n = 48, within R² = 0.429, F(5,33) = 4.96, p = 0.0017) explains within-state variation in log FDI. Fiscal deficit (coefficient 0.566, p &lt; 0.001), debt (0.353, p &lt; 0.001) and the COVID dummy (-1.406, p &lt; 0.001) are all significant under Driscoll-Kraay; own tax revenue and capital expenditure are not. Two of those three survive stricter inference and one does not. Table 34 puts the within-state deficit coefficient at p = 0.264 under cluster-robust errors and p = 0.836 under the wild cluster bootstrap, so no deficit-FDI claim is made anywhere in this paper, and the Driscoll-Kraay p-value quoted here should be read against that. A poolability F-test strongly rejects the null of no entity effects (</w:t>
      </w:r>
      <w:proofErr w:type="gramStart"/>
      <w:r>
        <w:t>F(</w:t>
      </w:r>
      <w:proofErr w:type="gramEnd"/>
      <w:r>
        <w:t xml:space="preserve">9,33) = 6.74, p &lt; 0.001), confirming that state fixed effects are doing real work in this model and that pooling would be </w:t>
      </w:r>
      <w:proofErr w:type="spellStart"/>
      <w:r>
        <w:t>misspecified</w:t>
      </w:r>
      <w:proofErr w:type="spellEnd"/>
      <w:r>
        <w:t xml:space="preserve"> here.</w:t>
      </w:r>
    </w:p>
    <w:p w14:paraId="3566975E" w14:textId="77777777" w:rsidR="00B46976" w:rsidRDefault="00000000">
      <w:pPr>
        <w:jc w:val="both"/>
      </w:pPr>
      <w:r>
        <w:t xml:space="preserve">The pooled specification with Census controls (n = 48, R² = 0.643, F(7,40) = 10.29, p &lt; 0.001) tells a different, and for the paper's central claim more important, story. Its between R² of 0.874, the fit the same coefficients deliver against the ten state means, is reported alongside because it is the dimension the specification is meant to speak to. Debt is negative and precisely estimated (coefficient -0.176, standard error 0.062, t = -2.84, p = 0.0071 under cluster-robust inference): a one-percentage-point-lower debt-to-GSDP ratio is associated with roughly 19 per cent higher FDI, since exp(0.176) - 1 = 0.192, holding the other regressors and the Census controls fixed. Literacy (0.101) and capital expenditure (-0.366) also clear conventional significance under those same standard errors, at p = 0.035 and p = 0.008 </w:t>
      </w:r>
      <w:r>
        <w:lastRenderedPageBreak/>
        <w:t>respectively, while fiscal deficit, own tax revenue, the COVID dummy and urbanisation do not. Ten clusters is too few for the cluster-robust t-distribution to be reliable, however, so all of these p-values are re-computed by wild cluster bootstrap in Section 6.7. Debt is the only regressor that approaches conventional significance under that stricter standard (p = 0.057, significant at the 10 per cent level); literacy (p = 0.235) and capital expenditure (p = 0.095) do not survive it, and neither is relied upon in what follows.</w:t>
      </w:r>
    </w:p>
    <w:p w14:paraId="3BC9BDCD" w14:textId="77777777" w:rsidR="00E02EA1" w:rsidRDefault="00E02EA1">
      <w:pPr>
        <w:jc w:val="both"/>
      </w:pPr>
    </w:p>
    <w:p w14:paraId="45833458" w14:textId="77777777" w:rsidR="005038C4" w:rsidRDefault="00000000">
      <w:pPr>
        <w:spacing w:after="40"/>
        <w:jc w:val="both"/>
      </w:pPr>
      <w:r>
        <w:rPr>
          <w:b/>
        </w:rPr>
        <w:t xml:space="preserve">Table 19. Model 1, </w:t>
      </w:r>
      <w:proofErr w:type="gramStart"/>
      <w:r>
        <w:rPr>
          <w:b/>
        </w:rPr>
        <w:t>log(</w:t>
      </w:r>
      <w:proofErr w:type="gramEnd"/>
      <w:r>
        <w:rPr>
          <w:b/>
        </w:rPr>
        <w:t>FDI), fixed effects and pooled OLS. Each fiscal ratio is reported with its coefficient, standard error, t-statistic and p-value under each of the two specifications described in Section 5.1.</w:t>
      </w:r>
    </w:p>
    <w:tbl>
      <w:tblPr>
        <w:tblStyle w:val="TableGrid"/>
        <w:tblW w:w="0" w:type="auto"/>
        <w:jc w:val="center"/>
        <w:tblLayout w:type="fixed"/>
        <w:tblLook w:val="04A0" w:firstRow="1" w:lastRow="0" w:firstColumn="1" w:lastColumn="0" w:noHBand="0" w:noVBand="1"/>
      </w:tblPr>
      <w:tblGrid>
        <w:gridCol w:w="1304"/>
        <w:gridCol w:w="971"/>
        <w:gridCol w:w="971"/>
        <w:gridCol w:w="971"/>
        <w:gridCol w:w="971"/>
        <w:gridCol w:w="971"/>
        <w:gridCol w:w="971"/>
        <w:gridCol w:w="971"/>
        <w:gridCol w:w="971"/>
      </w:tblGrid>
      <w:tr w:rsidR="005038C4" w14:paraId="08E2A2F9" w14:textId="77777777">
        <w:trPr>
          <w:tblHeader/>
          <w:jc w:val="center"/>
        </w:trPr>
        <w:tc>
          <w:tcPr>
            <w:tcW w:w="1304" w:type="dxa"/>
            <w:shd w:val="clear" w:color="auto" w:fill="D9D9D9"/>
          </w:tcPr>
          <w:p w14:paraId="557BE9C3" w14:textId="77777777" w:rsidR="005038C4" w:rsidRDefault="00000000">
            <w:pPr>
              <w:spacing w:before="20" w:after="20"/>
            </w:pPr>
            <w:r>
              <w:rPr>
                <w:b/>
                <w:sz w:val="16"/>
              </w:rPr>
              <w:t>Variable</w:t>
            </w:r>
          </w:p>
        </w:tc>
        <w:tc>
          <w:tcPr>
            <w:tcW w:w="971" w:type="dxa"/>
            <w:shd w:val="clear" w:color="auto" w:fill="D9D9D9"/>
          </w:tcPr>
          <w:p w14:paraId="0DC3B6DC" w14:textId="77777777" w:rsidR="005038C4" w:rsidRDefault="00000000">
            <w:pPr>
              <w:spacing w:before="20" w:after="20"/>
            </w:pPr>
            <w:r>
              <w:rPr>
                <w:b/>
                <w:sz w:val="16"/>
              </w:rPr>
              <w:t>FE + Driscoll-Kraay (</w:t>
            </w:r>
            <w:proofErr w:type="spellStart"/>
            <w:r>
              <w:rPr>
                <w:b/>
                <w:sz w:val="16"/>
              </w:rPr>
              <w:t>coef</w:t>
            </w:r>
            <w:proofErr w:type="spellEnd"/>
            <w:r>
              <w:rPr>
                <w:b/>
                <w:sz w:val="16"/>
              </w:rPr>
              <w:t>)</w:t>
            </w:r>
          </w:p>
        </w:tc>
        <w:tc>
          <w:tcPr>
            <w:tcW w:w="971" w:type="dxa"/>
            <w:shd w:val="clear" w:color="auto" w:fill="D9D9D9"/>
          </w:tcPr>
          <w:p w14:paraId="284AC14F" w14:textId="77777777" w:rsidR="005038C4" w:rsidRDefault="00000000">
            <w:pPr>
              <w:spacing w:before="20" w:after="20"/>
            </w:pPr>
            <w:r>
              <w:rPr>
                <w:b/>
                <w:sz w:val="16"/>
              </w:rPr>
              <w:t>FE + Driscoll-Kraay (</w:t>
            </w:r>
            <w:proofErr w:type="spellStart"/>
            <w:r>
              <w:rPr>
                <w:b/>
                <w:sz w:val="16"/>
              </w:rPr>
              <w:t>std_err</w:t>
            </w:r>
            <w:proofErr w:type="spellEnd"/>
            <w:r>
              <w:rPr>
                <w:b/>
                <w:sz w:val="16"/>
              </w:rPr>
              <w:t>)</w:t>
            </w:r>
          </w:p>
        </w:tc>
        <w:tc>
          <w:tcPr>
            <w:tcW w:w="971" w:type="dxa"/>
            <w:shd w:val="clear" w:color="auto" w:fill="D9D9D9"/>
          </w:tcPr>
          <w:p w14:paraId="56E6ADB1" w14:textId="77777777" w:rsidR="005038C4" w:rsidRDefault="00000000">
            <w:pPr>
              <w:spacing w:before="20" w:after="20"/>
            </w:pPr>
            <w:r>
              <w:rPr>
                <w:b/>
                <w:sz w:val="16"/>
              </w:rPr>
              <w:t>FE + Driscoll-Kraay (t)</w:t>
            </w:r>
          </w:p>
        </w:tc>
        <w:tc>
          <w:tcPr>
            <w:tcW w:w="971" w:type="dxa"/>
            <w:shd w:val="clear" w:color="auto" w:fill="D9D9D9"/>
          </w:tcPr>
          <w:p w14:paraId="6AA24FC4" w14:textId="77777777" w:rsidR="005038C4" w:rsidRDefault="00000000">
            <w:pPr>
              <w:spacing w:before="20" w:after="20"/>
            </w:pPr>
            <w:r>
              <w:rPr>
                <w:b/>
                <w:sz w:val="16"/>
              </w:rPr>
              <w:t>FE + Driscoll-Kraay (p)</w:t>
            </w:r>
          </w:p>
        </w:tc>
        <w:tc>
          <w:tcPr>
            <w:tcW w:w="971" w:type="dxa"/>
            <w:shd w:val="clear" w:color="auto" w:fill="D9D9D9"/>
          </w:tcPr>
          <w:p w14:paraId="6FDB04B1" w14:textId="77777777" w:rsidR="005038C4" w:rsidRDefault="00000000">
            <w:pPr>
              <w:spacing w:before="20" w:after="20"/>
            </w:pPr>
            <w:r>
              <w:rPr>
                <w:b/>
                <w:sz w:val="16"/>
              </w:rPr>
              <w:t>Pooled OLS + controls (</w:t>
            </w:r>
            <w:proofErr w:type="spellStart"/>
            <w:r>
              <w:rPr>
                <w:b/>
                <w:sz w:val="16"/>
              </w:rPr>
              <w:t>coef</w:t>
            </w:r>
            <w:proofErr w:type="spellEnd"/>
            <w:r>
              <w:rPr>
                <w:b/>
                <w:sz w:val="16"/>
              </w:rPr>
              <w:t>)</w:t>
            </w:r>
          </w:p>
        </w:tc>
        <w:tc>
          <w:tcPr>
            <w:tcW w:w="971" w:type="dxa"/>
            <w:shd w:val="clear" w:color="auto" w:fill="D9D9D9"/>
          </w:tcPr>
          <w:p w14:paraId="404FE91F" w14:textId="77777777" w:rsidR="005038C4" w:rsidRDefault="00000000">
            <w:pPr>
              <w:spacing w:before="20" w:after="20"/>
            </w:pPr>
            <w:r>
              <w:rPr>
                <w:b/>
                <w:sz w:val="16"/>
              </w:rPr>
              <w:t>Pooled OLS + controls (</w:t>
            </w:r>
            <w:proofErr w:type="spellStart"/>
            <w:r>
              <w:rPr>
                <w:b/>
                <w:sz w:val="16"/>
              </w:rPr>
              <w:t>std_err</w:t>
            </w:r>
            <w:proofErr w:type="spellEnd"/>
            <w:r>
              <w:rPr>
                <w:b/>
                <w:sz w:val="16"/>
              </w:rPr>
              <w:t>)</w:t>
            </w:r>
          </w:p>
        </w:tc>
        <w:tc>
          <w:tcPr>
            <w:tcW w:w="971" w:type="dxa"/>
            <w:shd w:val="clear" w:color="auto" w:fill="D9D9D9"/>
          </w:tcPr>
          <w:p w14:paraId="54AF169D" w14:textId="77777777" w:rsidR="005038C4" w:rsidRDefault="00000000">
            <w:pPr>
              <w:spacing w:before="20" w:after="20"/>
            </w:pPr>
            <w:r>
              <w:rPr>
                <w:b/>
                <w:sz w:val="16"/>
              </w:rPr>
              <w:t>Pooled OLS + controls (t)</w:t>
            </w:r>
          </w:p>
        </w:tc>
        <w:tc>
          <w:tcPr>
            <w:tcW w:w="971" w:type="dxa"/>
            <w:shd w:val="clear" w:color="auto" w:fill="D9D9D9"/>
          </w:tcPr>
          <w:p w14:paraId="5C036265" w14:textId="77777777" w:rsidR="005038C4" w:rsidRDefault="00000000">
            <w:pPr>
              <w:spacing w:before="20" w:after="20"/>
            </w:pPr>
            <w:r>
              <w:rPr>
                <w:b/>
                <w:sz w:val="16"/>
              </w:rPr>
              <w:t>Pooled OLS + controls (p)</w:t>
            </w:r>
          </w:p>
        </w:tc>
      </w:tr>
      <w:tr w:rsidR="005038C4" w14:paraId="6591848F" w14:textId="77777777">
        <w:trPr>
          <w:jc w:val="center"/>
        </w:trPr>
        <w:tc>
          <w:tcPr>
            <w:tcW w:w="1304" w:type="dxa"/>
          </w:tcPr>
          <w:p w14:paraId="7992DB9B" w14:textId="77777777" w:rsidR="005038C4" w:rsidRDefault="00000000">
            <w:pPr>
              <w:spacing w:before="20" w:after="20"/>
            </w:pPr>
            <w:r>
              <w:rPr>
                <w:sz w:val="16"/>
              </w:rPr>
              <w:t>Intercept</w:t>
            </w:r>
          </w:p>
        </w:tc>
        <w:tc>
          <w:tcPr>
            <w:tcW w:w="971" w:type="dxa"/>
          </w:tcPr>
          <w:p w14:paraId="11FFCF82" w14:textId="77777777" w:rsidR="005038C4" w:rsidRDefault="00000000">
            <w:pPr>
              <w:spacing w:before="20" w:after="20"/>
            </w:pPr>
            <w:r>
              <w:rPr>
                <w:sz w:val="16"/>
              </w:rPr>
              <w:t>-2.6202</w:t>
            </w:r>
          </w:p>
        </w:tc>
        <w:tc>
          <w:tcPr>
            <w:tcW w:w="971" w:type="dxa"/>
          </w:tcPr>
          <w:p w14:paraId="1DC86DFE" w14:textId="77777777" w:rsidR="005038C4" w:rsidRDefault="00000000">
            <w:pPr>
              <w:spacing w:before="20" w:after="20"/>
            </w:pPr>
            <w:r>
              <w:rPr>
                <w:sz w:val="16"/>
              </w:rPr>
              <w:t>0.9754</w:t>
            </w:r>
          </w:p>
        </w:tc>
        <w:tc>
          <w:tcPr>
            <w:tcW w:w="971" w:type="dxa"/>
          </w:tcPr>
          <w:p w14:paraId="2D3072DB" w14:textId="77777777" w:rsidR="005038C4" w:rsidRDefault="00000000">
            <w:pPr>
              <w:spacing w:before="20" w:after="20"/>
            </w:pPr>
            <w:r>
              <w:rPr>
                <w:sz w:val="16"/>
              </w:rPr>
              <w:t>-2.6864</w:t>
            </w:r>
          </w:p>
        </w:tc>
        <w:tc>
          <w:tcPr>
            <w:tcW w:w="971" w:type="dxa"/>
          </w:tcPr>
          <w:p w14:paraId="36B2FD46" w14:textId="77777777" w:rsidR="005038C4" w:rsidRDefault="00000000">
            <w:pPr>
              <w:spacing w:before="20" w:after="20"/>
            </w:pPr>
            <w:r>
              <w:rPr>
                <w:sz w:val="16"/>
              </w:rPr>
              <w:t>0.0112</w:t>
            </w:r>
          </w:p>
        </w:tc>
        <w:tc>
          <w:tcPr>
            <w:tcW w:w="971" w:type="dxa"/>
          </w:tcPr>
          <w:p w14:paraId="0BAB255F" w14:textId="77777777" w:rsidR="005038C4" w:rsidRDefault="00000000">
            <w:pPr>
              <w:spacing w:before="20" w:after="20"/>
            </w:pPr>
            <w:r>
              <w:rPr>
                <w:sz w:val="16"/>
              </w:rPr>
              <w:t>3.6472</w:t>
            </w:r>
          </w:p>
        </w:tc>
        <w:tc>
          <w:tcPr>
            <w:tcW w:w="971" w:type="dxa"/>
          </w:tcPr>
          <w:p w14:paraId="3FC5772B" w14:textId="77777777" w:rsidR="005038C4" w:rsidRDefault="00000000">
            <w:pPr>
              <w:spacing w:before="20" w:after="20"/>
            </w:pPr>
            <w:r>
              <w:rPr>
                <w:sz w:val="16"/>
              </w:rPr>
              <w:t>4.5738</w:t>
            </w:r>
          </w:p>
        </w:tc>
        <w:tc>
          <w:tcPr>
            <w:tcW w:w="971" w:type="dxa"/>
          </w:tcPr>
          <w:p w14:paraId="1579754E" w14:textId="77777777" w:rsidR="005038C4" w:rsidRDefault="00000000">
            <w:pPr>
              <w:spacing w:before="20" w:after="20"/>
            </w:pPr>
            <w:r>
              <w:rPr>
                <w:sz w:val="16"/>
              </w:rPr>
              <w:t>0.7974</w:t>
            </w:r>
          </w:p>
        </w:tc>
        <w:tc>
          <w:tcPr>
            <w:tcW w:w="971" w:type="dxa"/>
          </w:tcPr>
          <w:p w14:paraId="6F95EC27" w14:textId="77777777" w:rsidR="005038C4" w:rsidRDefault="00000000">
            <w:pPr>
              <w:spacing w:before="20" w:after="20"/>
            </w:pPr>
            <w:r>
              <w:rPr>
                <w:sz w:val="16"/>
              </w:rPr>
              <w:t>0.4299</w:t>
            </w:r>
          </w:p>
        </w:tc>
      </w:tr>
      <w:tr w:rsidR="005038C4" w14:paraId="6744F681" w14:textId="77777777">
        <w:trPr>
          <w:jc w:val="center"/>
        </w:trPr>
        <w:tc>
          <w:tcPr>
            <w:tcW w:w="1304" w:type="dxa"/>
          </w:tcPr>
          <w:p w14:paraId="1A974D79" w14:textId="77777777" w:rsidR="005038C4" w:rsidRDefault="00000000">
            <w:pPr>
              <w:spacing w:before="20" w:after="20"/>
            </w:pPr>
            <w:proofErr w:type="spellStart"/>
            <w:r>
              <w:rPr>
                <w:sz w:val="16"/>
              </w:rPr>
              <w:t>fd</w:t>
            </w:r>
            <w:proofErr w:type="spellEnd"/>
          </w:p>
        </w:tc>
        <w:tc>
          <w:tcPr>
            <w:tcW w:w="971" w:type="dxa"/>
          </w:tcPr>
          <w:p w14:paraId="3983E789" w14:textId="77777777" w:rsidR="005038C4" w:rsidRDefault="00000000">
            <w:pPr>
              <w:spacing w:before="20" w:after="20"/>
            </w:pPr>
            <w:r>
              <w:rPr>
                <w:sz w:val="16"/>
              </w:rPr>
              <w:t>0.5660</w:t>
            </w:r>
          </w:p>
        </w:tc>
        <w:tc>
          <w:tcPr>
            <w:tcW w:w="971" w:type="dxa"/>
          </w:tcPr>
          <w:p w14:paraId="14563EAD" w14:textId="77777777" w:rsidR="005038C4" w:rsidRDefault="00000000">
            <w:pPr>
              <w:spacing w:before="20" w:after="20"/>
            </w:pPr>
            <w:r>
              <w:rPr>
                <w:sz w:val="16"/>
              </w:rPr>
              <w:t>0.0994</w:t>
            </w:r>
          </w:p>
        </w:tc>
        <w:tc>
          <w:tcPr>
            <w:tcW w:w="971" w:type="dxa"/>
          </w:tcPr>
          <w:p w14:paraId="4BAF2666" w14:textId="77777777" w:rsidR="005038C4" w:rsidRDefault="00000000">
            <w:pPr>
              <w:spacing w:before="20" w:after="20"/>
            </w:pPr>
            <w:r>
              <w:rPr>
                <w:sz w:val="16"/>
              </w:rPr>
              <w:t>5.6926</w:t>
            </w:r>
          </w:p>
        </w:tc>
        <w:tc>
          <w:tcPr>
            <w:tcW w:w="971" w:type="dxa"/>
          </w:tcPr>
          <w:p w14:paraId="1960EFB3" w14:textId="77777777" w:rsidR="005038C4" w:rsidRDefault="00000000">
            <w:pPr>
              <w:spacing w:before="20" w:after="20"/>
            </w:pPr>
            <w:r>
              <w:rPr>
                <w:sz w:val="16"/>
              </w:rPr>
              <w:t>0.0000</w:t>
            </w:r>
          </w:p>
        </w:tc>
        <w:tc>
          <w:tcPr>
            <w:tcW w:w="971" w:type="dxa"/>
          </w:tcPr>
          <w:p w14:paraId="36D854EF" w14:textId="77777777" w:rsidR="005038C4" w:rsidRDefault="00000000">
            <w:pPr>
              <w:spacing w:before="20" w:after="20"/>
            </w:pPr>
            <w:r>
              <w:rPr>
                <w:sz w:val="16"/>
              </w:rPr>
              <w:t>0.5665</w:t>
            </w:r>
          </w:p>
        </w:tc>
        <w:tc>
          <w:tcPr>
            <w:tcW w:w="971" w:type="dxa"/>
          </w:tcPr>
          <w:p w14:paraId="243F236D" w14:textId="77777777" w:rsidR="005038C4" w:rsidRDefault="00000000">
            <w:pPr>
              <w:spacing w:before="20" w:after="20"/>
            </w:pPr>
            <w:r>
              <w:rPr>
                <w:sz w:val="16"/>
              </w:rPr>
              <w:t>0.5011</w:t>
            </w:r>
          </w:p>
        </w:tc>
        <w:tc>
          <w:tcPr>
            <w:tcW w:w="971" w:type="dxa"/>
          </w:tcPr>
          <w:p w14:paraId="253ED4D5" w14:textId="77777777" w:rsidR="005038C4" w:rsidRDefault="00000000">
            <w:pPr>
              <w:spacing w:before="20" w:after="20"/>
            </w:pPr>
            <w:r>
              <w:rPr>
                <w:sz w:val="16"/>
              </w:rPr>
              <w:t>1.1304</w:t>
            </w:r>
          </w:p>
        </w:tc>
        <w:tc>
          <w:tcPr>
            <w:tcW w:w="971" w:type="dxa"/>
          </w:tcPr>
          <w:p w14:paraId="7677A6BF" w14:textId="77777777" w:rsidR="005038C4" w:rsidRDefault="00000000">
            <w:pPr>
              <w:spacing w:before="20" w:after="20"/>
            </w:pPr>
            <w:r>
              <w:rPr>
                <w:sz w:val="16"/>
              </w:rPr>
              <w:t>0.2650</w:t>
            </w:r>
          </w:p>
        </w:tc>
      </w:tr>
      <w:tr w:rsidR="005038C4" w14:paraId="2C125185" w14:textId="77777777">
        <w:trPr>
          <w:jc w:val="center"/>
        </w:trPr>
        <w:tc>
          <w:tcPr>
            <w:tcW w:w="1304" w:type="dxa"/>
          </w:tcPr>
          <w:p w14:paraId="5BB19C49" w14:textId="77777777" w:rsidR="005038C4" w:rsidRDefault="00000000">
            <w:pPr>
              <w:spacing w:before="20" w:after="20"/>
            </w:pPr>
            <w:r>
              <w:rPr>
                <w:sz w:val="16"/>
              </w:rPr>
              <w:t>debt</w:t>
            </w:r>
          </w:p>
        </w:tc>
        <w:tc>
          <w:tcPr>
            <w:tcW w:w="971" w:type="dxa"/>
          </w:tcPr>
          <w:p w14:paraId="47C58C2A" w14:textId="77777777" w:rsidR="005038C4" w:rsidRDefault="00000000">
            <w:pPr>
              <w:spacing w:before="20" w:after="20"/>
            </w:pPr>
            <w:r>
              <w:rPr>
                <w:sz w:val="16"/>
              </w:rPr>
              <w:t>0.3533</w:t>
            </w:r>
          </w:p>
        </w:tc>
        <w:tc>
          <w:tcPr>
            <w:tcW w:w="971" w:type="dxa"/>
          </w:tcPr>
          <w:p w14:paraId="009EF377" w14:textId="77777777" w:rsidR="005038C4" w:rsidRDefault="00000000">
            <w:pPr>
              <w:spacing w:before="20" w:after="20"/>
            </w:pPr>
            <w:r>
              <w:rPr>
                <w:sz w:val="16"/>
              </w:rPr>
              <w:t>0.0422</w:t>
            </w:r>
          </w:p>
        </w:tc>
        <w:tc>
          <w:tcPr>
            <w:tcW w:w="971" w:type="dxa"/>
          </w:tcPr>
          <w:p w14:paraId="6CEEC54A" w14:textId="77777777" w:rsidR="005038C4" w:rsidRDefault="00000000">
            <w:pPr>
              <w:spacing w:before="20" w:after="20"/>
            </w:pPr>
            <w:r>
              <w:rPr>
                <w:sz w:val="16"/>
              </w:rPr>
              <w:t>8.3728</w:t>
            </w:r>
          </w:p>
        </w:tc>
        <w:tc>
          <w:tcPr>
            <w:tcW w:w="971" w:type="dxa"/>
          </w:tcPr>
          <w:p w14:paraId="1F139668" w14:textId="77777777" w:rsidR="005038C4" w:rsidRDefault="00000000">
            <w:pPr>
              <w:spacing w:before="20" w:after="20"/>
            </w:pPr>
            <w:r>
              <w:rPr>
                <w:sz w:val="16"/>
              </w:rPr>
              <w:t>0.0000</w:t>
            </w:r>
          </w:p>
        </w:tc>
        <w:tc>
          <w:tcPr>
            <w:tcW w:w="971" w:type="dxa"/>
          </w:tcPr>
          <w:p w14:paraId="4D7DCFCC" w14:textId="77777777" w:rsidR="005038C4" w:rsidRDefault="00000000">
            <w:pPr>
              <w:spacing w:before="20" w:after="20"/>
            </w:pPr>
            <w:r>
              <w:rPr>
                <w:sz w:val="16"/>
              </w:rPr>
              <w:t>-0.1760</w:t>
            </w:r>
          </w:p>
        </w:tc>
        <w:tc>
          <w:tcPr>
            <w:tcW w:w="971" w:type="dxa"/>
          </w:tcPr>
          <w:p w14:paraId="6E99B1E7" w14:textId="77777777" w:rsidR="005038C4" w:rsidRDefault="00000000">
            <w:pPr>
              <w:spacing w:before="20" w:after="20"/>
            </w:pPr>
            <w:r>
              <w:rPr>
                <w:sz w:val="16"/>
              </w:rPr>
              <w:t>0.0620</w:t>
            </w:r>
          </w:p>
        </w:tc>
        <w:tc>
          <w:tcPr>
            <w:tcW w:w="971" w:type="dxa"/>
          </w:tcPr>
          <w:p w14:paraId="194AE13C" w14:textId="77777777" w:rsidR="005038C4" w:rsidRDefault="00000000">
            <w:pPr>
              <w:spacing w:before="20" w:after="20"/>
            </w:pPr>
            <w:r>
              <w:rPr>
                <w:sz w:val="16"/>
              </w:rPr>
              <w:t>-2.8388</w:t>
            </w:r>
          </w:p>
        </w:tc>
        <w:tc>
          <w:tcPr>
            <w:tcW w:w="971" w:type="dxa"/>
          </w:tcPr>
          <w:p w14:paraId="68AF6714" w14:textId="77777777" w:rsidR="005038C4" w:rsidRDefault="00000000">
            <w:pPr>
              <w:spacing w:before="20" w:after="20"/>
            </w:pPr>
            <w:r>
              <w:rPr>
                <w:sz w:val="16"/>
              </w:rPr>
              <w:t>0.0071</w:t>
            </w:r>
          </w:p>
        </w:tc>
      </w:tr>
      <w:tr w:rsidR="005038C4" w14:paraId="6CBBD6C0" w14:textId="77777777">
        <w:trPr>
          <w:jc w:val="center"/>
        </w:trPr>
        <w:tc>
          <w:tcPr>
            <w:tcW w:w="1304" w:type="dxa"/>
          </w:tcPr>
          <w:p w14:paraId="55CE1A55" w14:textId="77777777" w:rsidR="005038C4" w:rsidRDefault="00000000">
            <w:pPr>
              <w:spacing w:before="20" w:after="20"/>
            </w:pPr>
            <w:proofErr w:type="spellStart"/>
            <w:r>
              <w:rPr>
                <w:sz w:val="16"/>
              </w:rPr>
              <w:t>otr</w:t>
            </w:r>
            <w:proofErr w:type="spellEnd"/>
          </w:p>
        </w:tc>
        <w:tc>
          <w:tcPr>
            <w:tcW w:w="971" w:type="dxa"/>
          </w:tcPr>
          <w:p w14:paraId="5ED4FF80" w14:textId="77777777" w:rsidR="005038C4" w:rsidRDefault="00000000">
            <w:pPr>
              <w:spacing w:before="20" w:after="20"/>
            </w:pPr>
            <w:r>
              <w:rPr>
                <w:sz w:val="16"/>
              </w:rPr>
              <w:t>0.1068</w:t>
            </w:r>
          </w:p>
        </w:tc>
        <w:tc>
          <w:tcPr>
            <w:tcW w:w="971" w:type="dxa"/>
          </w:tcPr>
          <w:p w14:paraId="2C5ABC6D" w14:textId="77777777" w:rsidR="005038C4" w:rsidRDefault="00000000">
            <w:pPr>
              <w:spacing w:before="20" w:after="20"/>
            </w:pPr>
            <w:r>
              <w:rPr>
                <w:sz w:val="16"/>
              </w:rPr>
              <w:t>0.2600</w:t>
            </w:r>
          </w:p>
        </w:tc>
        <w:tc>
          <w:tcPr>
            <w:tcW w:w="971" w:type="dxa"/>
          </w:tcPr>
          <w:p w14:paraId="2FFB5CCB" w14:textId="77777777" w:rsidR="005038C4" w:rsidRDefault="00000000">
            <w:pPr>
              <w:spacing w:before="20" w:after="20"/>
            </w:pPr>
            <w:r>
              <w:rPr>
                <w:sz w:val="16"/>
              </w:rPr>
              <w:t>0.4108</w:t>
            </w:r>
          </w:p>
        </w:tc>
        <w:tc>
          <w:tcPr>
            <w:tcW w:w="971" w:type="dxa"/>
          </w:tcPr>
          <w:p w14:paraId="59239E41" w14:textId="77777777" w:rsidR="005038C4" w:rsidRDefault="00000000">
            <w:pPr>
              <w:spacing w:before="20" w:after="20"/>
            </w:pPr>
            <w:r>
              <w:rPr>
                <w:sz w:val="16"/>
              </w:rPr>
              <w:t>0.6838</w:t>
            </w:r>
          </w:p>
        </w:tc>
        <w:tc>
          <w:tcPr>
            <w:tcW w:w="971" w:type="dxa"/>
          </w:tcPr>
          <w:p w14:paraId="467AFA88" w14:textId="77777777" w:rsidR="005038C4" w:rsidRDefault="00000000">
            <w:pPr>
              <w:spacing w:before="20" w:after="20"/>
            </w:pPr>
            <w:r>
              <w:rPr>
                <w:sz w:val="16"/>
              </w:rPr>
              <w:t>0.3251</w:t>
            </w:r>
          </w:p>
        </w:tc>
        <w:tc>
          <w:tcPr>
            <w:tcW w:w="971" w:type="dxa"/>
          </w:tcPr>
          <w:p w14:paraId="76EA01DA" w14:textId="77777777" w:rsidR="005038C4" w:rsidRDefault="00000000">
            <w:pPr>
              <w:spacing w:before="20" w:after="20"/>
            </w:pPr>
            <w:r>
              <w:rPr>
                <w:sz w:val="16"/>
              </w:rPr>
              <w:t>0.2893</w:t>
            </w:r>
          </w:p>
        </w:tc>
        <w:tc>
          <w:tcPr>
            <w:tcW w:w="971" w:type="dxa"/>
          </w:tcPr>
          <w:p w14:paraId="0A560F38" w14:textId="77777777" w:rsidR="005038C4" w:rsidRDefault="00000000">
            <w:pPr>
              <w:spacing w:before="20" w:after="20"/>
            </w:pPr>
            <w:r>
              <w:rPr>
                <w:sz w:val="16"/>
              </w:rPr>
              <w:t>1.1237</w:t>
            </w:r>
          </w:p>
        </w:tc>
        <w:tc>
          <w:tcPr>
            <w:tcW w:w="971" w:type="dxa"/>
          </w:tcPr>
          <w:p w14:paraId="2292971C" w14:textId="77777777" w:rsidR="005038C4" w:rsidRDefault="00000000">
            <w:pPr>
              <w:spacing w:before="20" w:after="20"/>
            </w:pPr>
            <w:r>
              <w:rPr>
                <w:sz w:val="16"/>
              </w:rPr>
              <w:t>0.2678</w:t>
            </w:r>
          </w:p>
        </w:tc>
      </w:tr>
      <w:tr w:rsidR="005038C4" w14:paraId="3C902A9C" w14:textId="77777777">
        <w:trPr>
          <w:jc w:val="center"/>
        </w:trPr>
        <w:tc>
          <w:tcPr>
            <w:tcW w:w="1304" w:type="dxa"/>
          </w:tcPr>
          <w:p w14:paraId="7D2A6BD2" w14:textId="77777777" w:rsidR="005038C4" w:rsidRDefault="00000000">
            <w:pPr>
              <w:spacing w:before="20" w:after="20"/>
            </w:pPr>
            <w:r>
              <w:rPr>
                <w:sz w:val="16"/>
              </w:rPr>
              <w:t>capex</w:t>
            </w:r>
          </w:p>
        </w:tc>
        <w:tc>
          <w:tcPr>
            <w:tcW w:w="971" w:type="dxa"/>
          </w:tcPr>
          <w:p w14:paraId="5F776307" w14:textId="77777777" w:rsidR="005038C4" w:rsidRDefault="00000000">
            <w:pPr>
              <w:spacing w:before="20" w:after="20"/>
            </w:pPr>
            <w:r>
              <w:rPr>
                <w:sz w:val="16"/>
              </w:rPr>
              <w:t>-0.1730</w:t>
            </w:r>
          </w:p>
        </w:tc>
        <w:tc>
          <w:tcPr>
            <w:tcW w:w="971" w:type="dxa"/>
          </w:tcPr>
          <w:p w14:paraId="021EFA9C" w14:textId="77777777" w:rsidR="005038C4" w:rsidRDefault="00000000">
            <w:pPr>
              <w:spacing w:before="20" w:after="20"/>
            </w:pPr>
            <w:r>
              <w:rPr>
                <w:sz w:val="16"/>
              </w:rPr>
              <w:t>0.3021</w:t>
            </w:r>
          </w:p>
        </w:tc>
        <w:tc>
          <w:tcPr>
            <w:tcW w:w="971" w:type="dxa"/>
          </w:tcPr>
          <w:p w14:paraId="7980D7D5" w14:textId="77777777" w:rsidR="005038C4" w:rsidRDefault="00000000">
            <w:pPr>
              <w:spacing w:before="20" w:after="20"/>
            </w:pPr>
            <w:r>
              <w:rPr>
                <w:sz w:val="16"/>
              </w:rPr>
              <w:t>-0.5725</w:t>
            </w:r>
          </w:p>
        </w:tc>
        <w:tc>
          <w:tcPr>
            <w:tcW w:w="971" w:type="dxa"/>
          </w:tcPr>
          <w:p w14:paraId="5EE50A2E" w14:textId="77777777" w:rsidR="005038C4" w:rsidRDefault="00000000">
            <w:pPr>
              <w:spacing w:before="20" w:after="20"/>
            </w:pPr>
            <w:r>
              <w:rPr>
                <w:sz w:val="16"/>
              </w:rPr>
              <w:t>0.5709</w:t>
            </w:r>
          </w:p>
        </w:tc>
        <w:tc>
          <w:tcPr>
            <w:tcW w:w="971" w:type="dxa"/>
          </w:tcPr>
          <w:p w14:paraId="13C46499" w14:textId="77777777" w:rsidR="005038C4" w:rsidRDefault="00000000">
            <w:pPr>
              <w:spacing w:before="20" w:after="20"/>
            </w:pPr>
            <w:r>
              <w:rPr>
                <w:sz w:val="16"/>
              </w:rPr>
              <w:t>-0.3659</w:t>
            </w:r>
          </w:p>
        </w:tc>
        <w:tc>
          <w:tcPr>
            <w:tcW w:w="971" w:type="dxa"/>
          </w:tcPr>
          <w:p w14:paraId="70540BE9" w14:textId="77777777" w:rsidR="005038C4" w:rsidRDefault="00000000">
            <w:pPr>
              <w:spacing w:before="20" w:after="20"/>
            </w:pPr>
            <w:r>
              <w:rPr>
                <w:sz w:val="16"/>
              </w:rPr>
              <w:t>0.1316</w:t>
            </w:r>
          </w:p>
        </w:tc>
        <w:tc>
          <w:tcPr>
            <w:tcW w:w="971" w:type="dxa"/>
          </w:tcPr>
          <w:p w14:paraId="6359CAAD" w14:textId="77777777" w:rsidR="005038C4" w:rsidRDefault="00000000">
            <w:pPr>
              <w:spacing w:before="20" w:after="20"/>
            </w:pPr>
            <w:r>
              <w:rPr>
                <w:sz w:val="16"/>
              </w:rPr>
              <w:t>-2.7796</w:t>
            </w:r>
          </w:p>
        </w:tc>
        <w:tc>
          <w:tcPr>
            <w:tcW w:w="971" w:type="dxa"/>
          </w:tcPr>
          <w:p w14:paraId="06C13162" w14:textId="77777777" w:rsidR="005038C4" w:rsidRDefault="00000000">
            <w:pPr>
              <w:spacing w:before="20" w:after="20"/>
            </w:pPr>
            <w:r>
              <w:rPr>
                <w:sz w:val="16"/>
              </w:rPr>
              <w:t>0.0083</w:t>
            </w:r>
          </w:p>
        </w:tc>
      </w:tr>
      <w:tr w:rsidR="005038C4" w14:paraId="58D45D36" w14:textId="77777777">
        <w:trPr>
          <w:jc w:val="center"/>
        </w:trPr>
        <w:tc>
          <w:tcPr>
            <w:tcW w:w="1304" w:type="dxa"/>
          </w:tcPr>
          <w:p w14:paraId="01BF6A62" w14:textId="77777777" w:rsidR="005038C4" w:rsidRDefault="00000000">
            <w:pPr>
              <w:spacing w:before="20" w:after="20"/>
            </w:pPr>
            <w:r>
              <w:rPr>
                <w:sz w:val="16"/>
              </w:rPr>
              <w:t>covid</w:t>
            </w:r>
          </w:p>
        </w:tc>
        <w:tc>
          <w:tcPr>
            <w:tcW w:w="971" w:type="dxa"/>
          </w:tcPr>
          <w:p w14:paraId="2760DE8F" w14:textId="77777777" w:rsidR="005038C4" w:rsidRDefault="00000000">
            <w:pPr>
              <w:spacing w:before="20" w:after="20"/>
            </w:pPr>
            <w:r>
              <w:rPr>
                <w:sz w:val="16"/>
              </w:rPr>
              <w:t>-1.4059</w:t>
            </w:r>
          </w:p>
        </w:tc>
        <w:tc>
          <w:tcPr>
            <w:tcW w:w="971" w:type="dxa"/>
          </w:tcPr>
          <w:p w14:paraId="4A46ED31" w14:textId="77777777" w:rsidR="005038C4" w:rsidRDefault="00000000">
            <w:pPr>
              <w:spacing w:before="20" w:after="20"/>
            </w:pPr>
            <w:r>
              <w:rPr>
                <w:sz w:val="16"/>
              </w:rPr>
              <w:t>0.2373</w:t>
            </w:r>
          </w:p>
        </w:tc>
        <w:tc>
          <w:tcPr>
            <w:tcW w:w="971" w:type="dxa"/>
          </w:tcPr>
          <w:p w14:paraId="1E064818" w14:textId="77777777" w:rsidR="005038C4" w:rsidRDefault="00000000">
            <w:pPr>
              <w:spacing w:before="20" w:after="20"/>
            </w:pPr>
            <w:r>
              <w:rPr>
                <w:sz w:val="16"/>
              </w:rPr>
              <w:t>-5.9246</w:t>
            </w:r>
          </w:p>
        </w:tc>
        <w:tc>
          <w:tcPr>
            <w:tcW w:w="971" w:type="dxa"/>
          </w:tcPr>
          <w:p w14:paraId="72088BA5" w14:textId="77777777" w:rsidR="005038C4" w:rsidRDefault="00000000">
            <w:pPr>
              <w:spacing w:before="20" w:after="20"/>
            </w:pPr>
            <w:r>
              <w:rPr>
                <w:sz w:val="16"/>
              </w:rPr>
              <w:t>0.0000</w:t>
            </w:r>
          </w:p>
        </w:tc>
        <w:tc>
          <w:tcPr>
            <w:tcW w:w="971" w:type="dxa"/>
          </w:tcPr>
          <w:p w14:paraId="4CE22B5B" w14:textId="77777777" w:rsidR="005038C4" w:rsidRDefault="00000000">
            <w:pPr>
              <w:spacing w:before="20" w:after="20"/>
            </w:pPr>
            <w:r>
              <w:rPr>
                <w:sz w:val="16"/>
              </w:rPr>
              <w:t>0.5467</w:t>
            </w:r>
          </w:p>
        </w:tc>
        <w:tc>
          <w:tcPr>
            <w:tcW w:w="971" w:type="dxa"/>
          </w:tcPr>
          <w:p w14:paraId="1BA629FD" w14:textId="77777777" w:rsidR="005038C4" w:rsidRDefault="00000000">
            <w:pPr>
              <w:spacing w:before="20" w:after="20"/>
            </w:pPr>
            <w:r>
              <w:rPr>
                <w:sz w:val="16"/>
              </w:rPr>
              <w:t>0.3829</w:t>
            </w:r>
          </w:p>
        </w:tc>
        <w:tc>
          <w:tcPr>
            <w:tcW w:w="971" w:type="dxa"/>
          </w:tcPr>
          <w:p w14:paraId="50A57FEA" w14:textId="77777777" w:rsidR="005038C4" w:rsidRDefault="00000000">
            <w:pPr>
              <w:spacing w:before="20" w:after="20"/>
            </w:pPr>
            <w:r>
              <w:rPr>
                <w:sz w:val="16"/>
              </w:rPr>
              <w:t>1.4281</w:t>
            </w:r>
          </w:p>
        </w:tc>
        <w:tc>
          <w:tcPr>
            <w:tcW w:w="971" w:type="dxa"/>
          </w:tcPr>
          <w:p w14:paraId="782905E7" w14:textId="77777777" w:rsidR="005038C4" w:rsidRDefault="00000000">
            <w:pPr>
              <w:spacing w:before="20" w:after="20"/>
            </w:pPr>
            <w:r>
              <w:rPr>
                <w:sz w:val="16"/>
              </w:rPr>
              <w:t>0.1610</w:t>
            </w:r>
          </w:p>
        </w:tc>
      </w:tr>
      <w:tr w:rsidR="005038C4" w14:paraId="3F323625" w14:textId="77777777">
        <w:trPr>
          <w:jc w:val="center"/>
        </w:trPr>
        <w:tc>
          <w:tcPr>
            <w:tcW w:w="1304" w:type="dxa"/>
          </w:tcPr>
          <w:p w14:paraId="6608C8D7" w14:textId="77777777" w:rsidR="005038C4" w:rsidRDefault="00000000">
            <w:pPr>
              <w:spacing w:before="20" w:after="20"/>
            </w:pPr>
            <w:r>
              <w:rPr>
                <w:sz w:val="16"/>
              </w:rPr>
              <w:t>literacy</w:t>
            </w:r>
          </w:p>
        </w:tc>
        <w:tc>
          <w:tcPr>
            <w:tcW w:w="971" w:type="dxa"/>
          </w:tcPr>
          <w:p w14:paraId="7A0DD358" w14:textId="77777777" w:rsidR="005038C4" w:rsidRDefault="00000000">
            <w:pPr>
              <w:spacing w:before="20" w:after="20"/>
            </w:pPr>
            <w:r>
              <w:rPr>
                <w:sz w:val="16"/>
              </w:rPr>
              <w:t>—</w:t>
            </w:r>
          </w:p>
        </w:tc>
        <w:tc>
          <w:tcPr>
            <w:tcW w:w="971" w:type="dxa"/>
          </w:tcPr>
          <w:p w14:paraId="7F71BEBE" w14:textId="77777777" w:rsidR="005038C4" w:rsidRDefault="00000000">
            <w:pPr>
              <w:spacing w:before="20" w:after="20"/>
            </w:pPr>
            <w:r>
              <w:rPr>
                <w:sz w:val="16"/>
              </w:rPr>
              <w:t>—</w:t>
            </w:r>
          </w:p>
        </w:tc>
        <w:tc>
          <w:tcPr>
            <w:tcW w:w="971" w:type="dxa"/>
          </w:tcPr>
          <w:p w14:paraId="49AF6EE4" w14:textId="77777777" w:rsidR="005038C4" w:rsidRDefault="00000000">
            <w:pPr>
              <w:spacing w:before="20" w:after="20"/>
            </w:pPr>
            <w:r>
              <w:rPr>
                <w:sz w:val="16"/>
              </w:rPr>
              <w:t>—</w:t>
            </w:r>
          </w:p>
        </w:tc>
        <w:tc>
          <w:tcPr>
            <w:tcW w:w="971" w:type="dxa"/>
          </w:tcPr>
          <w:p w14:paraId="6A3E0202" w14:textId="77777777" w:rsidR="005038C4" w:rsidRDefault="00000000">
            <w:pPr>
              <w:spacing w:before="20" w:after="20"/>
            </w:pPr>
            <w:r>
              <w:rPr>
                <w:sz w:val="16"/>
              </w:rPr>
              <w:t>—</w:t>
            </w:r>
          </w:p>
        </w:tc>
        <w:tc>
          <w:tcPr>
            <w:tcW w:w="971" w:type="dxa"/>
          </w:tcPr>
          <w:p w14:paraId="67DFF71E" w14:textId="77777777" w:rsidR="005038C4" w:rsidRDefault="00000000">
            <w:pPr>
              <w:spacing w:before="20" w:after="20"/>
            </w:pPr>
            <w:r>
              <w:rPr>
                <w:sz w:val="16"/>
              </w:rPr>
              <w:t>0.1006</w:t>
            </w:r>
          </w:p>
        </w:tc>
        <w:tc>
          <w:tcPr>
            <w:tcW w:w="971" w:type="dxa"/>
          </w:tcPr>
          <w:p w14:paraId="1618256C" w14:textId="77777777" w:rsidR="005038C4" w:rsidRDefault="00000000">
            <w:pPr>
              <w:spacing w:before="20" w:after="20"/>
            </w:pPr>
            <w:r>
              <w:rPr>
                <w:sz w:val="16"/>
              </w:rPr>
              <w:t>0.0461</w:t>
            </w:r>
          </w:p>
        </w:tc>
        <w:tc>
          <w:tcPr>
            <w:tcW w:w="971" w:type="dxa"/>
          </w:tcPr>
          <w:p w14:paraId="37606CD0" w14:textId="77777777" w:rsidR="005038C4" w:rsidRDefault="00000000">
            <w:pPr>
              <w:spacing w:before="20" w:after="20"/>
            </w:pPr>
            <w:r>
              <w:rPr>
                <w:sz w:val="16"/>
              </w:rPr>
              <w:t>2.1804</w:t>
            </w:r>
          </w:p>
        </w:tc>
        <w:tc>
          <w:tcPr>
            <w:tcW w:w="971" w:type="dxa"/>
          </w:tcPr>
          <w:p w14:paraId="093B3378" w14:textId="77777777" w:rsidR="005038C4" w:rsidRDefault="00000000">
            <w:pPr>
              <w:spacing w:before="20" w:after="20"/>
            </w:pPr>
            <w:r>
              <w:rPr>
                <w:sz w:val="16"/>
              </w:rPr>
              <w:t>0.0352</w:t>
            </w:r>
          </w:p>
        </w:tc>
      </w:tr>
      <w:tr w:rsidR="005038C4" w14:paraId="1812BE99" w14:textId="77777777">
        <w:trPr>
          <w:jc w:val="center"/>
        </w:trPr>
        <w:tc>
          <w:tcPr>
            <w:tcW w:w="1304" w:type="dxa"/>
          </w:tcPr>
          <w:p w14:paraId="04540216" w14:textId="77777777" w:rsidR="005038C4" w:rsidRDefault="00000000">
            <w:pPr>
              <w:spacing w:before="20" w:after="20"/>
            </w:pPr>
            <w:r>
              <w:rPr>
                <w:sz w:val="16"/>
              </w:rPr>
              <w:t>urban</w:t>
            </w:r>
          </w:p>
        </w:tc>
        <w:tc>
          <w:tcPr>
            <w:tcW w:w="971" w:type="dxa"/>
          </w:tcPr>
          <w:p w14:paraId="25E0B4E6" w14:textId="77777777" w:rsidR="005038C4" w:rsidRDefault="00000000">
            <w:pPr>
              <w:spacing w:before="20" w:after="20"/>
            </w:pPr>
            <w:r>
              <w:rPr>
                <w:sz w:val="16"/>
              </w:rPr>
              <w:t>—</w:t>
            </w:r>
          </w:p>
        </w:tc>
        <w:tc>
          <w:tcPr>
            <w:tcW w:w="971" w:type="dxa"/>
          </w:tcPr>
          <w:p w14:paraId="3888AA28" w14:textId="77777777" w:rsidR="005038C4" w:rsidRDefault="00000000">
            <w:pPr>
              <w:spacing w:before="20" w:after="20"/>
            </w:pPr>
            <w:r>
              <w:rPr>
                <w:sz w:val="16"/>
              </w:rPr>
              <w:t>—</w:t>
            </w:r>
          </w:p>
        </w:tc>
        <w:tc>
          <w:tcPr>
            <w:tcW w:w="971" w:type="dxa"/>
          </w:tcPr>
          <w:p w14:paraId="6DF488C2" w14:textId="77777777" w:rsidR="005038C4" w:rsidRDefault="00000000">
            <w:pPr>
              <w:spacing w:before="20" w:after="20"/>
            </w:pPr>
            <w:r>
              <w:rPr>
                <w:sz w:val="16"/>
              </w:rPr>
              <w:t>—</w:t>
            </w:r>
          </w:p>
        </w:tc>
        <w:tc>
          <w:tcPr>
            <w:tcW w:w="971" w:type="dxa"/>
          </w:tcPr>
          <w:p w14:paraId="592F7E93" w14:textId="77777777" w:rsidR="005038C4" w:rsidRDefault="00000000">
            <w:pPr>
              <w:spacing w:before="20" w:after="20"/>
            </w:pPr>
            <w:r>
              <w:rPr>
                <w:sz w:val="16"/>
              </w:rPr>
              <w:t>—</w:t>
            </w:r>
          </w:p>
        </w:tc>
        <w:tc>
          <w:tcPr>
            <w:tcW w:w="971" w:type="dxa"/>
          </w:tcPr>
          <w:p w14:paraId="0E17B03C" w14:textId="77777777" w:rsidR="005038C4" w:rsidRDefault="00000000">
            <w:pPr>
              <w:spacing w:before="20" w:after="20"/>
            </w:pPr>
            <w:r>
              <w:rPr>
                <w:sz w:val="16"/>
              </w:rPr>
              <w:t>0.0047</w:t>
            </w:r>
          </w:p>
        </w:tc>
        <w:tc>
          <w:tcPr>
            <w:tcW w:w="971" w:type="dxa"/>
          </w:tcPr>
          <w:p w14:paraId="3DD0B7AD" w14:textId="77777777" w:rsidR="005038C4" w:rsidRDefault="00000000">
            <w:pPr>
              <w:spacing w:before="20" w:after="20"/>
            </w:pPr>
            <w:r>
              <w:rPr>
                <w:sz w:val="16"/>
              </w:rPr>
              <w:t>0.0410</w:t>
            </w:r>
          </w:p>
        </w:tc>
        <w:tc>
          <w:tcPr>
            <w:tcW w:w="971" w:type="dxa"/>
          </w:tcPr>
          <w:p w14:paraId="0B234570" w14:textId="77777777" w:rsidR="005038C4" w:rsidRDefault="00000000">
            <w:pPr>
              <w:spacing w:before="20" w:after="20"/>
            </w:pPr>
            <w:r>
              <w:rPr>
                <w:sz w:val="16"/>
              </w:rPr>
              <w:t>0.1146</w:t>
            </w:r>
          </w:p>
        </w:tc>
        <w:tc>
          <w:tcPr>
            <w:tcW w:w="971" w:type="dxa"/>
          </w:tcPr>
          <w:p w14:paraId="632B8824" w14:textId="77777777" w:rsidR="005038C4" w:rsidRDefault="00000000">
            <w:pPr>
              <w:spacing w:before="20" w:after="20"/>
            </w:pPr>
            <w:r>
              <w:rPr>
                <w:sz w:val="16"/>
              </w:rPr>
              <w:t>0.9093</w:t>
            </w:r>
          </w:p>
        </w:tc>
      </w:tr>
    </w:tbl>
    <w:p w14:paraId="2226AE2E" w14:textId="77777777" w:rsidR="005038C4" w:rsidRDefault="005038C4"/>
    <w:p w14:paraId="40F4CFD6" w14:textId="77777777" w:rsidR="005038C4" w:rsidRDefault="00000000">
      <w:pPr>
        <w:jc w:val="both"/>
      </w:pPr>
      <w:r>
        <w:t xml:space="preserve">The figure below plots the raw relationship the fixed-effects half of Table 19 </w:t>
      </w:r>
      <w:proofErr w:type="spellStart"/>
      <w:r>
        <w:t>summarises</w:t>
      </w:r>
      <w:proofErr w:type="spellEnd"/>
      <w:r>
        <w:t xml:space="preserve">: average fiscal deficit against average log FDI for each state, with </w:t>
      </w:r>
      <w:proofErr w:type="spellStart"/>
      <w:r>
        <w:t>colour</w:t>
      </w:r>
      <w:proofErr w:type="spellEnd"/>
      <w:r>
        <w:t xml:space="preserve"> showing average debt.</w:t>
      </w:r>
    </w:p>
    <w:p w14:paraId="0AD61645" w14:textId="77777777" w:rsidR="005038C4" w:rsidRDefault="00000000">
      <w:pPr>
        <w:jc w:val="center"/>
      </w:pPr>
      <w:r>
        <w:rPr>
          <w:noProof/>
        </w:rPr>
        <w:lastRenderedPageBreak/>
        <w:drawing>
          <wp:inline distT="0" distB="0" distL="0" distR="0" wp14:anchorId="6C573BB6" wp14:editId="699AB757">
            <wp:extent cx="5759999" cy="44686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eficit_vs_fdi_scatter.png"/>
                    <pic:cNvPicPr/>
                  </pic:nvPicPr>
                  <pic:blipFill>
                    <a:blip r:embed="rId21"/>
                    <a:stretch>
                      <a:fillRect/>
                    </a:stretch>
                  </pic:blipFill>
                  <pic:spPr>
                    <a:xfrm>
                      <a:off x="0" y="0"/>
                      <a:ext cx="5759999" cy="4468672"/>
                    </a:xfrm>
                    <a:prstGeom prst="rect">
                      <a:avLst/>
                    </a:prstGeom>
                  </pic:spPr>
                </pic:pic>
              </a:graphicData>
            </a:graphic>
          </wp:inline>
        </w:drawing>
      </w:r>
    </w:p>
    <w:p w14:paraId="5220FA28" w14:textId="77777777" w:rsidR="005038C4" w:rsidRDefault="00000000">
      <w:pPr>
        <w:spacing w:after="280"/>
        <w:jc w:val="center"/>
      </w:pPr>
      <w:r>
        <w:rPr>
          <w:i/>
          <w:sz w:val="20"/>
        </w:rPr>
        <w:t xml:space="preserve">Figure 14. Average fiscal deficit against average log FDI, five-year state means, </w:t>
      </w:r>
      <w:proofErr w:type="spellStart"/>
      <w:r>
        <w:rPr>
          <w:i/>
          <w:sz w:val="20"/>
        </w:rPr>
        <w:t>colour</w:t>
      </w:r>
      <w:proofErr w:type="spellEnd"/>
      <w:r>
        <w:rPr>
          <w:i/>
          <w:sz w:val="20"/>
        </w:rPr>
        <w:t>-coded by average debt-to-GSDP (red = high debt, green = low debt). Jharkhand sits well off the fitted line, foreshadowing the case discussion in Section 7.3.</w:t>
      </w:r>
    </w:p>
    <w:p w14:paraId="5629A6FF" w14:textId="77777777" w:rsidR="005038C4" w:rsidRDefault="00000000">
      <w:pPr>
        <w:jc w:val="both"/>
      </w:pPr>
      <w:r>
        <w:t>The sign reversal on debt between the two specifications in Table 19 is the paper's central empirical fact and is addressed at length in Section 7.1; both coefficients are individually well estimated and neither is a coding artefact.</w:t>
      </w:r>
    </w:p>
    <w:p w14:paraId="16F87602" w14:textId="77777777" w:rsidR="005038C4" w:rsidRDefault="00000000">
      <w:pPr>
        <w:pStyle w:val="Heading2"/>
      </w:pPr>
      <w:r>
        <w:t>6.4 Panel regression: GSDP growth (Model 2)</w:t>
      </w:r>
    </w:p>
    <w:p w14:paraId="54D3D762" w14:textId="77777777" w:rsidR="008023A7" w:rsidRDefault="00000000">
      <w:pPr>
        <w:jc w:val="both"/>
      </w:pPr>
      <w:r>
        <w:t xml:space="preserve">For growth, the fixed-effects specification (n = 50, within R² = 0.689, F(5,35) = 15.53, p &lt; 0.001) is dominated by the COVID dummy, which is large, negative and robust to every method of inference (-13.783; p = 0.003 under the wild cluster bootstrap), consistent with the roughly 14-percentage-point growth collapse the panel records in FY 2020-21. Among the fiscal variables the picture depends on how the standard errors are computed, and Section 6.7 sets the comparison out in full. Within this specification debt is positive and significant under every method (+1.097; cluster-robust p = 0.001, bootstrap p = 0.020), and own tax revenue under the two methods appropriate at ten clusters (+4.083; cluster-robust p = 0.045, bootstrap p = 0.028) though not under Driscoll-Kraay (p = 0.101). Both results depend on the COVID dummy being an adequate control for common time variation, and Table 23b shows that it is not: under full year fixed effects the own tax revenue coefficient disappears and the debt coefficient reverses sign. Neither is claimed as a finding of this paper, and the discussion in Sections 6.7 and 8 proceeds on that basis. The fiscal deficit coefficient is negative and sizeable (-2.172) and significant under Driscoll-Kraay (p = 0.031), but it does not survive either cluster-robust inference (p = 0.310) or the bootstrap (p = 0.448). Unlike Model 1, the poolability test for the growth equation does </w:t>
      </w:r>
      <w:r>
        <w:lastRenderedPageBreak/>
        <w:t>not reject pooling (</w:t>
      </w:r>
      <w:proofErr w:type="gramStart"/>
      <w:r>
        <w:t>F(</w:t>
      </w:r>
      <w:proofErr w:type="gramEnd"/>
      <w:r>
        <w:t>9,35) = 0.82, p = 0.603), meaning the state fixed effects contribute comparatively little explanatory power once the fiscal variables and the COVID dummy are already in the equation.</w:t>
      </w:r>
    </w:p>
    <w:p w14:paraId="5DFAAE54" w14:textId="77777777" w:rsidR="005038C4" w:rsidRDefault="00000000">
      <w:pPr>
        <w:spacing w:after="40"/>
        <w:jc w:val="both"/>
      </w:pPr>
      <w:r>
        <w:rPr>
          <w:b/>
        </w:rPr>
        <w:t>Table 20. Model 2, GSDP growth, fixed effects and pooled OLS, in the same layout as Table 19.</w:t>
      </w:r>
    </w:p>
    <w:tbl>
      <w:tblPr>
        <w:tblStyle w:val="TableGrid"/>
        <w:tblW w:w="0" w:type="auto"/>
        <w:jc w:val="center"/>
        <w:tblLayout w:type="fixed"/>
        <w:tblLook w:val="04A0" w:firstRow="1" w:lastRow="0" w:firstColumn="1" w:lastColumn="0" w:noHBand="0" w:noVBand="1"/>
      </w:tblPr>
      <w:tblGrid>
        <w:gridCol w:w="1304"/>
        <w:gridCol w:w="971"/>
        <w:gridCol w:w="971"/>
        <w:gridCol w:w="971"/>
        <w:gridCol w:w="971"/>
        <w:gridCol w:w="971"/>
        <w:gridCol w:w="971"/>
        <w:gridCol w:w="971"/>
        <w:gridCol w:w="971"/>
      </w:tblGrid>
      <w:tr w:rsidR="005038C4" w14:paraId="394131F2" w14:textId="77777777">
        <w:trPr>
          <w:tblHeader/>
          <w:jc w:val="center"/>
        </w:trPr>
        <w:tc>
          <w:tcPr>
            <w:tcW w:w="1304" w:type="dxa"/>
            <w:shd w:val="clear" w:color="auto" w:fill="D9D9D9"/>
          </w:tcPr>
          <w:p w14:paraId="74FEC3A6" w14:textId="77777777" w:rsidR="005038C4" w:rsidRDefault="00000000">
            <w:pPr>
              <w:spacing w:before="20" w:after="20"/>
            </w:pPr>
            <w:r>
              <w:rPr>
                <w:b/>
                <w:sz w:val="16"/>
              </w:rPr>
              <w:t>Variable</w:t>
            </w:r>
          </w:p>
        </w:tc>
        <w:tc>
          <w:tcPr>
            <w:tcW w:w="971" w:type="dxa"/>
            <w:shd w:val="clear" w:color="auto" w:fill="D9D9D9"/>
          </w:tcPr>
          <w:p w14:paraId="6CA4B029" w14:textId="77777777" w:rsidR="005038C4" w:rsidRDefault="00000000">
            <w:pPr>
              <w:spacing w:before="20" w:after="20"/>
            </w:pPr>
            <w:r>
              <w:rPr>
                <w:b/>
                <w:sz w:val="16"/>
              </w:rPr>
              <w:t>FE + Driscoll-Kraay (</w:t>
            </w:r>
            <w:proofErr w:type="spellStart"/>
            <w:r>
              <w:rPr>
                <w:b/>
                <w:sz w:val="16"/>
              </w:rPr>
              <w:t>coef</w:t>
            </w:r>
            <w:proofErr w:type="spellEnd"/>
            <w:r>
              <w:rPr>
                <w:b/>
                <w:sz w:val="16"/>
              </w:rPr>
              <w:t>)</w:t>
            </w:r>
          </w:p>
        </w:tc>
        <w:tc>
          <w:tcPr>
            <w:tcW w:w="971" w:type="dxa"/>
            <w:shd w:val="clear" w:color="auto" w:fill="D9D9D9"/>
          </w:tcPr>
          <w:p w14:paraId="050714A7" w14:textId="77777777" w:rsidR="005038C4" w:rsidRDefault="00000000">
            <w:pPr>
              <w:spacing w:before="20" w:after="20"/>
            </w:pPr>
            <w:r>
              <w:rPr>
                <w:b/>
                <w:sz w:val="16"/>
              </w:rPr>
              <w:t>FE + Driscoll-Kraay (</w:t>
            </w:r>
            <w:proofErr w:type="spellStart"/>
            <w:r>
              <w:rPr>
                <w:b/>
                <w:sz w:val="16"/>
              </w:rPr>
              <w:t>std_err</w:t>
            </w:r>
            <w:proofErr w:type="spellEnd"/>
            <w:r>
              <w:rPr>
                <w:b/>
                <w:sz w:val="16"/>
              </w:rPr>
              <w:t>)</w:t>
            </w:r>
          </w:p>
        </w:tc>
        <w:tc>
          <w:tcPr>
            <w:tcW w:w="971" w:type="dxa"/>
            <w:shd w:val="clear" w:color="auto" w:fill="D9D9D9"/>
          </w:tcPr>
          <w:p w14:paraId="7BAFF29A" w14:textId="77777777" w:rsidR="005038C4" w:rsidRDefault="00000000">
            <w:pPr>
              <w:spacing w:before="20" w:after="20"/>
            </w:pPr>
            <w:r>
              <w:rPr>
                <w:b/>
                <w:sz w:val="16"/>
              </w:rPr>
              <w:t>FE + Driscoll-Kraay (t)</w:t>
            </w:r>
          </w:p>
        </w:tc>
        <w:tc>
          <w:tcPr>
            <w:tcW w:w="971" w:type="dxa"/>
            <w:shd w:val="clear" w:color="auto" w:fill="D9D9D9"/>
          </w:tcPr>
          <w:p w14:paraId="27FAF708" w14:textId="77777777" w:rsidR="005038C4" w:rsidRDefault="00000000">
            <w:pPr>
              <w:spacing w:before="20" w:after="20"/>
            </w:pPr>
            <w:r>
              <w:rPr>
                <w:b/>
                <w:sz w:val="16"/>
              </w:rPr>
              <w:t>FE + Driscoll-Kraay (p)</w:t>
            </w:r>
          </w:p>
        </w:tc>
        <w:tc>
          <w:tcPr>
            <w:tcW w:w="971" w:type="dxa"/>
            <w:shd w:val="clear" w:color="auto" w:fill="D9D9D9"/>
          </w:tcPr>
          <w:p w14:paraId="61E3B5C3" w14:textId="77777777" w:rsidR="005038C4" w:rsidRDefault="00000000">
            <w:pPr>
              <w:spacing w:before="20" w:after="20"/>
            </w:pPr>
            <w:r>
              <w:rPr>
                <w:b/>
                <w:sz w:val="16"/>
              </w:rPr>
              <w:t>Pooled OLS + controls (</w:t>
            </w:r>
            <w:proofErr w:type="spellStart"/>
            <w:r>
              <w:rPr>
                <w:b/>
                <w:sz w:val="16"/>
              </w:rPr>
              <w:t>coef</w:t>
            </w:r>
            <w:proofErr w:type="spellEnd"/>
            <w:r>
              <w:rPr>
                <w:b/>
                <w:sz w:val="16"/>
              </w:rPr>
              <w:t>)</w:t>
            </w:r>
          </w:p>
        </w:tc>
        <w:tc>
          <w:tcPr>
            <w:tcW w:w="971" w:type="dxa"/>
            <w:shd w:val="clear" w:color="auto" w:fill="D9D9D9"/>
          </w:tcPr>
          <w:p w14:paraId="77C0DB18" w14:textId="77777777" w:rsidR="005038C4" w:rsidRDefault="00000000">
            <w:pPr>
              <w:spacing w:before="20" w:after="20"/>
            </w:pPr>
            <w:r>
              <w:rPr>
                <w:b/>
                <w:sz w:val="16"/>
              </w:rPr>
              <w:t>Pooled OLS + controls (</w:t>
            </w:r>
            <w:proofErr w:type="spellStart"/>
            <w:r>
              <w:rPr>
                <w:b/>
                <w:sz w:val="16"/>
              </w:rPr>
              <w:t>std_err</w:t>
            </w:r>
            <w:proofErr w:type="spellEnd"/>
            <w:r>
              <w:rPr>
                <w:b/>
                <w:sz w:val="16"/>
              </w:rPr>
              <w:t>)</w:t>
            </w:r>
          </w:p>
        </w:tc>
        <w:tc>
          <w:tcPr>
            <w:tcW w:w="971" w:type="dxa"/>
            <w:shd w:val="clear" w:color="auto" w:fill="D9D9D9"/>
          </w:tcPr>
          <w:p w14:paraId="3CA21F14" w14:textId="77777777" w:rsidR="005038C4" w:rsidRDefault="00000000">
            <w:pPr>
              <w:spacing w:before="20" w:after="20"/>
            </w:pPr>
            <w:r>
              <w:rPr>
                <w:b/>
                <w:sz w:val="16"/>
              </w:rPr>
              <w:t>Pooled OLS + controls (t)</w:t>
            </w:r>
          </w:p>
        </w:tc>
        <w:tc>
          <w:tcPr>
            <w:tcW w:w="971" w:type="dxa"/>
            <w:shd w:val="clear" w:color="auto" w:fill="D9D9D9"/>
          </w:tcPr>
          <w:p w14:paraId="328F29BE" w14:textId="77777777" w:rsidR="005038C4" w:rsidRDefault="00000000">
            <w:pPr>
              <w:spacing w:before="20" w:after="20"/>
            </w:pPr>
            <w:r>
              <w:rPr>
                <w:b/>
                <w:sz w:val="16"/>
              </w:rPr>
              <w:t>Pooled OLS + controls (p)</w:t>
            </w:r>
          </w:p>
        </w:tc>
      </w:tr>
      <w:tr w:rsidR="005038C4" w14:paraId="35DECD45" w14:textId="77777777">
        <w:trPr>
          <w:jc w:val="center"/>
        </w:trPr>
        <w:tc>
          <w:tcPr>
            <w:tcW w:w="1304" w:type="dxa"/>
          </w:tcPr>
          <w:p w14:paraId="1525D52D" w14:textId="77777777" w:rsidR="005038C4" w:rsidRDefault="00000000">
            <w:pPr>
              <w:spacing w:before="20" w:after="20"/>
            </w:pPr>
            <w:r>
              <w:rPr>
                <w:sz w:val="16"/>
              </w:rPr>
              <w:t>Intercept</w:t>
            </w:r>
          </w:p>
        </w:tc>
        <w:tc>
          <w:tcPr>
            <w:tcW w:w="971" w:type="dxa"/>
          </w:tcPr>
          <w:p w14:paraId="676FE507" w14:textId="77777777" w:rsidR="005038C4" w:rsidRDefault="00000000">
            <w:pPr>
              <w:spacing w:before="20" w:after="20"/>
            </w:pPr>
            <w:r>
              <w:rPr>
                <w:sz w:val="16"/>
              </w:rPr>
              <w:t>-37.9337</w:t>
            </w:r>
          </w:p>
        </w:tc>
        <w:tc>
          <w:tcPr>
            <w:tcW w:w="971" w:type="dxa"/>
          </w:tcPr>
          <w:p w14:paraId="4AB23AE6" w14:textId="77777777" w:rsidR="005038C4" w:rsidRDefault="00000000">
            <w:pPr>
              <w:spacing w:before="20" w:after="20"/>
            </w:pPr>
            <w:r>
              <w:rPr>
                <w:sz w:val="16"/>
              </w:rPr>
              <w:t>21.1480</w:t>
            </w:r>
          </w:p>
        </w:tc>
        <w:tc>
          <w:tcPr>
            <w:tcW w:w="971" w:type="dxa"/>
          </w:tcPr>
          <w:p w14:paraId="328A5EF9" w14:textId="77777777" w:rsidR="005038C4" w:rsidRDefault="00000000">
            <w:pPr>
              <w:spacing w:before="20" w:after="20"/>
            </w:pPr>
            <w:r>
              <w:rPr>
                <w:sz w:val="16"/>
              </w:rPr>
              <w:t>-1.7937</w:t>
            </w:r>
          </w:p>
        </w:tc>
        <w:tc>
          <w:tcPr>
            <w:tcW w:w="971" w:type="dxa"/>
          </w:tcPr>
          <w:p w14:paraId="016A52FF" w14:textId="77777777" w:rsidR="005038C4" w:rsidRDefault="00000000">
            <w:pPr>
              <w:spacing w:before="20" w:after="20"/>
            </w:pPr>
            <w:r>
              <w:rPr>
                <w:sz w:val="16"/>
              </w:rPr>
              <w:t>0.0815</w:t>
            </w:r>
          </w:p>
        </w:tc>
        <w:tc>
          <w:tcPr>
            <w:tcW w:w="971" w:type="dxa"/>
          </w:tcPr>
          <w:p w14:paraId="66FEC0A0" w14:textId="77777777" w:rsidR="005038C4" w:rsidRDefault="00000000">
            <w:pPr>
              <w:spacing w:before="20" w:after="20"/>
            </w:pPr>
            <w:r>
              <w:rPr>
                <w:sz w:val="16"/>
              </w:rPr>
              <w:t>5.3667</w:t>
            </w:r>
          </w:p>
        </w:tc>
        <w:tc>
          <w:tcPr>
            <w:tcW w:w="971" w:type="dxa"/>
          </w:tcPr>
          <w:p w14:paraId="5630989C" w14:textId="77777777" w:rsidR="005038C4" w:rsidRDefault="00000000">
            <w:pPr>
              <w:spacing w:before="20" w:after="20"/>
            </w:pPr>
            <w:r>
              <w:rPr>
                <w:sz w:val="16"/>
              </w:rPr>
              <w:t>11.9457</w:t>
            </w:r>
          </w:p>
        </w:tc>
        <w:tc>
          <w:tcPr>
            <w:tcW w:w="971" w:type="dxa"/>
          </w:tcPr>
          <w:p w14:paraId="215B7FDA" w14:textId="77777777" w:rsidR="005038C4" w:rsidRDefault="00000000">
            <w:pPr>
              <w:spacing w:before="20" w:after="20"/>
            </w:pPr>
            <w:r>
              <w:rPr>
                <w:sz w:val="16"/>
              </w:rPr>
              <w:t>0.4493</w:t>
            </w:r>
          </w:p>
        </w:tc>
        <w:tc>
          <w:tcPr>
            <w:tcW w:w="971" w:type="dxa"/>
          </w:tcPr>
          <w:p w14:paraId="4E44863E" w14:textId="77777777" w:rsidR="005038C4" w:rsidRDefault="00000000">
            <w:pPr>
              <w:spacing w:before="20" w:after="20"/>
            </w:pPr>
            <w:r>
              <w:rPr>
                <w:sz w:val="16"/>
              </w:rPr>
              <w:t>0.6556</w:t>
            </w:r>
          </w:p>
        </w:tc>
      </w:tr>
      <w:tr w:rsidR="005038C4" w14:paraId="6F4A3590" w14:textId="77777777">
        <w:trPr>
          <w:jc w:val="center"/>
        </w:trPr>
        <w:tc>
          <w:tcPr>
            <w:tcW w:w="1304" w:type="dxa"/>
          </w:tcPr>
          <w:p w14:paraId="3F759440" w14:textId="77777777" w:rsidR="005038C4" w:rsidRDefault="00000000">
            <w:pPr>
              <w:spacing w:before="20" w:after="20"/>
            </w:pPr>
            <w:proofErr w:type="spellStart"/>
            <w:r>
              <w:rPr>
                <w:sz w:val="16"/>
              </w:rPr>
              <w:t>fd</w:t>
            </w:r>
            <w:proofErr w:type="spellEnd"/>
          </w:p>
        </w:tc>
        <w:tc>
          <w:tcPr>
            <w:tcW w:w="971" w:type="dxa"/>
          </w:tcPr>
          <w:p w14:paraId="1CC54055" w14:textId="77777777" w:rsidR="005038C4" w:rsidRDefault="00000000">
            <w:pPr>
              <w:spacing w:before="20" w:after="20"/>
            </w:pPr>
            <w:r>
              <w:rPr>
                <w:sz w:val="16"/>
              </w:rPr>
              <w:t>-2.1719</w:t>
            </w:r>
          </w:p>
        </w:tc>
        <w:tc>
          <w:tcPr>
            <w:tcW w:w="971" w:type="dxa"/>
          </w:tcPr>
          <w:p w14:paraId="5641B1A1" w14:textId="77777777" w:rsidR="005038C4" w:rsidRDefault="00000000">
            <w:pPr>
              <w:spacing w:before="20" w:after="20"/>
            </w:pPr>
            <w:r>
              <w:rPr>
                <w:sz w:val="16"/>
              </w:rPr>
              <w:t>0.9663</w:t>
            </w:r>
          </w:p>
        </w:tc>
        <w:tc>
          <w:tcPr>
            <w:tcW w:w="971" w:type="dxa"/>
          </w:tcPr>
          <w:p w14:paraId="31484288" w14:textId="77777777" w:rsidR="005038C4" w:rsidRDefault="00000000">
            <w:pPr>
              <w:spacing w:before="20" w:after="20"/>
            </w:pPr>
            <w:r>
              <w:rPr>
                <w:sz w:val="16"/>
              </w:rPr>
              <w:t>-2.2477</w:t>
            </w:r>
          </w:p>
        </w:tc>
        <w:tc>
          <w:tcPr>
            <w:tcW w:w="971" w:type="dxa"/>
          </w:tcPr>
          <w:p w14:paraId="3C2D3B77" w14:textId="77777777" w:rsidR="005038C4" w:rsidRDefault="00000000">
            <w:pPr>
              <w:spacing w:before="20" w:after="20"/>
            </w:pPr>
            <w:r>
              <w:rPr>
                <w:sz w:val="16"/>
              </w:rPr>
              <w:t>0.0310</w:t>
            </w:r>
          </w:p>
        </w:tc>
        <w:tc>
          <w:tcPr>
            <w:tcW w:w="971" w:type="dxa"/>
          </w:tcPr>
          <w:p w14:paraId="2E4F18D3" w14:textId="77777777" w:rsidR="005038C4" w:rsidRDefault="00000000">
            <w:pPr>
              <w:spacing w:before="20" w:after="20"/>
            </w:pPr>
            <w:r>
              <w:rPr>
                <w:sz w:val="16"/>
              </w:rPr>
              <w:t>-1.4353</w:t>
            </w:r>
          </w:p>
        </w:tc>
        <w:tc>
          <w:tcPr>
            <w:tcW w:w="971" w:type="dxa"/>
          </w:tcPr>
          <w:p w14:paraId="2B783344" w14:textId="77777777" w:rsidR="005038C4" w:rsidRDefault="00000000">
            <w:pPr>
              <w:spacing w:before="20" w:after="20"/>
            </w:pPr>
            <w:r>
              <w:rPr>
                <w:sz w:val="16"/>
              </w:rPr>
              <w:t>1.4861</w:t>
            </w:r>
          </w:p>
        </w:tc>
        <w:tc>
          <w:tcPr>
            <w:tcW w:w="971" w:type="dxa"/>
          </w:tcPr>
          <w:p w14:paraId="3D537EA9" w14:textId="77777777" w:rsidR="005038C4" w:rsidRDefault="00000000">
            <w:pPr>
              <w:spacing w:before="20" w:after="20"/>
            </w:pPr>
            <w:r>
              <w:rPr>
                <w:sz w:val="16"/>
              </w:rPr>
              <w:t>-0.9658</w:t>
            </w:r>
          </w:p>
        </w:tc>
        <w:tc>
          <w:tcPr>
            <w:tcW w:w="971" w:type="dxa"/>
          </w:tcPr>
          <w:p w14:paraId="472EF3C2" w14:textId="77777777" w:rsidR="005038C4" w:rsidRDefault="00000000">
            <w:pPr>
              <w:spacing w:before="20" w:after="20"/>
            </w:pPr>
            <w:r>
              <w:rPr>
                <w:sz w:val="16"/>
              </w:rPr>
              <w:t>0.3397</w:t>
            </w:r>
          </w:p>
        </w:tc>
      </w:tr>
      <w:tr w:rsidR="005038C4" w14:paraId="1E91550B" w14:textId="77777777">
        <w:trPr>
          <w:jc w:val="center"/>
        </w:trPr>
        <w:tc>
          <w:tcPr>
            <w:tcW w:w="1304" w:type="dxa"/>
          </w:tcPr>
          <w:p w14:paraId="0CF5B839" w14:textId="77777777" w:rsidR="005038C4" w:rsidRDefault="00000000">
            <w:pPr>
              <w:spacing w:before="20" w:after="20"/>
            </w:pPr>
            <w:r>
              <w:rPr>
                <w:sz w:val="16"/>
              </w:rPr>
              <w:t>debt</w:t>
            </w:r>
          </w:p>
        </w:tc>
        <w:tc>
          <w:tcPr>
            <w:tcW w:w="971" w:type="dxa"/>
          </w:tcPr>
          <w:p w14:paraId="49A90D31" w14:textId="77777777" w:rsidR="005038C4" w:rsidRDefault="00000000">
            <w:pPr>
              <w:spacing w:before="20" w:after="20"/>
            </w:pPr>
            <w:r>
              <w:rPr>
                <w:sz w:val="16"/>
              </w:rPr>
              <w:t>1.0967</w:t>
            </w:r>
          </w:p>
        </w:tc>
        <w:tc>
          <w:tcPr>
            <w:tcW w:w="971" w:type="dxa"/>
          </w:tcPr>
          <w:p w14:paraId="756BEA43" w14:textId="77777777" w:rsidR="005038C4" w:rsidRDefault="00000000">
            <w:pPr>
              <w:spacing w:before="20" w:after="20"/>
            </w:pPr>
            <w:r>
              <w:rPr>
                <w:sz w:val="16"/>
              </w:rPr>
              <w:t>0.4771</w:t>
            </w:r>
          </w:p>
        </w:tc>
        <w:tc>
          <w:tcPr>
            <w:tcW w:w="971" w:type="dxa"/>
          </w:tcPr>
          <w:p w14:paraId="480707E5" w14:textId="77777777" w:rsidR="005038C4" w:rsidRDefault="00000000">
            <w:pPr>
              <w:spacing w:before="20" w:after="20"/>
            </w:pPr>
            <w:r>
              <w:rPr>
                <w:sz w:val="16"/>
              </w:rPr>
              <w:t>2.2984</w:t>
            </w:r>
          </w:p>
        </w:tc>
        <w:tc>
          <w:tcPr>
            <w:tcW w:w="971" w:type="dxa"/>
          </w:tcPr>
          <w:p w14:paraId="50C6CA43" w14:textId="77777777" w:rsidR="005038C4" w:rsidRDefault="00000000">
            <w:pPr>
              <w:spacing w:before="20" w:after="20"/>
            </w:pPr>
            <w:r>
              <w:rPr>
                <w:sz w:val="16"/>
              </w:rPr>
              <w:t>0.0276</w:t>
            </w:r>
          </w:p>
        </w:tc>
        <w:tc>
          <w:tcPr>
            <w:tcW w:w="971" w:type="dxa"/>
          </w:tcPr>
          <w:p w14:paraId="754A3FA8" w14:textId="77777777" w:rsidR="005038C4" w:rsidRDefault="00000000">
            <w:pPr>
              <w:spacing w:before="20" w:after="20"/>
            </w:pPr>
            <w:r>
              <w:rPr>
                <w:sz w:val="16"/>
              </w:rPr>
              <w:t>0.2579</w:t>
            </w:r>
          </w:p>
        </w:tc>
        <w:tc>
          <w:tcPr>
            <w:tcW w:w="971" w:type="dxa"/>
          </w:tcPr>
          <w:p w14:paraId="3C790FA2" w14:textId="77777777" w:rsidR="005038C4" w:rsidRDefault="00000000">
            <w:pPr>
              <w:spacing w:before="20" w:after="20"/>
            </w:pPr>
            <w:r>
              <w:rPr>
                <w:sz w:val="16"/>
              </w:rPr>
              <w:t>0.2196</w:t>
            </w:r>
          </w:p>
        </w:tc>
        <w:tc>
          <w:tcPr>
            <w:tcW w:w="971" w:type="dxa"/>
          </w:tcPr>
          <w:p w14:paraId="0B59A095" w14:textId="77777777" w:rsidR="005038C4" w:rsidRDefault="00000000">
            <w:pPr>
              <w:spacing w:before="20" w:after="20"/>
            </w:pPr>
            <w:r>
              <w:rPr>
                <w:sz w:val="16"/>
              </w:rPr>
              <w:t>1.1744</w:t>
            </w:r>
          </w:p>
        </w:tc>
        <w:tc>
          <w:tcPr>
            <w:tcW w:w="971" w:type="dxa"/>
          </w:tcPr>
          <w:p w14:paraId="087228BB" w14:textId="77777777" w:rsidR="005038C4" w:rsidRDefault="00000000">
            <w:pPr>
              <w:spacing w:before="20" w:after="20"/>
            </w:pPr>
            <w:r>
              <w:rPr>
                <w:sz w:val="16"/>
              </w:rPr>
              <w:t>0.2468</w:t>
            </w:r>
          </w:p>
        </w:tc>
      </w:tr>
      <w:tr w:rsidR="005038C4" w14:paraId="4B32E183" w14:textId="77777777">
        <w:trPr>
          <w:jc w:val="center"/>
        </w:trPr>
        <w:tc>
          <w:tcPr>
            <w:tcW w:w="1304" w:type="dxa"/>
          </w:tcPr>
          <w:p w14:paraId="487848EF" w14:textId="77777777" w:rsidR="005038C4" w:rsidRDefault="00000000">
            <w:pPr>
              <w:spacing w:before="20" w:after="20"/>
            </w:pPr>
            <w:proofErr w:type="spellStart"/>
            <w:r>
              <w:rPr>
                <w:sz w:val="16"/>
              </w:rPr>
              <w:t>otr</w:t>
            </w:r>
            <w:proofErr w:type="spellEnd"/>
          </w:p>
        </w:tc>
        <w:tc>
          <w:tcPr>
            <w:tcW w:w="971" w:type="dxa"/>
          </w:tcPr>
          <w:p w14:paraId="4992CCAB" w14:textId="77777777" w:rsidR="005038C4" w:rsidRDefault="00000000">
            <w:pPr>
              <w:spacing w:before="20" w:after="20"/>
            </w:pPr>
            <w:r>
              <w:rPr>
                <w:sz w:val="16"/>
              </w:rPr>
              <w:t>4.0830</w:t>
            </w:r>
          </w:p>
        </w:tc>
        <w:tc>
          <w:tcPr>
            <w:tcW w:w="971" w:type="dxa"/>
          </w:tcPr>
          <w:p w14:paraId="1FC29FC7" w14:textId="77777777" w:rsidR="005038C4" w:rsidRDefault="00000000">
            <w:pPr>
              <w:spacing w:before="20" w:after="20"/>
            </w:pPr>
            <w:r>
              <w:rPr>
                <w:sz w:val="16"/>
              </w:rPr>
              <w:t>2.4238</w:t>
            </w:r>
          </w:p>
        </w:tc>
        <w:tc>
          <w:tcPr>
            <w:tcW w:w="971" w:type="dxa"/>
          </w:tcPr>
          <w:p w14:paraId="08785F1A" w14:textId="77777777" w:rsidR="005038C4" w:rsidRDefault="00000000">
            <w:pPr>
              <w:spacing w:before="20" w:after="20"/>
            </w:pPr>
            <w:r>
              <w:rPr>
                <w:sz w:val="16"/>
              </w:rPr>
              <w:t>1.6845</w:t>
            </w:r>
          </w:p>
        </w:tc>
        <w:tc>
          <w:tcPr>
            <w:tcW w:w="971" w:type="dxa"/>
          </w:tcPr>
          <w:p w14:paraId="0CE518B4" w14:textId="77777777" w:rsidR="005038C4" w:rsidRDefault="00000000">
            <w:pPr>
              <w:spacing w:before="20" w:after="20"/>
            </w:pPr>
            <w:r>
              <w:rPr>
                <w:sz w:val="16"/>
              </w:rPr>
              <w:t>0.1010</w:t>
            </w:r>
          </w:p>
        </w:tc>
        <w:tc>
          <w:tcPr>
            <w:tcW w:w="971" w:type="dxa"/>
          </w:tcPr>
          <w:p w14:paraId="4BF163F8" w14:textId="77777777" w:rsidR="005038C4" w:rsidRDefault="00000000">
            <w:pPr>
              <w:spacing w:before="20" w:after="20"/>
            </w:pPr>
            <w:r>
              <w:rPr>
                <w:sz w:val="16"/>
              </w:rPr>
              <w:t>1.6267</w:t>
            </w:r>
          </w:p>
        </w:tc>
        <w:tc>
          <w:tcPr>
            <w:tcW w:w="971" w:type="dxa"/>
          </w:tcPr>
          <w:p w14:paraId="0694EBE0" w14:textId="77777777" w:rsidR="005038C4" w:rsidRDefault="00000000">
            <w:pPr>
              <w:spacing w:before="20" w:after="20"/>
            </w:pPr>
            <w:r>
              <w:rPr>
                <w:sz w:val="16"/>
              </w:rPr>
              <w:t>0.8780</w:t>
            </w:r>
          </w:p>
        </w:tc>
        <w:tc>
          <w:tcPr>
            <w:tcW w:w="971" w:type="dxa"/>
          </w:tcPr>
          <w:p w14:paraId="1A29AE7E" w14:textId="77777777" w:rsidR="005038C4" w:rsidRDefault="00000000">
            <w:pPr>
              <w:spacing w:before="20" w:after="20"/>
            </w:pPr>
            <w:r>
              <w:rPr>
                <w:sz w:val="16"/>
              </w:rPr>
              <w:t>1.8528</w:t>
            </w:r>
          </w:p>
        </w:tc>
        <w:tc>
          <w:tcPr>
            <w:tcW w:w="971" w:type="dxa"/>
          </w:tcPr>
          <w:p w14:paraId="4C17E181" w14:textId="77777777" w:rsidR="005038C4" w:rsidRDefault="00000000">
            <w:pPr>
              <w:spacing w:before="20" w:after="20"/>
            </w:pPr>
            <w:r>
              <w:rPr>
                <w:sz w:val="16"/>
              </w:rPr>
              <w:t>0.0709</w:t>
            </w:r>
          </w:p>
        </w:tc>
      </w:tr>
      <w:tr w:rsidR="005038C4" w14:paraId="20EA37C1" w14:textId="77777777">
        <w:trPr>
          <w:jc w:val="center"/>
        </w:trPr>
        <w:tc>
          <w:tcPr>
            <w:tcW w:w="1304" w:type="dxa"/>
          </w:tcPr>
          <w:p w14:paraId="7A023BA6" w14:textId="77777777" w:rsidR="005038C4" w:rsidRDefault="00000000">
            <w:pPr>
              <w:spacing w:before="20" w:after="20"/>
            </w:pPr>
            <w:r>
              <w:rPr>
                <w:sz w:val="16"/>
              </w:rPr>
              <w:t>capex</w:t>
            </w:r>
          </w:p>
        </w:tc>
        <w:tc>
          <w:tcPr>
            <w:tcW w:w="971" w:type="dxa"/>
          </w:tcPr>
          <w:p w14:paraId="42B74012" w14:textId="77777777" w:rsidR="005038C4" w:rsidRDefault="00000000">
            <w:pPr>
              <w:spacing w:before="20" w:after="20"/>
            </w:pPr>
            <w:r>
              <w:rPr>
                <w:sz w:val="16"/>
              </w:rPr>
              <w:t>-0.3560</w:t>
            </w:r>
          </w:p>
        </w:tc>
        <w:tc>
          <w:tcPr>
            <w:tcW w:w="971" w:type="dxa"/>
          </w:tcPr>
          <w:p w14:paraId="0B21DA9E" w14:textId="77777777" w:rsidR="005038C4" w:rsidRDefault="00000000">
            <w:pPr>
              <w:spacing w:before="20" w:after="20"/>
            </w:pPr>
            <w:r>
              <w:rPr>
                <w:sz w:val="16"/>
              </w:rPr>
              <w:t>1.2357</w:t>
            </w:r>
          </w:p>
        </w:tc>
        <w:tc>
          <w:tcPr>
            <w:tcW w:w="971" w:type="dxa"/>
          </w:tcPr>
          <w:p w14:paraId="2CCC9E57" w14:textId="77777777" w:rsidR="005038C4" w:rsidRDefault="00000000">
            <w:pPr>
              <w:spacing w:before="20" w:after="20"/>
            </w:pPr>
            <w:r>
              <w:rPr>
                <w:sz w:val="16"/>
              </w:rPr>
              <w:t>-0.2881</w:t>
            </w:r>
          </w:p>
        </w:tc>
        <w:tc>
          <w:tcPr>
            <w:tcW w:w="971" w:type="dxa"/>
          </w:tcPr>
          <w:p w14:paraId="40E33943" w14:textId="77777777" w:rsidR="005038C4" w:rsidRDefault="00000000">
            <w:pPr>
              <w:spacing w:before="20" w:after="20"/>
            </w:pPr>
            <w:r>
              <w:rPr>
                <w:sz w:val="16"/>
              </w:rPr>
              <w:t>0.7750</w:t>
            </w:r>
          </w:p>
        </w:tc>
        <w:tc>
          <w:tcPr>
            <w:tcW w:w="971" w:type="dxa"/>
          </w:tcPr>
          <w:p w14:paraId="68188805" w14:textId="77777777" w:rsidR="005038C4" w:rsidRDefault="00000000">
            <w:pPr>
              <w:spacing w:before="20" w:after="20"/>
            </w:pPr>
            <w:r>
              <w:rPr>
                <w:sz w:val="16"/>
              </w:rPr>
              <w:t>-0.3226</w:t>
            </w:r>
          </w:p>
        </w:tc>
        <w:tc>
          <w:tcPr>
            <w:tcW w:w="971" w:type="dxa"/>
          </w:tcPr>
          <w:p w14:paraId="10270900" w14:textId="77777777" w:rsidR="005038C4" w:rsidRDefault="00000000">
            <w:pPr>
              <w:spacing w:before="20" w:after="20"/>
            </w:pPr>
            <w:r>
              <w:rPr>
                <w:sz w:val="16"/>
              </w:rPr>
              <w:t>0.9018</w:t>
            </w:r>
          </w:p>
        </w:tc>
        <w:tc>
          <w:tcPr>
            <w:tcW w:w="971" w:type="dxa"/>
          </w:tcPr>
          <w:p w14:paraId="44910F07" w14:textId="77777777" w:rsidR="005038C4" w:rsidRDefault="00000000">
            <w:pPr>
              <w:spacing w:before="20" w:after="20"/>
            </w:pPr>
            <w:r>
              <w:rPr>
                <w:sz w:val="16"/>
              </w:rPr>
              <w:t>-0.3578</w:t>
            </w:r>
          </w:p>
        </w:tc>
        <w:tc>
          <w:tcPr>
            <w:tcW w:w="971" w:type="dxa"/>
          </w:tcPr>
          <w:p w14:paraId="0BFA6B12" w14:textId="77777777" w:rsidR="005038C4" w:rsidRDefault="00000000">
            <w:pPr>
              <w:spacing w:before="20" w:after="20"/>
            </w:pPr>
            <w:r>
              <w:rPr>
                <w:sz w:val="16"/>
              </w:rPr>
              <w:t>0.7223</w:t>
            </w:r>
          </w:p>
        </w:tc>
      </w:tr>
      <w:tr w:rsidR="005038C4" w14:paraId="73309BB1" w14:textId="77777777">
        <w:trPr>
          <w:jc w:val="center"/>
        </w:trPr>
        <w:tc>
          <w:tcPr>
            <w:tcW w:w="1304" w:type="dxa"/>
          </w:tcPr>
          <w:p w14:paraId="5469B304" w14:textId="77777777" w:rsidR="005038C4" w:rsidRDefault="00000000">
            <w:pPr>
              <w:spacing w:before="20" w:after="20"/>
            </w:pPr>
            <w:r>
              <w:rPr>
                <w:sz w:val="16"/>
              </w:rPr>
              <w:t>covid</w:t>
            </w:r>
          </w:p>
        </w:tc>
        <w:tc>
          <w:tcPr>
            <w:tcW w:w="971" w:type="dxa"/>
          </w:tcPr>
          <w:p w14:paraId="76057A5D" w14:textId="77777777" w:rsidR="005038C4" w:rsidRDefault="00000000">
            <w:pPr>
              <w:spacing w:before="20" w:after="20"/>
            </w:pPr>
            <w:r>
              <w:rPr>
                <w:sz w:val="16"/>
              </w:rPr>
              <w:t>-13.7826</w:t>
            </w:r>
          </w:p>
        </w:tc>
        <w:tc>
          <w:tcPr>
            <w:tcW w:w="971" w:type="dxa"/>
          </w:tcPr>
          <w:p w14:paraId="4B3440CA" w14:textId="77777777" w:rsidR="005038C4" w:rsidRDefault="00000000">
            <w:pPr>
              <w:spacing w:before="20" w:after="20"/>
            </w:pPr>
            <w:r>
              <w:rPr>
                <w:sz w:val="16"/>
              </w:rPr>
              <w:t>3.1731</w:t>
            </w:r>
          </w:p>
        </w:tc>
        <w:tc>
          <w:tcPr>
            <w:tcW w:w="971" w:type="dxa"/>
          </w:tcPr>
          <w:p w14:paraId="2EA65ABA" w14:textId="77777777" w:rsidR="005038C4" w:rsidRDefault="00000000">
            <w:pPr>
              <w:spacing w:before="20" w:after="20"/>
            </w:pPr>
            <w:r>
              <w:rPr>
                <w:sz w:val="16"/>
              </w:rPr>
              <w:t>-4.3436</w:t>
            </w:r>
          </w:p>
        </w:tc>
        <w:tc>
          <w:tcPr>
            <w:tcW w:w="971" w:type="dxa"/>
          </w:tcPr>
          <w:p w14:paraId="3EF36724" w14:textId="77777777" w:rsidR="005038C4" w:rsidRDefault="00000000">
            <w:pPr>
              <w:spacing w:before="20" w:after="20"/>
            </w:pPr>
            <w:r>
              <w:rPr>
                <w:sz w:val="16"/>
              </w:rPr>
              <w:t>0.0001</w:t>
            </w:r>
          </w:p>
        </w:tc>
        <w:tc>
          <w:tcPr>
            <w:tcW w:w="971" w:type="dxa"/>
          </w:tcPr>
          <w:p w14:paraId="1AC89431" w14:textId="77777777" w:rsidR="005038C4" w:rsidRDefault="00000000">
            <w:pPr>
              <w:spacing w:before="20" w:after="20"/>
            </w:pPr>
            <w:r>
              <w:rPr>
                <w:sz w:val="16"/>
              </w:rPr>
              <w:t>-12.6624</w:t>
            </w:r>
          </w:p>
        </w:tc>
        <w:tc>
          <w:tcPr>
            <w:tcW w:w="971" w:type="dxa"/>
          </w:tcPr>
          <w:p w14:paraId="1BE9D38D" w14:textId="77777777" w:rsidR="005038C4" w:rsidRDefault="00000000">
            <w:pPr>
              <w:spacing w:before="20" w:after="20"/>
            </w:pPr>
            <w:r>
              <w:rPr>
                <w:sz w:val="16"/>
              </w:rPr>
              <w:t>1.5744</w:t>
            </w:r>
          </w:p>
        </w:tc>
        <w:tc>
          <w:tcPr>
            <w:tcW w:w="971" w:type="dxa"/>
          </w:tcPr>
          <w:p w14:paraId="74658117" w14:textId="77777777" w:rsidR="005038C4" w:rsidRDefault="00000000">
            <w:pPr>
              <w:spacing w:before="20" w:after="20"/>
            </w:pPr>
            <w:r>
              <w:rPr>
                <w:sz w:val="16"/>
              </w:rPr>
              <w:t>-8.0427</w:t>
            </w:r>
          </w:p>
        </w:tc>
        <w:tc>
          <w:tcPr>
            <w:tcW w:w="971" w:type="dxa"/>
          </w:tcPr>
          <w:p w14:paraId="75164A63" w14:textId="77777777" w:rsidR="005038C4" w:rsidRDefault="00000000">
            <w:pPr>
              <w:spacing w:before="20" w:after="20"/>
            </w:pPr>
            <w:r>
              <w:rPr>
                <w:sz w:val="16"/>
              </w:rPr>
              <w:t>0.0000</w:t>
            </w:r>
          </w:p>
        </w:tc>
      </w:tr>
      <w:tr w:rsidR="005038C4" w14:paraId="3D2EFAC6" w14:textId="77777777">
        <w:trPr>
          <w:jc w:val="center"/>
        </w:trPr>
        <w:tc>
          <w:tcPr>
            <w:tcW w:w="1304" w:type="dxa"/>
          </w:tcPr>
          <w:p w14:paraId="2AD1CC83" w14:textId="77777777" w:rsidR="005038C4" w:rsidRDefault="00000000">
            <w:pPr>
              <w:spacing w:before="20" w:after="20"/>
            </w:pPr>
            <w:r>
              <w:rPr>
                <w:sz w:val="16"/>
              </w:rPr>
              <w:t>literacy</w:t>
            </w:r>
          </w:p>
        </w:tc>
        <w:tc>
          <w:tcPr>
            <w:tcW w:w="971" w:type="dxa"/>
          </w:tcPr>
          <w:p w14:paraId="4D9F9721" w14:textId="77777777" w:rsidR="005038C4" w:rsidRDefault="00000000">
            <w:pPr>
              <w:spacing w:before="20" w:after="20"/>
            </w:pPr>
            <w:r>
              <w:rPr>
                <w:sz w:val="16"/>
              </w:rPr>
              <w:t>—</w:t>
            </w:r>
          </w:p>
        </w:tc>
        <w:tc>
          <w:tcPr>
            <w:tcW w:w="971" w:type="dxa"/>
          </w:tcPr>
          <w:p w14:paraId="7E75A926" w14:textId="77777777" w:rsidR="005038C4" w:rsidRDefault="00000000">
            <w:pPr>
              <w:spacing w:before="20" w:after="20"/>
            </w:pPr>
            <w:r>
              <w:rPr>
                <w:sz w:val="16"/>
              </w:rPr>
              <w:t>—</w:t>
            </w:r>
          </w:p>
        </w:tc>
        <w:tc>
          <w:tcPr>
            <w:tcW w:w="971" w:type="dxa"/>
          </w:tcPr>
          <w:p w14:paraId="02E700AF" w14:textId="77777777" w:rsidR="005038C4" w:rsidRDefault="00000000">
            <w:pPr>
              <w:spacing w:before="20" w:after="20"/>
            </w:pPr>
            <w:r>
              <w:rPr>
                <w:sz w:val="16"/>
              </w:rPr>
              <w:t>—</w:t>
            </w:r>
          </w:p>
        </w:tc>
        <w:tc>
          <w:tcPr>
            <w:tcW w:w="971" w:type="dxa"/>
          </w:tcPr>
          <w:p w14:paraId="7311E002" w14:textId="77777777" w:rsidR="005038C4" w:rsidRDefault="00000000">
            <w:pPr>
              <w:spacing w:before="20" w:after="20"/>
            </w:pPr>
            <w:r>
              <w:rPr>
                <w:sz w:val="16"/>
              </w:rPr>
              <w:t>—</w:t>
            </w:r>
          </w:p>
        </w:tc>
        <w:tc>
          <w:tcPr>
            <w:tcW w:w="971" w:type="dxa"/>
          </w:tcPr>
          <w:p w14:paraId="0FCBB3E7" w14:textId="77777777" w:rsidR="005038C4" w:rsidRDefault="00000000">
            <w:pPr>
              <w:spacing w:before="20" w:after="20"/>
            </w:pPr>
            <w:r>
              <w:rPr>
                <w:sz w:val="16"/>
              </w:rPr>
              <w:t>-0.1720</w:t>
            </w:r>
          </w:p>
        </w:tc>
        <w:tc>
          <w:tcPr>
            <w:tcW w:w="971" w:type="dxa"/>
          </w:tcPr>
          <w:p w14:paraId="14C16330" w14:textId="77777777" w:rsidR="005038C4" w:rsidRDefault="00000000">
            <w:pPr>
              <w:spacing w:before="20" w:after="20"/>
            </w:pPr>
            <w:r>
              <w:rPr>
                <w:sz w:val="16"/>
              </w:rPr>
              <w:t>0.1911</w:t>
            </w:r>
          </w:p>
        </w:tc>
        <w:tc>
          <w:tcPr>
            <w:tcW w:w="971" w:type="dxa"/>
          </w:tcPr>
          <w:p w14:paraId="5A06D9BD" w14:textId="77777777" w:rsidR="005038C4" w:rsidRDefault="00000000">
            <w:pPr>
              <w:spacing w:before="20" w:after="20"/>
            </w:pPr>
            <w:r>
              <w:rPr>
                <w:sz w:val="16"/>
              </w:rPr>
              <w:t>-0.9004</w:t>
            </w:r>
          </w:p>
        </w:tc>
        <w:tc>
          <w:tcPr>
            <w:tcW w:w="971" w:type="dxa"/>
          </w:tcPr>
          <w:p w14:paraId="53DC156E" w14:textId="77777777" w:rsidR="005038C4" w:rsidRDefault="00000000">
            <w:pPr>
              <w:spacing w:before="20" w:after="20"/>
            </w:pPr>
            <w:r>
              <w:rPr>
                <w:sz w:val="16"/>
              </w:rPr>
              <w:t>0.3730</w:t>
            </w:r>
          </w:p>
        </w:tc>
      </w:tr>
      <w:tr w:rsidR="005038C4" w14:paraId="3B84893F" w14:textId="77777777">
        <w:trPr>
          <w:jc w:val="center"/>
        </w:trPr>
        <w:tc>
          <w:tcPr>
            <w:tcW w:w="1304" w:type="dxa"/>
          </w:tcPr>
          <w:p w14:paraId="4E57414A" w14:textId="77777777" w:rsidR="005038C4" w:rsidRDefault="00000000">
            <w:pPr>
              <w:spacing w:before="20" w:after="20"/>
            </w:pPr>
            <w:r>
              <w:rPr>
                <w:sz w:val="16"/>
              </w:rPr>
              <w:t>urban</w:t>
            </w:r>
          </w:p>
        </w:tc>
        <w:tc>
          <w:tcPr>
            <w:tcW w:w="971" w:type="dxa"/>
          </w:tcPr>
          <w:p w14:paraId="0470990A" w14:textId="77777777" w:rsidR="005038C4" w:rsidRDefault="00000000">
            <w:pPr>
              <w:spacing w:before="20" w:after="20"/>
            </w:pPr>
            <w:r>
              <w:rPr>
                <w:sz w:val="16"/>
              </w:rPr>
              <w:t>—</w:t>
            </w:r>
          </w:p>
        </w:tc>
        <w:tc>
          <w:tcPr>
            <w:tcW w:w="971" w:type="dxa"/>
          </w:tcPr>
          <w:p w14:paraId="6EABD059" w14:textId="77777777" w:rsidR="005038C4" w:rsidRDefault="00000000">
            <w:pPr>
              <w:spacing w:before="20" w:after="20"/>
            </w:pPr>
            <w:r>
              <w:rPr>
                <w:sz w:val="16"/>
              </w:rPr>
              <w:t>—</w:t>
            </w:r>
          </w:p>
        </w:tc>
        <w:tc>
          <w:tcPr>
            <w:tcW w:w="971" w:type="dxa"/>
          </w:tcPr>
          <w:p w14:paraId="5064DD9E" w14:textId="77777777" w:rsidR="005038C4" w:rsidRDefault="00000000">
            <w:pPr>
              <w:spacing w:before="20" w:after="20"/>
            </w:pPr>
            <w:r>
              <w:rPr>
                <w:sz w:val="16"/>
              </w:rPr>
              <w:t>—</w:t>
            </w:r>
          </w:p>
        </w:tc>
        <w:tc>
          <w:tcPr>
            <w:tcW w:w="971" w:type="dxa"/>
          </w:tcPr>
          <w:p w14:paraId="4896D6D5" w14:textId="77777777" w:rsidR="005038C4" w:rsidRDefault="00000000">
            <w:pPr>
              <w:spacing w:before="20" w:after="20"/>
            </w:pPr>
            <w:r>
              <w:rPr>
                <w:sz w:val="16"/>
              </w:rPr>
              <w:t>—</w:t>
            </w:r>
          </w:p>
        </w:tc>
        <w:tc>
          <w:tcPr>
            <w:tcW w:w="971" w:type="dxa"/>
          </w:tcPr>
          <w:p w14:paraId="5DBC7A73" w14:textId="77777777" w:rsidR="005038C4" w:rsidRDefault="00000000">
            <w:pPr>
              <w:spacing w:before="20" w:after="20"/>
            </w:pPr>
            <w:r>
              <w:rPr>
                <w:sz w:val="16"/>
              </w:rPr>
              <w:t>0.1994</w:t>
            </w:r>
          </w:p>
        </w:tc>
        <w:tc>
          <w:tcPr>
            <w:tcW w:w="971" w:type="dxa"/>
          </w:tcPr>
          <w:p w14:paraId="22B27C26" w14:textId="77777777" w:rsidR="005038C4" w:rsidRDefault="00000000">
            <w:pPr>
              <w:spacing w:before="20" w:after="20"/>
            </w:pPr>
            <w:r>
              <w:rPr>
                <w:sz w:val="16"/>
              </w:rPr>
              <w:t>0.1355</w:t>
            </w:r>
          </w:p>
        </w:tc>
        <w:tc>
          <w:tcPr>
            <w:tcW w:w="971" w:type="dxa"/>
          </w:tcPr>
          <w:p w14:paraId="345186A3" w14:textId="77777777" w:rsidR="005038C4" w:rsidRDefault="00000000">
            <w:pPr>
              <w:spacing w:before="20" w:after="20"/>
            </w:pPr>
            <w:r>
              <w:rPr>
                <w:sz w:val="16"/>
              </w:rPr>
              <w:t>1.4710</w:t>
            </w:r>
          </w:p>
        </w:tc>
        <w:tc>
          <w:tcPr>
            <w:tcW w:w="971" w:type="dxa"/>
          </w:tcPr>
          <w:p w14:paraId="36A6E3F9" w14:textId="77777777" w:rsidR="005038C4" w:rsidRDefault="00000000">
            <w:pPr>
              <w:spacing w:before="20" w:after="20"/>
            </w:pPr>
            <w:r>
              <w:rPr>
                <w:sz w:val="16"/>
              </w:rPr>
              <w:t>0.1487</w:t>
            </w:r>
          </w:p>
        </w:tc>
      </w:tr>
    </w:tbl>
    <w:p w14:paraId="6691FBCB" w14:textId="77777777" w:rsidR="005038C4" w:rsidRDefault="005038C4"/>
    <w:p w14:paraId="097586A6" w14:textId="77777777" w:rsidR="008023A7" w:rsidRDefault="00000000">
      <w:pPr>
        <w:jc w:val="both"/>
      </w:pPr>
      <w:r>
        <w:t>The pooled growth specification (n = 50, R² = 0.641, F(7,42) = 10.70, p &lt; 0.001) is dominated by the COVID dummy (-12.662, p &lt; 0.001); none of the four fiscal variables reach significance in this cross-state form, own tax revenue coming closest (1.627, p = 0.071). That null is what Section 6.1's variance decomposition predicts rather than a substantive result, since under two per cent of the variation in GSDP growth is between states at all, leaving the cross-state specification almost nothing to explain. H2 therefore had to rest on the within-state estimates, and Table 23b shows those do not survive a full set of year effects. We report H2 as unsupported by this panel: over a five-year window containing the pandemic, with ten states, the growth equation cannot separate a fiscal effect from the common time path every state shares.</w:t>
      </w:r>
    </w:p>
    <w:p w14:paraId="7CBB30FE" w14:textId="77777777" w:rsidR="005038C4" w:rsidRDefault="00000000">
      <w:pPr>
        <w:pStyle w:val="Heading2"/>
      </w:pPr>
      <w:r>
        <w:t>6.5 Diagnostics and robustness</w:t>
      </w:r>
    </w:p>
    <w:p w14:paraId="3453844C" w14:textId="77777777" w:rsidR="005038C4" w:rsidRDefault="00000000">
      <w:pPr>
        <w:jc w:val="both"/>
      </w:pPr>
      <w:r>
        <w:t>Variance inflation factors for the four fiscal regressors range from 1.33 (capital expenditure) to 1.69 (debt), all comfortably below the conventional concern threshold of five, despite the mechanical link between deficits and debt (pairwise correlation 0.533; see the correlation matrix below). Multicollinearity is not a threat to either model's coefficient estimates.</w:t>
      </w:r>
    </w:p>
    <w:p w14:paraId="0307338D" w14:textId="77777777" w:rsidR="005038C4" w:rsidRDefault="00000000">
      <w:pPr>
        <w:spacing w:after="40"/>
        <w:jc w:val="both"/>
      </w:pPr>
      <w:r>
        <w:rPr>
          <w:b/>
        </w:rPr>
        <w:t>Table 21. Variance inflation factors, four fiscal regressors. A value near 1 means a regressor is close to uncorrelated with the others; values above 5 are the usual threshold for concern.</w:t>
      </w:r>
    </w:p>
    <w:tbl>
      <w:tblPr>
        <w:tblStyle w:val="TableGrid"/>
        <w:tblW w:w="0" w:type="auto"/>
        <w:jc w:val="center"/>
        <w:tblLayout w:type="fixed"/>
        <w:tblLook w:val="04A0" w:firstRow="1" w:lastRow="0" w:firstColumn="1" w:lastColumn="0" w:noHBand="0" w:noVBand="1"/>
      </w:tblPr>
      <w:tblGrid>
        <w:gridCol w:w="1304"/>
        <w:gridCol w:w="7767"/>
      </w:tblGrid>
      <w:tr w:rsidR="005038C4" w14:paraId="0614E788" w14:textId="77777777">
        <w:trPr>
          <w:tblHeader/>
          <w:jc w:val="center"/>
        </w:trPr>
        <w:tc>
          <w:tcPr>
            <w:tcW w:w="1304" w:type="dxa"/>
            <w:shd w:val="clear" w:color="auto" w:fill="D9D9D9"/>
          </w:tcPr>
          <w:p w14:paraId="465156D4" w14:textId="77777777" w:rsidR="005038C4" w:rsidRDefault="00000000">
            <w:pPr>
              <w:spacing w:before="20" w:after="20"/>
            </w:pPr>
            <w:r>
              <w:rPr>
                <w:b/>
                <w:sz w:val="18"/>
              </w:rPr>
              <w:t>Variable</w:t>
            </w:r>
          </w:p>
        </w:tc>
        <w:tc>
          <w:tcPr>
            <w:tcW w:w="7767" w:type="dxa"/>
            <w:shd w:val="clear" w:color="auto" w:fill="D9D9D9"/>
          </w:tcPr>
          <w:p w14:paraId="397CDC1C" w14:textId="77777777" w:rsidR="005038C4" w:rsidRDefault="00000000">
            <w:pPr>
              <w:spacing w:before="20" w:after="20"/>
            </w:pPr>
            <w:r>
              <w:rPr>
                <w:b/>
                <w:sz w:val="18"/>
              </w:rPr>
              <w:t>VIF</w:t>
            </w:r>
          </w:p>
        </w:tc>
      </w:tr>
      <w:tr w:rsidR="005038C4" w14:paraId="0F3C7F21" w14:textId="77777777">
        <w:trPr>
          <w:jc w:val="center"/>
        </w:trPr>
        <w:tc>
          <w:tcPr>
            <w:tcW w:w="1304" w:type="dxa"/>
          </w:tcPr>
          <w:p w14:paraId="6B02F936" w14:textId="77777777" w:rsidR="005038C4" w:rsidRDefault="00000000">
            <w:pPr>
              <w:spacing w:before="20" w:after="20"/>
            </w:pPr>
            <w:r>
              <w:rPr>
                <w:sz w:val="18"/>
              </w:rPr>
              <w:t>const</w:t>
            </w:r>
          </w:p>
        </w:tc>
        <w:tc>
          <w:tcPr>
            <w:tcW w:w="7767" w:type="dxa"/>
          </w:tcPr>
          <w:p w14:paraId="6C1F7E48" w14:textId="77777777" w:rsidR="005038C4" w:rsidRDefault="00000000">
            <w:pPr>
              <w:spacing w:before="20" w:after="20"/>
            </w:pPr>
            <w:r>
              <w:rPr>
                <w:sz w:val="18"/>
              </w:rPr>
              <w:t>140.14</w:t>
            </w:r>
          </w:p>
        </w:tc>
      </w:tr>
      <w:tr w:rsidR="005038C4" w14:paraId="36AE48A7" w14:textId="77777777">
        <w:trPr>
          <w:jc w:val="center"/>
        </w:trPr>
        <w:tc>
          <w:tcPr>
            <w:tcW w:w="1304" w:type="dxa"/>
          </w:tcPr>
          <w:p w14:paraId="1EE5C8EA" w14:textId="77777777" w:rsidR="005038C4" w:rsidRDefault="00000000">
            <w:pPr>
              <w:spacing w:before="20" w:after="20"/>
            </w:pPr>
            <w:proofErr w:type="spellStart"/>
            <w:r>
              <w:rPr>
                <w:sz w:val="18"/>
              </w:rPr>
              <w:t>fd</w:t>
            </w:r>
            <w:proofErr w:type="spellEnd"/>
          </w:p>
        </w:tc>
        <w:tc>
          <w:tcPr>
            <w:tcW w:w="7767" w:type="dxa"/>
          </w:tcPr>
          <w:p w14:paraId="70598E20" w14:textId="77777777" w:rsidR="005038C4" w:rsidRDefault="00000000">
            <w:pPr>
              <w:spacing w:before="20" w:after="20"/>
            </w:pPr>
            <w:r>
              <w:rPr>
                <w:sz w:val="18"/>
              </w:rPr>
              <w:t>1.52</w:t>
            </w:r>
          </w:p>
        </w:tc>
      </w:tr>
      <w:tr w:rsidR="005038C4" w14:paraId="4FDBEA80" w14:textId="77777777">
        <w:trPr>
          <w:jc w:val="center"/>
        </w:trPr>
        <w:tc>
          <w:tcPr>
            <w:tcW w:w="1304" w:type="dxa"/>
          </w:tcPr>
          <w:p w14:paraId="5725FF37" w14:textId="77777777" w:rsidR="005038C4" w:rsidRDefault="00000000">
            <w:pPr>
              <w:spacing w:before="20" w:after="20"/>
            </w:pPr>
            <w:r>
              <w:rPr>
                <w:sz w:val="18"/>
              </w:rPr>
              <w:t>debt</w:t>
            </w:r>
          </w:p>
        </w:tc>
        <w:tc>
          <w:tcPr>
            <w:tcW w:w="7767" w:type="dxa"/>
          </w:tcPr>
          <w:p w14:paraId="67BCC4EF" w14:textId="77777777" w:rsidR="005038C4" w:rsidRDefault="00000000">
            <w:pPr>
              <w:spacing w:before="20" w:after="20"/>
            </w:pPr>
            <w:r>
              <w:rPr>
                <w:sz w:val="18"/>
              </w:rPr>
              <w:t>1.69</w:t>
            </w:r>
          </w:p>
        </w:tc>
      </w:tr>
      <w:tr w:rsidR="005038C4" w14:paraId="32A4E4F5" w14:textId="77777777">
        <w:trPr>
          <w:jc w:val="center"/>
        </w:trPr>
        <w:tc>
          <w:tcPr>
            <w:tcW w:w="1304" w:type="dxa"/>
          </w:tcPr>
          <w:p w14:paraId="42C01CFF" w14:textId="77777777" w:rsidR="005038C4" w:rsidRDefault="00000000">
            <w:pPr>
              <w:spacing w:before="20" w:after="20"/>
            </w:pPr>
            <w:proofErr w:type="spellStart"/>
            <w:r>
              <w:rPr>
                <w:sz w:val="18"/>
              </w:rPr>
              <w:t>otr</w:t>
            </w:r>
            <w:proofErr w:type="spellEnd"/>
          </w:p>
        </w:tc>
        <w:tc>
          <w:tcPr>
            <w:tcW w:w="7767" w:type="dxa"/>
          </w:tcPr>
          <w:p w14:paraId="5F253D13" w14:textId="77777777" w:rsidR="005038C4" w:rsidRDefault="00000000">
            <w:pPr>
              <w:spacing w:before="20" w:after="20"/>
            </w:pPr>
            <w:r>
              <w:rPr>
                <w:sz w:val="18"/>
              </w:rPr>
              <w:t>1.51</w:t>
            </w:r>
          </w:p>
        </w:tc>
      </w:tr>
      <w:tr w:rsidR="005038C4" w14:paraId="3A567F41" w14:textId="77777777">
        <w:trPr>
          <w:jc w:val="center"/>
        </w:trPr>
        <w:tc>
          <w:tcPr>
            <w:tcW w:w="1304" w:type="dxa"/>
          </w:tcPr>
          <w:p w14:paraId="7AF069C9" w14:textId="77777777" w:rsidR="005038C4" w:rsidRDefault="00000000">
            <w:pPr>
              <w:spacing w:before="20" w:after="20"/>
            </w:pPr>
            <w:r>
              <w:rPr>
                <w:sz w:val="18"/>
              </w:rPr>
              <w:t>capex</w:t>
            </w:r>
          </w:p>
        </w:tc>
        <w:tc>
          <w:tcPr>
            <w:tcW w:w="7767" w:type="dxa"/>
          </w:tcPr>
          <w:p w14:paraId="74173B9A" w14:textId="77777777" w:rsidR="005038C4" w:rsidRDefault="00000000">
            <w:pPr>
              <w:spacing w:before="20" w:after="20"/>
            </w:pPr>
            <w:r>
              <w:rPr>
                <w:sz w:val="18"/>
              </w:rPr>
              <w:t>1.33</w:t>
            </w:r>
          </w:p>
        </w:tc>
      </w:tr>
    </w:tbl>
    <w:p w14:paraId="235CA147" w14:textId="77777777" w:rsidR="005038C4" w:rsidRDefault="005038C4"/>
    <w:p w14:paraId="33A3F144" w14:textId="77777777" w:rsidR="005038C4" w:rsidRDefault="00000000">
      <w:pPr>
        <w:spacing w:after="40"/>
        <w:jc w:val="both"/>
      </w:pPr>
      <w:r>
        <w:rPr>
          <w:b/>
        </w:rPr>
        <w:t>Table 22. Pairwise correlation matrix, fiscal regressors and outcome variables. Each cell is the Pearson correlation between the row and column variable across all state-year observations; the diagonal is 1 by construction.</w:t>
      </w:r>
    </w:p>
    <w:tbl>
      <w:tblPr>
        <w:tblStyle w:val="TableGrid"/>
        <w:tblW w:w="0" w:type="auto"/>
        <w:jc w:val="center"/>
        <w:tblLayout w:type="fixed"/>
        <w:tblLook w:val="04A0" w:firstRow="1" w:lastRow="0" w:firstColumn="1" w:lastColumn="0" w:noHBand="0" w:noVBand="1"/>
      </w:tblPr>
      <w:tblGrid>
        <w:gridCol w:w="1304"/>
        <w:gridCol w:w="1294"/>
        <w:gridCol w:w="1294"/>
        <w:gridCol w:w="1294"/>
        <w:gridCol w:w="1294"/>
        <w:gridCol w:w="1294"/>
        <w:gridCol w:w="1294"/>
      </w:tblGrid>
      <w:tr w:rsidR="005038C4" w14:paraId="1E99DF95" w14:textId="77777777">
        <w:trPr>
          <w:tblHeader/>
          <w:jc w:val="center"/>
        </w:trPr>
        <w:tc>
          <w:tcPr>
            <w:tcW w:w="1304" w:type="dxa"/>
            <w:shd w:val="clear" w:color="auto" w:fill="D9D9D9"/>
          </w:tcPr>
          <w:p w14:paraId="336B9AB1" w14:textId="77777777" w:rsidR="005038C4" w:rsidRDefault="00000000">
            <w:pPr>
              <w:spacing w:before="20" w:after="20"/>
            </w:pPr>
            <w:r>
              <w:rPr>
                <w:b/>
                <w:sz w:val="18"/>
              </w:rPr>
              <w:t>Unnamed: 0</w:t>
            </w:r>
          </w:p>
        </w:tc>
        <w:tc>
          <w:tcPr>
            <w:tcW w:w="1294" w:type="dxa"/>
            <w:shd w:val="clear" w:color="auto" w:fill="D9D9D9"/>
          </w:tcPr>
          <w:p w14:paraId="421A3BBD" w14:textId="77777777" w:rsidR="005038C4" w:rsidRDefault="00000000">
            <w:pPr>
              <w:spacing w:before="20" w:after="20"/>
            </w:pPr>
            <w:proofErr w:type="spellStart"/>
            <w:r>
              <w:rPr>
                <w:b/>
                <w:sz w:val="18"/>
              </w:rPr>
              <w:t>fd</w:t>
            </w:r>
            <w:proofErr w:type="spellEnd"/>
          </w:p>
        </w:tc>
        <w:tc>
          <w:tcPr>
            <w:tcW w:w="1294" w:type="dxa"/>
            <w:shd w:val="clear" w:color="auto" w:fill="D9D9D9"/>
          </w:tcPr>
          <w:p w14:paraId="0372876C" w14:textId="77777777" w:rsidR="005038C4" w:rsidRDefault="00000000">
            <w:pPr>
              <w:spacing w:before="20" w:after="20"/>
            </w:pPr>
            <w:r>
              <w:rPr>
                <w:b/>
                <w:sz w:val="18"/>
              </w:rPr>
              <w:t>debt</w:t>
            </w:r>
          </w:p>
        </w:tc>
        <w:tc>
          <w:tcPr>
            <w:tcW w:w="1294" w:type="dxa"/>
            <w:shd w:val="clear" w:color="auto" w:fill="D9D9D9"/>
          </w:tcPr>
          <w:p w14:paraId="5BC1F1D4" w14:textId="77777777" w:rsidR="005038C4" w:rsidRDefault="00000000">
            <w:pPr>
              <w:spacing w:before="20" w:after="20"/>
            </w:pPr>
            <w:proofErr w:type="spellStart"/>
            <w:r>
              <w:rPr>
                <w:b/>
                <w:sz w:val="18"/>
              </w:rPr>
              <w:t>otr</w:t>
            </w:r>
            <w:proofErr w:type="spellEnd"/>
          </w:p>
        </w:tc>
        <w:tc>
          <w:tcPr>
            <w:tcW w:w="1294" w:type="dxa"/>
            <w:shd w:val="clear" w:color="auto" w:fill="D9D9D9"/>
          </w:tcPr>
          <w:p w14:paraId="3A6749AD" w14:textId="77777777" w:rsidR="005038C4" w:rsidRDefault="00000000">
            <w:pPr>
              <w:spacing w:before="20" w:after="20"/>
            </w:pPr>
            <w:r>
              <w:rPr>
                <w:b/>
                <w:sz w:val="18"/>
              </w:rPr>
              <w:t>capex</w:t>
            </w:r>
          </w:p>
        </w:tc>
        <w:tc>
          <w:tcPr>
            <w:tcW w:w="1294" w:type="dxa"/>
            <w:shd w:val="clear" w:color="auto" w:fill="D9D9D9"/>
          </w:tcPr>
          <w:p w14:paraId="27824EC3" w14:textId="77777777" w:rsidR="005038C4" w:rsidRDefault="00000000">
            <w:pPr>
              <w:spacing w:before="20" w:after="20"/>
            </w:pPr>
            <w:proofErr w:type="spellStart"/>
            <w:r>
              <w:rPr>
                <w:b/>
                <w:sz w:val="18"/>
              </w:rPr>
              <w:t>log_fdi</w:t>
            </w:r>
            <w:proofErr w:type="spellEnd"/>
          </w:p>
        </w:tc>
        <w:tc>
          <w:tcPr>
            <w:tcW w:w="1294" w:type="dxa"/>
            <w:shd w:val="clear" w:color="auto" w:fill="D9D9D9"/>
          </w:tcPr>
          <w:p w14:paraId="4D144B4E" w14:textId="77777777" w:rsidR="005038C4" w:rsidRDefault="00000000">
            <w:pPr>
              <w:spacing w:before="20" w:after="20"/>
            </w:pPr>
            <w:r>
              <w:rPr>
                <w:b/>
                <w:sz w:val="18"/>
              </w:rPr>
              <w:t>growth</w:t>
            </w:r>
          </w:p>
        </w:tc>
      </w:tr>
      <w:tr w:rsidR="005038C4" w14:paraId="46A5A747" w14:textId="77777777">
        <w:trPr>
          <w:jc w:val="center"/>
        </w:trPr>
        <w:tc>
          <w:tcPr>
            <w:tcW w:w="1304" w:type="dxa"/>
          </w:tcPr>
          <w:p w14:paraId="10230E5B" w14:textId="77777777" w:rsidR="005038C4" w:rsidRDefault="00000000">
            <w:pPr>
              <w:spacing w:before="20" w:after="20"/>
            </w:pPr>
            <w:proofErr w:type="spellStart"/>
            <w:r>
              <w:rPr>
                <w:sz w:val="18"/>
              </w:rPr>
              <w:t>fd</w:t>
            </w:r>
            <w:proofErr w:type="spellEnd"/>
          </w:p>
        </w:tc>
        <w:tc>
          <w:tcPr>
            <w:tcW w:w="1294" w:type="dxa"/>
          </w:tcPr>
          <w:p w14:paraId="2BEA6784" w14:textId="77777777" w:rsidR="005038C4" w:rsidRDefault="00000000">
            <w:pPr>
              <w:spacing w:before="20" w:after="20"/>
            </w:pPr>
            <w:r>
              <w:rPr>
                <w:sz w:val="18"/>
              </w:rPr>
              <w:t>1.0</w:t>
            </w:r>
          </w:p>
        </w:tc>
        <w:tc>
          <w:tcPr>
            <w:tcW w:w="1294" w:type="dxa"/>
          </w:tcPr>
          <w:p w14:paraId="5A91FE1B" w14:textId="77777777" w:rsidR="005038C4" w:rsidRDefault="00000000">
            <w:pPr>
              <w:spacing w:before="20" w:after="20"/>
            </w:pPr>
            <w:r>
              <w:rPr>
                <w:sz w:val="18"/>
              </w:rPr>
              <w:t>0.533</w:t>
            </w:r>
          </w:p>
        </w:tc>
        <w:tc>
          <w:tcPr>
            <w:tcW w:w="1294" w:type="dxa"/>
          </w:tcPr>
          <w:p w14:paraId="2DCE32C4" w14:textId="77777777" w:rsidR="005038C4" w:rsidRDefault="00000000">
            <w:pPr>
              <w:spacing w:before="20" w:after="20"/>
            </w:pPr>
            <w:r>
              <w:rPr>
                <w:sz w:val="18"/>
              </w:rPr>
              <w:t>-0.085</w:t>
            </w:r>
          </w:p>
        </w:tc>
        <w:tc>
          <w:tcPr>
            <w:tcW w:w="1294" w:type="dxa"/>
          </w:tcPr>
          <w:p w14:paraId="5A7E64B0" w14:textId="77777777" w:rsidR="005038C4" w:rsidRDefault="00000000">
            <w:pPr>
              <w:spacing w:before="20" w:after="20"/>
            </w:pPr>
            <w:r>
              <w:rPr>
                <w:sz w:val="18"/>
              </w:rPr>
              <w:t>-0.2</w:t>
            </w:r>
          </w:p>
        </w:tc>
        <w:tc>
          <w:tcPr>
            <w:tcW w:w="1294" w:type="dxa"/>
          </w:tcPr>
          <w:p w14:paraId="3DE9ABD3" w14:textId="77777777" w:rsidR="005038C4" w:rsidRDefault="00000000">
            <w:pPr>
              <w:spacing w:before="20" w:after="20"/>
            </w:pPr>
            <w:r>
              <w:rPr>
                <w:sz w:val="18"/>
              </w:rPr>
              <w:t>-0.005</w:t>
            </w:r>
          </w:p>
        </w:tc>
        <w:tc>
          <w:tcPr>
            <w:tcW w:w="1294" w:type="dxa"/>
          </w:tcPr>
          <w:p w14:paraId="4871891B" w14:textId="77777777" w:rsidR="005038C4" w:rsidRDefault="00000000">
            <w:pPr>
              <w:spacing w:before="20" w:after="20"/>
            </w:pPr>
            <w:r>
              <w:rPr>
                <w:sz w:val="18"/>
              </w:rPr>
              <w:t>-0.373</w:t>
            </w:r>
          </w:p>
        </w:tc>
      </w:tr>
      <w:tr w:rsidR="005038C4" w14:paraId="53A3DA9F" w14:textId="77777777">
        <w:trPr>
          <w:jc w:val="center"/>
        </w:trPr>
        <w:tc>
          <w:tcPr>
            <w:tcW w:w="1304" w:type="dxa"/>
          </w:tcPr>
          <w:p w14:paraId="5C0F19CB" w14:textId="77777777" w:rsidR="005038C4" w:rsidRDefault="00000000">
            <w:pPr>
              <w:spacing w:before="20" w:after="20"/>
            </w:pPr>
            <w:r>
              <w:rPr>
                <w:sz w:val="18"/>
              </w:rPr>
              <w:t>debt</w:t>
            </w:r>
          </w:p>
        </w:tc>
        <w:tc>
          <w:tcPr>
            <w:tcW w:w="1294" w:type="dxa"/>
          </w:tcPr>
          <w:p w14:paraId="4A5D7A21" w14:textId="77777777" w:rsidR="005038C4" w:rsidRDefault="00000000">
            <w:pPr>
              <w:spacing w:before="20" w:after="20"/>
            </w:pPr>
            <w:r>
              <w:rPr>
                <w:sz w:val="18"/>
              </w:rPr>
              <w:t>0.533</w:t>
            </w:r>
          </w:p>
        </w:tc>
        <w:tc>
          <w:tcPr>
            <w:tcW w:w="1294" w:type="dxa"/>
          </w:tcPr>
          <w:p w14:paraId="7F2327B7" w14:textId="77777777" w:rsidR="005038C4" w:rsidRDefault="00000000">
            <w:pPr>
              <w:spacing w:before="20" w:after="20"/>
            </w:pPr>
            <w:r>
              <w:rPr>
                <w:sz w:val="18"/>
              </w:rPr>
              <w:t>1.0</w:t>
            </w:r>
          </w:p>
        </w:tc>
        <w:tc>
          <w:tcPr>
            <w:tcW w:w="1294" w:type="dxa"/>
          </w:tcPr>
          <w:p w14:paraId="02B78E9F" w14:textId="77777777" w:rsidR="005038C4" w:rsidRDefault="00000000">
            <w:pPr>
              <w:spacing w:before="20" w:after="20"/>
            </w:pPr>
            <w:r>
              <w:rPr>
                <w:sz w:val="18"/>
              </w:rPr>
              <w:t>-0.371</w:t>
            </w:r>
          </w:p>
        </w:tc>
        <w:tc>
          <w:tcPr>
            <w:tcW w:w="1294" w:type="dxa"/>
          </w:tcPr>
          <w:p w14:paraId="56E7160B" w14:textId="77777777" w:rsidR="005038C4" w:rsidRDefault="00000000">
            <w:pPr>
              <w:spacing w:before="20" w:after="20"/>
            </w:pPr>
            <w:r>
              <w:rPr>
                <w:sz w:val="18"/>
              </w:rPr>
              <w:t>-0.125</w:t>
            </w:r>
          </w:p>
        </w:tc>
        <w:tc>
          <w:tcPr>
            <w:tcW w:w="1294" w:type="dxa"/>
          </w:tcPr>
          <w:p w14:paraId="7A458B3F" w14:textId="77777777" w:rsidR="005038C4" w:rsidRDefault="00000000">
            <w:pPr>
              <w:spacing w:before="20" w:after="20"/>
            </w:pPr>
            <w:r>
              <w:rPr>
                <w:sz w:val="18"/>
              </w:rPr>
              <w:t>-0.557</w:t>
            </w:r>
          </w:p>
        </w:tc>
        <w:tc>
          <w:tcPr>
            <w:tcW w:w="1294" w:type="dxa"/>
          </w:tcPr>
          <w:p w14:paraId="58FBEC44" w14:textId="77777777" w:rsidR="005038C4" w:rsidRDefault="00000000">
            <w:pPr>
              <w:spacing w:before="20" w:after="20"/>
            </w:pPr>
            <w:r>
              <w:rPr>
                <w:sz w:val="18"/>
              </w:rPr>
              <w:t>-0.198</w:t>
            </w:r>
          </w:p>
        </w:tc>
      </w:tr>
      <w:tr w:rsidR="005038C4" w14:paraId="14237BAA" w14:textId="77777777">
        <w:trPr>
          <w:jc w:val="center"/>
        </w:trPr>
        <w:tc>
          <w:tcPr>
            <w:tcW w:w="1304" w:type="dxa"/>
          </w:tcPr>
          <w:p w14:paraId="5006F182" w14:textId="77777777" w:rsidR="005038C4" w:rsidRDefault="00000000">
            <w:pPr>
              <w:spacing w:before="20" w:after="20"/>
            </w:pPr>
            <w:proofErr w:type="spellStart"/>
            <w:r>
              <w:rPr>
                <w:sz w:val="18"/>
              </w:rPr>
              <w:t>otr</w:t>
            </w:r>
            <w:proofErr w:type="spellEnd"/>
          </w:p>
        </w:tc>
        <w:tc>
          <w:tcPr>
            <w:tcW w:w="1294" w:type="dxa"/>
          </w:tcPr>
          <w:p w14:paraId="356BE9B6" w14:textId="77777777" w:rsidR="005038C4" w:rsidRDefault="00000000">
            <w:pPr>
              <w:spacing w:before="20" w:after="20"/>
            </w:pPr>
            <w:r>
              <w:rPr>
                <w:sz w:val="18"/>
              </w:rPr>
              <w:t>-0.085</w:t>
            </w:r>
          </w:p>
        </w:tc>
        <w:tc>
          <w:tcPr>
            <w:tcW w:w="1294" w:type="dxa"/>
          </w:tcPr>
          <w:p w14:paraId="07F1AAA9" w14:textId="77777777" w:rsidR="005038C4" w:rsidRDefault="00000000">
            <w:pPr>
              <w:spacing w:before="20" w:after="20"/>
            </w:pPr>
            <w:r>
              <w:rPr>
                <w:sz w:val="18"/>
              </w:rPr>
              <w:t>-0.371</w:t>
            </w:r>
          </w:p>
        </w:tc>
        <w:tc>
          <w:tcPr>
            <w:tcW w:w="1294" w:type="dxa"/>
          </w:tcPr>
          <w:p w14:paraId="5D2CCA11" w14:textId="77777777" w:rsidR="005038C4" w:rsidRDefault="00000000">
            <w:pPr>
              <w:spacing w:before="20" w:after="20"/>
            </w:pPr>
            <w:r>
              <w:rPr>
                <w:sz w:val="18"/>
              </w:rPr>
              <w:t>1.0</w:t>
            </w:r>
          </w:p>
        </w:tc>
        <w:tc>
          <w:tcPr>
            <w:tcW w:w="1294" w:type="dxa"/>
          </w:tcPr>
          <w:p w14:paraId="1A50E29E" w14:textId="77777777" w:rsidR="005038C4" w:rsidRDefault="00000000">
            <w:pPr>
              <w:spacing w:before="20" w:after="20"/>
            </w:pPr>
            <w:r>
              <w:rPr>
                <w:sz w:val="18"/>
              </w:rPr>
              <w:t>0.444</w:t>
            </w:r>
          </w:p>
        </w:tc>
        <w:tc>
          <w:tcPr>
            <w:tcW w:w="1294" w:type="dxa"/>
          </w:tcPr>
          <w:p w14:paraId="2C128537" w14:textId="77777777" w:rsidR="005038C4" w:rsidRDefault="00000000">
            <w:pPr>
              <w:spacing w:before="20" w:after="20"/>
            </w:pPr>
            <w:r>
              <w:rPr>
                <w:sz w:val="18"/>
              </w:rPr>
              <w:t>0.215</w:t>
            </w:r>
          </w:p>
        </w:tc>
        <w:tc>
          <w:tcPr>
            <w:tcW w:w="1294" w:type="dxa"/>
          </w:tcPr>
          <w:p w14:paraId="5D8D6333" w14:textId="77777777" w:rsidR="005038C4" w:rsidRDefault="00000000">
            <w:pPr>
              <w:spacing w:before="20" w:after="20"/>
            </w:pPr>
            <w:r>
              <w:rPr>
                <w:sz w:val="18"/>
              </w:rPr>
              <w:t>0.294</w:t>
            </w:r>
          </w:p>
        </w:tc>
      </w:tr>
      <w:tr w:rsidR="005038C4" w14:paraId="318B2B6E" w14:textId="77777777">
        <w:trPr>
          <w:jc w:val="center"/>
        </w:trPr>
        <w:tc>
          <w:tcPr>
            <w:tcW w:w="1304" w:type="dxa"/>
          </w:tcPr>
          <w:p w14:paraId="304BDDF5" w14:textId="77777777" w:rsidR="005038C4" w:rsidRDefault="00000000">
            <w:pPr>
              <w:spacing w:before="20" w:after="20"/>
            </w:pPr>
            <w:r>
              <w:rPr>
                <w:sz w:val="18"/>
              </w:rPr>
              <w:t>capex</w:t>
            </w:r>
          </w:p>
        </w:tc>
        <w:tc>
          <w:tcPr>
            <w:tcW w:w="1294" w:type="dxa"/>
          </w:tcPr>
          <w:p w14:paraId="698ED87E" w14:textId="77777777" w:rsidR="005038C4" w:rsidRDefault="00000000">
            <w:pPr>
              <w:spacing w:before="20" w:after="20"/>
            </w:pPr>
            <w:r>
              <w:rPr>
                <w:sz w:val="18"/>
              </w:rPr>
              <w:t>-0.2</w:t>
            </w:r>
          </w:p>
        </w:tc>
        <w:tc>
          <w:tcPr>
            <w:tcW w:w="1294" w:type="dxa"/>
          </w:tcPr>
          <w:p w14:paraId="28144778" w14:textId="77777777" w:rsidR="005038C4" w:rsidRDefault="00000000">
            <w:pPr>
              <w:spacing w:before="20" w:after="20"/>
            </w:pPr>
            <w:r>
              <w:rPr>
                <w:sz w:val="18"/>
              </w:rPr>
              <w:t>-0.125</w:t>
            </w:r>
          </w:p>
        </w:tc>
        <w:tc>
          <w:tcPr>
            <w:tcW w:w="1294" w:type="dxa"/>
          </w:tcPr>
          <w:p w14:paraId="2D069D70" w14:textId="77777777" w:rsidR="005038C4" w:rsidRDefault="00000000">
            <w:pPr>
              <w:spacing w:before="20" w:after="20"/>
            </w:pPr>
            <w:r>
              <w:rPr>
                <w:sz w:val="18"/>
              </w:rPr>
              <w:t>0.444</w:t>
            </w:r>
          </w:p>
        </w:tc>
        <w:tc>
          <w:tcPr>
            <w:tcW w:w="1294" w:type="dxa"/>
          </w:tcPr>
          <w:p w14:paraId="71D2992B" w14:textId="77777777" w:rsidR="005038C4" w:rsidRDefault="00000000">
            <w:pPr>
              <w:spacing w:before="20" w:after="20"/>
            </w:pPr>
            <w:r>
              <w:rPr>
                <w:sz w:val="18"/>
              </w:rPr>
              <w:t>1.0</w:t>
            </w:r>
          </w:p>
        </w:tc>
        <w:tc>
          <w:tcPr>
            <w:tcW w:w="1294" w:type="dxa"/>
          </w:tcPr>
          <w:p w14:paraId="374AEB67" w14:textId="77777777" w:rsidR="005038C4" w:rsidRDefault="00000000">
            <w:pPr>
              <w:spacing w:before="20" w:after="20"/>
            </w:pPr>
            <w:r>
              <w:rPr>
                <w:sz w:val="18"/>
              </w:rPr>
              <w:t>-0.288</w:t>
            </w:r>
          </w:p>
        </w:tc>
        <w:tc>
          <w:tcPr>
            <w:tcW w:w="1294" w:type="dxa"/>
          </w:tcPr>
          <w:p w14:paraId="50358DBB" w14:textId="77777777" w:rsidR="005038C4" w:rsidRDefault="00000000">
            <w:pPr>
              <w:spacing w:before="20" w:after="20"/>
            </w:pPr>
            <w:r>
              <w:rPr>
                <w:sz w:val="18"/>
              </w:rPr>
              <w:t>0.102</w:t>
            </w:r>
          </w:p>
        </w:tc>
      </w:tr>
      <w:tr w:rsidR="005038C4" w14:paraId="3C9DEC9C" w14:textId="77777777">
        <w:trPr>
          <w:jc w:val="center"/>
        </w:trPr>
        <w:tc>
          <w:tcPr>
            <w:tcW w:w="1304" w:type="dxa"/>
          </w:tcPr>
          <w:p w14:paraId="430DF566" w14:textId="77777777" w:rsidR="005038C4" w:rsidRDefault="00000000">
            <w:pPr>
              <w:spacing w:before="20" w:after="20"/>
            </w:pPr>
            <w:proofErr w:type="spellStart"/>
            <w:r>
              <w:rPr>
                <w:sz w:val="18"/>
              </w:rPr>
              <w:t>log_fdi</w:t>
            </w:r>
            <w:proofErr w:type="spellEnd"/>
          </w:p>
        </w:tc>
        <w:tc>
          <w:tcPr>
            <w:tcW w:w="1294" w:type="dxa"/>
          </w:tcPr>
          <w:p w14:paraId="098C2D1D" w14:textId="77777777" w:rsidR="005038C4" w:rsidRDefault="00000000">
            <w:pPr>
              <w:spacing w:before="20" w:after="20"/>
            </w:pPr>
            <w:r>
              <w:rPr>
                <w:sz w:val="18"/>
              </w:rPr>
              <w:t>-0.005</w:t>
            </w:r>
          </w:p>
        </w:tc>
        <w:tc>
          <w:tcPr>
            <w:tcW w:w="1294" w:type="dxa"/>
          </w:tcPr>
          <w:p w14:paraId="61AB69F4" w14:textId="77777777" w:rsidR="005038C4" w:rsidRDefault="00000000">
            <w:pPr>
              <w:spacing w:before="20" w:after="20"/>
            </w:pPr>
            <w:r>
              <w:rPr>
                <w:sz w:val="18"/>
              </w:rPr>
              <w:t>-0.557</w:t>
            </w:r>
          </w:p>
        </w:tc>
        <w:tc>
          <w:tcPr>
            <w:tcW w:w="1294" w:type="dxa"/>
          </w:tcPr>
          <w:p w14:paraId="080CAD3B" w14:textId="77777777" w:rsidR="005038C4" w:rsidRDefault="00000000">
            <w:pPr>
              <w:spacing w:before="20" w:after="20"/>
            </w:pPr>
            <w:r>
              <w:rPr>
                <w:sz w:val="18"/>
              </w:rPr>
              <w:t>0.215</w:t>
            </w:r>
          </w:p>
        </w:tc>
        <w:tc>
          <w:tcPr>
            <w:tcW w:w="1294" w:type="dxa"/>
          </w:tcPr>
          <w:p w14:paraId="695E6003" w14:textId="77777777" w:rsidR="005038C4" w:rsidRDefault="00000000">
            <w:pPr>
              <w:spacing w:before="20" w:after="20"/>
            </w:pPr>
            <w:r>
              <w:rPr>
                <w:sz w:val="18"/>
              </w:rPr>
              <w:t>-0.288</w:t>
            </w:r>
          </w:p>
        </w:tc>
        <w:tc>
          <w:tcPr>
            <w:tcW w:w="1294" w:type="dxa"/>
          </w:tcPr>
          <w:p w14:paraId="64963A0A" w14:textId="77777777" w:rsidR="005038C4" w:rsidRDefault="00000000">
            <w:pPr>
              <w:spacing w:before="20" w:after="20"/>
            </w:pPr>
            <w:r>
              <w:rPr>
                <w:sz w:val="18"/>
              </w:rPr>
              <w:t>1.0</w:t>
            </w:r>
          </w:p>
        </w:tc>
        <w:tc>
          <w:tcPr>
            <w:tcW w:w="1294" w:type="dxa"/>
          </w:tcPr>
          <w:p w14:paraId="723D817F" w14:textId="77777777" w:rsidR="005038C4" w:rsidRDefault="00000000">
            <w:pPr>
              <w:spacing w:before="20" w:after="20"/>
            </w:pPr>
            <w:r>
              <w:rPr>
                <w:sz w:val="18"/>
              </w:rPr>
              <w:t>-0.113</w:t>
            </w:r>
          </w:p>
        </w:tc>
      </w:tr>
      <w:tr w:rsidR="005038C4" w14:paraId="464B7A9A" w14:textId="77777777">
        <w:trPr>
          <w:jc w:val="center"/>
        </w:trPr>
        <w:tc>
          <w:tcPr>
            <w:tcW w:w="1304" w:type="dxa"/>
          </w:tcPr>
          <w:p w14:paraId="118ADFBC" w14:textId="77777777" w:rsidR="005038C4" w:rsidRDefault="00000000">
            <w:pPr>
              <w:spacing w:before="20" w:after="20"/>
            </w:pPr>
            <w:r>
              <w:rPr>
                <w:sz w:val="18"/>
              </w:rPr>
              <w:lastRenderedPageBreak/>
              <w:t>growth</w:t>
            </w:r>
          </w:p>
        </w:tc>
        <w:tc>
          <w:tcPr>
            <w:tcW w:w="1294" w:type="dxa"/>
          </w:tcPr>
          <w:p w14:paraId="17B5F894" w14:textId="77777777" w:rsidR="005038C4" w:rsidRDefault="00000000">
            <w:pPr>
              <w:spacing w:before="20" w:after="20"/>
            </w:pPr>
            <w:r>
              <w:rPr>
                <w:sz w:val="18"/>
              </w:rPr>
              <w:t>-0.373</w:t>
            </w:r>
          </w:p>
        </w:tc>
        <w:tc>
          <w:tcPr>
            <w:tcW w:w="1294" w:type="dxa"/>
          </w:tcPr>
          <w:p w14:paraId="3B0E11F8" w14:textId="77777777" w:rsidR="005038C4" w:rsidRDefault="00000000">
            <w:pPr>
              <w:spacing w:before="20" w:after="20"/>
            </w:pPr>
            <w:r>
              <w:rPr>
                <w:sz w:val="18"/>
              </w:rPr>
              <w:t>-0.198</w:t>
            </w:r>
          </w:p>
        </w:tc>
        <w:tc>
          <w:tcPr>
            <w:tcW w:w="1294" w:type="dxa"/>
          </w:tcPr>
          <w:p w14:paraId="25D42685" w14:textId="77777777" w:rsidR="005038C4" w:rsidRDefault="00000000">
            <w:pPr>
              <w:spacing w:before="20" w:after="20"/>
            </w:pPr>
            <w:r>
              <w:rPr>
                <w:sz w:val="18"/>
              </w:rPr>
              <w:t>0.294</w:t>
            </w:r>
          </w:p>
        </w:tc>
        <w:tc>
          <w:tcPr>
            <w:tcW w:w="1294" w:type="dxa"/>
          </w:tcPr>
          <w:p w14:paraId="56D68479" w14:textId="77777777" w:rsidR="005038C4" w:rsidRDefault="00000000">
            <w:pPr>
              <w:spacing w:before="20" w:after="20"/>
            </w:pPr>
            <w:r>
              <w:rPr>
                <w:sz w:val="18"/>
              </w:rPr>
              <w:t>0.102</w:t>
            </w:r>
          </w:p>
        </w:tc>
        <w:tc>
          <w:tcPr>
            <w:tcW w:w="1294" w:type="dxa"/>
          </w:tcPr>
          <w:p w14:paraId="7EA4ECB8" w14:textId="77777777" w:rsidR="005038C4" w:rsidRDefault="00000000">
            <w:pPr>
              <w:spacing w:before="20" w:after="20"/>
            </w:pPr>
            <w:r>
              <w:rPr>
                <w:sz w:val="18"/>
              </w:rPr>
              <w:t>-0.113</w:t>
            </w:r>
          </w:p>
        </w:tc>
        <w:tc>
          <w:tcPr>
            <w:tcW w:w="1294" w:type="dxa"/>
          </w:tcPr>
          <w:p w14:paraId="181A5C16" w14:textId="77777777" w:rsidR="005038C4" w:rsidRDefault="00000000">
            <w:pPr>
              <w:spacing w:before="20" w:after="20"/>
            </w:pPr>
            <w:r>
              <w:rPr>
                <w:sz w:val="18"/>
              </w:rPr>
              <w:t>1.0</w:t>
            </w:r>
          </w:p>
        </w:tc>
      </w:tr>
    </w:tbl>
    <w:p w14:paraId="58AB5224" w14:textId="77777777" w:rsidR="005038C4" w:rsidRDefault="005038C4"/>
    <w:p w14:paraId="3F7B1402" w14:textId="77777777" w:rsidR="005038C4" w:rsidRDefault="00000000">
      <w:pPr>
        <w:jc w:val="center"/>
      </w:pPr>
      <w:r>
        <w:rPr>
          <w:noProof/>
        </w:rPr>
        <w:drawing>
          <wp:inline distT="0" distB="0" distL="0" distR="0" wp14:anchorId="6F78791E" wp14:editId="7BCB5F0B">
            <wp:extent cx="5759999" cy="46213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rrelation_heatmap.png"/>
                    <pic:cNvPicPr/>
                  </pic:nvPicPr>
                  <pic:blipFill>
                    <a:blip r:embed="rId22"/>
                    <a:stretch>
                      <a:fillRect/>
                    </a:stretch>
                  </pic:blipFill>
                  <pic:spPr>
                    <a:xfrm>
                      <a:off x="0" y="0"/>
                      <a:ext cx="5759999" cy="4621377"/>
                    </a:xfrm>
                    <a:prstGeom prst="rect">
                      <a:avLst/>
                    </a:prstGeom>
                  </pic:spPr>
                </pic:pic>
              </a:graphicData>
            </a:graphic>
          </wp:inline>
        </w:drawing>
      </w:r>
    </w:p>
    <w:p w14:paraId="6FBB5DE6" w14:textId="77777777" w:rsidR="005038C4" w:rsidRDefault="00000000">
      <w:pPr>
        <w:spacing w:after="280"/>
        <w:jc w:val="center"/>
      </w:pPr>
      <w:r>
        <w:rPr>
          <w:i/>
          <w:sz w:val="20"/>
        </w:rPr>
        <w:t xml:space="preserve">Figure 15. Correlation heatmap of fiscal regressors and outcome variables, </w:t>
      </w:r>
      <w:proofErr w:type="spellStart"/>
      <w:r>
        <w:rPr>
          <w:i/>
          <w:sz w:val="20"/>
        </w:rPr>
        <w:t>colour</w:t>
      </w:r>
      <w:proofErr w:type="spellEnd"/>
      <w:r>
        <w:rPr>
          <w:i/>
          <w:sz w:val="20"/>
        </w:rPr>
        <w:t>-coded from the same matrix as the table above (red = positive, blue = negative).</w:t>
      </w:r>
    </w:p>
    <w:p w14:paraId="020E4435" w14:textId="77777777" w:rsidR="005038C4" w:rsidRDefault="00000000">
      <w:pPr>
        <w:jc w:val="both"/>
      </w:pPr>
      <w:r>
        <w:t>The table below reports the within-state deficit and debt coefficients from Model 1 under three perturbations of the sample, to check whether the fixed-effects result is being driven by a single year or a single state. Dropping the COVID year (n = 39) leaves both coefficients stable in sign and significance (deficit 0.802, p = 0.017; debt 0.324, p = 0.002). Dropping Uttar Pradesh (n = 45) barely moves either estimate (deficit 0.532, p &lt; 0.001; debt 0.366, p &lt; 0.001), which matters because it shows the left-censoring in UP's FDI series is not driving the within-state result. Dropping Jharkhand (n = 43), by contrast, flips the deficit coefficient's sign and removes its significance entirely (-0.310, p = 0.141), while the debt coefficient survives, smaller but still significant (0.182, p = 0.015). Jharkhand alone is therefore responsible for a meaningful share of the within-state deficit-FDI pattern; Section 7.3 examines why. That pattern is not one the paper leans on in any case: the within-state deficit coefficient does not survive cluster-robust or bootstrap inference (Table 34), so its fragility across subsamples is consistent with the verdict recorded there rather than additional to it. Two further checks belong here because they answer questions the design invites. Lagging debt by one year, which is the cheapest response to the reverse-causality concern recorded as the fourth limitation in Section 8, leaves the pooled coefficient at -0.197 (p = 0.003, n = 39): investment follows the previous year's debt position about as closely as the contemporaneous one, which is what a signalling account would predict and is not what simultaneous determination would. And dropping FY 2019-20, the six-month window DPIIT's series opens with and the one cell in the panel that is not a full year, strengthens the pooled coefficient rather than weakening it, to -0.237 (p = 0.003, n = 39). Neither is reported as a headline result; both are reported because their absence would be the first thing a reader asks about.</w:t>
      </w:r>
    </w:p>
    <w:p w14:paraId="5B25EB3A" w14:textId="77777777" w:rsidR="00C90C05" w:rsidRDefault="00C90C05">
      <w:pPr>
        <w:jc w:val="both"/>
      </w:pPr>
    </w:p>
    <w:p w14:paraId="0A8F4CA1" w14:textId="77777777" w:rsidR="00C90C05" w:rsidRDefault="00C90C05">
      <w:pPr>
        <w:jc w:val="both"/>
      </w:pPr>
    </w:p>
    <w:p w14:paraId="785B5E45" w14:textId="77777777" w:rsidR="005038C4" w:rsidRDefault="00000000">
      <w:pPr>
        <w:spacing w:after="40"/>
        <w:jc w:val="both"/>
      </w:pPr>
      <w:r>
        <w:rPr>
          <w:b/>
        </w:rPr>
        <w:lastRenderedPageBreak/>
        <w:t>Table 23. Robustness of Model 1 within-state coefficients across four subsamples: the full baseline, then each perturbation dropping one problematic year or state in turn.</w:t>
      </w:r>
    </w:p>
    <w:tbl>
      <w:tblPr>
        <w:tblStyle w:val="TableGrid"/>
        <w:tblW w:w="0" w:type="auto"/>
        <w:jc w:val="center"/>
        <w:tblLayout w:type="fixed"/>
        <w:tblLook w:val="04A0" w:firstRow="1" w:lastRow="0" w:firstColumn="1" w:lastColumn="0" w:noHBand="0" w:noVBand="1"/>
      </w:tblPr>
      <w:tblGrid>
        <w:gridCol w:w="1304"/>
        <w:gridCol w:w="863"/>
        <w:gridCol w:w="863"/>
        <w:gridCol w:w="863"/>
        <w:gridCol w:w="863"/>
        <w:gridCol w:w="863"/>
        <w:gridCol w:w="863"/>
        <w:gridCol w:w="863"/>
        <w:gridCol w:w="863"/>
        <w:gridCol w:w="863"/>
      </w:tblGrid>
      <w:tr w:rsidR="005038C4" w14:paraId="2CCD333A" w14:textId="77777777">
        <w:trPr>
          <w:tblHeader/>
          <w:jc w:val="center"/>
        </w:trPr>
        <w:tc>
          <w:tcPr>
            <w:tcW w:w="1304" w:type="dxa"/>
            <w:shd w:val="clear" w:color="auto" w:fill="D9D9D9"/>
          </w:tcPr>
          <w:p w14:paraId="643C8609" w14:textId="77777777" w:rsidR="005038C4" w:rsidRDefault="00000000">
            <w:pPr>
              <w:spacing w:before="20" w:after="20"/>
            </w:pPr>
            <w:r>
              <w:rPr>
                <w:b/>
                <w:sz w:val="16"/>
              </w:rPr>
              <w:t>Specification</w:t>
            </w:r>
          </w:p>
        </w:tc>
        <w:tc>
          <w:tcPr>
            <w:tcW w:w="863" w:type="dxa"/>
            <w:shd w:val="clear" w:color="auto" w:fill="D9D9D9"/>
          </w:tcPr>
          <w:p w14:paraId="00EEF9B0" w14:textId="77777777" w:rsidR="005038C4" w:rsidRDefault="00000000">
            <w:pPr>
              <w:spacing w:before="20" w:after="20"/>
            </w:pPr>
            <w:r>
              <w:rPr>
                <w:b/>
                <w:sz w:val="16"/>
              </w:rPr>
              <w:t>n</w:t>
            </w:r>
          </w:p>
        </w:tc>
        <w:tc>
          <w:tcPr>
            <w:tcW w:w="863" w:type="dxa"/>
            <w:shd w:val="clear" w:color="auto" w:fill="D9D9D9"/>
          </w:tcPr>
          <w:p w14:paraId="6AED966C" w14:textId="77777777" w:rsidR="005038C4" w:rsidRDefault="00000000">
            <w:pPr>
              <w:spacing w:before="20" w:after="20"/>
            </w:pPr>
            <w:proofErr w:type="spellStart"/>
            <w:r>
              <w:rPr>
                <w:b/>
                <w:sz w:val="16"/>
              </w:rPr>
              <w:t>fd_coef</w:t>
            </w:r>
            <w:proofErr w:type="spellEnd"/>
          </w:p>
        </w:tc>
        <w:tc>
          <w:tcPr>
            <w:tcW w:w="863" w:type="dxa"/>
            <w:shd w:val="clear" w:color="auto" w:fill="D9D9D9"/>
          </w:tcPr>
          <w:p w14:paraId="37B0A3FF" w14:textId="77777777" w:rsidR="005038C4" w:rsidRDefault="00000000">
            <w:pPr>
              <w:spacing w:before="20" w:after="20"/>
            </w:pPr>
            <w:proofErr w:type="spellStart"/>
            <w:r>
              <w:rPr>
                <w:b/>
                <w:sz w:val="16"/>
              </w:rPr>
              <w:t>fd_p</w:t>
            </w:r>
            <w:proofErr w:type="spellEnd"/>
          </w:p>
        </w:tc>
        <w:tc>
          <w:tcPr>
            <w:tcW w:w="863" w:type="dxa"/>
            <w:shd w:val="clear" w:color="auto" w:fill="D9D9D9"/>
          </w:tcPr>
          <w:p w14:paraId="0E904F46" w14:textId="77777777" w:rsidR="005038C4" w:rsidRDefault="00000000">
            <w:pPr>
              <w:spacing w:before="20" w:after="20"/>
            </w:pPr>
            <w:proofErr w:type="spellStart"/>
            <w:r>
              <w:rPr>
                <w:b/>
                <w:sz w:val="16"/>
              </w:rPr>
              <w:t>debt_coef</w:t>
            </w:r>
            <w:proofErr w:type="spellEnd"/>
          </w:p>
        </w:tc>
        <w:tc>
          <w:tcPr>
            <w:tcW w:w="863" w:type="dxa"/>
            <w:shd w:val="clear" w:color="auto" w:fill="D9D9D9"/>
          </w:tcPr>
          <w:p w14:paraId="513DD78B" w14:textId="77777777" w:rsidR="005038C4" w:rsidRDefault="00000000">
            <w:pPr>
              <w:spacing w:before="20" w:after="20"/>
            </w:pPr>
            <w:proofErr w:type="spellStart"/>
            <w:r>
              <w:rPr>
                <w:b/>
                <w:sz w:val="16"/>
              </w:rPr>
              <w:t>debt_p</w:t>
            </w:r>
            <w:proofErr w:type="spellEnd"/>
          </w:p>
        </w:tc>
        <w:tc>
          <w:tcPr>
            <w:tcW w:w="863" w:type="dxa"/>
            <w:shd w:val="clear" w:color="auto" w:fill="D9D9D9"/>
          </w:tcPr>
          <w:p w14:paraId="4C82C24B" w14:textId="77777777" w:rsidR="005038C4" w:rsidRDefault="00000000">
            <w:pPr>
              <w:spacing w:before="20" w:after="20"/>
            </w:pPr>
            <w:proofErr w:type="spellStart"/>
            <w:r>
              <w:rPr>
                <w:b/>
                <w:sz w:val="16"/>
              </w:rPr>
              <w:t>otr_coef</w:t>
            </w:r>
            <w:proofErr w:type="spellEnd"/>
          </w:p>
        </w:tc>
        <w:tc>
          <w:tcPr>
            <w:tcW w:w="863" w:type="dxa"/>
            <w:shd w:val="clear" w:color="auto" w:fill="D9D9D9"/>
          </w:tcPr>
          <w:p w14:paraId="4F648612" w14:textId="77777777" w:rsidR="005038C4" w:rsidRDefault="00000000">
            <w:pPr>
              <w:spacing w:before="20" w:after="20"/>
            </w:pPr>
            <w:proofErr w:type="spellStart"/>
            <w:r>
              <w:rPr>
                <w:b/>
                <w:sz w:val="16"/>
              </w:rPr>
              <w:t>otr_p</w:t>
            </w:r>
            <w:proofErr w:type="spellEnd"/>
          </w:p>
        </w:tc>
        <w:tc>
          <w:tcPr>
            <w:tcW w:w="863" w:type="dxa"/>
            <w:shd w:val="clear" w:color="auto" w:fill="D9D9D9"/>
          </w:tcPr>
          <w:p w14:paraId="5E783DAC" w14:textId="77777777" w:rsidR="005038C4" w:rsidRDefault="00000000">
            <w:pPr>
              <w:spacing w:before="20" w:after="20"/>
            </w:pPr>
            <w:proofErr w:type="spellStart"/>
            <w:r>
              <w:rPr>
                <w:b/>
                <w:sz w:val="16"/>
              </w:rPr>
              <w:t>capex_coef</w:t>
            </w:r>
            <w:proofErr w:type="spellEnd"/>
          </w:p>
        </w:tc>
        <w:tc>
          <w:tcPr>
            <w:tcW w:w="863" w:type="dxa"/>
            <w:shd w:val="clear" w:color="auto" w:fill="D9D9D9"/>
          </w:tcPr>
          <w:p w14:paraId="45E2E738" w14:textId="77777777" w:rsidR="005038C4" w:rsidRDefault="00000000">
            <w:pPr>
              <w:spacing w:before="20" w:after="20"/>
            </w:pPr>
            <w:proofErr w:type="spellStart"/>
            <w:r>
              <w:rPr>
                <w:b/>
                <w:sz w:val="16"/>
              </w:rPr>
              <w:t>capex_p</w:t>
            </w:r>
            <w:proofErr w:type="spellEnd"/>
          </w:p>
        </w:tc>
      </w:tr>
      <w:tr w:rsidR="005038C4" w14:paraId="594564A8" w14:textId="77777777">
        <w:trPr>
          <w:jc w:val="center"/>
        </w:trPr>
        <w:tc>
          <w:tcPr>
            <w:tcW w:w="1304" w:type="dxa"/>
          </w:tcPr>
          <w:p w14:paraId="5732F06A" w14:textId="77777777" w:rsidR="005038C4" w:rsidRDefault="00000000">
            <w:pPr>
              <w:spacing w:before="20" w:after="20"/>
            </w:pPr>
            <w:r>
              <w:rPr>
                <w:sz w:val="16"/>
              </w:rPr>
              <w:t>Baseline (all data)</w:t>
            </w:r>
          </w:p>
        </w:tc>
        <w:tc>
          <w:tcPr>
            <w:tcW w:w="863" w:type="dxa"/>
          </w:tcPr>
          <w:p w14:paraId="583E0320" w14:textId="77777777" w:rsidR="005038C4" w:rsidRDefault="00000000">
            <w:pPr>
              <w:spacing w:before="20" w:after="20"/>
            </w:pPr>
            <w:r>
              <w:rPr>
                <w:sz w:val="16"/>
              </w:rPr>
              <w:t>48</w:t>
            </w:r>
          </w:p>
        </w:tc>
        <w:tc>
          <w:tcPr>
            <w:tcW w:w="863" w:type="dxa"/>
          </w:tcPr>
          <w:p w14:paraId="5E0ABCB0" w14:textId="77777777" w:rsidR="005038C4" w:rsidRDefault="00000000">
            <w:pPr>
              <w:spacing w:before="20" w:after="20"/>
            </w:pPr>
            <w:r>
              <w:rPr>
                <w:sz w:val="16"/>
              </w:rPr>
              <w:t>0.566</w:t>
            </w:r>
          </w:p>
        </w:tc>
        <w:tc>
          <w:tcPr>
            <w:tcW w:w="863" w:type="dxa"/>
          </w:tcPr>
          <w:p w14:paraId="5CF59283" w14:textId="77777777" w:rsidR="005038C4" w:rsidRDefault="00000000">
            <w:pPr>
              <w:spacing w:before="20" w:after="20"/>
            </w:pPr>
            <w:r>
              <w:rPr>
                <w:sz w:val="16"/>
              </w:rPr>
              <w:t>0.0</w:t>
            </w:r>
          </w:p>
        </w:tc>
        <w:tc>
          <w:tcPr>
            <w:tcW w:w="863" w:type="dxa"/>
          </w:tcPr>
          <w:p w14:paraId="54029EFA" w14:textId="77777777" w:rsidR="005038C4" w:rsidRDefault="00000000">
            <w:pPr>
              <w:spacing w:before="20" w:after="20"/>
            </w:pPr>
            <w:r>
              <w:rPr>
                <w:sz w:val="16"/>
              </w:rPr>
              <w:t>0.353</w:t>
            </w:r>
          </w:p>
        </w:tc>
        <w:tc>
          <w:tcPr>
            <w:tcW w:w="863" w:type="dxa"/>
          </w:tcPr>
          <w:p w14:paraId="0399D289" w14:textId="77777777" w:rsidR="005038C4" w:rsidRDefault="00000000">
            <w:pPr>
              <w:spacing w:before="20" w:after="20"/>
            </w:pPr>
            <w:r>
              <w:rPr>
                <w:sz w:val="16"/>
              </w:rPr>
              <w:t>0.0</w:t>
            </w:r>
          </w:p>
        </w:tc>
        <w:tc>
          <w:tcPr>
            <w:tcW w:w="863" w:type="dxa"/>
          </w:tcPr>
          <w:p w14:paraId="3F2E92F5" w14:textId="77777777" w:rsidR="005038C4" w:rsidRDefault="00000000">
            <w:pPr>
              <w:spacing w:before="20" w:after="20"/>
            </w:pPr>
            <w:r>
              <w:rPr>
                <w:sz w:val="16"/>
              </w:rPr>
              <w:t>0.107</w:t>
            </w:r>
          </w:p>
        </w:tc>
        <w:tc>
          <w:tcPr>
            <w:tcW w:w="863" w:type="dxa"/>
          </w:tcPr>
          <w:p w14:paraId="78C89BE4" w14:textId="77777777" w:rsidR="005038C4" w:rsidRDefault="00000000">
            <w:pPr>
              <w:spacing w:before="20" w:after="20"/>
            </w:pPr>
            <w:r>
              <w:rPr>
                <w:sz w:val="16"/>
              </w:rPr>
              <w:t>0.684</w:t>
            </w:r>
          </w:p>
        </w:tc>
        <w:tc>
          <w:tcPr>
            <w:tcW w:w="863" w:type="dxa"/>
          </w:tcPr>
          <w:p w14:paraId="43116055" w14:textId="77777777" w:rsidR="005038C4" w:rsidRDefault="00000000">
            <w:pPr>
              <w:spacing w:before="20" w:after="20"/>
            </w:pPr>
            <w:r>
              <w:rPr>
                <w:sz w:val="16"/>
              </w:rPr>
              <w:t>-0.173</w:t>
            </w:r>
          </w:p>
        </w:tc>
        <w:tc>
          <w:tcPr>
            <w:tcW w:w="863" w:type="dxa"/>
          </w:tcPr>
          <w:p w14:paraId="0CA962F1" w14:textId="77777777" w:rsidR="005038C4" w:rsidRDefault="00000000">
            <w:pPr>
              <w:spacing w:before="20" w:after="20"/>
            </w:pPr>
            <w:r>
              <w:rPr>
                <w:sz w:val="16"/>
              </w:rPr>
              <w:t>0.571</w:t>
            </w:r>
          </w:p>
        </w:tc>
      </w:tr>
      <w:tr w:rsidR="005038C4" w14:paraId="16112066" w14:textId="77777777">
        <w:trPr>
          <w:jc w:val="center"/>
        </w:trPr>
        <w:tc>
          <w:tcPr>
            <w:tcW w:w="1304" w:type="dxa"/>
          </w:tcPr>
          <w:p w14:paraId="56336835" w14:textId="77777777" w:rsidR="005038C4" w:rsidRDefault="00000000">
            <w:pPr>
              <w:spacing w:before="20" w:after="20"/>
            </w:pPr>
            <w:r>
              <w:rPr>
                <w:sz w:val="16"/>
              </w:rPr>
              <w:t>Excl. COVID year (FY2020-21)</w:t>
            </w:r>
          </w:p>
        </w:tc>
        <w:tc>
          <w:tcPr>
            <w:tcW w:w="863" w:type="dxa"/>
          </w:tcPr>
          <w:p w14:paraId="0D3197AB" w14:textId="77777777" w:rsidR="005038C4" w:rsidRDefault="00000000">
            <w:pPr>
              <w:spacing w:before="20" w:after="20"/>
            </w:pPr>
            <w:r>
              <w:rPr>
                <w:sz w:val="16"/>
              </w:rPr>
              <w:t>39</w:t>
            </w:r>
          </w:p>
        </w:tc>
        <w:tc>
          <w:tcPr>
            <w:tcW w:w="863" w:type="dxa"/>
          </w:tcPr>
          <w:p w14:paraId="42942980" w14:textId="77777777" w:rsidR="005038C4" w:rsidRDefault="00000000">
            <w:pPr>
              <w:spacing w:before="20" w:after="20"/>
            </w:pPr>
            <w:r>
              <w:rPr>
                <w:sz w:val="16"/>
              </w:rPr>
              <w:t>0.802</w:t>
            </w:r>
          </w:p>
        </w:tc>
        <w:tc>
          <w:tcPr>
            <w:tcW w:w="863" w:type="dxa"/>
          </w:tcPr>
          <w:p w14:paraId="4908FE0C" w14:textId="77777777" w:rsidR="005038C4" w:rsidRDefault="00000000">
            <w:pPr>
              <w:spacing w:before="20" w:after="20"/>
            </w:pPr>
            <w:r>
              <w:rPr>
                <w:sz w:val="16"/>
              </w:rPr>
              <w:t>0.017</w:t>
            </w:r>
          </w:p>
        </w:tc>
        <w:tc>
          <w:tcPr>
            <w:tcW w:w="863" w:type="dxa"/>
          </w:tcPr>
          <w:p w14:paraId="7906F76F" w14:textId="77777777" w:rsidR="005038C4" w:rsidRDefault="00000000">
            <w:pPr>
              <w:spacing w:before="20" w:after="20"/>
            </w:pPr>
            <w:r>
              <w:rPr>
                <w:sz w:val="16"/>
              </w:rPr>
              <w:t>0.324</w:t>
            </w:r>
          </w:p>
        </w:tc>
        <w:tc>
          <w:tcPr>
            <w:tcW w:w="863" w:type="dxa"/>
          </w:tcPr>
          <w:p w14:paraId="1B4F5ECE" w14:textId="77777777" w:rsidR="005038C4" w:rsidRDefault="00000000">
            <w:pPr>
              <w:spacing w:before="20" w:after="20"/>
            </w:pPr>
            <w:r>
              <w:rPr>
                <w:sz w:val="16"/>
              </w:rPr>
              <w:t>0.002</w:t>
            </w:r>
          </w:p>
        </w:tc>
        <w:tc>
          <w:tcPr>
            <w:tcW w:w="863" w:type="dxa"/>
          </w:tcPr>
          <w:p w14:paraId="4EF4B384" w14:textId="77777777" w:rsidR="005038C4" w:rsidRDefault="00000000">
            <w:pPr>
              <w:spacing w:before="20" w:after="20"/>
            </w:pPr>
            <w:r>
              <w:rPr>
                <w:sz w:val="16"/>
              </w:rPr>
              <w:t>0.535</w:t>
            </w:r>
          </w:p>
        </w:tc>
        <w:tc>
          <w:tcPr>
            <w:tcW w:w="863" w:type="dxa"/>
          </w:tcPr>
          <w:p w14:paraId="1C97AF04" w14:textId="77777777" w:rsidR="005038C4" w:rsidRDefault="00000000">
            <w:pPr>
              <w:spacing w:before="20" w:after="20"/>
            </w:pPr>
            <w:r>
              <w:rPr>
                <w:sz w:val="16"/>
              </w:rPr>
              <w:t>0.26</w:t>
            </w:r>
          </w:p>
        </w:tc>
        <w:tc>
          <w:tcPr>
            <w:tcW w:w="863" w:type="dxa"/>
          </w:tcPr>
          <w:p w14:paraId="0221DAB0" w14:textId="77777777" w:rsidR="005038C4" w:rsidRDefault="00000000">
            <w:pPr>
              <w:spacing w:before="20" w:after="20"/>
            </w:pPr>
            <w:r>
              <w:rPr>
                <w:sz w:val="16"/>
              </w:rPr>
              <w:t>-0.207</w:t>
            </w:r>
          </w:p>
        </w:tc>
        <w:tc>
          <w:tcPr>
            <w:tcW w:w="863" w:type="dxa"/>
          </w:tcPr>
          <w:p w14:paraId="67CF482F" w14:textId="77777777" w:rsidR="005038C4" w:rsidRDefault="00000000">
            <w:pPr>
              <w:spacing w:before="20" w:after="20"/>
            </w:pPr>
            <w:r>
              <w:rPr>
                <w:sz w:val="16"/>
              </w:rPr>
              <w:t>0.48</w:t>
            </w:r>
          </w:p>
        </w:tc>
      </w:tr>
      <w:tr w:rsidR="005038C4" w14:paraId="3F1846D7" w14:textId="77777777">
        <w:trPr>
          <w:jc w:val="center"/>
        </w:trPr>
        <w:tc>
          <w:tcPr>
            <w:tcW w:w="1304" w:type="dxa"/>
          </w:tcPr>
          <w:p w14:paraId="2A14B40F" w14:textId="77777777" w:rsidR="005038C4" w:rsidRDefault="00000000">
            <w:pPr>
              <w:spacing w:before="20" w:after="20"/>
            </w:pPr>
            <w:r>
              <w:rPr>
                <w:sz w:val="16"/>
              </w:rPr>
              <w:t>Excl. Jharkhand</w:t>
            </w:r>
          </w:p>
        </w:tc>
        <w:tc>
          <w:tcPr>
            <w:tcW w:w="863" w:type="dxa"/>
          </w:tcPr>
          <w:p w14:paraId="774C7677" w14:textId="77777777" w:rsidR="005038C4" w:rsidRDefault="00000000">
            <w:pPr>
              <w:spacing w:before="20" w:after="20"/>
            </w:pPr>
            <w:r>
              <w:rPr>
                <w:sz w:val="16"/>
              </w:rPr>
              <w:t>43</w:t>
            </w:r>
          </w:p>
        </w:tc>
        <w:tc>
          <w:tcPr>
            <w:tcW w:w="863" w:type="dxa"/>
          </w:tcPr>
          <w:p w14:paraId="4B69BD53" w14:textId="77777777" w:rsidR="005038C4" w:rsidRDefault="00000000">
            <w:pPr>
              <w:spacing w:before="20" w:after="20"/>
            </w:pPr>
            <w:r>
              <w:rPr>
                <w:sz w:val="16"/>
              </w:rPr>
              <w:t>-0.31</w:t>
            </w:r>
          </w:p>
        </w:tc>
        <w:tc>
          <w:tcPr>
            <w:tcW w:w="863" w:type="dxa"/>
          </w:tcPr>
          <w:p w14:paraId="3290EA00" w14:textId="77777777" w:rsidR="005038C4" w:rsidRDefault="00000000">
            <w:pPr>
              <w:spacing w:before="20" w:after="20"/>
            </w:pPr>
            <w:r>
              <w:rPr>
                <w:sz w:val="16"/>
              </w:rPr>
              <w:t>0.141</w:t>
            </w:r>
          </w:p>
        </w:tc>
        <w:tc>
          <w:tcPr>
            <w:tcW w:w="863" w:type="dxa"/>
          </w:tcPr>
          <w:p w14:paraId="7C6DDB76" w14:textId="77777777" w:rsidR="005038C4" w:rsidRDefault="00000000">
            <w:pPr>
              <w:spacing w:before="20" w:after="20"/>
            </w:pPr>
            <w:r>
              <w:rPr>
                <w:sz w:val="16"/>
              </w:rPr>
              <w:t>0.182</w:t>
            </w:r>
          </w:p>
        </w:tc>
        <w:tc>
          <w:tcPr>
            <w:tcW w:w="863" w:type="dxa"/>
          </w:tcPr>
          <w:p w14:paraId="1D89396D" w14:textId="77777777" w:rsidR="005038C4" w:rsidRDefault="00000000">
            <w:pPr>
              <w:spacing w:before="20" w:after="20"/>
            </w:pPr>
            <w:r>
              <w:rPr>
                <w:sz w:val="16"/>
              </w:rPr>
              <w:t>0.015</w:t>
            </w:r>
          </w:p>
        </w:tc>
        <w:tc>
          <w:tcPr>
            <w:tcW w:w="863" w:type="dxa"/>
          </w:tcPr>
          <w:p w14:paraId="346CD24E" w14:textId="77777777" w:rsidR="005038C4" w:rsidRDefault="00000000">
            <w:pPr>
              <w:spacing w:before="20" w:after="20"/>
            </w:pPr>
            <w:r>
              <w:rPr>
                <w:sz w:val="16"/>
              </w:rPr>
              <w:t>0.019</w:t>
            </w:r>
          </w:p>
        </w:tc>
        <w:tc>
          <w:tcPr>
            <w:tcW w:w="863" w:type="dxa"/>
          </w:tcPr>
          <w:p w14:paraId="4DCCCDA8" w14:textId="77777777" w:rsidR="005038C4" w:rsidRDefault="00000000">
            <w:pPr>
              <w:spacing w:before="20" w:after="20"/>
            </w:pPr>
            <w:r>
              <w:rPr>
                <w:sz w:val="16"/>
              </w:rPr>
              <w:t>0.922</w:t>
            </w:r>
          </w:p>
        </w:tc>
        <w:tc>
          <w:tcPr>
            <w:tcW w:w="863" w:type="dxa"/>
          </w:tcPr>
          <w:p w14:paraId="44FA7F45" w14:textId="77777777" w:rsidR="005038C4" w:rsidRDefault="00000000">
            <w:pPr>
              <w:spacing w:before="20" w:after="20"/>
            </w:pPr>
            <w:r>
              <w:rPr>
                <w:sz w:val="16"/>
              </w:rPr>
              <w:t>0.414</w:t>
            </w:r>
          </w:p>
        </w:tc>
        <w:tc>
          <w:tcPr>
            <w:tcW w:w="863" w:type="dxa"/>
          </w:tcPr>
          <w:p w14:paraId="58F160B8" w14:textId="77777777" w:rsidR="005038C4" w:rsidRDefault="00000000">
            <w:pPr>
              <w:spacing w:before="20" w:after="20"/>
            </w:pPr>
            <w:r>
              <w:rPr>
                <w:sz w:val="16"/>
              </w:rPr>
              <w:t>0.084</w:t>
            </w:r>
          </w:p>
        </w:tc>
      </w:tr>
      <w:tr w:rsidR="005038C4" w14:paraId="7EB142D4" w14:textId="77777777">
        <w:trPr>
          <w:jc w:val="center"/>
        </w:trPr>
        <w:tc>
          <w:tcPr>
            <w:tcW w:w="1304" w:type="dxa"/>
          </w:tcPr>
          <w:p w14:paraId="21627156" w14:textId="77777777" w:rsidR="005038C4" w:rsidRDefault="00000000">
            <w:pPr>
              <w:spacing w:before="20" w:after="20"/>
            </w:pPr>
            <w:r>
              <w:rPr>
                <w:sz w:val="16"/>
              </w:rPr>
              <w:t>Excl. Uttar Pradesh</w:t>
            </w:r>
          </w:p>
        </w:tc>
        <w:tc>
          <w:tcPr>
            <w:tcW w:w="863" w:type="dxa"/>
          </w:tcPr>
          <w:p w14:paraId="58A2B1CE" w14:textId="77777777" w:rsidR="005038C4" w:rsidRDefault="00000000">
            <w:pPr>
              <w:spacing w:before="20" w:after="20"/>
            </w:pPr>
            <w:r>
              <w:rPr>
                <w:sz w:val="16"/>
              </w:rPr>
              <w:t>45</w:t>
            </w:r>
          </w:p>
        </w:tc>
        <w:tc>
          <w:tcPr>
            <w:tcW w:w="863" w:type="dxa"/>
          </w:tcPr>
          <w:p w14:paraId="748C0333" w14:textId="77777777" w:rsidR="005038C4" w:rsidRDefault="00000000">
            <w:pPr>
              <w:spacing w:before="20" w:after="20"/>
            </w:pPr>
            <w:r>
              <w:rPr>
                <w:sz w:val="16"/>
              </w:rPr>
              <w:t>0.532</w:t>
            </w:r>
          </w:p>
        </w:tc>
        <w:tc>
          <w:tcPr>
            <w:tcW w:w="863" w:type="dxa"/>
          </w:tcPr>
          <w:p w14:paraId="3A63B3CA" w14:textId="77777777" w:rsidR="005038C4" w:rsidRDefault="00000000">
            <w:pPr>
              <w:spacing w:before="20" w:after="20"/>
            </w:pPr>
            <w:r>
              <w:rPr>
                <w:sz w:val="16"/>
              </w:rPr>
              <w:t>0.0</w:t>
            </w:r>
          </w:p>
        </w:tc>
        <w:tc>
          <w:tcPr>
            <w:tcW w:w="863" w:type="dxa"/>
          </w:tcPr>
          <w:p w14:paraId="1DF51464" w14:textId="77777777" w:rsidR="005038C4" w:rsidRDefault="00000000">
            <w:pPr>
              <w:spacing w:before="20" w:after="20"/>
            </w:pPr>
            <w:r>
              <w:rPr>
                <w:sz w:val="16"/>
              </w:rPr>
              <w:t>0.366</w:t>
            </w:r>
          </w:p>
        </w:tc>
        <w:tc>
          <w:tcPr>
            <w:tcW w:w="863" w:type="dxa"/>
          </w:tcPr>
          <w:p w14:paraId="5E1C0928" w14:textId="77777777" w:rsidR="005038C4" w:rsidRDefault="00000000">
            <w:pPr>
              <w:spacing w:before="20" w:after="20"/>
            </w:pPr>
            <w:r>
              <w:rPr>
                <w:sz w:val="16"/>
              </w:rPr>
              <w:t>0.0</w:t>
            </w:r>
          </w:p>
        </w:tc>
        <w:tc>
          <w:tcPr>
            <w:tcW w:w="863" w:type="dxa"/>
          </w:tcPr>
          <w:p w14:paraId="749832A6" w14:textId="77777777" w:rsidR="005038C4" w:rsidRDefault="00000000">
            <w:pPr>
              <w:spacing w:before="20" w:after="20"/>
            </w:pPr>
            <w:r>
              <w:rPr>
                <w:sz w:val="16"/>
              </w:rPr>
              <w:t>0.092</w:t>
            </w:r>
          </w:p>
        </w:tc>
        <w:tc>
          <w:tcPr>
            <w:tcW w:w="863" w:type="dxa"/>
          </w:tcPr>
          <w:p w14:paraId="0DDBF275" w14:textId="77777777" w:rsidR="005038C4" w:rsidRDefault="00000000">
            <w:pPr>
              <w:spacing w:before="20" w:after="20"/>
            </w:pPr>
            <w:r>
              <w:rPr>
                <w:sz w:val="16"/>
              </w:rPr>
              <w:t>0.711</w:t>
            </w:r>
          </w:p>
        </w:tc>
        <w:tc>
          <w:tcPr>
            <w:tcW w:w="863" w:type="dxa"/>
          </w:tcPr>
          <w:p w14:paraId="49F13890" w14:textId="77777777" w:rsidR="005038C4" w:rsidRDefault="00000000">
            <w:pPr>
              <w:spacing w:before="20" w:after="20"/>
            </w:pPr>
            <w:r>
              <w:rPr>
                <w:sz w:val="16"/>
              </w:rPr>
              <w:t>-0.186</w:t>
            </w:r>
          </w:p>
        </w:tc>
        <w:tc>
          <w:tcPr>
            <w:tcW w:w="863" w:type="dxa"/>
          </w:tcPr>
          <w:p w14:paraId="4613BFC8" w14:textId="77777777" w:rsidR="005038C4" w:rsidRDefault="00000000">
            <w:pPr>
              <w:spacing w:before="20" w:after="20"/>
            </w:pPr>
            <w:r>
              <w:rPr>
                <w:sz w:val="16"/>
              </w:rPr>
              <w:t>0.555</w:t>
            </w:r>
          </w:p>
        </w:tc>
      </w:tr>
    </w:tbl>
    <w:p w14:paraId="715DC3C9" w14:textId="77777777" w:rsidR="00D63CF3" w:rsidRDefault="00000000">
      <w:r>
        <w:t>The table below reports the same robustness check for Model 2 (GSDP growth), since Table 23 covers only Model 1. Dropping Jharkhand collapses the fiscal-deficit coefficient from -2.172 (p = 0.031) to -0.424 (p = 0.459), the same fragility pattern documented for Model 1; dropping the COVID year has a similar, if smaller, effect. The debt coefficient is more stable, remaining significant at the 5 per cent level in three of the four perturbations. This is consistent with, and reinforces, Section 6.7's decision to base the growth finding on debt and own tax revenue rather than on the fiscal deficit once the wild cluster bootstrap is applied.</w:t>
      </w:r>
    </w:p>
    <w:p w14:paraId="352CF121" w14:textId="77777777" w:rsidR="00D63CF3" w:rsidRDefault="00000000">
      <w:r>
        <w:rPr>
          <w:b/>
        </w:rPr>
        <w:t>Table 23a. Robustness of Model 2 (GSDP growth) within-state coefficients across the same four subsamples as Table 23.</w:t>
      </w:r>
    </w:p>
    <w:tbl>
      <w:tblPr>
        <w:tblStyle w:val="TableGrid"/>
        <w:tblW w:w="0" w:type="auto"/>
        <w:tblLook w:val="04A0" w:firstRow="1" w:lastRow="0" w:firstColumn="1" w:lastColumn="0" w:noHBand="0" w:noVBand="1"/>
      </w:tblPr>
      <w:tblGrid>
        <w:gridCol w:w="1368"/>
        <w:gridCol w:w="425"/>
        <w:gridCol w:w="869"/>
        <w:gridCol w:w="688"/>
        <w:gridCol w:w="1078"/>
        <w:gridCol w:w="833"/>
        <w:gridCol w:w="950"/>
        <w:gridCol w:w="706"/>
        <w:gridCol w:w="1195"/>
        <w:gridCol w:w="950"/>
      </w:tblGrid>
      <w:tr w:rsidR="00D63CF3" w14:paraId="1BD7D406" w14:textId="77777777">
        <w:tc>
          <w:tcPr>
            <w:tcW w:w="907" w:type="dxa"/>
          </w:tcPr>
          <w:p w14:paraId="182B4340" w14:textId="77777777" w:rsidR="00D63CF3" w:rsidRDefault="00000000">
            <w:r>
              <w:rPr>
                <w:b/>
              </w:rPr>
              <w:t>Specification</w:t>
            </w:r>
          </w:p>
        </w:tc>
        <w:tc>
          <w:tcPr>
            <w:tcW w:w="907" w:type="dxa"/>
          </w:tcPr>
          <w:p w14:paraId="4EBFB3EF" w14:textId="77777777" w:rsidR="00D63CF3" w:rsidRDefault="00000000">
            <w:r>
              <w:rPr>
                <w:b/>
              </w:rPr>
              <w:t>n</w:t>
            </w:r>
          </w:p>
        </w:tc>
        <w:tc>
          <w:tcPr>
            <w:tcW w:w="907" w:type="dxa"/>
          </w:tcPr>
          <w:p w14:paraId="2B66AED1" w14:textId="77777777" w:rsidR="00D63CF3" w:rsidRDefault="00000000">
            <w:r>
              <w:rPr>
                <w:b/>
              </w:rPr>
              <w:t>fd_coef</w:t>
            </w:r>
          </w:p>
        </w:tc>
        <w:tc>
          <w:tcPr>
            <w:tcW w:w="907" w:type="dxa"/>
          </w:tcPr>
          <w:p w14:paraId="1D4D5D59" w14:textId="77777777" w:rsidR="00D63CF3" w:rsidRDefault="00000000">
            <w:r>
              <w:rPr>
                <w:b/>
              </w:rPr>
              <w:t>fd_p</w:t>
            </w:r>
          </w:p>
        </w:tc>
        <w:tc>
          <w:tcPr>
            <w:tcW w:w="907" w:type="dxa"/>
          </w:tcPr>
          <w:p w14:paraId="3C02D581" w14:textId="77777777" w:rsidR="00D63CF3" w:rsidRDefault="00000000">
            <w:r>
              <w:rPr>
                <w:b/>
              </w:rPr>
              <w:t>debt_coef</w:t>
            </w:r>
          </w:p>
        </w:tc>
        <w:tc>
          <w:tcPr>
            <w:tcW w:w="907" w:type="dxa"/>
          </w:tcPr>
          <w:p w14:paraId="53C59C37" w14:textId="77777777" w:rsidR="00D63CF3" w:rsidRDefault="00000000">
            <w:r>
              <w:rPr>
                <w:b/>
              </w:rPr>
              <w:t>debt_p</w:t>
            </w:r>
          </w:p>
        </w:tc>
        <w:tc>
          <w:tcPr>
            <w:tcW w:w="907" w:type="dxa"/>
          </w:tcPr>
          <w:p w14:paraId="5F06C877" w14:textId="77777777" w:rsidR="00D63CF3" w:rsidRDefault="00000000">
            <w:r>
              <w:rPr>
                <w:b/>
              </w:rPr>
              <w:t>otr_coef</w:t>
            </w:r>
          </w:p>
        </w:tc>
        <w:tc>
          <w:tcPr>
            <w:tcW w:w="907" w:type="dxa"/>
          </w:tcPr>
          <w:p w14:paraId="224558F2" w14:textId="77777777" w:rsidR="00D63CF3" w:rsidRDefault="00000000">
            <w:r>
              <w:rPr>
                <w:b/>
              </w:rPr>
              <w:t>otr_p</w:t>
            </w:r>
          </w:p>
        </w:tc>
        <w:tc>
          <w:tcPr>
            <w:tcW w:w="907" w:type="dxa"/>
          </w:tcPr>
          <w:p w14:paraId="5971FBFA" w14:textId="77777777" w:rsidR="00D63CF3" w:rsidRDefault="00000000">
            <w:r>
              <w:rPr>
                <w:b/>
              </w:rPr>
              <w:t>capex_coef</w:t>
            </w:r>
          </w:p>
        </w:tc>
        <w:tc>
          <w:tcPr>
            <w:tcW w:w="907" w:type="dxa"/>
          </w:tcPr>
          <w:p w14:paraId="04DC8B47" w14:textId="77777777" w:rsidR="00D63CF3" w:rsidRDefault="00000000">
            <w:r>
              <w:rPr>
                <w:b/>
              </w:rPr>
              <w:t>capex_p</w:t>
            </w:r>
          </w:p>
        </w:tc>
      </w:tr>
      <w:tr w:rsidR="00D63CF3" w14:paraId="204752F6" w14:textId="77777777">
        <w:tc>
          <w:tcPr>
            <w:tcW w:w="907" w:type="dxa"/>
          </w:tcPr>
          <w:p w14:paraId="41EDAA9E" w14:textId="77777777" w:rsidR="00D63CF3" w:rsidRDefault="00000000">
            <w:r>
              <w:t>Baseline (all data)</w:t>
            </w:r>
          </w:p>
        </w:tc>
        <w:tc>
          <w:tcPr>
            <w:tcW w:w="907" w:type="dxa"/>
          </w:tcPr>
          <w:p w14:paraId="55B75154" w14:textId="77777777" w:rsidR="00D63CF3" w:rsidRDefault="00000000">
            <w:r>
              <w:t>50</w:t>
            </w:r>
          </w:p>
        </w:tc>
        <w:tc>
          <w:tcPr>
            <w:tcW w:w="907" w:type="dxa"/>
          </w:tcPr>
          <w:p w14:paraId="74B7ECDD" w14:textId="77777777" w:rsidR="00D63CF3" w:rsidRDefault="00000000">
            <w:r>
              <w:t>-2.172</w:t>
            </w:r>
          </w:p>
        </w:tc>
        <w:tc>
          <w:tcPr>
            <w:tcW w:w="907" w:type="dxa"/>
          </w:tcPr>
          <w:p w14:paraId="4F06C2F6" w14:textId="77777777" w:rsidR="00D63CF3" w:rsidRDefault="00000000">
            <w:r>
              <w:t>0.031</w:t>
            </w:r>
          </w:p>
        </w:tc>
        <w:tc>
          <w:tcPr>
            <w:tcW w:w="907" w:type="dxa"/>
          </w:tcPr>
          <w:p w14:paraId="517227C4" w14:textId="77777777" w:rsidR="00D63CF3" w:rsidRDefault="00000000">
            <w:r>
              <w:t>1.097</w:t>
            </w:r>
          </w:p>
        </w:tc>
        <w:tc>
          <w:tcPr>
            <w:tcW w:w="907" w:type="dxa"/>
          </w:tcPr>
          <w:p w14:paraId="236C6039" w14:textId="77777777" w:rsidR="00D63CF3" w:rsidRDefault="00000000">
            <w:r>
              <w:t>0.028</w:t>
            </w:r>
          </w:p>
        </w:tc>
        <w:tc>
          <w:tcPr>
            <w:tcW w:w="907" w:type="dxa"/>
          </w:tcPr>
          <w:p w14:paraId="0FB43244" w14:textId="77777777" w:rsidR="00D63CF3" w:rsidRDefault="00000000">
            <w:r>
              <w:t>4.083</w:t>
            </w:r>
          </w:p>
        </w:tc>
        <w:tc>
          <w:tcPr>
            <w:tcW w:w="907" w:type="dxa"/>
          </w:tcPr>
          <w:p w14:paraId="0EF92017" w14:textId="77777777" w:rsidR="00D63CF3" w:rsidRDefault="00000000">
            <w:r>
              <w:t>0.101</w:t>
            </w:r>
          </w:p>
        </w:tc>
        <w:tc>
          <w:tcPr>
            <w:tcW w:w="907" w:type="dxa"/>
          </w:tcPr>
          <w:p w14:paraId="0650CD7A" w14:textId="77777777" w:rsidR="00D63CF3" w:rsidRDefault="00000000">
            <w:r>
              <w:t>-0.356</w:t>
            </w:r>
          </w:p>
        </w:tc>
        <w:tc>
          <w:tcPr>
            <w:tcW w:w="907" w:type="dxa"/>
          </w:tcPr>
          <w:p w14:paraId="64E780DC" w14:textId="77777777" w:rsidR="00D63CF3" w:rsidRDefault="00000000">
            <w:r>
              <w:t>0.775</w:t>
            </w:r>
          </w:p>
        </w:tc>
      </w:tr>
      <w:tr w:rsidR="00D63CF3" w14:paraId="39F12B51" w14:textId="77777777">
        <w:tc>
          <w:tcPr>
            <w:tcW w:w="907" w:type="dxa"/>
          </w:tcPr>
          <w:p w14:paraId="6B467571" w14:textId="77777777" w:rsidR="00D63CF3" w:rsidRDefault="00000000">
            <w:r>
              <w:t>Excl. COVID year (FY2020-21)</w:t>
            </w:r>
          </w:p>
        </w:tc>
        <w:tc>
          <w:tcPr>
            <w:tcW w:w="907" w:type="dxa"/>
          </w:tcPr>
          <w:p w14:paraId="0914543C" w14:textId="77777777" w:rsidR="00D63CF3" w:rsidRDefault="00000000">
            <w:r>
              <w:t>40</w:t>
            </w:r>
          </w:p>
        </w:tc>
        <w:tc>
          <w:tcPr>
            <w:tcW w:w="907" w:type="dxa"/>
          </w:tcPr>
          <w:p w14:paraId="6BF02FBA" w14:textId="77777777" w:rsidR="00D63CF3" w:rsidRDefault="00000000">
            <w:r>
              <w:t>-1.968</w:t>
            </w:r>
          </w:p>
        </w:tc>
        <w:tc>
          <w:tcPr>
            <w:tcW w:w="907" w:type="dxa"/>
          </w:tcPr>
          <w:p w14:paraId="7863D9AB" w14:textId="77777777" w:rsidR="00D63CF3" w:rsidRDefault="00000000">
            <w:r>
              <w:t>0.177</w:t>
            </w:r>
          </w:p>
        </w:tc>
        <w:tc>
          <w:tcPr>
            <w:tcW w:w="907" w:type="dxa"/>
          </w:tcPr>
          <w:p w14:paraId="29A272ED" w14:textId="77777777" w:rsidR="00D63CF3" w:rsidRDefault="00000000">
            <w:r>
              <w:t>1.604</w:t>
            </w:r>
          </w:p>
        </w:tc>
        <w:tc>
          <w:tcPr>
            <w:tcW w:w="907" w:type="dxa"/>
          </w:tcPr>
          <w:p w14:paraId="581FC709" w14:textId="77777777" w:rsidR="00D63CF3" w:rsidRDefault="00000000">
            <w:r>
              <w:t>0.053</w:t>
            </w:r>
          </w:p>
        </w:tc>
        <w:tc>
          <w:tcPr>
            <w:tcW w:w="907" w:type="dxa"/>
          </w:tcPr>
          <w:p w14:paraId="56239569" w14:textId="77777777" w:rsidR="00D63CF3" w:rsidRDefault="00000000">
            <w:r>
              <w:t>5.651</w:t>
            </w:r>
          </w:p>
        </w:tc>
        <w:tc>
          <w:tcPr>
            <w:tcW w:w="907" w:type="dxa"/>
          </w:tcPr>
          <w:p w14:paraId="2E27C1A0" w14:textId="77777777" w:rsidR="00D63CF3" w:rsidRDefault="00000000">
            <w:r>
              <w:t>0.082</w:t>
            </w:r>
          </w:p>
        </w:tc>
        <w:tc>
          <w:tcPr>
            <w:tcW w:w="907" w:type="dxa"/>
          </w:tcPr>
          <w:p w14:paraId="463BE0DB" w14:textId="77777777" w:rsidR="00D63CF3" w:rsidRDefault="00000000">
            <w:r>
              <w:t>-1.429</w:t>
            </w:r>
          </w:p>
        </w:tc>
        <w:tc>
          <w:tcPr>
            <w:tcW w:w="907" w:type="dxa"/>
          </w:tcPr>
          <w:p w14:paraId="022E0136" w14:textId="77777777" w:rsidR="00D63CF3" w:rsidRDefault="00000000">
            <w:r>
              <w:t>0.113</w:t>
            </w:r>
          </w:p>
        </w:tc>
      </w:tr>
      <w:tr w:rsidR="00D63CF3" w14:paraId="55A86B36" w14:textId="77777777">
        <w:tc>
          <w:tcPr>
            <w:tcW w:w="907" w:type="dxa"/>
          </w:tcPr>
          <w:p w14:paraId="74178CD4" w14:textId="77777777" w:rsidR="00D63CF3" w:rsidRDefault="00000000">
            <w:r>
              <w:t>Excl. Jharkhand</w:t>
            </w:r>
          </w:p>
        </w:tc>
        <w:tc>
          <w:tcPr>
            <w:tcW w:w="907" w:type="dxa"/>
          </w:tcPr>
          <w:p w14:paraId="4682A005" w14:textId="77777777" w:rsidR="00D63CF3" w:rsidRDefault="00000000">
            <w:r>
              <w:t>45</w:t>
            </w:r>
          </w:p>
        </w:tc>
        <w:tc>
          <w:tcPr>
            <w:tcW w:w="907" w:type="dxa"/>
          </w:tcPr>
          <w:p w14:paraId="1C41B52A" w14:textId="77777777" w:rsidR="00D63CF3" w:rsidRDefault="00000000">
            <w:r>
              <w:t>-0.424</w:t>
            </w:r>
          </w:p>
        </w:tc>
        <w:tc>
          <w:tcPr>
            <w:tcW w:w="907" w:type="dxa"/>
          </w:tcPr>
          <w:p w14:paraId="1FCFBB77" w14:textId="77777777" w:rsidR="00D63CF3" w:rsidRDefault="00000000">
            <w:r>
              <w:t>0.459</w:t>
            </w:r>
          </w:p>
        </w:tc>
        <w:tc>
          <w:tcPr>
            <w:tcW w:w="907" w:type="dxa"/>
          </w:tcPr>
          <w:p w14:paraId="7F578856" w14:textId="77777777" w:rsidR="00D63CF3" w:rsidRDefault="00000000">
            <w:r>
              <w:t>1.608</w:t>
            </w:r>
          </w:p>
        </w:tc>
        <w:tc>
          <w:tcPr>
            <w:tcW w:w="907" w:type="dxa"/>
          </w:tcPr>
          <w:p w14:paraId="5C164FB7" w14:textId="77777777" w:rsidR="00D63CF3" w:rsidRDefault="00000000">
            <w:r>
              <w:t>0.001</w:t>
            </w:r>
          </w:p>
        </w:tc>
        <w:tc>
          <w:tcPr>
            <w:tcW w:w="907" w:type="dxa"/>
          </w:tcPr>
          <w:p w14:paraId="5EFCFEB6" w14:textId="77777777" w:rsidR="00D63CF3" w:rsidRDefault="00000000">
            <w:r>
              <w:t>2.698</w:t>
            </w:r>
          </w:p>
        </w:tc>
        <w:tc>
          <w:tcPr>
            <w:tcW w:w="907" w:type="dxa"/>
          </w:tcPr>
          <w:p w14:paraId="2AC48727" w14:textId="77777777" w:rsidR="00D63CF3" w:rsidRDefault="00000000">
            <w:r>
              <w:t>0.155</w:t>
            </w:r>
          </w:p>
        </w:tc>
        <w:tc>
          <w:tcPr>
            <w:tcW w:w="907" w:type="dxa"/>
          </w:tcPr>
          <w:p w14:paraId="5081A062" w14:textId="77777777" w:rsidR="00D63CF3" w:rsidRDefault="00000000">
            <w:r>
              <w:t>0.548</w:t>
            </w:r>
          </w:p>
        </w:tc>
        <w:tc>
          <w:tcPr>
            <w:tcW w:w="907" w:type="dxa"/>
          </w:tcPr>
          <w:p w14:paraId="17F2B8CE" w14:textId="77777777" w:rsidR="00D63CF3" w:rsidRDefault="00000000">
            <w:r>
              <w:t>0.538</w:t>
            </w:r>
          </w:p>
        </w:tc>
      </w:tr>
      <w:tr w:rsidR="00D63CF3" w14:paraId="0013F0BA" w14:textId="77777777">
        <w:tc>
          <w:tcPr>
            <w:tcW w:w="907" w:type="dxa"/>
          </w:tcPr>
          <w:p w14:paraId="3925CF2F" w14:textId="77777777" w:rsidR="00D63CF3" w:rsidRDefault="00000000">
            <w:r>
              <w:t>Excl. Uttar Pradesh</w:t>
            </w:r>
          </w:p>
        </w:tc>
        <w:tc>
          <w:tcPr>
            <w:tcW w:w="907" w:type="dxa"/>
          </w:tcPr>
          <w:p w14:paraId="7A8A0C5F" w14:textId="77777777" w:rsidR="00D63CF3" w:rsidRDefault="00000000">
            <w:r>
              <w:t>45</w:t>
            </w:r>
          </w:p>
        </w:tc>
        <w:tc>
          <w:tcPr>
            <w:tcW w:w="907" w:type="dxa"/>
          </w:tcPr>
          <w:p w14:paraId="1D099199" w14:textId="77777777" w:rsidR="00D63CF3" w:rsidRDefault="00000000">
            <w:r>
              <w:t>-5.078</w:t>
            </w:r>
          </w:p>
        </w:tc>
        <w:tc>
          <w:tcPr>
            <w:tcW w:w="907" w:type="dxa"/>
          </w:tcPr>
          <w:p w14:paraId="13236271" w14:textId="77777777" w:rsidR="00D63CF3" w:rsidRDefault="00000000">
            <w:r>
              <w:t>0.001</w:t>
            </w:r>
          </w:p>
        </w:tc>
        <w:tc>
          <w:tcPr>
            <w:tcW w:w="907" w:type="dxa"/>
          </w:tcPr>
          <w:p w14:paraId="4F8443F2" w14:textId="77777777" w:rsidR="00D63CF3" w:rsidRDefault="00000000">
            <w:r>
              <w:t>1.477</w:t>
            </w:r>
          </w:p>
        </w:tc>
        <w:tc>
          <w:tcPr>
            <w:tcW w:w="907" w:type="dxa"/>
          </w:tcPr>
          <w:p w14:paraId="202F6BEA" w14:textId="77777777" w:rsidR="00D63CF3" w:rsidRDefault="00000000">
            <w:r>
              <w:t>0.001</w:t>
            </w:r>
          </w:p>
        </w:tc>
        <w:tc>
          <w:tcPr>
            <w:tcW w:w="907" w:type="dxa"/>
          </w:tcPr>
          <w:p w14:paraId="564BB10B" w14:textId="77777777" w:rsidR="00D63CF3" w:rsidRDefault="00000000">
            <w:r>
              <w:t>2.520</w:t>
            </w:r>
          </w:p>
        </w:tc>
        <w:tc>
          <w:tcPr>
            <w:tcW w:w="907" w:type="dxa"/>
          </w:tcPr>
          <w:p w14:paraId="30D3E650" w14:textId="77777777" w:rsidR="00D63CF3" w:rsidRDefault="00000000">
            <w:r>
              <w:t>0.003</w:t>
            </w:r>
          </w:p>
        </w:tc>
        <w:tc>
          <w:tcPr>
            <w:tcW w:w="907" w:type="dxa"/>
          </w:tcPr>
          <w:p w14:paraId="4C375371" w14:textId="77777777" w:rsidR="00D63CF3" w:rsidRDefault="00000000">
            <w:r>
              <w:t>-0.202</w:t>
            </w:r>
          </w:p>
        </w:tc>
        <w:tc>
          <w:tcPr>
            <w:tcW w:w="907" w:type="dxa"/>
          </w:tcPr>
          <w:p w14:paraId="018901BA" w14:textId="77777777" w:rsidR="00D63CF3" w:rsidRDefault="00000000">
            <w:r>
              <w:t>0.921</w:t>
            </w:r>
          </w:p>
        </w:tc>
      </w:tr>
    </w:tbl>
    <w:p w14:paraId="1806ACDF" w14:textId="77777777" w:rsidR="00D63CF3" w:rsidRDefault="00000000">
      <w:r>
        <w:t>Both models so far absorb time with a single dummy for FY 2020-21. That is a strong restriction, and the panel gives us a way to test it. A dummy removes the level of the pandemic year and nothing else, whereas the ten states share a whole time path: growth averages 7.2 per cent in FY 2019-20, -0.9 in FY 2020-21, then 19.5, 14.5 and 11.7 in the three years after, while average debt peaks at 31.7 per cent of GSDP in the pandemic year and settles around 28 thereafter, above its pre-pandemic 27.3. The FY 2021-22 rebound is therefore left in the error term by a COVID dummy, in a year when debt is still elevated. Replacing the dummy with a full set of year fixed effects absorbs the entire common path instead. The table below re-estimates both models that way. The COVID dummy is collinear with year effects and drops out by construction.</w:t>
      </w:r>
    </w:p>
    <w:p w14:paraId="375DF598" w14:textId="77777777" w:rsidR="00C90C05" w:rsidRDefault="00C90C05">
      <w:pPr>
        <w:rPr>
          <w:b/>
        </w:rPr>
      </w:pPr>
    </w:p>
    <w:p w14:paraId="623C6EBE" w14:textId="77777777" w:rsidR="00C90C05" w:rsidRDefault="00C90C05">
      <w:pPr>
        <w:rPr>
          <w:b/>
        </w:rPr>
      </w:pPr>
    </w:p>
    <w:p w14:paraId="6BFF5837" w14:textId="77777777" w:rsidR="00C90C05" w:rsidRDefault="00C90C05">
      <w:pPr>
        <w:rPr>
          <w:b/>
        </w:rPr>
      </w:pPr>
    </w:p>
    <w:p w14:paraId="5322A6CF" w14:textId="437148B6" w:rsidR="00D63CF3" w:rsidRDefault="00000000">
      <w:r>
        <w:rPr>
          <w:b/>
        </w:rPr>
        <w:lastRenderedPageBreak/>
        <w:t>Table 23b. Within-state coefficients under a single COVID dummy against a full set of year fixed effects, both models. Cluster-robust and wild cluster bootstrap p-values are reported for the two-way specification, the bootstrap being the reference distribution this paper defers to at ten clusters.</w:t>
      </w:r>
    </w:p>
    <w:tbl>
      <w:tblPr>
        <w:tblStyle w:val="TableGrid"/>
        <w:tblW w:w="0" w:type="auto"/>
        <w:tblLook w:val="04A0" w:firstRow="1" w:lastRow="0" w:firstColumn="1" w:lastColumn="0" w:noHBand="0" w:noVBand="1"/>
      </w:tblPr>
      <w:tblGrid>
        <w:gridCol w:w="1256"/>
        <w:gridCol w:w="978"/>
        <w:gridCol w:w="956"/>
        <w:gridCol w:w="977"/>
        <w:gridCol w:w="993"/>
        <w:gridCol w:w="977"/>
        <w:gridCol w:w="955"/>
        <w:gridCol w:w="977"/>
        <w:gridCol w:w="993"/>
      </w:tblGrid>
      <w:tr w:rsidR="00D63CF3" w14:paraId="7477879F" w14:textId="77777777">
        <w:tc>
          <w:tcPr>
            <w:tcW w:w="1008" w:type="dxa"/>
          </w:tcPr>
          <w:p w14:paraId="736644F5" w14:textId="77777777" w:rsidR="00D63CF3" w:rsidRDefault="00000000">
            <w:r>
              <w:rPr>
                <w:b/>
              </w:rPr>
              <w:t>Regressor</w:t>
            </w:r>
          </w:p>
        </w:tc>
        <w:tc>
          <w:tcPr>
            <w:tcW w:w="1008" w:type="dxa"/>
          </w:tcPr>
          <w:p w14:paraId="35705900" w14:textId="77777777" w:rsidR="00D63CF3" w:rsidRDefault="00000000">
            <w:r>
              <w:rPr>
                <w:b/>
              </w:rPr>
              <w:t>M1 one-way coef</w:t>
            </w:r>
          </w:p>
        </w:tc>
        <w:tc>
          <w:tcPr>
            <w:tcW w:w="1008" w:type="dxa"/>
          </w:tcPr>
          <w:p w14:paraId="3213215A" w14:textId="77777777" w:rsidR="00D63CF3" w:rsidRDefault="00000000">
            <w:r>
              <w:rPr>
                <w:b/>
              </w:rPr>
              <w:t>M1 one-way p</w:t>
            </w:r>
          </w:p>
        </w:tc>
        <w:tc>
          <w:tcPr>
            <w:tcW w:w="1008" w:type="dxa"/>
          </w:tcPr>
          <w:p w14:paraId="22F3570F" w14:textId="77777777" w:rsidR="00D63CF3" w:rsidRDefault="00000000">
            <w:r>
              <w:rPr>
                <w:b/>
              </w:rPr>
              <w:t>M1 two-way coef</w:t>
            </w:r>
          </w:p>
        </w:tc>
        <w:tc>
          <w:tcPr>
            <w:tcW w:w="1008" w:type="dxa"/>
          </w:tcPr>
          <w:p w14:paraId="6C5F9A5C" w14:textId="77777777" w:rsidR="00D63CF3" w:rsidRDefault="00000000">
            <w:r>
              <w:rPr>
                <w:b/>
              </w:rPr>
              <w:t>M1 two-way p (cluster / wild)</w:t>
            </w:r>
          </w:p>
        </w:tc>
        <w:tc>
          <w:tcPr>
            <w:tcW w:w="1008" w:type="dxa"/>
          </w:tcPr>
          <w:p w14:paraId="2AB1B94E" w14:textId="77777777" w:rsidR="00D63CF3" w:rsidRDefault="00000000">
            <w:r>
              <w:rPr>
                <w:b/>
              </w:rPr>
              <w:t>M2 one-way coef</w:t>
            </w:r>
          </w:p>
        </w:tc>
        <w:tc>
          <w:tcPr>
            <w:tcW w:w="1008" w:type="dxa"/>
          </w:tcPr>
          <w:p w14:paraId="7F1E9ECD" w14:textId="77777777" w:rsidR="00D63CF3" w:rsidRDefault="00000000">
            <w:r>
              <w:rPr>
                <w:b/>
              </w:rPr>
              <w:t>M2 one-way p</w:t>
            </w:r>
          </w:p>
        </w:tc>
        <w:tc>
          <w:tcPr>
            <w:tcW w:w="1008" w:type="dxa"/>
          </w:tcPr>
          <w:p w14:paraId="54BF2AE3" w14:textId="77777777" w:rsidR="00D63CF3" w:rsidRDefault="00000000">
            <w:r>
              <w:rPr>
                <w:b/>
              </w:rPr>
              <w:t>M2 two-way coef</w:t>
            </w:r>
          </w:p>
        </w:tc>
        <w:tc>
          <w:tcPr>
            <w:tcW w:w="1008" w:type="dxa"/>
          </w:tcPr>
          <w:p w14:paraId="44DD2F97" w14:textId="77777777" w:rsidR="00D63CF3" w:rsidRDefault="00000000">
            <w:r>
              <w:rPr>
                <w:b/>
              </w:rPr>
              <w:t>M2 two-way p (cluster / wild)</w:t>
            </w:r>
          </w:p>
        </w:tc>
      </w:tr>
      <w:tr w:rsidR="00D63CF3" w14:paraId="2DFA1B25" w14:textId="77777777">
        <w:tc>
          <w:tcPr>
            <w:tcW w:w="1008" w:type="dxa"/>
          </w:tcPr>
          <w:p w14:paraId="289AE1D0" w14:textId="77777777" w:rsidR="00D63CF3" w:rsidRDefault="00000000">
            <w:r>
              <w:t>Fiscal deficit</w:t>
            </w:r>
          </w:p>
        </w:tc>
        <w:tc>
          <w:tcPr>
            <w:tcW w:w="1008" w:type="dxa"/>
          </w:tcPr>
          <w:p w14:paraId="58D5B690" w14:textId="77777777" w:rsidR="00D63CF3" w:rsidRDefault="00000000">
            <w:r>
              <w:t>+0.566</w:t>
            </w:r>
          </w:p>
        </w:tc>
        <w:tc>
          <w:tcPr>
            <w:tcW w:w="1008" w:type="dxa"/>
          </w:tcPr>
          <w:p w14:paraId="19C98F87" w14:textId="77777777" w:rsidR="00D63CF3" w:rsidRDefault="00000000">
            <w:r>
              <w:t>0.264</w:t>
            </w:r>
          </w:p>
        </w:tc>
        <w:tc>
          <w:tcPr>
            <w:tcW w:w="1008" w:type="dxa"/>
          </w:tcPr>
          <w:p w14:paraId="6493E005" w14:textId="77777777" w:rsidR="00D63CF3" w:rsidRDefault="00000000">
            <w:r>
              <w:t>+0.678</w:t>
            </w:r>
          </w:p>
        </w:tc>
        <w:tc>
          <w:tcPr>
            <w:tcW w:w="1008" w:type="dxa"/>
          </w:tcPr>
          <w:p w14:paraId="1805FF94" w14:textId="77777777" w:rsidR="00D63CF3" w:rsidRDefault="00000000">
            <w:r>
              <w:t>0.154 / 0.274</w:t>
            </w:r>
          </w:p>
        </w:tc>
        <w:tc>
          <w:tcPr>
            <w:tcW w:w="1008" w:type="dxa"/>
          </w:tcPr>
          <w:p w14:paraId="392A897D" w14:textId="77777777" w:rsidR="00D63CF3" w:rsidRDefault="00000000">
            <w:r>
              <w:t>-2.172</w:t>
            </w:r>
          </w:p>
        </w:tc>
        <w:tc>
          <w:tcPr>
            <w:tcW w:w="1008" w:type="dxa"/>
          </w:tcPr>
          <w:p w14:paraId="2FE94725" w14:textId="77777777" w:rsidR="00D63CF3" w:rsidRDefault="00000000">
            <w:r>
              <w:t>0.310</w:t>
            </w:r>
          </w:p>
        </w:tc>
        <w:tc>
          <w:tcPr>
            <w:tcW w:w="1008" w:type="dxa"/>
          </w:tcPr>
          <w:p w14:paraId="235B1BE7" w14:textId="77777777" w:rsidR="00D63CF3" w:rsidRDefault="00000000">
            <w:r>
              <w:t>+0.348</w:t>
            </w:r>
          </w:p>
        </w:tc>
        <w:tc>
          <w:tcPr>
            <w:tcW w:w="1008" w:type="dxa"/>
          </w:tcPr>
          <w:p w14:paraId="794A2F00" w14:textId="77777777" w:rsidR="00D63CF3" w:rsidRDefault="00000000">
            <w:r>
              <w:t>0.303 / 0.448</w:t>
            </w:r>
          </w:p>
        </w:tc>
      </w:tr>
      <w:tr w:rsidR="00D63CF3" w14:paraId="0DE0A697" w14:textId="77777777">
        <w:tc>
          <w:tcPr>
            <w:tcW w:w="1008" w:type="dxa"/>
          </w:tcPr>
          <w:p w14:paraId="6EF035ED" w14:textId="77777777" w:rsidR="00D63CF3" w:rsidRDefault="00000000">
            <w:r>
              <w:t>Debt-to-GSDP</w:t>
            </w:r>
          </w:p>
        </w:tc>
        <w:tc>
          <w:tcPr>
            <w:tcW w:w="1008" w:type="dxa"/>
          </w:tcPr>
          <w:p w14:paraId="1051BCFC" w14:textId="77777777" w:rsidR="00D63CF3" w:rsidRDefault="00000000">
            <w:r>
              <w:t>+0.353</w:t>
            </w:r>
          </w:p>
        </w:tc>
        <w:tc>
          <w:tcPr>
            <w:tcW w:w="1008" w:type="dxa"/>
          </w:tcPr>
          <w:p w14:paraId="2ACBDB00" w14:textId="77777777" w:rsidR="00D63CF3" w:rsidRDefault="00000000">
            <w:r>
              <w:t>0.000</w:t>
            </w:r>
          </w:p>
        </w:tc>
        <w:tc>
          <w:tcPr>
            <w:tcW w:w="1008" w:type="dxa"/>
          </w:tcPr>
          <w:p w14:paraId="699D6577" w14:textId="77777777" w:rsidR="00D63CF3" w:rsidRDefault="00000000">
            <w:r>
              <w:t>+0.332</w:t>
            </w:r>
          </w:p>
        </w:tc>
        <w:tc>
          <w:tcPr>
            <w:tcW w:w="1008" w:type="dxa"/>
          </w:tcPr>
          <w:p w14:paraId="564A7799" w14:textId="77777777" w:rsidR="00D63CF3" w:rsidRDefault="00000000">
            <w:r>
              <w:t>0.098 / 0.234</w:t>
            </w:r>
          </w:p>
        </w:tc>
        <w:tc>
          <w:tcPr>
            <w:tcW w:w="1008" w:type="dxa"/>
          </w:tcPr>
          <w:p w14:paraId="01DAFB9B" w14:textId="77777777" w:rsidR="00D63CF3" w:rsidRDefault="00000000">
            <w:r>
              <w:t>+1.097</w:t>
            </w:r>
          </w:p>
        </w:tc>
        <w:tc>
          <w:tcPr>
            <w:tcW w:w="1008" w:type="dxa"/>
          </w:tcPr>
          <w:p w14:paraId="48F326AD" w14:textId="77777777" w:rsidR="00D63CF3" w:rsidRDefault="00000000">
            <w:r>
              <w:t>0.001</w:t>
            </w:r>
          </w:p>
        </w:tc>
        <w:tc>
          <w:tcPr>
            <w:tcW w:w="1008" w:type="dxa"/>
          </w:tcPr>
          <w:p w14:paraId="331F8BA0" w14:textId="77777777" w:rsidR="00D63CF3" w:rsidRDefault="00000000">
            <w:r>
              <w:t>-0.689</w:t>
            </w:r>
          </w:p>
        </w:tc>
        <w:tc>
          <w:tcPr>
            <w:tcW w:w="1008" w:type="dxa"/>
          </w:tcPr>
          <w:p w14:paraId="5C3C3C42" w14:textId="77777777" w:rsidR="00D63CF3" w:rsidRDefault="00000000">
            <w:r>
              <w:t>0.019 / 0.086</w:t>
            </w:r>
          </w:p>
        </w:tc>
      </w:tr>
      <w:tr w:rsidR="00D63CF3" w14:paraId="0A5B3B37" w14:textId="77777777">
        <w:tc>
          <w:tcPr>
            <w:tcW w:w="1008" w:type="dxa"/>
          </w:tcPr>
          <w:p w14:paraId="7E63B6EF" w14:textId="77777777" w:rsidR="00D63CF3" w:rsidRDefault="00000000">
            <w:r>
              <w:t>Own tax revenue</w:t>
            </w:r>
          </w:p>
        </w:tc>
        <w:tc>
          <w:tcPr>
            <w:tcW w:w="1008" w:type="dxa"/>
          </w:tcPr>
          <w:p w14:paraId="526DE4FC" w14:textId="77777777" w:rsidR="00D63CF3" w:rsidRDefault="00000000">
            <w:r>
              <w:t>+0.107</w:t>
            </w:r>
          </w:p>
        </w:tc>
        <w:tc>
          <w:tcPr>
            <w:tcW w:w="1008" w:type="dxa"/>
          </w:tcPr>
          <w:p w14:paraId="5CF6829E" w14:textId="77777777" w:rsidR="00D63CF3" w:rsidRDefault="00000000">
            <w:r>
              <w:t>0.810</w:t>
            </w:r>
          </w:p>
        </w:tc>
        <w:tc>
          <w:tcPr>
            <w:tcW w:w="1008" w:type="dxa"/>
          </w:tcPr>
          <w:p w14:paraId="77FDD6E3" w14:textId="77777777" w:rsidR="00D63CF3" w:rsidRDefault="00000000">
            <w:r>
              <w:t>-0.262</w:t>
            </w:r>
          </w:p>
        </w:tc>
        <w:tc>
          <w:tcPr>
            <w:tcW w:w="1008" w:type="dxa"/>
          </w:tcPr>
          <w:p w14:paraId="6029CD75" w14:textId="77777777" w:rsidR="00D63CF3" w:rsidRDefault="00000000">
            <w:r>
              <w:t>0.632 / 0.565</w:t>
            </w:r>
          </w:p>
        </w:tc>
        <w:tc>
          <w:tcPr>
            <w:tcW w:w="1008" w:type="dxa"/>
          </w:tcPr>
          <w:p w14:paraId="3EBBD93F" w14:textId="77777777" w:rsidR="00D63CF3" w:rsidRDefault="00000000">
            <w:r>
              <w:t>+4.083</w:t>
            </w:r>
          </w:p>
        </w:tc>
        <w:tc>
          <w:tcPr>
            <w:tcW w:w="1008" w:type="dxa"/>
          </w:tcPr>
          <w:p w14:paraId="478A1443" w14:textId="77777777" w:rsidR="00D63CF3" w:rsidRDefault="00000000">
            <w:r>
              <w:t>0.045</w:t>
            </w:r>
          </w:p>
        </w:tc>
        <w:tc>
          <w:tcPr>
            <w:tcW w:w="1008" w:type="dxa"/>
          </w:tcPr>
          <w:p w14:paraId="17382808" w14:textId="77777777" w:rsidR="00D63CF3" w:rsidRDefault="00000000">
            <w:r>
              <w:t>+0.896</w:t>
            </w:r>
          </w:p>
        </w:tc>
        <w:tc>
          <w:tcPr>
            <w:tcW w:w="1008" w:type="dxa"/>
          </w:tcPr>
          <w:p w14:paraId="60647EA4" w14:textId="77777777" w:rsidR="00D63CF3" w:rsidRDefault="00000000">
            <w:r>
              <w:t>0.636 / 0.611</w:t>
            </w:r>
          </w:p>
        </w:tc>
      </w:tr>
      <w:tr w:rsidR="00D63CF3" w14:paraId="228A6B91" w14:textId="77777777">
        <w:tc>
          <w:tcPr>
            <w:tcW w:w="1008" w:type="dxa"/>
          </w:tcPr>
          <w:p w14:paraId="68FB5417" w14:textId="77777777" w:rsidR="00D63CF3" w:rsidRDefault="00000000">
            <w:r>
              <w:t>Capital expenditure</w:t>
            </w:r>
          </w:p>
        </w:tc>
        <w:tc>
          <w:tcPr>
            <w:tcW w:w="1008" w:type="dxa"/>
          </w:tcPr>
          <w:p w14:paraId="0CD5EF85" w14:textId="77777777" w:rsidR="00D63CF3" w:rsidRDefault="00000000">
            <w:r>
              <w:t>-0.173</w:t>
            </w:r>
          </w:p>
        </w:tc>
        <w:tc>
          <w:tcPr>
            <w:tcW w:w="1008" w:type="dxa"/>
          </w:tcPr>
          <w:p w14:paraId="065269C8" w14:textId="77777777" w:rsidR="00D63CF3" w:rsidRDefault="00000000">
            <w:r>
              <w:t>0.686</w:t>
            </w:r>
          </w:p>
        </w:tc>
        <w:tc>
          <w:tcPr>
            <w:tcW w:w="1008" w:type="dxa"/>
          </w:tcPr>
          <w:p w14:paraId="22B0D46E" w14:textId="77777777" w:rsidR="00D63CF3" w:rsidRDefault="00000000">
            <w:r>
              <w:t>-0.265</w:t>
            </w:r>
          </w:p>
        </w:tc>
        <w:tc>
          <w:tcPr>
            <w:tcW w:w="1008" w:type="dxa"/>
          </w:tcPr>
          <w:p w14:paraId="74D25155" w14:textId="77777777" w:rsidR="00D63CF3" w:rsidRDefault="00000000">
            <w:r>
              <w:t>0.594 / 0.610</w:t>
            </w:r>
          </w:p>
        </w:tc>
        <w:tc>
          <w:tcPr>
            <w:tcW w:w="1008" w:type="dxa"/>
          </w:tcPr>
          <w:p w14:paraId="43870DC2" w14:textId="77777777" w:rsidR="00D63CF3" w:rsidRDefault="00000000">
            <w:r>
              <w:t>-0.356</w:t>
            </w:r>
          </w:p>
        </w:tc>
        <w:tc>
          <w:tcPr>
            <w:tcW w:w="1008" w:type="dxa"/>
          </w:tcPr>
          <w:p w14:paraId="2F27AA43" w14:textId="77777777" w:rsidR="00D63CF3" w:rsidRDefault="00000000">
            <w:r>
              <w:t>0.827</w:t>
            </w:r>
          </w:p>
        </w:tc>
        <w:tc>
          <w:tcPr>
            <w:tcW w:w="1008" w:type="dxa"/>
          </w:tcPr>
          <w:p w14:paraId="1FBB9D90" w14:textId="77777777" w:rsidR="00D63CF3" w:rsidRDefault="00000000">
            <w:r>
              <w:t>-2.050</w:t>
            </w:r>
          </w:p>
        </w:tc>
        <w:tc>
          <w:tcPr>
            <w:tcW w:w="1008" w:type="dxa"/>
          </w:tcPr>
          <w:p w14:paraId="7B987340" w14:textId="77777777" w:rsidR="00D63CF3" w:rsidRDefault="00000000">
            <w:r>
              <w:t>0.146 / 0.270</w:t>
            </w:r>
          </w:p>
        </w:tc>
      </w:tr>
    </w:tbl>
    <w:p w14:paraId="334D6355" w14:textId="77777777" w:rsidR="00D63CF3" w:rsidRDefault="00000000">
      <w:r>
        <w:t>For Model 1 the consequence is a loss of precision rather than a change of story. The within-state debt coefficient barely moves, from +0.353 to +0.332, but its p-value rises to 0.098 under cluster-robust inference and 0.234 under the bootstrap. It stays positive in all ten leave-one-state-out refits and significant at 5 per cent in only one of them. Restricted to FY 2021-22 onward, once the pandemic year and its immediate rebound are outside the window, the same coefficient turns negative, at -0.452 with a bootstrap p of 0.075. That is the pattern Section 7.1 argues for, and it is the reason this paper places no weight on the positive within-state estimate.</w:t>
      </w:r>
    </w:p>
    <w:p w14:paraId="3AE87C8F" w14:textId="77777777" w:rsidR="00D63CF3" w:rsidRDefault="00000000">
      <w:r>
        <w:t>For Model 2 the consequence is more serious and we report it plainly, because it revises a claim made in earlier drafts of this work. Under the COVID dummy, debt enters the growth equation at +1.097 and own tax revenue at +4.083, and both clear the bootstrap. Under year fixed effects, own tax revenue falls to +0.896 and is no longer distinguishable from zero (p = 0.61), while debt reverses sign to -0.689, cluster-robust p = 0.019 and bootstrap p = 0.086. The reversal is not fragile: debt is negative in all ten leave-one-state-out refits, ranging from -0.886 to -0.396, and significant at 5 per cent in eight of them. The positive debt-growth association reported under the COVID dummy is therefore an artefact of incomplete time controls, and specifically of assigning the FY 2021-22 rebound to the residual while debt was still elevated. The negative sign that replaces it points the way the prior literature does, but at a bootstrap p of 0.086 across fifty observations it is not a finding we claim either. What this panel supports is that its growth equation cannot identify a fiscal effect once common year shocks are removed, and Sections 6.7 and 8 are written accordingly. We note also that the 132-specification curve of Section 6.7 varies the estimator, the pandemic year, the controls, the transformation and the excluded state, but holds the time control fixed at a single dummy; Table 23b is the dimension it does not cover.</w:t>
      </w:r>
    </w:p>
    <w:p w14:paraId="03FF5B23" w14:textId="77777777" w:rsidR="005038C4" w:rsidRDefault="005038C4"/>
    <w:p w14:paraId="7657F161" w14:textId="77777777" w:rsidR="005038C4" w:rsidRDefault="00000000">
      <w:pPr>
        <w:pStyle w:val="Heading2"/>
      </w:pPr>
      <w:r>
        <w:t>6.6 Machine-learning validation</w:t>
      </w:r>
    </w:p>
    <w:p w14:paraId="26D401C3" w14:textId="77777777" w:rsidR="008D04F3" w:rsidRDefault="00000000">
      <w:pPr>
        <w:jc w:val="both"/>
      </w:pPr>
      <w:r>
        <w:t xml:space="preserve">The corrected specification (Section 5.2) restricts LASSO, Elastic Net and SHAP to the five time-varying fiscal regressors and estimates all three on the same 48 observations. With the penalty strength </w:t>
      </w:r>
      <w:r>
        <w:lastRenderedPageBreak/>
        <w:t>chosen by state-blocked cross-validation, LASSO settles at alpha = 0.106 and assigns debt-to-GSDP by far the largest standardised coefficient, -1.376, roughly two and a half times the size of the next-largest term, the fiscal deficit at +0.563, with capital expenditure a close third at -0.553. Elastic Net, at alpha = 0.131 and an l1-ratio of 0.7, agrees closely on the leading variable: debt -1.280, with capital expenditure second at -0.562 and fiscal deficit third at +0.488.</w:t>
      </w:r>
    </w:p>
    <w:p w14:paraId="2E54627E" w14:textId="77777777" w:rsidR="008D04F3" w:rsidRDefault="00000000">
      <w:pPr>
        <w:spacing w:after="40"/>
        <w:jc w:val="both"/>
      </w:pPr>
      <w:r>
        <w:rPr>
          <w:b/>
        </w:rPr>
        <w:t>Table 24. LASSO and Elastic Net standardised coefficients under state-blocked cross-validation, five fiscal predictors, ranked by the absolute size of the LASSO coefficient. A blank or zero coefficient would mean a variable was eliminated by the penalty; all five survive here.</w:t>
      </w:r>
    </w:p>
    <w:tbl>
      <w:tblPr>
        <w:tblStyle w:val="TableGrid"/>
        <w:tblW w:w="0" w:type="auto"/>
        <w:jc w:val="center"/>
        <w:tblLayout w:type="fixed"/>
        <w:tblLook w:val="04A0" w:firstRow="1" w:lastRow="0" w:firstColumn="1" w:lastColumn="0" w:noHBand="0" w:noVBand="1"/>
      </w:tblPr>
      <w:tblGrid>
        <w:gridCol w:w="1304"/>
        <w:gridCol w:w="1942"/>
        <w:gridCol w:w="1942"/>
        <w:gridCol w:w="1942"/>
        <w:gridCol w:w="1942"/>
      </w:tblGrid>
      <w:tr w:rsidR="008D04F3" w14:paraId="4D83EF25" w14:textId="77777777">
        <w:trPr>
          <w:jc w:val="center"/>
        </w:trPr>
        <w:tc>
          <w:tcPr>
            <w:tcW w:w="1304" w:type="dxa"/>
            <w:shd w:val="clear" w:color="auto" w:fill="D9D9D9"/>
          </w:tcPr>
          <w:p w14:paraId="76534EA4" w14:textId="77777777" w:rsidR="008D04F3" w:rsidRDefault="00000000">
            <w:pPr>
              <w:spacing w:before="20" w:after="20"/>
            </w:pPr>
            <w:r>
              <w:rPr>
                <w:b/>
                <w:sz w:val="18"/>
              </w:rPr>
              <w:t>Variable</w:t>
            </w:r>
          </w:p>
        </w:tc>
        <w:tc>
          <w:tcPr>
            <w:tcW w:w="1942" w:type="dxa"/>
            <w:shd w:val="clear" w:color="auto" w:fill="D9D9D9"/>
          </w:tcPr>
          <w:p w14:paraId="74FCE5BB" w14:textId="77777777" w:rsidR="008D04F3" w:rsidRDefault="00000000">
            <w:pPr>
              <w:spacing w:before="20" w:after="20"/>
            </w:pPr>
            <w:r>
              <w:rPr>
                <w:b/>
                <w:sz w:val="18"/>
              </w:rPr>
              <w:t>LASSO_coef (standardized)</w:t>
            </w:r>
          </w:p>
        </w:tc>
        <w:tc>
          <w:tcPr>
            <w:tcW w:w="1942" w:type="dxa"/>
            <w:shd w:val="clear" w:color="auto" w:fill="D9D9D9"/>
          </w:tcPr>
          <w:p w14:paraId="25063663" w14:textId="77777777" w:rsidR="008D04F3" w:rsidRDefault="00000000">
            <w:pPr>
              <w:spacing w:before="20" w:after="20"/>
            </w:pPr>
            <w:r>
              <w:rPr>
                <w:b/>
                <w:sz w:val="18"/>
              </w:rPr>
              <w:t>LASSO_selected</w:t>
            </w:r>
          </w:p>
        </w:tc>
        <w:tc>
          <w:tcPr>
            <w:tcW w:w="1942" w:type="dxa"/>
            <w:shd w:val="clear" w:color="auto" w:fill="D9D9D9"/>
          </w:tcPr>
          <w:p w14:paraId="7A614CC0" w14:textId="77777777" w:rsidR="008D04F3" w:rsidRDefault="00000000">
            <w:pPr>
              <w:spacing w:before="20" w:after="20"/>
            </w:pPr>
            <w:r>
              <w:rPr>
                <w:b/>
                <w:sz w:val="18"/>
              </w:rPr>
              <w:t>ElasticNet_coef</w:t>
            </w:r>
          </w:p>
        </w:tc>
        <w:tc>
          <w:tcPr>
            <w:tcW w:w="1942" w:type="dxa"/>
            <w:shd w:val="clear" w:color="auto" w:fill="D9D9D9"/>
          </w:tcPr>
          <w:p w14:paraId="01CA6B53" w14:textId="77777777" w:rsidR="008D04F3" w:rsidRDefault="00000000">
            <w:pPr>
              <w:spacing w:before="20" w:after="20"/>
            </w:pPr>
            <w:r>
              <w:rPr>
                <w:b/>
                <w:sz w:val="18"/>
              </w:rPr>
              <w:t>ElasticNet_selected</w:t>
            </w:r>
          </w:p>
        </w:tc>
      </w:tr>
      <w:tr w:rsidR="008D04F3" w14:paraId="1B4E3818" w14:textId="77777777">
        <w:trPr>
          <w:jc w:val="center"/>
        </w:trPr>
        <w:tc>
          <w:tcPr>
            <w:tcW w:w="1304" w:type="dxa"/>
          </w:tcPr>
          <w:p w14:paraId="597A4DC9" w14:textId="77777777" w:rsidR="008D04F3" w:rsidRDefault="00000000">
            <w:pPr>
              <w:spacing w:before="20" w:after="20"/>
            </w:pPr>
            <w:r>
              <w:rPr>
                <w:sz w:val="18"/>
              </w:rPr>
              <w:t>Debt-to-GSDP</w:t>
            </w:r>
          </w:p>
        </w:tc>
        <w:tc>
          <w:tcPr>
            <w:tcW w:w="1942" w:type="dxa"/>
          </w:tcPr>
          <w:p w14:paraId="440705B7" w14:textId="77777777" w:rsidR="008D04F3" w:rsidRDefault="00000000">
            <w:pPr>
              <w:spacing w:before="20" w:after="20"/>
            </w:pPr>
            <w:r>
              <w:rPr>
                <w:sz w:val="18"/>
              </w:rPr>
              <w:t>-1.3760</w:t>
            </w:r>
          </w:p>
        </w:tc>
        <w:tc>
          <w:tcPr>
            <w:tcW w:w="1942" w:type="dxa"/>
          </w:tcPr>
          <w:p w14:paraId="5C731452" w14:textId="77777777" w:rsidR="008D04F3" w:rsidRDefault="00000000">
            <w:pPr>
              <w:spacing w:before="20" w:after="20"/>
            </w:pPr>
            <w:r>
              <w:rPr>
                <w:sz w:val="18"/>
              </w:rPr>
              <w:t>YES</w:t>
            </w:r>
          </w:p>
        </w:tc>
        <w:tc>
          <w:tcPr>
            <w:tcW w:w="1942" w:type="dxa"/>
          </w:tcPr>
          <w:p w14:paraId="45DF7BA2" w14:textId="77777777" w:rsidR="008D04F3" w:rsidRDefault="00000000">
            <w:pPr>
              <w:spacing w:before="20" w:after="20"/>
            </w:pPr>
            <w:r>
              <w:rPr>
                <w:sz w:val="18"/>
              </w:rPr>
              <w:t>-1.2797</w:t>
            </w:r>
          </w:p>
        </w:tc>
        <w:tc>
          <w:tcPr>
            <w:tcW w:w="1942" w:type="dxa"/>
          </w:tcPr>
          <w:p w14:paraId="2996DAA2" w14:textId="77777777" w:rsidR="008D04F3" w:rsidRDefault="00000000">
            <w:pPr>
              <w:spacing w:before="20" w:after="20"/>
            </w:pPr>
            <w:r>
              <w:rPr>
                <w:sz w:val="18"/>
              </w:rPr>
              <w:t>YES</w:t>
            </w:r>
          </w:p>
        </w:tc>
      </w:tr>
      <w:tr w:rsidR="008D04F3" w14:paraId="4DD774B3" w14:textId="77777777">
        <w:trPr>
          <w:jc w:val="center"/>
        </w:trPr>
        <w:tc>
          <w:tcPr>
            <w:tcW w:w="1304" w:type="dxa"/>
          </w:tcPr>
          <w:p w14:paraId="22CAAFE3" w14:textId="77777777" w:rsidR="008D04F3" w:rsidRDefault="00000000">
            <w:pPr>
              <w:spacing w:before="20" w:after="20"/>
            </w:pPr>
            <w:r>
              <w:rPr>
                <w:sz w:val="18"/>
              </w:rPr>
              <w:t>Fiscal Deficit</w:t>
            </w:r>
          </w:p>
        </w:tc>
        <w:tc>
          <w:tcPr>
            <w:tcW w:w="1942" w:type="dxa"/>
          </w:tcPr>
          <w:p w14:paraId="54CA4FA9" w14:textId="77777777" w:rsidR="008D04F3" w:rsidRDefault="00000000">
            <w:pPr>
              <w:spacing w:before="20" w:after="20"/>
            </w:pPr>
            <w:r>
              <w:rPr>
                <w:sz w:val="18"/>
              </w:rPr>
              <w:t>0.5625</w:t>
            </w:r>
          </w:p>
        </w:tc>
        <w:tc>
          <w:tcPr>
            <w:tcW w:w="1942" w:type="dxa"/>
          </w:tcPr>
          <w:p w14:paraId="705EE913" w14:textId="77777777" w:rsidR="008D04F3" w:rsidRDefault="00000000">
            <w:pPr>
              <w:spacing w:before="20" w:after="20"/>
            </w:pPr>
            <w:r>
              <w:rPr>
                <w:sz w:val="18"/>
              </w:rPr>
              <w:t>YES</w:t>
            </w:r>
          </w:p>
        </w:tc>
        <w:tc>
          <w:tcPr>
            <w:tcW w:w="1942" w:type="dxa"/>
          </w:tcPr>
          <w:p w14:paraId="04206036" w14:textId="77777777" w:rsidR="008D04F3" w:rsidRDefault="00000000">
            <w:pPr>
              <w:spacing w:before="20" w:after="20"/>
            </w:pPr>
            <w:r>
              <w:rPr>
                <w:sz w:val="18"/>
              </w:rPr>
              <w:t>0.4879</w:t>
            </w:r>
          </w:p>
        </w:tc>
        <w:tc>
          <w:tcPr>
            <w:tcW w:w="1942" w:type="dxa"/>
          </w:tcPr>
          <w:p w14:paraId="6917B714" w14:textId="77777777" w:rsidR="008D04F3" w:rsidRDefault="00000000">
            <w:pPr>
              <w:spacing w:before="20" w:after="20"/>
            </w:pPr>
            <w:r>
              <w:rPr>
                <w:sz w:val="18"/>
              </w:rPr>
              <w:t>YES</w:t>
            </w:r>
          </w:p>
        </w:tc>
      </w:tr>
      <w:tr w:rsidR="008D04F3" w14:paraId="1479B213" w14:textId="77777777">
        <w:trPr>
          <w:jc w:val="center"/>
        </w:trPr>
        <w:tc>
          <w:tcPr>
            <w:tcW w:w="1304" w:type="dxa"/>
          </w:tcPr>
          <w:p w14:paraId="5DA4C939" w14:textId="77777777" w:rsidR="008D04F3" w:rsidRDefault="00000000">
            <w:pPr>
              <w:spacing w:before="20" w:after="20"/>
            </w:pPr>
            <w:r>
              <w:rPr>
                <w:sz w:val="18"/>
              </w:rPr>
              <w:t>Capital Expenditure</w:t>
            </w:r>
          </w:p>
        </w:tc>
        <w:tc>
          <w:tcPr>
            <w:tcW w:w="1942" w:type="dxa"/>
          </w:tcPr>
          <w:p w14:paraId="15C87384" w14:textId="77777777" w:rsidR="008D04F3" w:rsidRDefault="00000000">
            <w:pPr>
              <w:spacing w:before="20" w:after="20"/>
            </w:pPr>
            <w:r>
              <w:rPr>
                <w:sz w:val="18"/>
              </w:rPr>
              <w:t>-0.5525</w:t>
            </w:r>
          </w:p>
        </w:tc>
        <w:tc>
          <w:tcPr>
            <w:tcW w:w="1942" w:type="dxa"/>
          </w:tcPr>
          <w:p w14:paraId="46044055" w14:textId="77777777" w:rsidR="008D04F3" w:rsidRDefault="00000000">
            <w:pPr>
              <w:spacing w:before="20" w:after="20"/>
            </w:pPr>
            <w:r>
              <w:rPr>
                <w:sz w:val="18"/>
              </w:rPr>
              <w:t>YES</w:t>
            </w:r>
          </w:p>
        </w:tc>
        <w:tc>
          <w:tcPr>
            <w:tcW w:w="1942" w:type="dxa"/>
          </w:tcPr>
          <w:p w14:paraId="2C24CB41" w14:textId="77777777" w:rsidR="008D04F3" w:rsidRDefault="00000000">
            <w:pPr>
              <w:spacing w:before="20" w:after="20"/>
            </w:pPr>
            <w:r>
              <w:rPr>
                <w:sz w:val="18"/>
              </w:rPr>
              <w:t>-0.5621</w:t>
            </w:r>
          </w:p>
        </w:tc>
        <w:tc>
          <w:tcPr>
            <w:tcW w:w="1942" w:type="dxa"/>
          </w:tcPr>
          <w:p w14:paraId="1A96564E" w14:textId="77777777" w:rsidR="008D04F3" w:rsidRDefault="00000000">
            <w:pPr>
              <w:spacing w:before="20" w:after="20"/>
            </w:pPr>
            <w:r>
              <w:rPr>
                <w:sz w:val="18"/>
              </w:rPr>
              <w:t>YES</w:t>
            </w:r>
          </w:p>
        </w:tc>
      </w:tr>
      <w:tr w:rsidR="008D04F3" w14:paraId="131A20F8" w14:textId="77777777">
        <w:trPr>
          <w:jc w:val="center"/>
        </w:trPr>
        <w:tc>
          <w:tcPr>
            <w:tcW w:w="1304" w:type="dxa"/>
          </w:tcPr>
          <w:p w14:paraId="1BB13E2C" w14:textId="77777777" w:rsidR="008D04F3" w:rsidRDefault="00000000">
            <w:pPr>
              <w:spacing w:before="20" w:after="20"/>
            </w:pPr>
            <w:r>
              <w:rPr>
                <w:sz w:val="18"/>
              </w:rPr>
              <w:t>COVID year</w:t>
            </w:r>
          </w:p>
        </w:tc>
        <w:tc>
          <w:tcPr>
            <w:tcW w:w="1942" w:type="dxa"/>
          </w:tcPr>
          <w:p w14:paraId="79AAEB75" w14:textId="77777777" w:rsidR="008D04F3" w:rsidRDefault="00000000">
            <w:pPr>
              <w:spacing w:before="20" w:after="20"/>
            </w:pPr>
            <w:r>
              <w:rPr>
                <w:sz w:val="18"/>
              </w:rPr>
              <w:t>0.1293</w:t>
            </w:r>
          </w:p>
        </w:tc>
        <w:tc>
          <w:tcPr>
            <w:tcW w:w="1942" w:type="dxa"/>
          </w:tcPr>
          <w:p w14:paraId="2D17E0AA" w14:textId="77777777" w:rsidR="008D04F3" w:rsidRDefault="00000000">
            <w:pPr>
              <w:spacing w:before="20" w:after="20"/>
            </w:pPr>
            <w:r>
              <w:rPr>
                <w:sz w:val="18"/>
              </w:rPr>
              <w:t>YES</w:t>
            </w:r>
          </w:p>
        </w:tc>
        <w:tc>
          <w:tcPr>
            <w:tcW w:w="1942" w:type="dxa"/>
          </w:tcPr>
          <w:p w14:paraId="0812A8A9" w14:textId="77777777" w:rsidR="008D04F3" w:rsidRDefault="00000000">
            <w:pPr>
              <w:spacing w:before="20" w:after="20"/>
            </w:pPr>
            <w:r>
              <w:rPr>
                <w:sz w:val="18"/>
              </w:rPr>
              <w:t>0.1613</w:t>
            </w:r>
          </w:p>
        </w:tc>
        <w:tc>
          <w:tcPr>
            <w:tcW w:w="1942" w:type="dxa"/>
          </w:tcPr>
          <w:p w14:paraId="4EDD1923" w14:textId="77777777" w:rsidR="008D04F3" w:rsidRDefault="00000000">
            <w:pPr>
              <w:spacing w:before="20" w:after="20"/>
            </w:pPr>
            <w:r>
              <w:rPr>
                <w:sz w:val="18"/>
              </w:rPr>
              <w:t>YES</w:t>
            </w:r>
          </w:p>
        </w:tc>
      </w:tr>
      <w:tr w:rsidR="008D04F3" w14:paraId="5ED9115D" w14:textId="77777777">
        <w:trPr>
          <w:jc w:val="center"/>
        </w:trPr>
        <w:tc>
          <w:tcPr>
            <w:tcW w:w="1304" w:type="dxa"/>
          </w:tcPr>
          <w:p w14:paraId="6C6F87FB" w14:textId="77777777" w:rsidR="008D04F3" w:rsidRDefault="00000000">
            <w:pPr>
              <w:spacing w:before="20" w:after="20"/>
            </w:pPr>
            <w:r>
              <w:rPr>
                <w:sz w:val="18"/>
              </w:rPr>
              <w:t>Own Tax Revenue</w:t>
            </w:r>
          </w:p>
        </w:tc>
        <w:tc>
          <w:tcPr>
            <w:tcW w:w="1942" w:type="dxa"/>
          </w:tcPr>
          <w:p w14:paraId="0DC0A9BD" w14:textId="77777777" w:rsidR="008D04F3" w:rsidRDefault="00000000">
            <w:pPr>
              <w:spacing w:before="20" w:after="20"/>
            </w:pPr>
            <w:r>
              <w:rPr>
                <w:sz w:val="18"/>
              </w:rPr>
              <w:t>0.0394</w:t>
            </w:r>
          </w:p>
        </w:tc>
        <w:tc>
          <w:tcPr>
            <w:tcW w:w="1942" w:type="dxa"/>
          </w:tcPr>
          <w:p w14:paraId="333C6D63" w14:textId="77777777" w:rsidR="008D04F3" w:rsidRDefault="00000000">
            <w:pPr>
              <w:spacing w:before="20" w:after="20"/>
            </w:pPr>
            <w:r>
              <w:rPr>
                <w:sz w:val="18"/>
              </w:rPr>
              <w:t>YES</w:t>
            </w:r>
          </w:p>
        </w:tc>
        <w:tc>
          <w:tcPr>
            <w:tcW w:w="1942" w:type="dxa"/>
          </w:tcPr>
          <w:p w14:paraId="303D2B82" w14:textId="77777777" w:rsidR="008D04F3" w:rsidRDefault="00000000">
            <w:pPr>
              <w:spacing w:before="20" w:after="20"/>
            </w:pPr>
            <w:r>
              <w:rPr>
                <w:sz w:val="18"/>
              </w:rPr>
              <w:t>0.0978</w:t>
            </w:r>
          </w:p>
        </w:tc>
        <w:tc>
          <w:tcPr>
            <w:tcW w:w="1942" w:type="dxa"/>
          </w:tcPr>
          <w:p w14:paraId="35BAEB13" w14:textId="77777777" w:rsidR="008D04F3" w:rsidRDefault="00000000">
            <w:pPr>
              <w:spacing w:before="20" w:after="20"/>
            </w:pPr>
            <w:r>
              <w:rPr>
                <w:sz w:val="18"/>
              </w:rPr>
              <w:t>YES</w:t>
            </w:r>
          </w:p>
        </w:tc>
      </w:tr>
    </w:tbl>
    <w:p w14:paraId="487C1857" w14:textId="77777777" w:rsidR="00036139" w:rsidRDefault="00036139">
      <w:pPr>
        <w:jc w:val="both"/>
      </w:pPr>
    </w:p>
    <w:p w14:paraId="5BBEAF99" w14:textId="77777777" w:rsidR="008D04F3" w:rsidRDefault="00000000">
      <w:pPr>
        <w:jc w:val="both"/>
      </w:pPr>
      <w:r>
        <w:t>The choice of cross-validation scheme matters here and is worth stating explicitly. Under the row-wise leave-one-out scheme the same procedure selects alpha = 0.00106, a penalty two orders of magnitude lighter, under which the LASSO coefficients are barely distinguishable from unpenalised least squares and the debt coefficient is -1.571. Debt is the largest surviving coefficient under both. That the ranking is unchanged across a hundredfold range of penalty strength is a stronger statement than either fit alone.</w:t>
      </w:r>
    </w:p>
    <w:p w14:paraId="3D63734C" w14:textId="77777777" w:rsidR="005038C4" w:rsidRDefault="005038C4"/>
    <w:p w14:paraId="2B4B07F9" w14:textId="77777777" w:rsidR="005038C4" w:rsidRDefault="00000000">
      <w:pPr>
        <w:jc w:val="center"/>
      </w:pPr>
      <w:r>
        <w:rPr>
          <w:noProof/>
        </w:rPr>
        <w:drawing>
          <wp:inline distT="0" distB="0" distL="0" distR="0" wp14:anchorId="440A1F9C" wp14:editId="536B6BD4">
            <wp:extent cx="5759999" cy="35012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1_lasso_path_corrected.png"/>
                    <pic:cNvPicPr/>
                  </pic:nvPicPr>
                  <pic:blipFill>
                    <a:blip r:embed="rId23"/>
                    <a:stretch>
                      <a:fillRect/>
                    </a:stretch>
                  </pic:blipFill>
                  <pic:spPr>
                    <a:xfrm>
                      <a:off x="0" y="0"/>
                      <a:ext cx="5759999" cy="3501237"/>
                    </a:xfrm>
                    <a:prstGeom prst="rect">
                      <a:avLst/>
                    </a:prstGeom>
                  </pic:spPr>
                </pic:pic>
              </a:graphicData>
            </a:graphic>
          </wp:inline>
        </w:drawing>
      </w:r>
    </w:p>
    <w:p w14:paraId="787D9B5E" w14:textId="77777777" w:rsidR="008D04F3" w:rsidRDefault="00000000">
      <w:pPr>
        <w:spacing w:after="40"/>
        <w:jc w:val="both"/>
      </w:pPr>
      <w:r>
        <w:rPr>
          <w:b/>
        </w:rPr>
        <w:t>Figure 16. LASSO coefficient paths across the regularisation path, five fiscal predictors. Each line traces one variable's coefficient as the penalty strength increases (moving right); the vertical dashed line marks the cross-validated penalty actually used in Table 24.</w:t>
      </w:r>
    </w:p>
    <w:p w14:paraId="05BE6308" w14:textId="77777777" w:rsidR="005038C4" w:rsidRDefault="00000000">
      <w:pPr>
        <w:jc w:val="center"/>
      </w:pPr>
      <w:r>
        <w:rPr>
          <w:noProof/>
        </w:rPr>
        <w:lastRenderedPageBreak/>
        <w:drawing>
          <wp:inline distT="0" distB="0" distL="0" distR="0" wp14:anchorId="5B147AC8" wp14:editId="3BB73189">
            <wp:extent cx="5759999" cy="32168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2_lasso_coefs_corrected.png"/>
                    <pic:cNvPicPr/>
                  </pic:nvPicPr>
                  <pic:blipFill>
                    <a:blip r:embed="rId24"/>
                    <a:stretch>
                      <a:fillRect/>
                    </a:stretch>
                  </pic:blipFill>
                  <pic:spPr>
                    <a:xfrm>
                      <a:off x="0" y="0"/>
                      <a:ext cx="5759999" cy="3216859"/>
                    </a:xfrm>
                    <a:prstGeom prst="rect">
                      <a:avLst/>
                    </a:prstGeom>
                  </pic:spPr>
                </pic:pic>
              </a:graphicData>
            </a:graphic>
          </wp:inline>
        </w:drawing>
      </w:r>
    </w:p>
    <w:p w14:paraId="73E9E360" w14:textId="77777777" w:rsidR="008D04F3" w:rsidRDefault="00000000">
      <w:pPr>
        <w:spacing w:after="40"/>
        <w:jc w:val="both"/>
      </w:pPr>
      <w:r>
        <w:rPr>
          <w:b/>
        </w:rPr>
        <w:t>Figure 17. LASSO surviving coefficients at the cross-validated regularisation strength, five fiscal predictors, plotted as a bar for each variable's final coefficient.</w:t>
      </w:r>
    </w:p>
    <w:p w14:paraId="6EC4BFED" w14:textId="77777777" w:rsidR="008D04F3" w:rsidRDefault="00000000">
      <w:pPr>
        <w:jc w:val="both"/>
      </w:pPr>
      <w:r>
        <w:t>Because the cross-validated penalty is light enough that all five regressors survive it, a table of which variables were selected is uninformative on its own. Two supplementary results address this. The entry order along the regularisation path identifies the variable that survives the harshest shrinkage. Debt-to-GSDP is the first to acquire a non-zero coefficient, at alpha = 1.016, well before capital expenditure at 0.609 and fiscal deficit at 0.375. Own tax revenue is last to enter, at 0.138. Read as a sequence, the path says that if the model were permitted only one fiscal regressor, that regressor would be debt.</w:t>
      </w:r>
    </w:p>
    <w:p w14:paraId="0D03D03A" w14:textId="77777777" w:rsidR="008D04F3" w:rsidRDefault="00000000">
      <w:pPr>
        <w:spacing w:after="40"/>
        <w:jc w:val="both"/>
      </w:pPr>
      <w:r>
        <w:rPr>
          <w:b/>
        </w:rPr>
        <w:t>Table 25. LASSO entry order along the regularisation path, five fiscal predictors. A higher entry alpha means the variable survives a stronger penalty.</w:t>
      </w:r>
    </w:p>
    <w:tbl>
      <w:tblPr>
        <w:tblStyle w:val="TableGrid"/>
        <w:tblW w:w="0" w:type="auto"/>
        <w:jc w:val="center"/>
        <w:tblLayout w:type="fixed"/>
        <w:tblLook w:val="04A0" w:firstRow="1" w:lastRow="0" w:firstColumn="1" w:lastColumn="0" w:noHBand="0" w:noVBand="1"/>
      </w:tblPr>
      <w:tblGrid>
        <w:gridCol w:w="4536"/>
        <w:gridCol w:w="4536"/>
      </w:tblGrid>
      <w:tr w:rsidR="008D04F3" w14:paraId="5AE1D38B" w14:textId="77777777">
        <w:trPr>
          <w:jc w:val="center"/>
        </w:trPr>
        <w:tc>
          <w:tcPr>
            <w:tcW w:w="4536" w:type="dxa"/>
            <w:shd w:val="clear" w:color="auto" w:fill="D9D9D9"/>
          </w:tcPr>
          <w:p w14:paraId="6657EE8D" w14:textId="77777777" w:rsidR="008D04F3" w:rsidRDefault="00000000">
            <w:pPr>
              <w:spacing w:before="20" w:after="20"/>
            </w:pPr>
            <w:r>
              <w:rPr>
                <w:b/>
                <w:sz w:val="18"/>
              </w:rPr>
              <w:t>Variable</w:t>
            </w:r>
          </w:p>
        </w:tc>
        <w:tc>
          <w:tcPr>
            <w:tcW w:w="4536" w:type="dxa"/>
            <w:shd w:val="clear" w:color="auto" w:fill="D9D9D9"/>
          </w:tcPr>
          <w:p w14:paraId="56677AE0" w14:textId="77777777" w:rsidR="008D04F3" w:rsidRDefault="00000000">
            <w:pPr>
              <w:spacing w:before="20" w:after="20"/>
            </w:pPr>
            <w:r>
              <w:rPr>
                <w:b/>
                <w:sz w:val="18"/>
              </w:rPr>
              <w:t>Alpha at which the variable enters the path</w:t>
            </w:r>
          </w:p>
        </w:tc>
      </w:tr>
      <w:tr w:rsidR="008D04F3" w14:paraId="57934219" w14:textId="77777777">
        <w:trPr>
          <w:jc w:val="center"/>
        </w:trPr>
        <w:tc>
          <w:tcPr>
            <w:tcW w:w="4536" w:type="dxa"/>
          </w:tcPr>
          <w:p w14:paraId="247D521D" w14:textId="77777777" w:rsidR="008D04F3" w:rsidRDefault="00000000">
            <w:pPr>
              <w:spacing w:before="20" w:after="20"/>
            </w:pPr>
            <w:r>
              <w:rPr>
                <w:sz w:val="18"/>
              </w:rPr>
              <w:t>Debt-to-GSDP</w:t>
            </w:r>
          </w:p>
        </w:tc>
        <w:tc>
          <w:tcPr>
            <w:tcW w:w="4536" w:type="dxa"/>
          </w:tcPr>
          <w:p w14:paraId="76C3FB79" w14:textId="77777777" w:rsidR="008D04F3" w:rsidRDefault="00000000">
            <w:pPr>
              <w:spacing w:before="20" w:after="20"/>
            </w:pPr>
            <w:r>
              <w:rPr>
                <w:sz w:val="18"/>
              </w:rPr>
              <w:t>1.0163</w:t>
            </w:r>
          </w:p>
        </w:tc>
      </w:tr>
      <w:tr w:rsidR="008D04F3" w14:paraId="39E2B46D" w14:textId="77777777">
        <w:trPr>
          <w:jc w:val="center"/>
        </w:trPr>
        <w:tc>
          <w:tcPr>
            <w:tcW w:w="4536" w:type="dxa"/>
          </w:tcPr>
          <w:p w14:paraId="475B9DB6" w14:textId="77777777" w:rsidR="008D04F3" w:rsidRDefault="00000000">
            <w:pPr>
              <w:spacing w:before="20" w:after="20"/>
            </w:pPr>
            <w:r>
              <w:rPr>
                <w:sz w:val="18"/>
              </w:rPr>
              <w:t>Capital Expenditure</w:t>
            </w:r>
          </w:p>
        </w:tc>
        <w:tc>
          <w:tcPr>
            <w:tcW w:w="4536" w:type="dxa"/>
          </w:tcPr>
          <w:p w14:paraId="20BE26C9" w14:textId="77777777" w:rsidR="008D04F3" w:rsidRDefault="00000000">
            <w:pPr>
              <w:spacing w:before="20" w:after="20"/>
            </w:pPr>
            <w:r>
              <w:rPr>
                <w:sz w:val="18"/>
              </w:rPr>
              <w:t>0.6085</w:t>
            </w:r>
          </w:p>
        </w:tc>
      </w:tr>
      <w:tr w:rsidR="008D04F3" w14:paraId="2EF5EC05" w14:textId="77777777">
        <w:trPr>
          <w:jc w:val="center"/>
        </w:trPr>
        <w:tc>
          <w:tcPr>
            <w:tcW w:w="4536" w:type="dxa"/>
          </w:tcPr>
          <w:p w14:paraId="49309768" w14:textId="77777777" w:rsidR="008D04F3" w:rsidRDefault="00000000">
            <w:pPr>
              <w:spacing w:before="20" w:after="20"/>
            </w:pPr>
            <w:r>
              <w:rPr>
                <w:sz w:val="18"/>
              </w:rPr>
              <w:t>Fiscal Deficit</w:t>
            </w:r>
          </w:p>
        </w:tc>
        <w:tc>
          <w:tcPr>
            <w:tcW w:w="4536" w:type="dxa"/>
          </w:tcPr>
          <w:p w14:paraId="682D5A81" w14:textId="77777777" w:rsidR="008D04F3" w:rsidRDefault="00000000">
            <w:pPr>
              <w:spacing w:before="20" w:after="20"/>
            </w:pPr>
            <w:r>
              <w:rPr>
                <w:sz w:val="18"/>
              </w:rPr>
              <w:t>0.3749</w:t>
            </w:r>
          </w:p>
        </w:tc>
      </w:tr>
      <w:tr w:rsidR="008D04F3" w14:paraId="6EE68DBB" w14:textId="77777777">
        <w:trPr>
          <w:jc w:val="center"/>
        </w:trPr>
        <w:tc>
          <w:tcPr>
            <w:tcW w:w="4536" w:type="dxa"/>
          </w:tcPr>
          <w:p w14:paraId="2B6C3789" w14:textId="77777777" w:rsidR="008D04F3" w:rsidRDefault="00000000">
            <w:pPr>
              <w:spacing w:before="20" w:after="20"/>
            </w:pPr>
            <w:r>
              <w:rPr>
                <w:sz w:val="18"/>
              </w:rPr>
              <w:t>COVID year</w:t>
            </w:r>
          </w:p>
        </w:tc>
        <w:tc>
          <w:tcPr>
            <w:tcW w:w="4536" w:type="dxa"/>
          </w:tcPr>
          <w:p w14:paraId="719B53B0" w14:textId="77777777" w:rsidR="008D04F3" w:rsidRDefault="00000000">
            <w:pPr>
              <w:spacing w:before="20" w:after="20"/>
            </w:pPr>
            <w:r>
              <w:rPr>
                <w:sz w:val="18"/>
              </w:rPr>
              <w:t>0.3160</w:t>
            </w:r>
          </w:p>
        </w:tc>
      </w:tr>
      <w:tr w:rsidR="008D04F3" w14:paraId="3D72DAE9" w14:textId="77777777">
        <w:trPr>
          <w:jc w:val="center"/>
        </w:trPr>
        <w:tc>
          <w:tcPr>
            <w:tcW w:w="4536" w:type="dxa"/>
          </w:tcPr>
          <w:p w14:paraId="1DD83672" w14:textId="77777777" w:rsidR="008D04F3" w:rsidRDefault="00000000">
            <w:pPr>
              <w:spacing w:before="20" w:after="20"/>
            </w:pPr>
            <w:r>
              <w:rPr>
                <w:sz w:val="18"/>
              </w:rPr>
              <w:t>Own Tax Revenue</w:t>
            </w:r>
          </w:p>
        </w:tc>
        <w:tc>
          <w:tcPr>
            <w:tcW w:w="4536" w:type="dxa"/>
          </w:tcPr>
          <w:p w14:paraId="0AAD8278" w14:textId="77777777" w:rsidR="008D04F3" w:rsidRDefault="00000000">
            <w:pPr>
              <w:spacing w:before="20" w:after="20"/>
            </w:pPr>
            <w:r>
              <w:rPr>
                <w:sz w:val="18"/>
              </w:rPr>
              <w:t>0.1383</w:t>
            </w:r>
          </w:p>
        </w:tc>
      </w:tr>
    </w:tbl>
    <w:p w14:paraId="7A44E1A6" w14:textId="77777777" w:rsidR="00036139" w:rsidRDefault="00036139">
      <w:pPr>
        <w:jc w:val="both"/>
      </w:pPr>
    </w:p>
    <w:p w14:paraId="3F91A8AC" w14:textId="77777777" w:rsidR="008D04F3" w:rsidRDefault="00000000">
      <w:pPr>
        <w:jc w:val="both"/>
      </w:pPr>
      <w:r>
        <w:t>The stability-selection exercise, by contrast, does not separate the five variables, and we report that plainly. Refitting LASSO over a grid of penalties on 500 five-state subsamples, every variable is retained in at least 94 per cent of subsamples at the cross-validated penalty, and the harshest penalty at which a variable is still retained in 80 per cent of subsamples is 0.667 for capital expenditure, 0.556 for both own tax revenue and debt, 0.321 for fiscal deficit and 0.268 for the COVID dummy. Debt does not lead on this metric. The reading we take is that selection and magnitude are different questions at this sample size: with five weakly correlated regressors and no strong penalty, all five are easy to retain, and what distinguishes debt is the size of its coefficient and its position on the path, not the mere fact of its retention. Presenting only the selection frequencies would overstate the evidence in a direction that happens to favour our own conclusion, which is why both are shown.</w:t>
      </w:r>
    </w:p>
    <w:p w14:paraId="0BDEAF97" w14:textId="77777777" w:rsidR="00C90C05" w:rsidRDefault="00C90C05">
      <w:pPr>
        <w:spacing w:after="40"/>
        <w:jc w:val="both"/>
        <w:rPr>
          <w:b/>
        </w:rPr>
      </w:pPr>
    </w:p>
    <w:p w14:paraId="5200A2A1" w14:textId="3DE8179D" w:rsidR="008D04F3" w:rsidRDefault="00000000">
      <w:pPr>
        <w:spacing w:after="40"/>
        <w:jc w:val="both"/>
      </w:pPr>
      <w:r>
        <w:rPr>
          <w:b/>
        </w:rPr>
        <w:lastRenderedPageBreak/>
        <w:t>Table 26. Stability selection across 500 subsamples of five of the ten states, five fiscal predictors.</w:t>
      </w:r>
    </w:p>
    <w:tbl>
      <w:tblPr>
        <w:tblStyle w:val="TableGrid"/>
        <w:tblW w:w="0" w:type="auto"/>
        <w:jc w:val="center"/>
        <w:tblLayout w:type="fixed"/>
        <w:tblLook w:val="04A0" w:firstRow="1" w:lastRow="0" w:firstColumn="1" w:lastColumn="0" w:noHBand="0" w:noVBand="1"/>
      </w:tblPr>
      <w:tblGrid>
        <w:gridCol w:w="3024"/>
        <w:gridCol w:w="3024"/>
        <w:gridCol w:w="3024"/>
      </w:tblGrid>
      <w:tr w:rsidR="008D04F3" w14:paraId="5ABA0F49" w14:textId="77777777">
        <w:trPr>
          <w:jc w:val="center"/>
        </w:trPr>
        <w:tc>
          <w:tcPr>
            <w:tcW w:w="3024" w:type="dxa"/>
            <w:shd w:val="clear" w:color="auto" w:fill="D9D9D9"/>
          </w:tcPr>
          <w:p w14:paraId="7D6BD3A6" w14:textId="77777777" w:rsidR="008D04F3" w:rsidRDefault="00000000">
            <w:pPr>
              <w:spacing w:before="20" w:after="20"/>
            </w:pPr>
            <w:r>
              <w:rPr>
                <w:b/>
                <w:sz w:val="18"/>
              </w:rPr>
              <w:t>Variable</w:t>
            </w:r>
          </w:p>
        </w:tc>
        <w:tc>
          <w:tcPr>
            <w:tcW w:w="3024" w:type="dxa"/>
            <w:shd w:val="clear" w:color="auto" w:fill="D9D9D9"/>
          </w:tcPr>
          <w:p w14:paraId="2CA38D5A" w14:textId="77777777" w:rsidR="008D04F3" w:rsidRDefault="00000000">
            <w:pPr>
              <w:spacing w:before="20" w:after="20"/>
            </w:pPr>
            <w:r>
              <w:rPr>
                <w:b/>
                <w:sz w:val="18"/>
              </w:rPr>
              <w:t>Harshest alpha retained in 80% of subsamples</w:t>
            </w:r>
          </w:p>
        </w:tc>
        <w:tc>
          <w:tcPr>
            <w:tcW w:w="3024" w:type="dxa"/>
            <w:shd w:val="clear" w:color="auto" w:fill="D9D9D9"/>
          </w:tcPr>
          <w:p w14:paraId="19728DE3" w14:textId="77777777" w:rsidR="008D04F3" w:rsidRDefault="00000000">
            <w:pPr>
              <w:spacing w:before="20" w:after="20"/>
            </w:pPr>
            <w:r>
              <w:rPr>
                <w:b/>
                <w:sz w:val="18"/>
              </w:rPr>
              <w:t>Selection probability at the CV alpha</w:t>
            </w:r>
          </w:p>
        </w:tc>
      </w:tr>
      <w:tr w:rsidR="008D04F3" w14:paraId="2D27B2E5" w14:textId="77777777">
        <w:trPr>
          <w:jc w:val="center"/>
        </w:trPr>
        <w:tc>
          <w:tcPr>
            <w:tcW w:w="3024" w:type="dxa"/>
          </w:tcPr>
          <w:p w14:paraId="2EE94AD9" w14:textId="77777777" w:rsidR="008D04F3" w:rsidRDefault="00000000">
            <w:pPr>
              <w:spacing w:before="20" w:after="20"/>
            </w:pPr>
            <w:r>
              <w:rPr>
                <w:sz w:val="18"/>
              </w:rPr>
              <w:t>Capital Expenditure</w:t>
            </w:r>
          </w:p>
        </w:tc>
        <w:tc>
          <w:tcPr>
            <w:tcW w:w="3024" w:type="dxa"/>
          </w:tcPr>
          <w:p w14:paraId="46E92CD1" w14:textId="77777777" w:rsidR="008D04F3" w:rsidRDefault="00000000">
            <w:pPr>
              <w:spacing w:before="20" w:after="20"/>
            </w:pPr>
            <w:r>
              <w:rPr>
                <w:sz w:val="18"/>
              </w:rPr>
              <w:t>0.6670</w:t>
            </w:r>
          </w:p>
        </w:tc>
        <w:tc>
          <w:tcPr>
            <w:tcW w:w="3024" w:type="dxa"/>
          </w:tcPr>
          <w:p w14:paraId="7A691A6D" w14:textId="77777777" w:rsidR="008D04F3" w:rsidRDefault="00000000">
            <w:pPr>
              <w:spacing w:before="20" w:after="20"/>
            </w:pPr>
            <w:r>
              <w:rPr>
                <w:sz w:val="18"/>
              </w:rPr>
              <w:t>0.968</w:t>
            </w:r>
          </w:p>
        </w:tc>
      </w:tr>
      <w:tr w:rsidR="008D04F3" w14:paraId="5E07301C" w14:textId="77777777">
        <w:trPr>
          <w:jc w:val="center"/>
        </w:trPr>
        <w:tc>
          <w:tcPr>
            <w:tcW w:w="3024" w:type="dxa"/>
          </w:tcPr>
          <w:p w14:paraId="6706D939" w14:textId="77777777" w:rsidR="008D04F3" w:rsidRDefault="00000000">
            <w:pPr>
              <w:spacing w:before="20" w:after="20"/>
            </w:pPr>
            <w:r>
              <w:rPr>
                <w:sz w:val="18"/>
              </w:rPr>
              <w:t>Own Tax Revenue</w:t>
            </w:r>
          </w:p>
        </w:tc>
        <w:tc>
          <w:tcPr>
            <w:tcW w:w="3024" w:type="dxa"/>
          </w:tcPr>
          <w:p w14:paraId="0CC85E57" w14:textId="77777777" w:rsidR="008D04F3" w:rsidRDefault="00000000">
            <w:pPr>
              <w:spacing w:before="20" w:after="20"/>
            </w:pPr>
            <w:r>
              <w:rPr>
                <w:sz w:val="18"/>
              </w:rPr>
              <w:t>0.5557</w:t>
            </w:r>
          </w:p>
        </w:tc>
        <w:tc>
          <w:tcPr>
            <w:tcW w:w="3024" w:type="dxa"/>
          </w:tcPr>
          <w:p w14:paraId="7DD7E207" w14:textId="77777777" w:rsidR="008D04F3" w:rsidRDefault="00000000">
            <w:pPr>
              <w:spacing w:before="20" w:after="20"/>
            </w:pPr>
            <w:r>
              <w:rPr>
                <w:sz w:val="18"/>
              </w:rPr>
              <w:t>0.966</w:t>
            </w:r>
          </w:p>
        </w:tc>
      </w:tr>
      <w:tr w:rsidR="008D04F3" w14:paraId="20AAF2D5" w14:textId="77777777">
        <w:trPr>
          <w:jc w:val="center"/>
        </w:trPr>
        <w:tc>
          <w:tcPr>
            <w:tcW w:w="3024" w:type="dxa"/>
          </w:tcPr>
          <w:p w14:paraId="54CD8EE4" w14:textId="77777777" w:rsidR="008D04F3" w:rsidRDefault="00000000">
            <w:pPr>
              <w:spacing w:before="20" w:after="20"/>
            </w:pPr>
            <w:r>
              <w:rPr>
                <w:sz w:val="18"/>
              </w:rPr>
              <w:t>Debt-to-GSDP</w:t>
            </w:r>
          </w:p>
        </w:tc>
        <w:tc>
          <w:tcPr>
            <w:tcW w:w="3024" w:type="dxa"/>
          </w:tcPr>
          <w:p w14:paraId="6CEFB02B" w14:textId="77777777" w:rsidR="008D04F3" w:rsidRDefault="00000000">
            <w:pPr>
              <w:spacing w:before="20" w:after="20"/>
            </w:pPr>
            <w:r>
              <w:rPr>
                <w:sz w:val="18"/>
              </w:rPr>
              <w:t>0.5557</w:t>
            </w:r>
          </w:p>
        </w:tc>
        <w:tc>
          <w:tcPr>
            <w:tcW w:w="3024" w:type="dxa"/>
          </w:tcPr>
          <w:p w14:paraId="42465EAD" w14:textId="77777777" w:rsidR="008D04F3" w:rsidRDefault="00000000">
            <w:pPr>
              <w:spacing w:before="20" w:after="20"/>
            </w:pPr>
            <w:r>
              <w:rPr>
                <w:sz w:val="18"/>
              </w:rPr>
              <w:t>0.960</w:t>
            </w:r>
          </w:p>
        </w:tc>
      </w:tr>
      <w:tr w:rsidR="008D04F3" w14:paraId="1E9F56A5" w14:textId="77777777">
        <w:trPr>
          <w:jc w:val="center"/>
        </w:trPr>
        <w:tc>
          <w:tcPr>
            <w:tcW w:w="3024" w:type="dxa"/>
          </w:tcPr>
          <w:p w14:paraId="5932A301" w14:textId="77777777" w:rsidR="008D04F3" w:rsidRDefault="00000000">
            <w:pPr>
              <w:spacing w:before="20" w:after="20"/>
            </w:pPr>
            <w:r>
              <w:rPr>
                <w:sz w:val="18"/>
              </w:rPr>
              <w:t>Fiscal Deficit</w:t>
            </w:r>
          </w:p>
        </w:tc>
        <w:tc>
          <w:tcPr>
            <w:tcW w:w="3024" w:type="dxa"/>
          </w:tcPr>
          <w:p w14:paraId="06A43E19" w14:textId="77777777" w:rsidR="008D04F3" w:rsidRDefault="00000000">
            <w:pPr>
              <w:spacing w:before="20" w:after="20"/>
            </w:pPr>
            <w:r>
              <w:rPr>
                <w:sz w:val="18"/>
              </w:rPr>
              <w:t>0.3213</w:t>
            </w:r>
          </w:p>
        </w:tc>
        <w:tc>
          <w:tcPr>
            <w:tcW w:w="3024" w:type="dxa"/>
          </w:tcPr>
          <w:p w14:paraId="65EF0BAA" w14:textId="77777777" w:rsidR="008D04F3" w:rsidRDefault="00000000">
            <w:pPr>
              <w:spacing w:before="20" w:after="20"/>
            </w:pPr>
            <w:r>
              <w:rPr>
                <w:sz w:val="18"/>
              </w:rPr>
              <w:t>0.960</w:t>
            </w:r>
          </w:p>
        </w:tc>
      </w:tr>
      <w:tr w:rsidR="008D04F3" w14:paraId="182FBA89" w14:textId="77777777">
        <w:trPr>
          <w:jc w:val="center"/>
        </w:trPr>
        <w:tc>
          <w:tcPr>
            <w:tcW w:w="3024" w:type="dxa"/>
          </w:tcPr>
          <w:p w14:paraId="61CBC245" w14:textId="77777777" w:rsidR="008D04F3" w:rsidRDefault="00000000">
            <w:pPr>
              <w:spacing w:before="20" w:after="20"/>
            </w:pPr>
            <w:r>
              <w:rPr>
                <w:sz w:val="18"/>
              </w:rPr>
              <w:t>COVID year</w:t>
            </w:r>
          </w:p>
        </w:tc>
        <w:tc>
          <w:tcPr>
            <w:tcW w:w="3024" w:type="dxa"/>
          </w:tcPr>
          <w:p w14:paraId="60E8B219" w14:textId="77777777" w:rsidR="008D04F3" w:rsidRDefault="00000000">
            <w:pPr>
              <w:spacing w:before="20" w:after="20"/>
            </w:pPr>
            <w:r>
              <w:rPr>
                <w:sz w:val="18"/>
              </w:rPr>
              <w:t>0.2677</w:t>
            </w:r>
          </w:p>
        </w:tc>
        <w:tc>
          <w:tcPr>
            <w:tcW w:w="3024" w:type="dxa"/>
          </w:tcPr>
          <w:p w14:paraId="5A054B89" w14:textId="77777777" w:rsidR="008D04F3" w:rsidRDefault="00000000">
            <w:pPr>
              <w:spacing w:before="20" w:after="20"/>
            </w:pPr>
            <w:r>
              <w:rPr>
                <w:sz w:val="18"/>
              </w:rPr>
              <w:t>0.940</w:t>
            </w:r>
          </w:p>
        </w:tc>
      </w:tr>
    </w:tbl>
    <w:p w14:paraId="7A13E598" w14:textId="77777777" w:rsidR="008D04F3" w:rsidRDefault="00000000">
      <w:pPr>
        <w:jc w:val="center"/>
      </w:pPr>
      <w:r>
        <w:rPr>
          <w:noProof/>
        </w:rPr>
        <w:drawing>
          <wp:inline distT="0" distB="0" distL="0" distR="0" wp14:anchorId="71E1A96D" wp14:editId="792DA2F8">
            <wp:extent cx="5759999" cy="3579876"/>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V1_stability_selection.png"/>
                    <pic:cNvPicPr/>
                  </pic:nvPicPr>
                  <pic:blipFill>
                    <a:blip r:embed="rId25"/>
                    <a:stretch>
                      <a:fillRect/>
                    </a:stretch>
                  </pic:blipFill>
                  <pic:spPr>
                    <a:xfrm>
                      <a:off x="0" y="0"/>
                      <a:ext cx="5759999" cy="3579876"/>
                    </a:xfrm>
                    <a:prstGeom prst="rect">
                      <a:avLst/>
                    </a:prstGeom>
                  </pic:spPr>
                </pic:pic>
              </a:graphicData>
            </a:graphic>
          </wp:inline>
        </w:drawing>
      </w:r>
    </w:p>
    <w:p w14:paraId="685BF187" w14:textId="77777777" w:rsidR="008D04F3" w:rsidRDefault="00000000">
      <w:pPr>
        <w:spacing w:after="40"/>
        <w:jc w:val="both"/>
      </w:pPr>
      <w:r>
        <w:rPr>
          <w:b/>
        </w:rPr>
        <w:t>Figure 18. Selection probability against penalty strength across 500 five-state subsamples, five fiscal predictors. Each line traces how often a variable survives the LASSO penalty as that penalty strengthens (moving right); the dotted line marks the conventional 0.8 stability threshold.</w:t>
      </w:r>
    </w:p>
    <w:p w14:paraId="2A4DA4E1" w14:textId="77777777" w:rsidR="00036139" w:rsidRDefault="00036139">
      <w:pPr>
        <w:jc w:val="both"/>
      </w:pPr>
    </w:p>
    <w:p w14:paraId="7FBB2799" w14:textId="77777777" w:rsidR="008D04F3" w:rsidRDefault="00000000">
      <w:pPr>
        <w:jc w:val="both"/>
      </w:pPr>
      <w:r>
        <w:t>SHAP values from the corrected random forest (out-of-bag R² = 0.402) rank debt-to-GSDP first among the five predictors by a wide margin: mean |SHAP| = 1.029, against 0.219 for fiscal deficit, 0.208 for own tax revenue, 0.136 for capital expenditure, and an effectively negligible 0.007 for the COVID dummy. These are contributions to the model's prediction, not causal effects or coefficient magnitudes; Section 8 states the paper's causal position for the study as a whole.</w:t>
      </w:r>
    </w:p>
    <w:p w14:paraId="49EB0CF2" w14:textId="77777777" w:rsidR="00036139" w:rsidRDefault="00036139">
      <w:pPr>
        <w:spacing w:after="40"/>
        <w:jc w:val="both"/>
        <w:rPr>
          <w:b/>
        </w:rPr>
      </w:pPr>
    </w:p>
    <w:p w14:paraId="595C7D33" w14:textId="77777777" w:rsidR="008D04F3" w:rsidRDefault="00000000">
      <w:pPr>
        <w:spacing w:after="40"/>
        <w:jc w:val="both"/>
        <w:rPr>
          <w:b/>
        </w:rPr>
      </w:pPr>
      <w:r>
        <w:rPr>
          <w:b/>
        </w:rPr>
        <w:t>Table 27. SHAP importance, five fiscal predictors, random forest. Mean |SHAP| is the average, across all 48 observations, of the absolute contribution that variable made to the model's prediction for that observation; a higher value means the variable moves the predicted FDI further, in either direction.</w:t>
      </w:r>
    </w:p>
    <w:p w14:paraId="4C3BECD6" w14:textId="77777777" w:rsidR="00036139" w:rsidRDefault="00036139">
      <w:pPr>
        <w:spacing w:after="40"/>
        <w:jc w:val="both"/>
      </w:pPr>
    </w:p>
    <w:tbl>
      <w:tblPr>
        <w:tblStyle w:val="TableGrid"/>
        <w:tblW w:w="0" w:type="auto"/>
        <w:jc w:val="center"/>
        <w:tblLayout w:type="fixed"/>
        <w:tblLook w:val="04A0" w:firstRow="1" w:lastRow="0" w:firstColumn="1" w:lastColumn="0" w:noHBand="0" w:noVBand="1"/>
      </w:tblPr>
      <w:tblGrid>
        <w:gridCol w:w="4536"/>
        <w:gridCol w:w="4536"/>
      </w:tblGrid>
      <w:tr w:rsidR="008D04F3" w14:paraId="2B570F3D" w14:textId="77777777">
        <w:trPr>
          <w:jc w:val="center"/>
        </w:trPr>
        <w:tc>
          <w:tcPr>
            <w:tcW w:w="4536" w:type="dxa"/>
            <w:shd w:val="clear" w:color="auto" w:fill="D9D9D9"/>
          </w:tcPr>
          <w:p w14:paraId="31F9A961" w14:textId="77777777" w:rsidR="008D04F3" w:rsidRDefault="00000000">
            <w:pPr>
              <w:spacing w:before="20" w:after="20"/>
            </w:pPr>
            <w:r>
              <w:rPr>
                <w:b/>
                <w:sz w:val="18"/>
              </w:rPr>
              <w:t>Variable</w:t>
            </w:r>
          </w:p>
        </w:tc>
        <w:tc>
          <w:tcPr>
            <w:tcW w:w="4536" w:type="dxa"/>
            <w:shd w:val="clear" w:color="auto" w:fill="D9D9D9"/>
          </w:tcPr>
          <w:p w14:paraId="51E3CDB2" w14:textId="77777777" w:rsidR="008D04F3" w:rsidRDefault="00000000">
            <w:pPr>
              <w:spacing w:before="20" w:after="20"/>
            </w:pPr>
            <w:r>
              <w:rPr>
                <w:b/>
                <w:sz w:val="18"/>
              </w:rPr>
              <w:t>Mean_|SHAP|</w:t>
            </w:r>
          </w:p>
        </w:tc>
      </w:tr>
      <w:tr w:rsidR="008D04F3" w14:paraId="7E69CBB2" w14:textId="77777777">
        <w:trPr>
          <w:jc w:val="center"/>
        </w:trPr>
        <w:tc>
          <w:tcPr>
            <w:tcW w:w="4536" w:type="dxa"/>
          </w:tcPr>
          <w:p w14:paraId="45F06E60" w14:textId="77777777" w:rsidR="008D04F3" w:rsidRDefault="00000000">
            <w:pPr>
              <w:spacing w:before="20" w:after="20"/>
            </w:pPr>
            <w:r>
              <w:rPr>
                <w:sz w:val="18"/>
              </w:rPr>
              <w:t>Debt-to-GSDP</w:t>
            </w:r>
          </w:p>
        </w:tc>
        <w:tc>
          <w:tcPr>
            <w:tcW w:w="4536" w:type="dxa"/>
          </w:tcPr>
          <w:p w14:paraId="33C74333" w14:textId="77777777" w:rsidR="008D04F3" w:rsidRDefault="00000000">
            <w:pPr>
              <w:spacing w:before="20" w:after="20"/>
            </w:pPr>
            <w:r>
              <w:rPr>
                <w:sz w:val="18"/>
              </w:rPr>
              <w:t>1.0287</w:t>
            </w:r>
          </w:p>
        </w:tc>
      </w:tr>
      <w:tr w:rsidR="008D04F3" w14:paraId="17F84C27" w14:textId="77777777">
        <w:trPr>
          <w:jc w:val="center"/>
        </w:trPr>
        <w:tc>
          <w:tcPr>
            <w:tcW w:w="4536" w:type="dxa"/>
          </w:tcPr>
          <w:p w14:paraId="3BB87981" w14:textId="77777777" w:rsidR="008D04F3" w:rsidRDefault="00000000">
            <w:pPr>
              <w:spacing w:before="20" w:after="20"/>
            </w:pPr>
            <w:r>
              <w:rPr>
                <w:sz w:val="18"/>
              </w:rPr>
              <w:t>Fiscal Deficit</w:t>
            </w:r>
          </w:p>
        </w:tc>
        <w:tc>
          <w:tcPr>
            <w:tcW w:w="4536" w:type="dxa"/>
          </w:tcPr>
          <w:p w14:paraId="2F1A1DDC" w14:textId="77777777" w:rsidR="008D04F3" w:rsidRDefault="00000000">
            <w:pPr>
              <w:spacing w:before="20" w:after="20"/>
            </w:pPr>
            <w:r>
              <w:rPr>
                <w:sz w:val="18"/>
              </w:rPr>
              <w:t>0.2185</w:t>
            </w:r>
          </w:p>
        </w:tc>
      </w:tr>
      <w:tr w:rsidR="008D04F3" w14:paraId="448741DF" w14:textId="77777777">
        <w:trPr>
          <w:jc w:val="center"/>
        </w:trPr>
        <w:tc>
          <w:tcPr>
            <w:tcW w:w="4536" w:type="dxa"/>
          </w:tcPr>
          <w:p w14:paraId="2B8E35BB" w14:textId="77777777" w:rsidR="008D04F3" w:rsidRDefault="00000000">
            <w:pPr>
              <w:spacing w:before="20" w:after="20"/>
            </w:pPr>
            <w:r>
              <w:rPr>
                <w:sz w:val="18"/>
              </w:rPr>
              <w:t>Own Tax Revenue</w:t>
            </w:r>
          </w:p>
        </w:tc>
        <w:tc>
          <w:tcPr>
            <w:tcW w:w="4536" w:type="dxa"/>
          </w:tcPr>
          <w:p w14:paraId="09B01E4E" w14:textId="77777777" w:rsidR="008D04F3" w:rsidRDefault="00000000">
            <w:pPr>
              <w:spacing w:before="20" w:after="20"/>
            </w:pPr>
            <w:r>
              <w:rPr>
                <w:sz w:val="18"/>
              </w:rPr>
              <w:t>0.2081</w:t>
            </w:r>
          </w:p>
        </w:tc>
      </w:tr>
      <w:tr w:rsidR="008D04F3" w14:paraId="1752F72C" w14:textId="77777777">
        <w:trPr>
          <w:jc w:val="center"/>
        </w:trPr>
        <w:tc>
          <w:tcPr>
            <w:tcW w:w="4536" w:type="dxa"/>
          </w:tcPr>
          <w:p w14:paraId="13F6CFF2" w14:textId="77777777" w:rsidR="008D04F3" w:rsidRDefault="00000000">
            <w:pPr>
              <w:spacing w:before="20" w:after="20"/>
            </w:pPr>
            <w:r>
              <w:rPr>
                <w:sz w:val="18"/>
              </w:rPr>
              <w:lastRenderedPageBreak/>
              <w:t>Capital Expenditure</w:t>
            </w:r>
          </w:p>
        </w:tc>
        <w:tc>
          <w:tcPr>
            <w:tcW w:w="4536" w:type="dxa"/>
          </w:tcPr>
          <w:p w14:paraId="7E9438C6" w14:textId="77777777" w:rsidR="008D04F3" w:rsidRDefault="00000000">
            <w:pPr>
              <w:spacing w:before="20" w:after="20"/>
            </w:pPr>
            <w:r>
              <w:rPr>
                <w:sz w:val="18"/>
              </w:rPr>
              <w:t>0.1360</w:t>
            </w:r>
          </w:p>
        </w:tc>
      </w:tr>
      <w:tr w:rsidR="008D04F3" w14:paraId="480780F7" w14:textId="77777777">
        <w:trPr>
          <w:jc w:val="center"/>
        </w:trPr>
        <w:tc>
          <w:tcPr>
            <w:tcW w:w="4536" w:type="dxa"/>
          </w:tcPr>
          <w:p w14:paraId="64E1148B" w14:textId="77777777" w:rsidR="008D04F3" w:rsidRDefault="00000000">
            <w:pPr>
              <w:spacing w:before="20" w:after="20"/>
            </w:pPr>
            <w:r>
              <w:rPr>
                <w:sz w:val="18"/>
              </w:rPr>
              <w:t>COVID year</w:t>
            </w:r>
          </w:p>
        </w:tc>
        <w:tc>
          <w:tcPr>
            <w:tcW w:w="4536" w:type="dxa"/>
          </w:tcPr>
          <w:p w14:paraId="29DE163A" w14:textId="77777777" w:rsidR="008D04F3" w:rsidRDefault="00000000">
            <w:pPr>
              <w:spacing w:before="20" w:after="20"/>
            </w:pPr>
            <w:r>
              <w:rPr>
                <w:sz w:val="18"/>
              </w:rPr>
              <w:t>0.0068</w:t>
            </w:r>
          </w:p>
        </w:tc>
      </w:tr>
    </w:tbl>
    <w:p w14:paraId="62EB7206" w14:textId="77777777" w:rsidR="005038C4" w:rsidRDefault="005038C4"/>
    <w:p w14:paraId="7D823867" w14:textId="77777777" w:rsidR="005038C4" w:rsidRDefault="00000000">
      <w:pPr>
        <w:jc w:val="center"/>
      </w:pPr>
      <w:r>
        <w:rPr>
          <w:noProof/>
        </w:rPr>
        <w:drawing>
          <wp:inline distT="0" distB="0" distL="0" distR="0" wp14:anchorId="7DF4174D" wp14:editId="182EF091">
            <wp:extent cx="5759999" cy="36886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3_shap_beeswarm_corrected.png"/>
                    <pic:cNvPicPr/>
                  </pic:nvPicPr>
                  <pic:blipFill>
                    <a:blip r:embed="rId26"/>
                    <a:stretch>
                      <a:fillRect/>
                    </a:stretch>
                  </pic:blipFill>
                  <pic:spPr>
                    <a:xfrm>
                      <a:off x="0" y="0"/>
                      <a:ext cx="5759999" cy="3688689"/>
                    </a:xfrm>
                    <a:prstGeom prst="rect">
                      <a:avLst/>
                    </a:prstGeom>
                  </pic:spPr>
                </pic:pic>
              </a:graphicData>
            </a:graphic>
          </wp:inline>
        </w:drawing>
      </w:r>
    </w:p>
    <w:p w14:paraId="07BABAA9" w14:textId="77777777" w:rsidR="008D04F3" w:rsidRDefault="00000000">
      <w:pPr>
        <w:spacing w:after="40"/>
        <w:jc w:val="both"/>
      </w:pPr>
      <w:r>
        <w:t>Figure 19. SHAP summary plot, five fiscal predictors. Each dot is a single state-year. Its horizontal position gives that observation's SHAP value, the pull it exerted on predicted log FDI, and its colour gives the observation's value on the variable itself (red high, blue low). In the debt row the red dots sit to the left, on the negative side: high debt pulls the model's predicted FDI downward.</w:t>
      </w:r>
    </w:p>
    <w:p w14:paraId="2197A6F5" w14:textId="77777777" w:rsidR="005038C4" w:rsidRDefault="00000000">
      <w:pPr>
        <w:jc w:val="center"/>
      </w:pPr>
      <w:r>
        <w:rPr>
          <w:noProof/>
        </w:rPr>
        <w:drawing>
          <wp:inline distT="0" distB="0" distL="0" distR="0" wp14:anchorId="5BCFAD6F" wp14:editId="493D7575">
            <wp:extent cx="5759999" cy="343357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4_shap_bar_corrected.png"/>
                    <pic:cNvPicPr/>
                  </pic:nvPicPr>
                  <pic:blipFill>
                    <a:blip r:embed="rId27"/>
                    <a:stretch>
                      <a:fillRect/>
                    </a:stretch>
                  </pic:blipFill>
                  <pic:spPr>
                    <a:xfrm>
                      <a:off x="0" y="0"/>
                      <a:ext cx="5759999" cy="3433572"/>
                    </a:xfrm>
                    <a:prstGeom prst="rect">
                      <a:avLst/>
                    </a:prstGeom>
                  </pic:spPr>
                </pic:pic>
              </a:graphicData>
            </a:graphic>
          </wp:inline>
        </w:drawing>
      </w:r>
    </w:p>
    <w:p w14:paraId="51ECDC5F" w14:textId="77777777" w:rsidR="008D04F3" w:rsidRDefault="00000000">
      <w:pPr>
        <w:spacing w:after="40"/>
        <w:jc w:val="both"/>
      </w:pPr>
      <w:r>
        <w:rPr>
          <w:b/>
        </w:rPr>
        <w:lastRenderedPageBreak/>
        <w:t>Figure 20. SHAP importance by mean absolute SHAP value, five fiscal predictors. The same ranking as Table 27, drawn as bars.</w:t>
      </w:r>
    </w:p>
    <w:p w14:paraId="06CEFA6A" w14:textId="77777777" w:rsidR="005038C4" w:rsidRDefault="00000000">
      <w:pPr>
        <w:jc w:val="center"/>
      </w:pPr>
      <w:r>
        <w:rPr>
          <w:noProof/>
        </w:rPr>
        <w:drawing>
          <wp:inline distT="0" distB="0" distL="0" distR="0" wp14:anchorId="55CFE630" wp14:editId="23BEB3BA">
            <wp:extent cx="5759999" cy="45427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M5_shap_dependence_debt_corrected.png"/>
                    <pic:cNvPicPr/>
                  </pic:nvPicPr>
                  <pic:blipFill>
                    <a:blip r:embed="rId28"/>
                    <a:stretch>
                      <a:fillRect/>
                    </a:stretch>
                  </pic:blipFill>
                  <pic:spPr>
                    <a:xfrm>
                      <a:off x="0" y="0"/>
                      <a:ext cx="5759999" cy="4542739"/>
                    </a:xfrm>
                    <a:prstGeom prst="rect">
                      <a:avLst/>
                    </a:prstGeom>
                  </pic:spPr>
                </pic:pic>
              </a:graphicData>
            </a:graphic>
          </wp:inline>
        </w:drawing>
      </w:r>
    </w:p>
    <w:p w14:paraId="4D695613" w14:textId="77777777" w:rsidR="008D04F3" w:rsidRDefault="00000000">
      <w:pPr>
        <w:spacing w:after="40"/>
        <w:jc w:val="both"/>
      </w:pPr>
      <w:r>
        <w:rPr>
          <w:b/>
        </w:rPr>
        <w:t>Figure 21. SHAP dependence plot for debt-to-GSDP. Horizontal position is the state-year's debt ratio and vertical position is that observation's SHAP value, so the plot traces the effect on predicted log FDI across the range of debt the panel actually covers.</w:t>
      </w:r>
    </w:p>
    <w:p w14:paraId="5D17FF20" w14:textId="77777777" w:rsidR="00036139" w:rsidRDefault="00036139">
      <w:pPr>
        <w:jc w:val="both"/>
      </w:pPr>
    </w:p>
    <w:p w14:paraId="7CA361DD" w14:textId="77777777" w:rsidR="008D04F3" w:rsidRDefault="00000000">
      <w:pPr>
        <w:jc w:val="both"/>
      </w:pPr>
      <w:r>
        <w:t>Refitting the forest ten times, each time with one state's five observations removed entirely, and recomputing SHAP importances on each refit, debt-to-GSDP ranks first in all ten refits, with a rank standard deviation of zero. No single state, including the two anomalous cases discussed in Section 7.3, is responsible for its position.</w:t>
      </w:r>
    </w:p>
    <w:p w14:paraId="22EE4310" w14:textId="77777777" w:rsidR="00036139" w:rsidRDefault="00036139">
      <w:pPr>
        <w:jc w:val="both"/>
      </w:pPr>
    </w:p>
    <w:p w14:paraId="298F8652" w14:textId="77777777" w:rsidR="008D04F3" w:rsidRDefault="00000000">
      <w:pPr>
        <w:spacing w:after="40"/>
        <w:jc w:val="both"/>
      </w:pPr>
      <w:r>
        <w:rPr>
          <w:b/>
        </w:rPr>
        <w:t>Table 28. Rank of debt-to-GSDP by mean |SHAP| across ten leave-one-state-out refits of the random forest.</w:t>
      </w:r>
    </w:p>
    <w:tbl>
      <w:tblPr>
        <w:tblStyle w:val="TableGrid"/>
        <w:tblW w:w="0" w:type="auto"/>
        <w:jc w:val="center"/>
        <w:tblLayout w:type="fixed"/>
        <w:tblLook w:val="04A0" w:firstRow="1" w:lastRow="0" w:firstColumn="1" w:lastColumn="0" w:noHBand="0" w:noVBand="1"/>
      </w:tblPr>
      <w:tblGrid>
        <w:gridCol w:w="4536"/>
        <w:gridCol w:w="4536"/>
      </w:tblGrid>
      <w:tr w:rsidR="008D04F3" w14:paraId="045658AA" w14:textId="77777777">
        <w:trPr>
          <w:jc w:val="center"/>
        </w:trPr>
        <w:tc>
          <w:tcPr>
            <w:tcW w:w="4536" w:type="dxa"/>
            <w:shd w:val="clear" w:color="auto" w:fill="D9D9D9"/>
          </w:tcPr>
          <w:p w14:paraId="0220B289" w14:textId="77777777" w:rsidR="008D04F3" w:rsidRDefault="00000000">
            <w:pPr>
              <w:spacing w:before="20" w:after="20"/>
            </w:pPr>
            <w:r>
              <w:rPr>
                <w:b/>
                <w:sz w:val="18"/>
              </w:rPr>
              <w:t>State left out of the refit</w:t>
            </w:r>
          </w:p>
        </w:tc>
        <w:tc>
          <w:tcPr>
            <w:tcW w:w="4536" w:type="dxa"/>
            <w:shd w:val="clear" w:color="auto" w:fill="D9D9D9"/>
          </w:tcPr>
          <w:p w14:paraId="3B6DF4D5" w14:textId="77777777" w:rsidR="008D04F3" w:rsidRDefault="00000000">
            <w:pPr>
              <w:spacing w:before="20" w:after="20"/>
            </w:pPr>
            <w:r>
              <w:rPr>
                <w:b/>
                <w:sz w:val="18"/>
              </w:rPr>
              <w:t>Rank of debt-to-GSDP by mean |SHAP|</w:t>
            </w:r>
          </w:p>
        </w:tc>
      </w:tr>
      <w:tr w:rsidR="008D04F3" w14:paraId="2CC8C964" w14:textId="77777777">
        <w:trPr>
          <w:jc w:val="center"/>
        </w:trPr>
        <w:tc>
          <w:tcPr>
            <w:tcW w:w="4536" w:type="dxa"/>
          </w:tcPr>
          <w:p w14:paraId="7F942E99" w14:textId="77777777" w:rsidR="008D04F3" w:rsidRDefault="00000000">
            <w:pPr>
              <w:spacing w:before="20" w:after="20"/>
            </w:pPr>
            <w:r>
              <w:rPr>
                <w:sz w:val="18"/>
              </w:rPr>
              <w:t>Maharashtra</w:t>
            </w:r>
          </w:p>
        </w:tc>
        <w:tc>
          <w:tcPr>
            <w:tcW w:w="4536" w:type="dxa"/>
          </w:tcPr>
          <w:p w14:paraId="72CC904D" w14:textId="77777777" w:rsidR="008D04F3" w:rsidRDefault="00000000">
            <w:pPr>
              <w:spacing w:before="20" w:after="20"/>
            </w:pPr>
            <w:r>
              <w:rPr>
                <w:sz w:val="18"/>
              </w:rPr>
              <w:t>1</w:t>
            </w:r>
          </w:p>
        </w:tc>
      </w:tr>
      <w:tr w:rsidR="008D04F3" w14:paraId="1B23E2F4" w14:textId="77777777">
        <w:trPr>
          <w:jc w:val="center"/>
        </w:trPr>
        <w:tc>
          <w:tcPr>
            <w:tcW w:w="4536" w:type="dxa"/>
          </w:tcPr>
          <w:p w14:paraId="2DE2DF11" w14:textId="77777777" w:rsidR="008D04F3" w:rsidRDefault="00000000">
            <w:pPr>
              <w:spacing w:before="20" w:after="20"/>
            </w:pPr>
            <w:r>
              <w:rPr>
                <w:sz w:val="18"/>
              </w:rPr>
              <w:t>Karnataka</w:t>
            </w:r>
          </w:p>
        </w:tc>
        <w:tc>
          <w:tcPr>
            <w:tcW w:w="4536" w:type="dxa"/>
          </w:tcPr>
          <w:p w14:paraId="73944B91" w14:textId="77777777" w:rsidR="008D04F3" w:rsidRDefault="00000000">
            <w:pPr>
              <w:spacing w:before="20" w:after="20"/>
            </w:pPr>
            <w:r>
              <w:rPr>
                <w:sz w:val="18"/>
              </w:rPr>
              <w:t>1</w:t>
            </w:r>
          </w:p>
        </w:tc>
      </w:tr>
      <w:tr w:rsidR="008D04F3" w14:paraId="769A70D6" w14:textId="77777777">
        <w:trPr>
          <w:jc w:val="center"/>
        </w:trPr>
        <w:tc>
          <w:tcPr>
            <w:tcW w:w="4536" w:type="dxa"/>
          </w:tcPr>
          <w:p w14:paraId="4AC6660F" w14:textId="77777777" w:rsidR="008D04F3" w:rsidRDefault="00000000">
            <w:pPr>
              <w:spacing w:before="20" w:after="20"/>
            </w:pPr>
            <w:r>
              <w:rPr>
                <w:sz w:val="18"/>
              </w:rPr>
              <w:t>Gujarat</w:t>
            </w:r>
          </w:p>
        </w:tc>
        <w:tc>
          <w:tcPr>
            <w:tcW w:w="4536" w:type="dxa"/>
          </w:tcPr>
          <w:p w14:paraId="384628DD" w14:textId="77777777" w:rsidR="008D04F3" w:rsidRDefault="00000000">
            <w:pPr>
              <w:spacing w:before="20" w:after="20"/>
            </w:pPr>
            <w:r>
              <w:rPr>
                <w:sz w:val="18"/>
              </w:rPr>
              <w:t>1</w:t>
            </w:r>
          </w:p>
        </w:tc>
      </w:tr>
      <w:tr w:rsidR="008D04F3" w14:paraId="54E0929A" w14:textId="77777777">
        <w:trPr>
          <w:jc w:val="center"/>
        </w:trPr>
        <w:tc>
          <w:tcPr>
            <w:tcW w:w="4536" w:type="dxa"/>
          </w:tcPr>
          <w:p w14:paraId="1DE7B7AF" w14:textId="77777777" w:rsidR="008D04F3" w:rsidRDefault="00000000">
            <w:pPr>
              <w:spacing w:before="20" w:after="20"/>
            </w:pPr>
            <w:r>
              <w:rPr>
                <w:sz w:val="18"/>
              </w:rPr>
              <w:t>Tamil Nadu</w:t>
            </w:r>
          </w:p>
        </w:tc>
        <w:tc>
          <w:tcPr>
            <w:tcW w:w="4536" w:type="dxa"/>
          </w:tcPr>
          <w:p w14:paraId="5D7E6474" w14:textId="77777777" w:rsidR="008D04F3" w:rsidRDefault="00000000">
            <w:pPr>
              <w:spacing w:before="20" w:after="20"/>
            </w:pPr>
            <w:r>
              <w:rPr>
                <w:sz w:val="18"/>
              </w:rPr>
              <w:t>1</w:t>
            </w:r>
          </w:p>
        </w:tc>
      </w:tr>
      <w:tr w:rsidR="008D04F3" w14:paraId="525C1A99" w14:textId="77777777">
        <w:trPr>
          <w:jc w:val="center"/>
        </w:trPr>
        <w:tc>
          <w:tcPr>
            <w:tcW w:w="4536" w:type="dxa"/>
          </w:tcPr>
          <w:p w14:paraId="4664FD54" w14:textId="77777777" w:rsidR="008D04F3" w:rsidRDefault="00000000">
            <w:pPr>
              <w:spacing w:before="20" w:after="20"/>
            </w:pPr>
            <w:r>
              <w:rPr>
                <w:sz w:val="18"/>
              </w:rPr>
              <w:t>Haryana</w:t>
            </w:r>
          </w:p>
        </w:tc>
        <w:tc>
          <w:tcPr>
            <w:tcW w:w="4536" w:type="dxa"/>
          </w:tcPr>
          <w:p w14:paraId="2B57621F" w14:textId="77777777" w:rsidR="008D04F3" w:rsidRDefault="00000000">
            <w:pPr>
              <w:spacing w:before="20" w:after="20"/>
            </w:pPr>
            <w:r>
              <w:rPr>
                <w:sz w:val="18"/>
              </w:rPr>
              <w:t>1</w:t>
            </w:r>
          </w:p>
        </w:tc>
      </w:tr>
      <w:tr w:rsidR="008D04F3" w14:paraId="0FFA4D2B" w14:textId="77777777">
        <w:trPr>
          <w:jc w:val="center"/>
        </w:trPr>
        <w:tc>
          <w:tcPr>
            <w:tcW w:w="4536" w:type="dxa"/>
          </w:tcPr>
          <w:p w14:paraId="32754988" w14:textId="77777777" w:rsidR="008D04F3" w:rsidRDefault="00000000">
            <w:pPr>
              <w:spacing w:before="20" w:after="20"/>
            </w:pPr>
            <w:r>
              <w:rPr>
                <w:sz w:val="18"/>
              </w:rPr>
              <w:t>Telangana</w:t>
            </w:r>
          </w:p>
        </w:tc>
        <w:tc>
          <w:tcPr>
            <w:tcW w:w="4536" w:type="dxa"/>
          </w:tcPr>
          <w:p w14:paraId="5892BA1A" w14:textId="77777777" w:rsidR="008D04F3" w:rsidRDefault="00000000">
            <w:pPr>
              <w:spacing w:before="20" w:after="20"/>
            </w:pPr>
            <w:r>
              <w:rPr>
                <w:sz w:val="18"/>
              </w:rPr>
              <w:t>1</w:t>
            </w:r>
          </w:p>
        </w:tc>
      </w:tr>
      <w:tr w:rsidR="008D04F3" w14:paraId="6B579EDF" w14:textId="77777777">
        <w:trPr>
          <w:jc w:val="center"/>
        </w:trPr>
        <w:tc>
          <w:tcPr>
            <w:tcW w:w="4536" w:type="dxa"/>
          </w:tcPr>
          <w:p w14:paraId="106F164F" w14:textId="77777777" w:rsidR="008D04F3" w:rsidRDefault="00000000">
            <w:pPr>
              <w:spacing w:before="20" w:after="20"/>
            </w:pPr>
            <w:r>
              <w:rPr>
                <w:sz w:val="18"/>
              </w:rPr>
              <w:lastRenderedPageBreak/>
              <w:t>Jharkhand</w:t>
            </w:r>
          </w:p>
        </w:tc>
        <w:tc>
          <w:tcPr>
            <w:tcW w:w="4536" w:type="dxa"/>
          </w:tcPr>
          <w:p w14:paraId="10B78435" w14:textId="77777777" w:rsidR="008D04F3" w:rsidRDefault="00000000">
            <w:pPr>
              <w:spacing w:before="20" w:after="20"/>
            </w:pPr>
            <w:r>
              <w:rPr>
                <w:sz w:val="18"/>
              </w:rPr>
              <w:t>1</w:t>
            </w:r>
          </w:p>
        </w:tc>
      </w:tr>
      <w:tr w:rsidR="008D04F3" w14:paraId="12C7FFE2" w14:textId="77777777">
        <w:trPr>
          <w:jc w:val="center"/>
        </w:trPr>
        <w:tc>
          <w:tcPr>
            <w:tcW w:w="4536" w:type="dxa"/>
          </w:tcPr>
          <w:p w14:paraId="1B76C501" w14:textId="77777777" w:rsidR="008D04F3" w:rsidRDefault="00000000">
            <w:pPr>
              <w:spacing w:before="20" w:after="20"/>
            </w:pPr>
            <w:r>
              <w:rPr>
                <w:sz w:val="18"/>
              </w:rPr>
              <w:t>Rajasthan</w:t>
            </w:r>
          </w:p>
        </w:tc>
        <w:tc>
          <w:tcPr>
            <w:tcW w:w="4536" w:type="dxa"/>
          </w:tcPr>
          <w:p w14:paraId="367071BC" w14:textId="77777777" w:rsidR="008D04F3" w:rsidRDefault="00000000">
            <w:pPr>
              <w:spacing w:before="20" w:after="20"/>
            </w:pPr>
            <w:r>
              <w:rPr>
                <w:sz w:val="18"/>
              </w:rPr>
              <w:t>1</w:t>
            </w:r>
          </w:p>
        </w:tc>
      </w:tr>
      <w:tr w:rsidR="008D04F3" w14:paraId="1D456F2D" w14:textId="77777777">
        <w:trPr>
          <w:jc w:val="center"/>
        </w:trPr>
        <w:tc>
          <w:tcPr>
            <w:tcW w:w="4536" w:type="dxa"/>
          </w:tcPr>
          <w:p w14:paraId="1DB038A0" w14:textId="77777777" w:rsidR="008D04F3" w:rsidRDefault="00000000">
            <w:pPr>
              <w:spacing w:before="20" w:after="20"/>
            </w:pPr>
            <w:r>
              <w:rPr>
                <w:sz w:val="18"/>
              </w:rPr>
              <w:t>West Bengal</w:t>
            </w:r>
          </w:p>
        </w:tc>
        <w:tc>
          <w:tcPr>
            <w:tcW w:w="4536" w:type="dxa"/>
          </w:tcPr>
          <w:p w14:paraId="0C791C75" w14:textId="77777777" w:rsidR="008D04F3" w:rsidRDefault="00000000">
            <w:pPr>
              <w:spacing w:before="20" w:after="20"/>
            </w:pPr>
            <w:r>
              <w:rPr>
                <w:sz w:val="18"/>
              </w:rPr>
              <w:t>1</w:t>
            </w:r>
          </w:p>
        </w:tc>
      </w:tr>
      <w:tr w:rsidR="008D04F3" w14:paraId="56436EF8" w14:textId="77777777">
        <w:trPr>
          <w:jc w:val="center"/>
        </w:trPr>
        <w:tc>
          <w:tcPr>
            <w:tcW w:w="4536" w:type="dxa"/>
          </w:tcPr>
          <w:p w14:paraId="0BC6CD72" w14:textId="77777777" w:rsidR="008D04F3" w:rsidRDefault="00000000">
            <w:pPr>
              <w:spacing w:before="20" w:after="20"/>
            </w:pPr>
            <w:r>
              <w:rPr>
                <w:sz w:val="18"/>
              </w:rPr>
              <w:t>Uttar Pradesh</w:t>
            </w:r>
          </w:p>
        </w:tc>
        <w:tc>
          <w:tcPr>
            <w:tcW w:w="4536" w:type="dxa"/>
          </w:tcPr>
          <w:p w14:paraId="64C43573" w14:textId="77777777" w:rsidR="008D04F3" w:rsidRDefault="00000000">
            <w:pPr>
              <w:spacing w:before="20" w:after="20"/>
            </w:pPr>
            <w:r>
              <w:rPr>
                <w:sz w:val="18"/>
              </w:rPr>
              <w:t>1</w:t>
            </w:r>
          </w:p>
        </w:tc>
      </w:tr>
    </w:tbl>
    <w:p w14:paraId="7404F309" w14:textId="77777777" w:rsidR="00036139" w:rsidRDefault="00036139">
      <w:pPr>
        <w:jc w:val="both"/>
      </w:pPr>
    </w:p>
    <w:p w14:paraId="7CECA364" w14:textId="77777777" w:rsidR="008D04F3" w:rsidRDefault="00000000">
      <w:pPr>
        <w:jc w:val="both"/>
      </w:pPr>
      <w:r>
        <w:t>Some variable must rank first, so the rank alone proves little. The null must respect the same structure the cross-validation does. Permuting log FDI across all forty-eight rows breaks the between-state persistence the real data carry and so makes the observed margin easier to beat than it should be; the null reported here therefore permutes whole states, moving each state's block of outcomes together, which is the design the state-blocked folds of Section 5.2 imply. Under that null, debt ranks first under a permuted outcome 38.1 per cent of the time, far above the 20 per cent a five-way coin flip would give, which confirms the concern: a tree ensemble does favour debt-to-GSDP on the basis of its distribution alone, irrespective of any relationship with FDI. The rank is therefore weak evidence and we do not lean on it. The margin is a different matter. The observed gap between the first- and second-ranked variable is 0.810 in mean absolute SHAP units, and a gap that large or larger arises in 3.8 per cent of state-block permutations (p = 0.038). For comparison, the row-wise permutation we ran first returns p = 0.004; the state-blocked figure is the honest one and it is the one reported throughout, since the row-wise null is anti-conservative for exactly the reason the cross-validation is blocked in the first place.</w:t>
      </w:r>
    </w:p>
    <w:p w14:paraId="1D452EBD" w14:textId="77777777" w:rsidR="008D04F3" w:rsidRDefault="00000000">
      <w:pPr>
        <w:spacing w:after="40"/>
        <w:jc w:val="both"/>
      </w:pPr>
      <w:r>
        <w:rPr>
          <w:b/>
        </w:rPr>
        <w:t>Table 29. Permutation null for the SHAP ranking, 500 draws.</w:t>
      </w:r>
    </w:p>
    <w:tbl>
      <w:tblPr>
        <w:tblStyle w:val="TableGrid"/>
        <w:tblW w:w="0" w:type="auto"/>
        <w:jc w:val="center"/>
        <w:tblLayout w:type="fixed"/>
        <w:tblLook w:val="04A0" w:firstRow="1" w:lastRow="0" w:firstColumn="1" w:lastColumn="0" w:noHBand="0" w:noVBand="1"/>
      </w:tblPr>
      <w:tblGrid>
        <w:gridCol w:w="4536"/>
        <w:gridCol w:w="4536"/>
      </w:tblGrid>
      <w:tr w:rsidR="008D04F3" w14:paraId="6D13DA2B" w14:textId="77777777">
        <w:trPr>
          <w:jc w:val="center"/>
        </w:trPr>
        <w:tc>
          <w:tcPr>
            <w:tcW w:w="4536" w:type="dxa"/>
            <w:shd w:val="clear" w:color="auto" w:fill="D9D9D9"/>
          </w:tcPr>
          <w:p w14:paraId="021EC26F" w14:textId="77777777" w:rsidR="008D04F3" w:rsidRDefault="00000000">
            <w:pPr>
              <w:spacing w:before="20" w:after="20"/>
            </w:pPr>
            <w:r>
              <w:rPr>
                <w:b/>
                <w:sz w:val="18"/>
              </w:rPr>
              <w:t>Quantity</w:t>
            </w:r>
          </w:p>
        </w:tc>
        <w:tc>
          <w:tcPr>
            <w:tcW w:w="4536" w:type="dxa"/>
            <w:shd w:val="clear" w:color="auto" w:fill="D9D9D9"/>
          </w:tcPr>
          <w:p w14:paraId="7115D185" w14:textId="77777777" w:rsidR="008D04F3" w:rsidRDefault="00000000">
            <w:pPr>
              <w:spacing w:before="20" w:after="20"/>
            </w:pPr>
            <w:r>
              <w:rPr>
                <w:b/>
                <w:sz w:val="18"/>
              </w:rPr>
              <w:t>Value</w:t>
            </w:r>
          </w:p>
        </w:tc>
      </w:tr>
      <w:tr w:rsidR="008D04F3" w14:paraId="28C5A5DB" w14:textId="77777777">
        <w:trPr>
          <w:jc w:val="center"/>
        </w:trPr>
        <w:tc>
          <w:tcPr>
            <w:tcW w:w="4536" w:type="dxa"/>
          </w:tcPr>
          <w:p w14:paraId="2DA5A852" w14:textId="77777777" w:rsidR="008D04F3" w:rsidRDefault="00000000">
            <w:pPr>
              <w:spacing w:before="20" w:after="20"/>
            </w:pPr>
            <w:r>
              <w:rPr>
                <w:sz w:val="18"/>
              </w:rPr>
              <w:t>Observed top-ranked variable</w:t>
            </w:r>
          </w:p>
        </w:tc>
        <w:tc>
          <w:tcPr>
            <w:tcW w:w="4536" w:type="dxa"/>
          </w:tcPr>
          <w:p w14:paraId="47371FA4" w14:textId="77777777" w:rsidR="008D04F3" w:rsidRDefault="00000000">
            <w:pPr>
              <w:spacing w:before="20" w:after="20"/>
            </w:pPr>
            <w:r>
              <w:rPr>
                <w:sz w:val="18"/>
              </w:rPr>
              <w:t>Debt-to-GSDP</w:t>
            </w:r>
          </w:p>
        </w:tc>
      </w:tr>
      <w:tr w:rsidR="008D04F3" w14:paraId="2F06191A" w14:textId="77777777">
        <w:trPr>
          <w:jc w:val="center"/>
        </w:trPr>
        <w:tc>
          <w:tcPr>
            <w:tcW w:w="4536" w:type="dxa"/>
          </w:tcPr>
          <w:p w14:paraId="41787CC7" w14:textId="77777777" w:rsidR="008D04F3" w:rsidRDefault="00000000">
            <w:pPr>
              <w:spacing w:before="20" w:after="20"/>
            </w:pPr>
            <w:r>
              <w:rPr>
                <w:sz w:val="18"/>
              </w:rPr>
              <w:t>Observed top-to-second mean |SHAP| gap</w:t>
            </w:r>
          </w:p>
        </w:tc>
        <w:tc>
          <w:tcPr>
            <w:tcW w:w="4536" w:type="dxa"/>
          </w:tcPr>
          <w:p w14:paraId="4657BD4D" w14:textId="77777777" w:rsidR="008D04F3" w:rsidRDefault="00000000">
            <w:pPr>
              <w:spacing w:before="20" w:after="20"/>
            </w:pPr>
            <w:r>
              <w:rPr>
                <w:sz w:val="18"/>
              </w:rPr>
              <w:t>0.8102</w:t>
            </w:r>
          </w:p>
        </w:tc>
      </w:tr>
      <w:tr w:rsidR="008D04F3" w14:paraId="67A15CEA" w14:textId="77777777">
        <w:trPr>
          <w:jc w:val="center"/>
        </w:trPr>
        <w:tc>
          <w:tcPr>
            <w:tcW w:w="4536" w:type="dxa"/>
          </w:tcPr>
          <w:p w14:paraId="17FDC407" w14:textId="77777777" w:rsidR="008D04F3" w:rsidRDefault="00000000">
            <w:pPr>
              <w:spacing w:before="20" w:after="20"/>
            </w:pPr>
            <w:proofErr w:type="gramStart"/>
            <w:r>
              <w:rPr>
                <w:sz w:val="18"/>
              </w:rPr>
              <w:t>P(debt ranks first | states permuted)</w:t>
            </w:r>
            <w:proofErr w:type="gramEnd"/>
            <w:r>
              <w:rPr>
                <w:sz w:val="18"/>
              </w:rPr>
            </w:r>
          </w:p>
        </w:tc>
        <w:tc>
          <w:tcPr>
            <w:tcW w:w="4536" w:type="dxa"/>
          </w:tcPr>
          <w:p w14:paraId="7D560240" w14:textId="77777777" w:rsidR="008D04F3" w:rsidRDefault="00000000">
            <w:pPr>
              <w:spacing w:before="20" w:after="20"/>
            </w:pPr>
            <w:r>
              <w:rPr>
                <w:sz w:val="18"/>
              </w:rPr>
              <w:t>0.381</w:t>
            </w:r>
          </w:p>
        </w:tc>
      </w:tr>
      <w:tr w:rsidR="008D04F3" w14:paraId="6F2E61E3" w14:textId="77777777">
        <w:trPr>
          <w:jc w:val="center"/>
        </w:trPr>
        <w:tc>
          <w:tcPr>
            <w:tcW w:w="4536" w:type="dxa"/>
          </w:tcPr>
          <w:p w14:paraId="34766D07" w14:textId="77777777" w:rsidR="008D04F3" w:rsidRDefault="00000000">
            <w:pPr>
              <w:spacing w:before="20" w:after="20"/>
            </w:pPr>
            <w:proofErr w:type="gramStart"/>
            <w:r>
              <w:rPr>
                <w:sz w:val="18"/>
              </w:rPr>
              <w:t>P(gap &gt;= observed | states permuted)</w:t>
            </w:r>
            <w:proofErr w:type="gramEnd"/>
            <w:r>
              <w:rPr>
                <w:sz w:val="18"/>
              </w:rPr>
            </w:r>
          </w:p>
        </w:tc>
        <w:tc>
          <w:tcPr>
            <w:tcW w:w="4536" w:type="dxa"/>
          </w:tcPr>
          <w:p w14:paraId="3E416E39" w14:textId="77777777" w:rsidR="008D04F3" w:rsidRDefault="00000000">
            <w:pPr>
              <w:spacing w:before="20" w:after="20"/>
            </w:pPr>
            <w:r>
              <w:rPr>
                <w:sz w:val="18"/>
              </w:rPr>
              <w:t>0.038</w:t>
            </w:r>
          </w:p>
        </w:tc>
      </w:tr>
    </w:tbl>
    <w:p w14:paraId="616E31DB" w14:textId="77777777" w:rsidR="008D04F3" w:rsidRDefault="00000000">
      <w:pPr>
        <w:jc w:val="center"/>
      </w:pPr>
      <w:r>
        <w:rPr>
          <w:noProof/>
        </w:rPr>
        <w:drawing>
          <wp:inline distT="0" distB="0" distL="0" distR="0" wp14:anchorId="66D20558" wp14:editId="2223E78C">
            <wp:extent cx="5759999" cy="3216859"/>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V3_permutation_null.png"/>
                    <pic:cNvPicPr/>
                  </pic:nvPicPr>
                  <pic:blipFill>
                    <a:blip r:embed="rId29"/>
                    <a:stretch>
                      <a:fillRect/>
                    </a:stretch>
                  </pic:blipFill>
                  <pic:spPr>
                    <a:xfrm>
                      <a:off x="0" y="0"/>
                      <a:ext cx="5759999" cy="3216859"/>
                    </a:xfrm>
                    <a:prstGeom prst="rect">
                      <a:avLst/>
                    </a:prstGeom>
                  </pic:spPr>
                </pic:pic>
              </a:graphicData>
            </a:graphic>
          </wp:inline>
        </w:drawing>
      </w:r>
    </w:p>
    <w:p w14:paraId="5B7B8A14" w14:textId="77777777" w:rsidR="008D04F3" w:rsidRDefault="00000000">
      <w:pPr>
        <w:spacing w:after="40"/>
        <w:jc w:val="both"/>
        <w:rPr>
          <w:b/>
        </w:rPr>
      </w:pPr>
      <w:r>
        <w:rPr>
          <w:b/>
        </w:rPr>
        <w:t>Figure 22. Null distribution of the gap between the first- and second-ranked variable by mean |SHAP|, across 500 permutations of the outcome. The vertical line marks the gap actually observed.</w:t>
      </w:r>
    </w:p>
    <w:p w14:paraId="2D6D1435" w14:textId="77777777" w:rsidR="00036139" w:rsidRDefault="00036139">
      <w:pPr>
        <w:spacing w:after="40"/>
        <w:jc w:val="both"/>
      </w:pPr>
    </w:p>
    <w:p w14:paraId="4CAD0128" w14:textId="77777777" w:rsidR="008D04F3" w:rsidRDefault="00000000">
      <w:pPr>
        <w:jc w:val="both"/>
      </w:pPr>
      <w:r>
        <w:t xml:space="preserve">Fitting the same two methods to state-demeaned data, which reproduces the algebra of the fixed-effects estimator, tests whether the machine-learning branch is learning fiscal variation or merely learning which state an observation belongs to. It is learning fiscal variation, and it independently reproduces the sign reversal of Section 7.1. On demeaned data LASSO shrinks own tax revenue and capital expenditure to exactly zero and retains debt with a coefficient of +0.441, positive where the pooled fit gives -1.376, </w:t>
      </w:r>
      <w:r>
        <w:lastRenderedPageBreak/>
        <w:t>alongside fiscal deficit at +0.248 and the COVID dummy at -0.222. SHAP importances on the demeaned forest again place debt first, at 0.274 against 0.119 for fiscal deficit.</w:t>
      </w:r>
    </w:p>
    <w:p w14:paraId="24123572" w14:textId="77777777" w:rsidR="008D04F3" w:rsidRDefault="00000000">
      <w:pPr>
        <w:spacing w:after="40"/>
        <w:jc w:val="both"/>
      </w:pPr>
      <w:r>
        <w:rPr>
          <w:b/>
        </w:rPr>
        <w:t>Table 30. Within-state (demeaned) LASSO coefficients and SHAP importance, against pooled SHAP importance, five fiscal predictors.</w:t>
      </w:r>
    </w:p>
    <w:tbl>
      <w:tblPr>
        <w:tblStyle w:val="TableGrid"/>
        <w:tblW w:w="0" w:type="auto"/>
        <w:jc w:val="center"/>
        <w:tblLayout w:type="fixed"/>
        <w:tblLook w:val="04A0" w:firstRow="1" w:lastRow="0" w:firstColumn="1" w:lastColumn="0" w:noHBand="0" w:noVBand="1"/>
      </w:tblPr>
      <w:tblGrid>
        <w:gridCol w:w="2268"/>
        <w:gridCol w:w="2268"/>
        <w:gridCol w:w="2268"/>
        <w:gridCol w:w="2268"/>
      </w:tblGrid>
      <w:tr w:rsidR="008D04F3" w14:paraId="4F6164DC" w14:textId="77777777">
        <w:trPr>
          <w:jc w:val="center"/>
        </w:trPr>
        <w:tc>
          <w:tcPr>
            <w:tcW w:w="2268" w:type="dxa"/>
            <w:shd w:val="clear" w:color="auto" w:fill="D9D9D9"/>
          </w:tcPr>
          <w:p w14:paraId="69992F0D" w14:textId="77777777" w:rsidR="008D04F3" w:rsidRDefault="00000000">
            <w:pPr>
              <w:spacing w:before="20" w:after="20"/>
            </w:pPr>
            <w:r>
              <w:rPr>
                <w:b/>
                <w:sz w:val="18"/>
              </w:rPr>
              <w:t>Variable</w:t>
            </w:r>
          </w:p>
        </w:tc>
        <w:tc>
          <w:tcPr>
            <w:tcW w:w="2268" w:type="dxa"/>
            <w:shd w:val="clear" w:color="auto" w:fill="D9D9D9"/>
          </w:tcPr>
          <w:p w14:paraId="34AF015B" w14:textId="77777777" w:rsidR="008D04F3" w:rsidRDefault="00000000">
            <w:pPr>
              <w:spacing w:before="20" w:after="20"/>
            </w:pPr>
            <w:r>
              <w:rPr>
                <w:b/>
                <w:sz w:val="18"/>
              </w:rPr>
              <w:t>Within LASSO coef.</w:t>
            </w:r>
          </w:p>
        </w:tc>
        <w:tc>
          <w:tcPr>
            <w:tcW w:w="2268" w:type="dxa"/>
            <w:shd w:val="clear" w:color="auto" w:fill="D9D9D9"/>
          </w:tcPr>
          <w:p w14:paraId="38D3CEA9" w14:textId="77777777" w:rsidR="008D04F3" w:rsidRDefault="00000000">
            <w:pPr>
              <w:spacing w:before="20" w:after="20"/>
            </w:pPr>
            <w:r>
              <w:rPr>
                <w:b/>
                <w:sz w:val="18"/>
              </w:rPr>
              <w:t>Within mean |SHAP|</w:t>
            </w:r>
          </w:p>
        </w:tc>
        <w:tc>
          <w:tcPr>
            <w:tcW w:w="2268" w:type="dxa"/>
            <w:shd w:val="clear" w:color="auto" w:fill="D9D9D9"/>
          </w:tcPr>
          <w:p w14:paraId="30ABF1A0" w14:textId="77777777" w:rsidR="008D04F3" w:rsidRDefault="00000000">
            <w:pPr>
              <w:spacing w:before="20" w:after="20"/>
            </w:pPr>
            <w:r>
              <w:rPr>
                <w:b/>
                <w:sz w:val="18"/>
              </w:rPr>
              <w:t>Pooled mean |SHAP|</w:t>
            </w:r>
          </w:p>
        </w:tc>
      </w:tr>
      <w:tr w:rsidR="008D04F3" w14:paraId="315FB4CF" w14:textId="77777777">
        <w:trPr>
          <w:jc w:val="center"/>
        </w:trPr>
        <w:tc>
          <w:tcPr>
            <w:tcW w:w="2268" w:type="dxa"/>
          </w:tcPr>
          <w:p w14:paraId="66672EAD" w14:textId="77777777" w:rsidR="008D04F3" w:rsidRDefault="00000000">
            <w:pPr>
              <w:spacing w:before="20" w:after="20"/>
            </w:pPr>
            <w:r>
              <w:rPr>
                <w:sz w:val="18"/>
              </w:rPr>
              <w:t>Debt-to-GSDP</w:t>
            </w:r>
          </w:p>
        </w:tc>
        <w:tc>
          <w:tcPr>
            <w:tcW w:w="2268" w:type="dxa"/>
          </w:tcPr>
          <w:p w14:paraId="1F768C20" w14:textId="77777777" w:rsidR="008D04F3" w:rsidRDefault="00000000">
            <w:pPr>
              <w:spacing w:before="20" w:after="20"/>
            </w:pPr>
            <w:r>
              <w:rPr>
                <w:sz w:val="18"/>
              </w:rPr>
              <w:t>0.4411</w:t>
            </w:r>
          </w:p>
        </w:tc>
        <w:tc>
          <w:tcPr>
            <w:tcW w:w="2268" w:type="dxa"/>
          </w:tcPr>
          <w:p w14:paraId="21EA62F8" w14:textId="77777777" w:rsidR="008D04F3" w:rsidRDefault="00000000">
            <w:pPr>
              <w:spacing w:before="20" w:after="20"/>
            </w:pPr>
            <w:r>
              <w:rPr>
                <w:sz w:val="18"/>
              </w:rPr>
              <w:t>0.2743</w:t>
            </w:r>
          </w:p>
        </w:tc>
        <w:tc>
          <w:tcPr>
            <w:tcW w:w="2268" w:type="dxa"/>
          </w:tcPr>
          <w:p w14:paraId="37E3988A" w14:textId="77777777" w:rsidR="008D04F3" w:rsidRDefault="00000000">
            <w:pPr>
              <w:spacing w:before="20" w:after="20"/>
            </w:pPr>
            <w:r>
              <w:rPr>
                <w:sz w:val="18"/>
              </w:rPr>
              <w:t>1.0287</w:t>
            </w:r>
          </w:p>
        </w:tc>
      </w:tr>
      <w:tr w:rsidR="008D04F3" w14:paraId="74B49976" w14:textId="77777777">
        <w:trPr>
          <w:jc w:val="center"/>
        </w:trPr>
        <w:tc>
          <w:tcPr>
            <w:tcW w:w="2268" w:type="dxa"/>
          </w:tcPr>
          <w:p w14:paraId="3FA83866" w14:textId="77777777" w:rsidR="008D04F3" w:rsidRDefault="00000000">
            <w:pPr>
              <w:spacing w:before="20" w:after="20"/>
            </w:pPr>
            <w:r>
              <w:rPr>
                <w:sz w:val="18"/>
              </w:rPr>
              <w:t>Fiscal Deficit</w:t>
            </w:r>
          </w:p>
        </w:tc>
        <w:tc>
          <w:tcPr>
            <w:tcW w:w="2268" w:type="dxa"/>
          </w:tcPr>
          <w:p w14:paraId="33887AAC" w14:textId="77777777" w:rsidR="008D04F3" w:rsidRDefault="00000000">
            <w:pPr>
              <w:spacing w:before="20" w:after="20"/>
            </w:pPr>
            <w:r>
              <w:rPr>
                <w:sz w:val="18"/>
              </w:rPr>
              <w:t>0.2476</w:t>
            </w:r>
          </w:p>
        </w:tc>
        <w:tc>
          <w:tcPr>
            <w:tcW w:w="2268" w:type="dxa"/>
          </w:tcPr>
          <w:p w14:paraId="15D6D541" w14:textId="77777777" w:rsidR="008D04F3" w:rsidRDefault="00000000">
            <w:pPr>
              <w:spacing w:before="20" w:after="20"/>
            </w:pPr>
            <w:r>
              <w:rPr>
                <w:sz w:val="18"/>
              </w:rPr>
              <w:t>0.1191</w:t>
            </w:r>
          </w:p>
        </w:tc>
        <w:tc>
          <w:tcPr>
            <w:tcW w:w="2268" w:type="dxa"/>
          </w:tcPr>
          <w:p w14:paraId="6DBFDE00" w14:textId="77777777" w:rsidR="008D04F3" w:rsidRDefault="00000000">
            <w:pPr>
              <w:spacing w:before="20" w:after="20"/>
            </w:pPr>
            <w:r>
              <w:rPr>
                <w:sz w:val="18"/>
              </w:rPr>
              <w:t>0.2185</w:t>
            </w:r>
          </w:p>
        </w:tc>
      </w:tr>
      <w:tr w:rsidR="008D04F3" w14:paraId="3404BCA0" w14:textId="77777777">
        <w:trPr>
          <w:jc w:val="center"/>
        </w:trPr>
        <w:tc>
          <w:tcPr>
            <w:tcW w:w="2268" w:type="dxa"/>
          </w:tcPr>
          <w:p w14:paraId="4F70409F" w14:textId="77777777" w:rsidR="008D04F3" w:rsidRDefault="00000000">
            <w:pPr>
              <w:spacing w:before="20" w:after="20"/>
            </w:pPr>
            <w:r>
              <w:rPr>
                <w:sz w:val="18"/>
              </w:rPr>
              <w:t>Own Tax Revenue</w:t>
            </w:r>
          </w:p>
        </w:tc>
        <w:tc>
          <w:tcPr>
            <w:tcW w:w="2268" w:type="dxa"/>
          </w:tcPr>
          <w:p w14:paraId="206BFE3D" w14:textId="77777777" w:rsidR="008D04F3" w:rsidRDefault="00000000">
            <w:pPr>
              <w:spacing w:before="20" w:after="20"/>
            </w:pPr>
            <w:r>
              <w:rPr>
                <w:sz w:val="18"/>
              </w:rPr>
              <w:t>0.0000</w:t>
            </w:r>
          </w:p>
        </w:tc>
        <w:tc>
          <w:tcPr>
            <w:tcW w:w="2268" w:type="dxa"/>
          </w:tcPr>
          <w:p w14:paraId="6A0521E8" w14:textId="77777777" w:rsidR="008D04F3" w:rsidRDefault="00000000">
            <w:pPr>
              <w:spacing w:before="20" w:after="20"/>
            </w:pPr>
            <w:r>
              <w:rPr>
                <w:sz w:val="18"/>
              </w:rPr>
              <w:t>0.0371</w:t>
            </w:r>
          </w:p>
        </w:tc>
        <w:tc>
          <w:tcPr>
            <w:tcW w:w="2268" w:type="dxa"/>
          </w:tcPr>
          <w:p w14:paraId="61F2A083" w14:textId="77777777" w:rsidR="008D04F3" w:rsidRDefault="00000000">
            <w:pPr>
              <w:spacing w:before="20" w:after="20"/>
            </w:pPr>
            <w:r>
              <w:rPr>
                <w:sz w:val="18"/>
              </w:rPr>
              <w:t>0.2081</w:t>
            </w:r>
          </w:p>
        </w:tc>
      </w:tr>
      <w:tr w:rsidR="008D04F3" w14:paraId="437E698B" w14:textId="77777777">
        <w:trPr>
          <w:jc w:val="center"/>
        </w:trPr>
        <w:tc>
          <w:tcPr>
            <w:tcW w:w="2268" w:type="dxa"/>
          </w:tcPr>
          <w:p w14:paraId="34C50358" w14:textId="77777777" w:rsidR="008D04F3" w:rsidRDefault="00000000">
            <w:pPr>
              <w:spacing w:before="20" w:after="20"/>
            </w:pPr>
            <w:r>
              <w:rPr>
                <w:sz w:val="18"/>
              </w:rPr>
              <w:t>Capital Expenditure</w:t>
            </w:r>
          </w:p>
        </w:tc>
        <w:tc>
          <w:tcPr>
            <w:tcW w:w="2268" w:type="dxa"/>
          </w:tcPr>
          <w:p w14:paraId="051E09CF" w14:textId="77777777" w:rsidR="008D04F3" w:rsidRDefault="00000000">
            <w:pPr>
              <w:spacing w:before="20" w:after="20"/>
            </w:pPr>
            <w:r>
              <w:rPr>
                <w:sz w:val="18"/>
              </w:rPr>
              <w:t>0.0000</w:t>
            </w:r>
          </w:p>
        </w:tc>
        <w:tc>
          <w:tcPr>
            <w:tcW w:w="2268" w:type="dxa"/>
          </w:tcPr>
          <w:p w14:paraId="6C6AFE92" w14:textId="77777777" w:rsidR="008D04F3" w:rsidRDefault="00000000">
            <w:pPr>
              <w:spacing w:before="20" w:after="20"/>
            </w:pPr>
            <w:r>
              <w:rPr>
                <w:sz w:val="18"/>
              </w:rPr>
              <w:t>0.0310</w:t>
            </w:r>
          </w:p>
        </w:tc>
        <w:tc>
          <w:tcPr>
            <w:tcW w:w="2268" w:type="dxa"/>
          </w:tcPr>
          <w:p w14:paraId="5FB525F7" w14:textId="77777777" w:rsidR="008D04F3" w:rsidRDefault="00000000">
            <w:pPr>
              <w:spacing w:before="20" w:after="20"/>
            </w:pPr>
            <w:r>
              <w:rPr>
                <w:sz w:val="18"/>
              </w:rPr>
              <w:t>0.1360</w:t>
            </w:r>
          </w:p>
        </w:tc>
      </w:tr>
      <w:tr w:rsidR="008D04F3" w14:paraId="6408007C" w14:textId="77777777">
        <w:trPr>
          <w:jc w:val="center"/>
        </w:trPr>
        <w:tc>
          <w:tcPr>
            <w:tcW w:w="2268" w:type="dxa"/>
          </w:tcPr>
          <w:p w14:paraId="63A3DA27" w14:textId="77777777" w:rsidR="008D04F3" w:rsidRDefault="00000000">
            <w:pPr>
              <w:spacing w:before="20" w:after="20"/>
            </w:pPr>
            <w:r>
              <w:rPr>
                <w:sz w:val="18"/>
              </w:rPr>
              <w:t>COVID year</w:t>
            </w:r>
          </w:p>
        </w:tc>
        <w:tc>
          <w:tcPr>
            <w:tcW w:w="2268" w:type="dxa"/>
          </w:tcPr>
          <w:p w14:paraId="1FF4F026" w14:textId="77777777" w:rsidR="008D04F3" w:rsidRDefault="00000000">
            <w:pPr>
              <w:spacing w:before="20" w:after="20"/>
            </w:pPr>
            <w:r>
              <w:rPr>
                <w:sz w:val="18"/>
              </w:rPr>
              <w:t>-0.2222</w:t>
            </w:r>
          </w:p>
        </w:tc>
        <w:tc>
          <w:tcPr>
            <w:tcW w:w="2268" w:type="dxa"/>
          </w:tcPr>
          <w:p w14:paraId="12AD9D73" w14:textId="77777777" w:rsidR="008D04F3" w:rsidRDefault="00000000">
            <w:pPr>
              <w:spacing w:before="20" w:after="20"/>
            </w:pPr>
            <w:r>
              <w:rPr>
                <w:sz w:val="18"/>
              </w:rPr>
              <w:t>0.0007</w:t>
            </w:r>
          </w:p>
        </w:tc>
        <w:tc>
          <w:tcPr>
            <w:tcW w:w="2268" w:type="dxa"/>
          </w:tcPr>
          <w:p w14:paraId="297E0EBC" w14:textId="77777777" w:rsidR="008D04F3" w:rsidRDefault="00000000">
            <w:pPr>
              <w:spacing w:before="20" w:after="20"/>
            </w:pPr>
            <w:r>
              <w:rPr>
                <w:sz w:val="18"/>
              </w:rPr>
              <w:t>0.0068</w:t>
            </w:r>
          </w:p>
        </w:tc>
      </w:tr>
    </w:tbl>
    <w:p w14:paraId="22078C1C" w14:textId="77777777" w:rsidR="008D04F3" w:rsidRDefault="00000000">
      <w:pPr>
        <w:jc w:val="center"/>
      </w:pPr>
      <w:r>
        <w:rPr>
          <w:noProof/>
        </w:rPr>
        <w:drawing>
          <wp:inline distT="0" distB="0" distL="0" distR="0" wp14:anchorId="5676B2E2" wp14:editId="22B97DD1">
            <wp:extent cx="5759999" cy="3216859"/>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V2_within_vs_pooled.png"/>
                    <pic:cNvPicPr/>
                  </pic:nvPicPr>
                  <pic:blipFill>
                    <a:blip r:embed="rId30"/>
                    <a:stretch>
                      <a:fillRect/>
                    </a:stretch>
                  </pic:blipFill>
                  <pic:spPr>
                    <a:xfrm>
                      <a:off x="0" y="0"/>
                      <a:ext cx="5759999" cy="3216859"/>
                    </a:xfrm>
                    <a:prstGeom prst="rect">
                      <a:avLst/>
                    </a:prstGeom>
                  </pic:spPr>
                </pic:pic>
              </a:graphicData>
            </a:graphic>
          </wp:inline>
        </w:drawing>
      </w:r>
    </w:p>
    <w:p w14:paraId="1696D9B4" w14:textId="77777777" w:rsidR="008D04F3" w:rsidRDefault="00000000">
      <w:pPr>
        <w:spacing w:after="40"/>
        <w:jc w:val="both"/>
      </w:pPr>
      <w:r>
        <w:rPr>
          <w:b/>
        </w:rPr>
        <w:t>Figure 23. SHAP importance by mean absolute SHAP value, pooled specification against the state-demeaned (within) specification, five fiscal predictors.</w:t>
      </w:r>
    </w:p>
    <w:p w14:paraId="342A8577" w14:textId="77777777" w:rsidR="008D04F3" w:rsidRDefault="00000000">
      <w:pPr>
        <w:jc w:val="both"/>
      </w:pPr>
      <w:r>
        <w:t>Two things follow. First, debt is the dominant fiscal predictor in both dimensions, so its importance is not an artefact of cross-state level differences. Second, the sign reversal between the dimensions is reproduced by methods that share none of the fixed-effects estimator's distributional assumptions, which removes one available explanation for it. The reversal is a property of the data over this window, not of the linear panel estimator, and Section 7.1 interprets it accordingly.</w:t>
      </w:r>
    </w:p>
    <w:p w14:paraId="5E4EED1C" w14:textId="77777777" w:rsidR="008D04F3" w:rsidRDefault="00000000">
      <w:pPr>
        <w:jc w:val="both"/>
      </w:pPr>
      <w:r>
        <w:t>Out-of-sample R-squared is modest under every scheme, which is what forty-eight observations should produce. The three columns differ substantially, and the differences are themselves a result.</w:t>
      </w:r>
    </w:p>
    <w:p w14:paraId="14EB44EF" w14:textId="77777777" w:rsidR="008D04F3" w:rsidRDefault="00000000">
      <w:pPr>
        <w:spacing w:after="40"/>
        <w:jc w:val="both"/>
      </w:pPr>
      <w:r>
        <w:rPr>
          <w:b/>
        </w:rPr>
        <w:t>Table 31. Out-of-sample R-squared under three cross-validation schemes, five fiscal predictors. Row-wise leave-one-out refits the model once per observation; leave-one-state-out refits it once per state; forward-chaining predicts each year from the years preceding it.</w:t>
      </w:r>
    </w:p>
    <w:tbl>
      <w:tblPr>
        <w:tblStyle w:val="TableGrid"/>
        <w:tblW w:w="0" w:type="auto"/>
        <w:jc w:val="center"/>
        <w:tblLayout w:type="fixed"/>
        <w:tblLook w:val="04A0" w:firstRow="1" w:lastRow="0" w:firstColumn="1" w:lastColumn="0" w:noHBand="0" w:noVBand="1"/>
      </w:tblPr>
      <w:tblGrid>
        <w:gridCol w:w="2268"/>
        <w:gridCol w:w="2268"/>
        <w:gridCol w:w="2268"/>
        <w:gridCol w:w="2268"/>
      </w:tblGrid>
      <w:tr w:rsidR="008D04F3" w14:paraId="4F70C2ED" w14:textId="77777777">
        <w:trPr>
          <w:jc w:val="center"/>
        </w:trPr>
        <w:tc>
          <w:tcPr>
            <w:tcW w:w="2268" w:type="dxa"/>
            <w:shd w:val="clear" w:color="auto" w:fill="D9D9D9"/>
          </w:tcPr>
          <w:p w14:paraId="20C03EAC" w14:textId="77777777" w:rsidR="008D04F3" w:rsidRDefault="00000000">
            <w:pPr>
              <w:spacing w:before="20" w:after="20"/>
            </w:pPr>
            <w:r>
              <w:rPr>
                <w:b/>
                <w:sz w:val="18"/>
              </w:rPr>
              <w:t>Model</w:t>
            </w:r>
          </w:p>
        </w:tc>
        <w:tc>
          <w:tcPr>
            <w:tcW w:w="2268" w:type="dxa"/>
            <w:shd w:val="clear" w:color="auto" w:fill="D9D9D9"/>
          </w:tcPr>
          <w:p w14:paraId="0A3108A8" w14:textId="77777777" w:rsidR="008D04F3" w:rsidRDefault="00000000">
            <w:pPr>
              <w:spacing w:before="20" w:after="20"/>
            </w:pPr>
            <w:r>
              <w:rPr>
                <w:b/>
                <w:sz w:val="18"/>
              </w:rPr>
              <w:t>Row-wise LOO</w:t>
            </w:r>
          </w:p>
        </w:tc>
        <w:tc>
          <w:tcPr>
            <w:tcW w:w="2268" w:type="dxa"/>
            <w:shd w:val="clear" w:color="auto" w:fill="D9D9D9"/>
          </w:tcPr>
          <w:p w14:paraId="1625C30A" w14:textId="77777777" w:rsidR="008D04F3" w:rsidRDefault="00000000">
            <w:pPr>
              <w:spacing w:before="20" w:after="20"/>
            </w:pPr>
            <w:r>
              <w:rPr>
                <w:b/>
                <w:sz w:val="18"/>
              </w:rPr>
              <w:t>Leave-one-state-out</w:t>
            </w:r>
          </w:p>
        </w:tc>
        <w:tc>
          <w:tcPr>
            <w:tcW w:w="2268" w:type="dxa"/>
            <w:shd w:val="clear" w:color="auto" w:fill="D9D9D9"/>
          </w:tcPr>
          <w:p w14:paraId="41B81E57" w14:textId="77777777" w:rsidR="008D04F3" w:rsidRDefault="00000000">
            <w:pPr>
              <w:spacing w:before="20" w:after="20"/>
            </w:pPr>
            <w:r>
              <w:rPr>
                <w:b/>
                <w:sz w:val="18"/>
              </w:rPr>
              <w:t>Forward-chaining by year</w:t>
            </w:r>
          </w:p>
        </w:tc>
      </w:tr>
      <w:tr w:rsidR="008D04F3" w14:paraId="7F716EAE" w14:textId="77777777">
        <w:trPr>
          <w:jc w:val="center"/>
        </w:trPr>
        <w:tc>
          <w:tcPr>
            <w:tcW w:w="2268" w:type="dxa"/>
          </w:tcPr>
          <w:p w14:paraId="33F2D757" w14:textId="77777777" w:rsidR="008D04F3" w:rsidRDefault="00000000">
            <w:pPr>
              <w:spacing w:before="20" w:after="20"/>
            </w:pPr>
            <w:r>
              <w:rPr>
                <w:sz w:val="18"/>
              </w:rPr>
              <w:t>OLS (5 predictors)</w:t>
            </w:r>
          </w:p>
        </w:tc>
        <w:tc>
          <w:tcPr>
            <w:tcW w:w="2268" w:type="dxa"/>
          </w:tcPr>
          <w:p w14:paraId="063BE4E6" w14:textId="77777777" w:rsidR="008D04F3" w:rsidRDefault="00000000">
            <w:pPr>
              <w:spacing w:before="20" w:after="20"/>
            </w:pPr>
            <w:r>
              <w:rPr>
                <w:sz w:val="18"/>
              </w:rPr>
              <w:t>0.440</w:t>
            </w:r>
          </w:p>
        </w:tc>
        <w:tc>
          <w:tcPr>
            <w:tcW w:w="2268" w:type="dxa"/>
          </w:tcPr>
          <w:p w14:paraId="42C8F930" w14:textId="77777777" w:rsidR="008D04F3" w:rsidRDefault="00000000">
            <w:pPr>
              <w:spacing w:before="20" w:after="20"/>
            </w:pPr>
            <w:r>
              <w:rPr>
                <w:sz w:val="18"/>
              </w:rPr>
              <w:t>0.163</w:t>
            </w:r>
          </w:p>
        </w:tc>
        <w:tc>
          <w:tcPr>
            <w:tcW w:w="2268" w:type="dxa"/>
          </w:tcPr>
          <w:p w14:paraId="330C71AB" w14:textId="77777777" w:rsidR="008D04F3" w:rsidRDefault="00000000">
            <w:pPr>
              <w:spacing w:before="20" w:after="20"/>
            </w:pPr>
            <w:r>
              <w:rPr>
                <w:sz w:val="18"/>
              </w:rPr>
              <w:t>0.269</w:t>
            </w:r>
          </w:p>
        </w:tc>
      </w:tr>
      <w:tr w:rsidR="008D04F3" w14:paraId="4EF28177" w14:textId="77777777">
        <w:trPr>
          <w:jc w:val="center"/>
        </w:trPr>
        <w:tc>
          <w:tcPr>
            <w:tcW w:w="2268" w:type="dxa"/>
          </w:tcPr>
          <w:p w14:paraId="3DB006F1" w14:textId="77777777" w:rsidR="008D04F3" w:rsidRDefault="00000000">
            <w:pPr>
              <w:spacing w:before="20" w:after="20"/>
            </w:pPr>
            <w:r>
              <w:rPr>
                <w:sz w:val="18"/>
              </w:rPr>
              <w:t>LASSO</w:t>
            </w:r>
          </w:p>
        </w:tc>
        <w:tc>
          <w:tcPr>
            <w:tcW w:w="2268" w:type="dxa"/>
          </w:tcPr>
          <w:p w14:paraId="25071D99" w14:textId="77777777" w:rsidR="008D04F3" w:rsidRDefault="00000000">
            <w:pPr>
              <w:spacing w:before="20" w:after="20"/>
            </w:pPr>
            <w:r>
              <w:rPr>
                <w:sz w:val="18"/>
              </w:rPr>
              <w:t>0.416</w:t>
            </w:r>
          </w:p>
        </w:tc>
        <w:tc>
          <w:tcPr>
            <w:tcW w:w="2268" w:type="dxa"/>
          </w:tcPr>
          <w:p w14:paraId="1D074C74" w14:textId="77777777" w:rsidR="008D04F3" w:rsidRDefault="00000000">
            <w:pPr>
              <w:spacing w:before="20" w:after="20"/>
            </w:pPr>
            <w:r>
              <w:rPr>
                <w:sz w:val="18"/>
              </w:rPr>
              <w:t>0.235</w:t>
            </w:r>
          </w:p>
        </w:tc>
        <w:tc>
          <w:tcPr>
            <w:tcW w:w="2268" w:type="dxa"/>
          </w:tcPr>
          <w:p w14:paraId="3C0CB7C3" w14:textId="77777777" w:rsidR="008D04F3" w:rsidRDefault="00000000">
            <w:pPr>
              <w:spacing w:before="20" w:after="20"/>
            </w:pPr>
            <w:r>
              <w:rPr>
                <w:sz w:val="18"/>
              </w:rPr>
              <w:t>0.257</w:t>
            </w:r>
          </w:p>
        </w:tc>
      </w:tr>
      <w:tr w:rsidR="008D04F3" w14:paraId="751C4D56" w14:textId="77777777">
        <w:trPr>
          <w:jc w:val="center"/>
        </w:trPr>
        <w:tc>
          <w:tcPr>
            <w:tcW w:w="2268" w:type="dxa"/>
          </w:tcPr>
          <w:p w14:paraId="485D92F6" w14:textId="77777777" w:rsidR="008D04F3" w:rsidRDefault="00000000">
            <w:pPr>
              <w:spacing w:before="20" w:after="20"/>
            </w:pPr>
            <w:r>
              <w:rPr>
                <w:sz w:val="18"/>
              </w:rPr>
              <w:t>Random Forest</w:t>
            </w:r>
          </w:p>
        </w:tc>
        <w:tc>
          <w:tcPr>
            <w:tcW w:w="2268" w:type="dxa"/>
          </w:tcPr>
          <w:p w14:paraId="48DBD450" w14:textId="77777777" w:rsidR="008D04F3" w:rsidRDefault="00000000">
            <w:pPr>
              <w:spacing w:before="20" w:after="20"/>
            </w:pPr>
            <w:r>
              <w:rPr>
                <w:sz w:val="18"/>
              </w:rPr>
              <w:t>0.395</w:t>
            </w:r>
          </w:p>
        </w:tc>
        <w:tc>
          <w:tcPr>
            <w:tcW w:w="2268" w:type="dxa"/>
          </w:tcPr>
          <w:p w14:paraId="346CDEF3" w14:textId="77777777" w:rsidR="008D04F3" w:rsidRDefault="00000000">
            <w:pPr>
              <w:spacing w:before="20" w:after="20"/>
            </w:pPr>
            <w:r>
              <w:rPr>
                <w:sz w:val="18"/>
              </w:rPr>
              <w:t>0.085</w:t>
            </w:r>
          </w:p>
        </w:tc>
        <w:tc>
          <w:tcPr>
            <w:tcW w:w="2268" w:type="dxa"/>
          </w:tcPr>
          <w:p w14:paraId="4FB1DA9B" w14:textId="77777777" w:rsidR="008D04F3" w:rsidRDefault="00000000">
            <w:pPr>
              <w:spacing w:before="20" w:after="20"/>
            </w:pPr>
            <w:r>
              <w:rPr>
                <w:sz w:val="18"/>
              </w:rPr>
              <w:t>0.235</w:t>
            </w:r>
          </w:p>
        </w:tc>
      </w:tr>
      <w:tr w:rsidR="008D04F3" w14:paraId="0CD2859D" w14:textId="77777777">
        <w:trPr>
          <w:jc w:val="center"/>
        </w:trPr>
        <w:tc>
          <w:tcPr>
            <w:tcW w:w="2268" w:type="dxa"/>
          </w:tcPr>
          <w:p w14:paraId="59CFE50F" w14:textId="77777777" w:rsidR="008D04F3" w:rsidRDefault="00000000">
            <w:pPr>
              <w:spacing w:before="20" w:after="20"/>
            </w:pPr>
            <w:r>
              <w:rPr>
                <w:sz w:val="18"/>
              </w:rPr>
              <w:t>Gradient Boosting</w:t>
            </w:r>
          </w:p>
        </w:tc>
        <w:tc>
          <w:tcPr>
            <w:tcW w:w="2268" w:type="dxa"/>
          </w:tcPr>
          <w:p w14:paraId="1793645E" w14:textId="77777777" w:rsidR="008D04F3" w:rsidRDefault="00000000">
            <w:pPr>
              <w:spacing w:before="20" w:after="20"/>
            </w:pPr>
            <w:r>
              <w:rPr>
                <w:sz w:val="18"/>
              </w:rPr>
              <w:t>0.509</w:t>
            </w:r>
          </w:p>
        </w:tc>
        <w:tc>
          <w:tcPr>
            <w:tcW w:w="2268" w:type="dxa"/>
          </w:tcPr>
          <w:p w14:paraId="0C7E1D8D" w14:textId="77777777" w:rsidR="008D04F3" w:rsidRDefault="00000000">
            <w:pPr>
              <w:spacing w:before="20" w:after="20"/>
            </w:pPr>
            <w:r>
              <w:rPr>
                <w:sz w:val="18"/>
              </w:rPr>
              <w:t>0.112</w:t>
            </w:r>
          </w:p>
        </w:tc>
        <w:tc>
          <w:tcPr>
            <w:tcW w:w="2268" w:type="dxa"/>
          </w:tcPr>
          <w:p w14:paraId="5D4074ED" w14:textId="77777777" w:rsidR="008D04F3" w:rsidRDefault="00000000">
            <w:pPr>
              <w:spacing w:before="20" w:after="20"/>
            </w:pPr>
            <w:r>
              <w:rPr>
                <w:sz w:val="18"/>
              </w:rPr>
              <w:t>0.241</w:t>
            </w:r>
          </w:p>
        </w:tc>
      </w:tr>
    </w:tbl>
    <w:p w14:paraId="035C7F87" w14:textId="77777777" w:rsidR="008D04F3" w:rsidRDefault="00000000">
      <w:pPr>
        <w:jc w:val="both"/>
      </w:pPr>
      <w:r>
        <w:t xml:space="preserve">The row-wise column retains four other years of the held-out state in the training sample and is inflated accordingly; the gap between it and the state-blocked column, roughly 0.28 for ordinary least squares </w:t>
      </w:r>
      <w:r>
        <w:lastRenderedPageBreak/>
        <w:t>and 0.31 for the random forest, measures how much of the apparent fit is state persistence rather than fiscal signal. Predicting a state never seen in training is the hardest of the three tasks and produces the lowest figures. Forward-chaining sits between them at 0.24 to 0.27. Two patterns are worth drawing out. The penalised linear model is the most robust across schemes and is the best performer under the state-blocked scheme at 0.235, while the two tree ensembles degrade sharply, to 0.085 and 0.112. Additional flexibility buys nothing out of sample here, which is what one would expect if the underlying relationship is close to linear once debt is in the model, and it supports reading the SHAP results as corroboration of the linear estimates rather than as evidence of a neglected non-linearity. None of these figures is a claim to predictive power. The exercise validates an in-sample ranking; it does not forecast.</w:t>
      </w:r>
    </w:p>
    <w:p w14:paraId="0E9506F5" w14:textId="77777777" w:rsidR="00D63CF3" w:rsidRDefault="00000000">
      <w:r>
        <w:t>None of the point estimates above comes with a sense of how much they would move under a different draw of the same ten states, so a cluster bootstrap was run on the leave-one-state-out figures: two hundred resamples of the ten states, drawn with replacement, each refitting every model and recomputing the leave-one-state-out R-squared. The resulting intervals are wide enough to include zero for every model, between eleven and twenty per cent of resamples in fact return a negative leave-one-state-out R-squared. This is the sharper way of saying what the point estimates already implied: forty-eight observations support a ranking of which method degrades least out of sample, not a claim that any of them predicts reliably.</w:t>
      </w:r>
    </w:p>
    <w:p w14:paraId="06389F3A" w14:textId="77777777" w:rsidR="00D63CF3" w:rsidRDefault="00000000">
      <w:r>
        <w:rPr>
          <w:b/>
        </w:rPr>
        <w:t>Table 31a. Bootstrap 95 per cent confidence intervals for the leave-one-state-out out-of-sample R-squared of Table 31, two hundred state-cluster resamples.</w:t>
      </w:r>
    </w:p>
    <w:tbl>
      <w:tblPr>
        <w:tblStyle w:val="TableGrid"/>
        <w:tblW w:w="0" w:type="auto"/>
        <w:tblLook w:val="04A0" w:firstRow="1" w:lastRow="0" w:firstColumn="1" w:lastColumn="0" w:noHBand="0" w:noVBand="1"/>
      </w:tblPr>
      <w:tblGrid>
        <w:gridCol w:w="1812"/>
        <w:gridCol w:w="1812"/>
        <w:gridCol w:w="1813"/>
        <w:gridCol w:w="1813"/>
        <w:gridCol w:w="1812"/>
      </w:tblGrid>
      <w:tr w:rsidR="00D63CF3" w14:paraId="20FD3DF1" w14:textId="77777777">
        <w:tc>
          <w:tcPr>
            <w:tcW w:w="1814" w:type="dxa"/>
          </w:tcPr>
          <w:p w14:paraId="45412CB7" w14:textId="77777777" w:rsidR="00D63CF3" w:rsidRDefault="00000000">
            <w:r>
              <w:rPr>
                <w:b/>
              </w:rPr>
              <w:t>Model</w:t>
            </w:r>
          </w:p>
        </w:tc>
        <w:tc>
          <w:tcPr>
            <w:tcW w:w="1814" w:type="dxa"/>
          </w:tcPr>
          <w:p w14:paraId="705D4E9B" w14:textId="77777777" w:rsidR="00D63CF3" w:rsidRDefault="00000000">
            <w:r>
              <w:rPr>
                <w:b/>
              </w:rPr>
              <w:t>Point estimate</w:t>
            </w:r>
          </w:p>
        </w:tc>
        <w:tc>
          <w:tcPr>
            <w:tcW w:w="1814" w:type="dxa"/>
          </w:tcPr>
          <w:p w14:paraId="469D8040" w14:textId="77777777" w:rsidR="00D63CF3" w:rsidRDefault="00000000">
            <w:r>
              <w:rPr>
                <w:b/>
              </w:rPr>
              <w:t>Bootstrap median</w:t>
            </w:r>
          </w:p>
        </w:tc>
        <w:tc>
          <w:tcPr>
            <w:tcW w:w="1814" w:type="dxa"/>
          </w:tcPr>
          <w:p w14:paraId="234DFF7A" w14:textId="77777777" w:rsidR="00D63CF3" w:rsidRDefault="00000000">
            <w:r>
              <w:rPr>
                <w:b/>
              </w:rPr>
              <w:t>95% CI (state-cluster bootstrap)</w:t>
            </w:r>
          </w:p>
        </w:tc>
        <w:tc>
          <w:tcPr>
            <w:tcW w:w="1814" w:type="dxa"/>
          </w:tcPr>
          <w:p w14:paraId="024EB833" w14:textId="77777777" w:rsidR="00D63CF3" w:rsidRDefault="00000000">
            <w:r>
              <w:rPr>
                <w:b/>
              </w:rPr>
              <w:t>Share of draws ≤ 0</w:t>
            </w:r>
          </w:p>
        </w:tc>
      </w:tr>
      <w:tr w:rsidR="00D63CF3" w14:paraId="38086B5B" w14:textId="77777777">
        <w:tc>
          <w:tcPr>
            <w:tcW w:w="1814" w:type="dxa"/>
          </w:tcPr>
          <w:p w14:paraId="2E3E0FFC" w14:textId="77777777" w:rsidR="00D63CF3" w:rsidRDefault="00000000">
            <w:r>
              <w:t>OLS (5 predictors)</w:t>
            </w:r>
          </w:p>
        </w:tc>
        <w:tc>
          <w:tcPr>
            <w:tcW w:w="1814" w:type="dxa"/>
          </w:tcPr>
          <w:p w14:paraId="1DF80154" w14:textId="77777777" w:rsidR="00D63CF3" w:rsidRDefault="00000000">
            <w:r>
              <w:t>0.163</w:t>
            </w:r>
          </w:p>
        </w:tc>
        <w:tc>
          <w:tcPr>
            <w:tcW w:w="1814" w:type="dxa"/>
          </w:tcPr>
          <w:p w14:paraId="4E57B1A1" w14:textId="77777777" w:rsidR="00D63CF3" w:rsidRDefault="00000000">
            <w:r>
              <w:t>0.364</w:t>
            </w:r>
          </w:p>
        </w:tc>
        <w:tc>
          <w:tcPr>
            <w:tcW w:w="1814" w:type="dxa"/>
          </w:tcPr>
          <w:p w14:paraId="15465D95" w14:textId="77777777" w:rsidR="00D63CF3" w:rsidRDefault="00000000">
            <w:r>
              <w:t>[-0.815, 0.799]</w:t>
            </w:r>
          </w:p>
        </w:tc>
        <w:tc>
          <w:tcPr>
            <w:tcW w:w="1814" w:type="dxa"/>
          </w:tcPr>
          <w:p w14:paraId="4780ECC7" w14:textId="77777777" w:rsidR="00D63CF3" w:rsidRDefault="00000000">
            <w:r>
              <w:t>17.0%</w:t>
            </w:r>
          </w:p>
        </w:tc>
      </w:tr>
      <w:tr w:rsidR="00D63CF3" w14:paraId="576CD9F3" w14:textId="77777777">
        <w:tc>
          <w:tcPr>
            <w:tcW w:w="1814" w:type="dxa"/>
          </w:tcPr>
          <w:p w14:paraId="360B4C77" w14:textId="77777777" w:rsidR="00D63CF3" w:rsidRDefault="00000000">
            <w:r>
              <w:t>LASSO</w:t>
            </w:r>
          </w:p>
        </w:tc>
        <w:tc>
          <w:tcPr>
            <w:tcW w:w="1814" w:type="dxa"/>
          </w:tcPr>
          <w:p w14:paraId="6A8132DE" w14:textId="77777777" w:rsidR="00D63CF3" w:rsidRDefault="00000000">
            <w:r>
              <w:t>0.235</w:t>
            </w:r>
          </w:p>
        </w:tc>
        <w:tc>
          <w:tcPr>
            <w:tcW w:w="1814" w:type="dxa"/>
          </w:tcPr>
          <w:p w14:paraId="79894CFB" w14:textId="77777777" w:rsidR="00D63CF3" w:rsidRDefault="00000000">
            <w:r>
              <w:t>0.328</w:t>
            </w:r>
          </w:p>
        </w:tc>
        <w:tc>
          <w:tcPr>
            <w:tcW w:w="1814" w:type="dxa"/>
          </w:tcPr>
          <w:p w14:paraId="235B2D53" w14:textId="77777777" w:rsidR="00D63CF3" w:rsidRDefault="00000000">
            <w:r>
              <w:t>[-0.510, 0.806]</w:t>
            </w:r>
          </w:p>
        </w:tc>
        <w:tc>
          <w:tcPr>
            <w:tcW w:w="1814" w:type="dxa"/>
          </w:tcPr>
          <w:p w14:paraId="7BE6919B" w14:textId="77777777" w:rsidR="00D63CF3" w:rsidRDefault="00000000">
            <w:r>
              <w:t>20.5%</w:t>
            </w:r>
          </w:p>
        </w:tc>
      </w:tr>
      <w:tr w:rsidR="00D63CF3" w14:paraId="67BFBDE5" w14:textId="77777777">
        <w:tc>
          <w:tcPr>
            <w:tcW w:w="1814" w:type="dxa"/>
          </w:tcPr>
          <w:p w14:paraId="05F215D3" w14:textId="77777777" w:rsidR="00D63CF3" w:rsidRDefault="00000000">
            <w:r>
              <w:t>Random Forest</w:t>
            </w:r>
          </w:p>
        </w:tc>
        <w:tc>
          <w:tcPr>
            <w:tcW w:w="1814" w:type="dxa"/>
          </w:tcPr>
          <w:p w14:paraId="333BEB43" w14:textId="77777777" w:rsidR="00D63CF3" w:rsidRDefault="00000000">
            <w:r>
              <w:t>0.085</w:t>
            </w:r>
          </w:p>
        </w:tc>
        <w:tc>
          <w:tcPr>
            <w:tcW w:w="1814" w:type="dxa"/>
          </w:tcPr>
          <w:p w14:paraId="1CBD383E" w14:textId="77777777" w:rsidR="00D63CF3" w:rsidRDefault="00000000">
            <w:r>
              <w:t>0.339</w:t>
            </w:r>
          </w:p>
        </w:tc>
        <w:tc>
          <w:tcPr>
            <w:tcW w:w="1814" w:type="dxa"/>
          </w:tcPr>
          <w:p w14:paraId="22236044" w14:textId="77777777" w:rsidR="00D63CF3" w:rsidRDefault="00000000">
            <w:r>
              <w:t>[-0.484, 0.815]</w:t>
            </w:r>
          </w:p>
        </w:tc>
        <w:tc>
          <w:tcPr>
            <w:tcW w:w="1814" w:type="dxa"/>
          </w:tcPr>
          <w:p w14:paraId="4230DDF4" w14:textId="77777777" w:rsidR="00D63CF3" w:rsidRDefault="00000000">
            <w:r>
              <w:t>11.0%</w:t>
            </w:r>
          </w:p>
        </w:tc>
      </w:tr>
      <w:tr w:rsidR="00D63CF3" w14:paraId="29FD4D07" w14:textId="77777777">
        <w:tc>
          <w:tcPr>
            <w:tcW w:w="1814" w:type="dxa"/>
          </w:tcPr>
          <w:p w14:paraId="41E4D561" w14:textId="77777777" w:rsidR="00D63CF3" w:rsidRDefault="00000000">
            <w:r>
              <w:t>Gradient Boosting</w:t>
            </w:r>
          </w:p>
        </w:tc>
        <w:tc>
          <w:tcPr>
            <w:tcW w:w="1814" w:type="dxa"/>
          </w:tcPr>
          <w:p w14:paraId="02DAC641" w14:textId="77777777" w:rsidR="00D63CF3" w:rsidRDefault="00000000">
            <w:r>
              <w:t>0.112</w:t>
            </w:r>
          </w:p>
        </w:tc>
        <w:tc>
          <w:tcPr>
            <w:tcW w:w="1814" w:type="dxa"/>
          </w:tcPr>
          <w:p w14:paraId="1DF46130" w14:textId="77777777" w:rsidR="00D63CF3" w:rsidRDefault="00000000">
            <w:r>
              <w:t>0.396</w:t>
            </w:r>
          </w:p>
        </w:tc>
        <w:tc>
          <w:tcPr>
            <w:tcW w:w="1814" w:type="dxa"/>
          </w:tcPr>
          <w:p w14:paraId="43414369" w14:textId="77777777" w:rsidR="00D63CF3" w:rsidRDefault="00000000">
            <w:r>
              <w:t>[-1.152, 0.968]</w:t>
            </w:r>
          </w:p>
        </w:tc>
        <w:tc>
          <w:tcPr>
            <w:tcW w:w="1814" w:type="dxa"/>
          </w:tcPr>
          <w:p w14:paraId="39C3DCE0" w14:textId="77777777" w:rsidR="00D63CF3" w:rsidRDefault="00000000">
            <w:r>
              <w:t>15.5%</w:t>
            </w:r>
          </w:p>
        </w:tc>
      </w:tr>
    </w:tbl>
    <w:p w14:paraId="7580BC3D" w14:textId="77777777" w:rsidR="008D04F3" w:rsidRDefault="00000000">
      <w:pPr>
        <w:jc w:val="both"/>
      </w:pPr>
      <w:r>
        <w:t>Three methodologically independent approaches converge on debt-to-GSDP as the dominant fiscal predictor of cross-state FDI: a pooled panel regression, a regularised linear selector, and a non-linear tree-based explainer. The sign is negative in all three. Debt enters the regularisation path first, survives a hundredfold variation in penalty strength, ranks first on SHAP importance in all ten leave-one-state-out refits, does so by a margin that permuted whole states reproduce under four times in a hundred, and holds its rank when the data are demeaned so that only within-state variation remains. Together with the Spearman correlation of Section 6.2, this convergence is the strongest evidence the paper offers for H1 in its cross-state form, precisely because it does not rest on any single model's distributional assumptions, nor on treating one p = 0.007 result as sufficient in a panel this short. It should be read as support for one component of H1 rather than for the hypothesis as stated. H1 predicts that all four indicators move FDI in a particular direction; on this panel only debt does. Capital expenditure carries the opposite sign to the one predicted and is discussed in Section 7.2, own tax revenue is indistinguishable from zero in every specification, and the fiscal deficit is signed as predicted in the cross-state dimension but never precisely enough to claim. The hypothesis as written is therefore rejected for three of its four indicators and supported for the fourth, which is the one the rest of the paper is about. One qualification belongs with that list rather than in a footnote. Of the five methods, the Spearman correlation of Section 6.2 reaches significance only once Uttar Pradesh is excluded, and Section 7.3 shows that the exclusion cannot be justified as removing a pure censoring artefact, since scaling the state’s observed years leaves the correlation insignificant. That leg of the convergence is therefore conditional, and the argument should be read as resting on the four that are not: the pooled regression, LASSO, Elastic Net and SHAP importance.</w:t>
      </w:r>
    </w:p>
    <w:p w14:paraId="66C260ED" w14:textId="77777777" w:rsidR="008023A7" w:rsidRDefault="00000000">
      <w:pPr>
        <w:pStyle w:val="Heading2"/>
      </w:pPr>
      <w:r>
        <w:lastRenderedPageBreak/>
        <w:t>6.7 Specification and diagnostic tests</w:t>
      </w:r>
    </w:p>
    <w:p w14:paraId="4A0D4C2C" w14:textId="77777777" w:rsidR="00C959F9" w:rsidRDefault="00000000">
      <w:pPr>
        <w:jc w:val="both"/>
      </w:pPr>
      <w:r>
        <w:t>The F-test for poolability rejects pooling in the FDI model: F(9,33) = 6.741, p &lt; 0.0001. State effects are jointly significant and the fixed-effects specification is justified. In the growth model it does not: F(9,35) = 0.818, p = 0.603. We keep fixed effects there anyway, because the estimator stays consistent where random effects would be biased, and because the argument of Section 3 requires state-level controls. That is a modelling decision, not a verdict the test delivered, and we report it as one. The Hausman test returns nothing at all for the FDI model: the difference between the fixed- and random-effects covariance matrices is not positive definite, a routine outcome at ten entities. For the growth model it computes, at 6.319 on four degrees of freedom (p = 0.177), so random effects are not rejected there either. The four degrees of freedom are the four fiscal coefficients; the COVID dummy is excluded from the contrast because it varies only by year and carries no within-state information the two estimators could disagree about. One apparent tension in Table 32 is worth resolving. The Breusch-Pagan LM test reports no random-effects component (p = 0.529) while the poolability F strongly rejects the absence of entity effects on the same panel. The two are computed on different equations: the LM test is run on pooled residuals that already carry literacy and urbanisation, which absorb most of the cross-state variation an entity effect would otherwise pick up, whereas the poolability F compares fixed effects against a pooled fit without them. The tests are consistent once that is said.</w:t>
      </w:r>
    </w:p>
    <w:p w14:paraId="7B301949" w14:textId="77777777" w:rsidR="00C959F9" w:rsidRDefault="00000000">
      <w:pPr>
        <w:jc w:val="both"/>
      </w:pPr>
      <w:r>
        <w:t>The three tests bearing on the covariance estimator give a more mixed picture than the use of Driscoll-Kraay implies. In the FDI model, Pesaran's CD statistic is 0.019 (p = 0.985), so cross-sectional dependence does not show up. The Wooldridge test is reported here against its correct null. First-differencing an error that is serially uncorrelated in levels induces an AR(1) coefficient of exactly -0.5 by construction, so the hypothesis under test is that the first-difference autocorrelation equals -0.5, not that it equals zero. On that basis the FDI model returns -0.051 (p = 0.061), short of rejection at the 5 per cent level but not comfortably so, while the growth model returns -0.092 (p = 0.021) and does reject: serial correlation is present in the growth equation. Cross-sectional dependence in the growth model is unambiguous as well, CD = 8.397 (p &lt; 0.0001), as it should be in a panel whose middle year is a shock common to every state. The modified Wald test rejects homoskedasticity across states in both models (p &lt; 0.0001). Driscoll-Kraay is therefore clearly warranted for the growth model, which carries dependence, serial correlation and heteroskedasticity together. For the FDI model the heteroskedasticity is real, the cross-sectional dependence the estimator exists to absorb is not, and the serial correlation is borderline, so a cluster-robust estimator remains the more natural default there, and Table 33 reports the debt coefficient under both.</w:t>
      </w:r>
    </w:p>
    <w:p w14:paraId="7F46F589" w14:textId="77777777" w:rsidR="00C959F9" w:rsidRDefault="00000000">
      <w:pPr>
        <w:jc w:val="both"/>
      </w:pPr>
      <w:r>
        <w:t>Table 32. Specification and diagnostic tests, both models. Tests that return no verdict are included.</w:t>
      </w:r>
    </w:p>
    <w:tbl>
      <w:tblPr>
        <w:tblStyle w:val="TableGrid"/>
        <w:tblW w:w="0" w:type="auto"/>
        <w:jc w:val="center"/>
        <w:tblLayout w:type="fixed"/>
        <w:tblLook w:val="04A0" w:firstRow="1" w:lastRow="0" w:firstColumn="1" w:lastColumn="0" w:noHBand="0" w:noVBand="1"/>
      </w:tblPr>
      <w:tblGrid>
        <w:gridCol w:w="2268"/>
        <w:gridCol w:w="2268"/>
        <w:gridCol w:w="2268"/>
        <w:gridCol w:w="2268"/>
      </w:tblGrid>
      <w:tr w:rsidR="008023A7" w14:paraId="2AB2D10E" w14:textId="77777777">
        <w:trPr>
          <w:jc w:val="center"/>
        </w:trPr>
        <w:tc>
          <w:tcPr>
            <w:tcW w:w="2268" w:type="dxa"/>
            <w:shd w:val="clear" w:color="auto" w:fill="D9D9D9"/>
          </w:tcPr>
          <w:p w14:paraId="604677E3" w14:textId="77777777" w:rsidR="008023A7" w:rsidRDefault="00000000">
            <w:pPr>
              <w:spacing w:before="20" w:after="20"/>
            </w:pPr>
            <w:r>
              <w:rPr>
                <w:b/>
                <w:sz w:val="18"/>
              </w:rPr>
              <w:t>Test</w:t>
            </w:r>
          </w:p>
        </w:tc>
        <w:tc>
          <w:tcPr>
            <w:tcW w:w="2268" w:type="dxa"/>
            <w:shd w:val="clear" w:color="auto" w:fill="D9D9D9"/>
          </w:tcPr>
          <w:p w14:paraId="0A7227B2" w14:textId="77777777" w:rsidR="008023A7" w:rsidRDefault="00000000">
            <w:pPr>
              <w:spacing w:before="20" w:after="20"/>
            </w:pPr>
            <w:r>
              <w:rPr>
                <w:b/>
                <w:sz w:val="18"/>
              </w:rPr>
              <w:t>Model 1 (log FDI)</w:t>
            </w:r>
          </w:p>
        </w:tc>
        <w:tc>
          <w:tcPr>
            <w:tcW w:w="2268" w:type="dxa"/>
            <w:shd w:val="clear" w:color="auto" w:fill="D9D9D9"/>
          </w:tcPr>
          <w:p w14:paraId="58697E2D" w14:textId="77777777" w:rsidR="008023A7" w:rsidRDefault="00000000">
            <w:pPr>
              <w:spacing w:before="20" w:after="20"/>
            </w:pPr>
            <w:r>
              <w:rPr>
                <w:b/>
                <w:sz w:val="18"/>
              </w:rPr>
              <w:t>Model 2 (GSDP growth)</w:t>
            </w:r>
          </w:p>
        </w:tc>
        <w:tc>
          <w:tcPr>
            <w:tcW w:w="2268" w:type="dxa"/>
            <w:shd w:val="clear" w:color="auto" w:fill="D9D9D9"/>
          </w:tcPr>
          <w:p w14:paraId="621A6C1F" w14:textId="77777777" w:rsidR="008023A7" w:rsidRDefault="00000000">
            <w:pPr>
              <w:spacing w:before="20" w:after="20"/>
            </w:pPr>
            <w:r>
              <w:rPr>
                <w:b/>
                <w:sz w:val="18"/>
              </w:rPr>
              <w:t>Reading</w:t>
            </w:r>
          </w:p>
        </w:tc>
      </w:tr>
      <w:tr w:rsidR="008023A7" w14:paraId="48F0D7AA" w14:textId="77777777">
        <w:trPr>
          <w:jc w:val="center"/>
        </w:trPr>
        <w:tc>
          <w:tcPr>
            <w:tcW w:w="2268" w:type="dxa"/>
          </w:tcPr>
          <w:p w14:paraId="290AE03A" w14:textId="77777777" w:rsidR="008023A7" w:rsidRDefault="00000000">
            <w:pPr>
              <w:spacing w:before="20" w:after="20"/>
            </w:pPr>
            <w:r>
              <w:rPr>
                <w:sz w:val="18"/>
              </w:rPr>
              <w:t>F-test for poolability</w:t>
            </w:r>
          </w:p>
        </w:tc>
        <w:tc>
          <w:tcPr>
            <w:tcW w:w="2268" w:type="dxa"/>
          </w:tcPr>
          <w:p w14:paraId="2148D841" w14:textId="77777777" w:rsidR="008023A7" w:rsidRDefault="00000000">
            <w:pPr>
              <w:spacing w:before="20" w:after="20"/>
            </w:pPr>
            <w:r>
              <w:rPr>
                <w:sz w:val="18"/>
              </w:rPr>
              <w:t>6.741 (p &lt; 0.0001)</w:t>
            </w:r>
          </w:p>
        </w:tc>
        <w:tc>
          <w:tcPr>
            <w:tcW w:w="2268" w:type="dxa"/>
          </w:tcPr>
          <w:p w14:paraId="029CFE86" w14:textId="77777777" w:rsidR="008023A7" w:rsidRDefault="00000000">
            <w:pPr>
              <w:spacing w:before="20" w:after="20"/>
            </w:pPr>
            <w:r>
              <w:rPr>
                <w:sz w:val="18"/>
              </w:rPr>
              <w:t>0.818 (p = 0.603)</w:t>
            </w:r>
          </w:p>
        </w:tc>
        <w:tc>
          <w:tcPr>
            <w:tcW w:w="2268" w:type="dxa"/>
          </w:tcPr>
          <w:p w14:paraId="5BDD040A" w14:textId="77777777" w:rsidR="008023A7" w:rsidRDefault="00000000">
            <w:pPr>
              <w:spacing w:before="20" w:after="20"/>
            </w:pPr>
            <w:r>
              <w:rPr>
                <w:sz w:val="18"/>
              </w:rPr>
              <w:t>State effects jointly significant in Model 1 only</w:t>
            </w:r>
          </w:p>
        </w:tc>
      </w:tr>
      <w:tr w:rsidR="008023A7" w14:paraId="05A2DB96" w14:textId="77777777">
        <w:trPr>
          <w:jc w:val="center"/>
        </w:trPr>
        <w:tc>
          <w:tcPr>
            <w:tcW w:w="2268" w:type="dxa"/>
          </w:tcPr>
          <w:p w14:paraId="5A8E720B" w14:textId="77777777" w:rsidR="008023A7" w:rsidRDefault="00000000">
            <w:pPr>
              <w:spacing w:before="20" w:after="20"/>
            </w:pPr>
            <w:r>
              <w:rPr>
                <w:sz w:val="18"/>
              </w:rPr>
              <w:t>Hausman, FE vs RE</w:t>
            </w:r>
          </w:p>
        </w:tc>
        <w:tc>
          <w:tcPr>
            <w:tcW w:w="2268" w:type="dxa"/>
          </w:tcPr>
          <w:p w14:paraId="25B9EF4F" w14:textId="77777777" w:rsidR="008023A7" w:rsidRDefault="00000000">
            <w:pPr>
              <w:spacing w:before="20" w:after="20"/>
            </w:pPr>
            <w:r>
              <w:rPr>
                <w:sz w:val="18"/>
              </w:rPr>
              <w:t>Not computable</w:t>
            </w:r>
          </w:p>
        </w:tc>
        <w:tc>
          <w:tcPr>
            <w:tcW w:w="2268" w:type="dxa"/>
          </w:tcPr>
          <w:p w14:paraId="691E5EF9" w14:textId="77777777" w:rsidR="008023A7" w:rsidRDefault="00000000">
            <w:pPr>
              <w:spacing w:before="20" w:after="20"/>
            </w:pPr>
            <w:r>
              <w:rPr>
                <w:sz w:val="18"/>
              </w:rPr>
              <w:t>6.319 (p = 0.177)</w:t>
            </w:r>
          </w:p>
        </w:tc>
        <w:tc>
          <w:tcPr>
            <w:tcW w:w="2268" w:type="dxa"/>
          </w:tcPr>
          <w:p w14:paraId="4D2E55EA" w14:textId="77777777" w:rsidR="008023A7" w:rsidRDefault="00000000">
            <w:pPr>
              <w:spacing w:before="20" w:after="20"/>
            </w:pPr>
            <w:r>
              <w:rPr>
                <w:sz w:val="18"/>
              </w:rPr>
              <w:t>Inconclusive for Model 1; RE not rejected for Model 2</w:t>
            </w:r>
          </w:p>
        </w:tc>
      </w:tr>
      <w:tr w:rsidR="008023A7" w14:paraId="2D26EB41" w14:textId="77777777">
        <w:trPr>
          <w:jc w:val="center"/>
        </w:trPr>
        <w:tc>
          <w:tcPr>
            <w:tcW w:w="2268" w:type="dxa"/>
          </w:tcPr>
          <w:p w14:paraId="53CEBA58" w14:textId="77777777" w:rsidR="008023A7" w:rsidRDefault="00000000">
            <w:pPr>
              <w:spacing w:before="20" w:after="20"/>
            </w:pPr>
            <w:r>
              <w:rPr>
                <w:sz w:val="18"/>
              </w:rPr>
              <w:t>Breusch-Pagan LM, pooled vs RE</w:t>
            </w:r>
          </w:p>
        </w:tc>
        <w:tc>
          <w:tcPr>
            <w:tcW w:w="2268" w:type="dxa"/>
          </w:tcPr>
          <w:p w14:paraId="3CCFAC4B" w14:textId="77777777" w:rsidR="008023A7" w:rsidRDefault="00000000">
            <w:pPr>
              <w:spacing w:before="20" w:after="20"/>
            </w:pPr>
            <w:r>
              <w:rPr>
                <w:sz w:val="18"/>
              </w:rPr>
              <w:t>0.397 (p = 0.529)</w:t>
            </w:r>
          </w:p>
        </w:tc>
        <w:tc>
          <w:tcPr>
            <w:tcW w:w="2268" w:type="dxa"/>
          </w:tcPr>
          <w:p w14:paraId="0611896C" w14:textId="77777777" w:rsidR="008023A7" w:rsidRDefault="00000000">
            <w:pPr>
              <w:spacing w:before="20" w:after="20"/>
            </w:pPr>
            <w:r>
              <w:rPr>
                <w:sz w:val="18"/>
              </w:rPr>
              <w:t>2.569 (p = 0.109)</w:t>
            </w:r>
          </w:p>
        </w:tc>
        <w:tc>
          <w:tcPr>
            <w:tcW w:w="2268" w:type="dxa"/>
          </w:tcPr>
          <w:p w14:paraId="69D1B558" w14:textId="77777777" w:rsidR="008023A7" w:rsidRDefault="00000000">
            <w:pPr>
              <w:spacing w:before="20" w:after="20"/>
            </w:pPr>
            <w:r>
              <w:rPr>
                <w:sz w:val="18"/>
              </w:rPr>
              <w:t>No random-effects component detected</w:t>
            </w:r>
          </w:p>
        </w:tc>
      </w:tr>
      <w:tr w:rsidR="008023A7" w14:paraId="03DEE522" w14:textId="77777777">
        <w:trPr>
          <w:jc w:val="center"/>
        </w:trPr>
        <w:tc>
          <w:tcPr>
            <w:tcW w:w="2268" w:type="dxa"/>
          </w:tcPr>
          <w:p w14:paraId="491BE0DF" w14:textId="77777777" w:rsidR="008023A7" w:rsidRDefault="00000000">
            <w:pPr>
              <w:spacing w:before="20" w:after="20"/>
            </w:pPr>
            <w:r>
              <w:rPr>
                <w:sz w:val="18"/>
              </w:rPr>
              <w:t>Pesaran CD, cross-sectional dependence</w:t>
            </w:r>
          </w:p>
        </w:tc>
        <w:tc>
          <w:tcPr>
            <w:tcW w:w="2268" w:type="dxa"/>
          </w:tcPr>
          <w:p w14:paraId="4D8EB70F" w14:textId="77777777" w:rsidR="008023A7" w:rsidRDefault="00000000">
            <w:pPr>
              <w:spacing w:before="20" w:after="20"/>
            </w:pPr>
            <w:r>
              <w:rPr>
                <w:sz w:val="18"/>
              </w:rPr>
              <w:t>0.019 (p = 0.985)</w:t>
            </w:r>
          </w:p>
        </w:tc>
        <w:tc>
          <w:tcPr>
            <w:tcW w:w="2268" w:type="dxa"/>
          </w:tcPr>
          <w:p w14:paraId="77119170" w14:textId="77777777" w:rsidR="008023A7" w:rsidRDefault="00000000">
            <w:pPr>
              <w:spacing w:before="20" w:after="20"/>
            </w:pPr>
            <w:r>
              <w:rPr>
                <w:sz w:val="18"/>
              </w:rPr>
              <w:t>8.397 (p &lt; 0.0001)</w:t>
            </w:r>
          </w:p>
        </w:tc>
        <w:tc>
          <w:tcPr>
            <w:tcW w:w="2268" w:type="dxa"/>
          </w:tcPr>
          <w:p w14:paraId="78057177" w14:textId="77777777" w:rsidR="008023A7" w:rsidRDefault="00000000">
            <w:pPr>
              <w:spacing w:before="20" w:after="20"/>
            </w:pPr>
            <w:r>
              <w:rPr>
                <w:sz w:val="18"/>
              </w:rPr>
              <w:t>Dependence present in Model 2 only</w:t>
            </w:r>
          </w:p>
        </w:tc>
      </w:tr>
      <w:tr w:rsidR="008023A7" w14:paraId="6C7159C4" w14:textId="77777777">
        <w:trPr>
          <w:jc w:val="center"/>
        </w:trPr>
        <w:tc>
          <w:tcPr>
            <w:tcW w:w="2268" w:type="dxa"/>
          </w:tcPr>
          <w:p w14:paraId="1909096B" w14:textId="77777777" w:rsidR="008023A7" w:rsidRDefault="00000000">
            <w:pPr>
              <w:spacing w:before="20" w:after="20"/>
            </w:pPr>
            <w:r>
              <w:rPr>
                <w:sz w:val="18"/>
              </w:rPr>
              <w:t>Wooldridge, first-order serial correlation</w:t>
            </w:r>
          </w:p>
        </w:tc>
        <w:tc>
          <w:tcPr>
            <w:tcW w:w="2268" w:type="dxa"/>
          </w:tcPr>
          <w:p w14:paraId="0ABB0CF7" w14:textId="77777777" w:rsidR="008023A7" w:rsidRDefault="00000000">
            <w:pPr>
              <w:spacing w:before="20" w:after="20"/>
            </w:pPr>
            <w:r>
              <w:rPr>
                <w:sz w:val="18"/>
              </w:rPr>
              <w:t>-0.051 (p = 0.061)</w:t>
            </w:r>
          </w:p>
        </w:tc>
        <w:tc>
          <w:tcPr>
            <w:tcW w:w="2268" w:type="dxa"/>
          </w:tcPr>
          <w:p w14:paraId="44ED10F5" w14:textId="77777777" w:rsidR="008023A7" w:rsidRDefault="00000000">
            <w:pPr>
              <w:spacing w:before="20" w:after="20"/>
            </w:pPr>
            <w:r>
              <w:rPr>
                <w:sz w:val="18"/>
              </w:rPr>
              <w:t>-0.092 (p = 0.021)</w:t>
            </w:r>
          </w:p>
        </w:tc>
        <w:tc>
          <w:tcPr>
            <w:tcW w:w="2268" w:type="dxa"/>
          </w:tcPr>
          <w:p w14:paraId="55B06DCE" w14:textId="77777777" w:rsidR="008023A7" w:rsidRDefault="00000000">
            <w:pPr>
              <w:spacing w:before="20" w:after="20"/>
            </w:pPr>
            <w:r>
              <w:rPr>
                <w:sz w:val="18"/>
              </w:rPr>
              <w:t>H0: rho = -0.5. Serial correlation present in Model 2; Model 1 borderline, not rejected at 5%</w:t>
            </w:r>
          </w:p>
        </w:tc>
      </w:tr>
      <w:tr w:rsidR="008023A7" w14:paraId="7C983834" w14:textId="77777777">
        <w:trPr>
          <w:jc w:val="center"/>
        </w:trPr>
        <w:tc>
          <w:tcPr>
            <w:tcW w:w="2268" w:type="dxa"/>
          </w:tcPr>
          <w:p w14:paraId="538D9D8D" w14:textId="77777777" w:rsidR="008023A7" w:rsidRDefault="00000000">
            <w:pPr>
              <w:spacing w:before="20" w:after="20"/>
            </w:pPr>
            <w:r>
              <w:rPr>
                <w:sz w:val="18"/>
              </w:rPr>
              <w:t>Modified Wald, groupwise heteroskedasticity</w:t>
            </w:r>
          </w:p>
        </w:tc>
        <w:tc>
          <w:tcPr>
            <w:tcW w:w="2268" w:type="dxa"/>
          </w:tcPr>
          <w:p w14:paraId="7AE2130B" w14:textId="77777777" w:rsidR="008023A7" w:rsidRDefault="00000000">
            <w:pPr>
              <w:spacing w:before="20" w:after="20"/>
            </w:pPr>
            <w:r>
              <w:rPr>
                <w:sz w:val="18"/>
              </w:rPr>
              <w:t>347.33 (p &lt; 0.0001)</w:t>
            </w:r>
          </w:p>
        </w:tc>
        <w:tc>
          <w:tcPr>
            <w:tcW w:w="2268" w:type="dxa"/>
          </w:tcPr>
          <w:p w14:paraId="4E01919E" w14:textId="77777777" w:rsidR="008023A7" w:rsidRDefault="00000000">
            <w:pPr>
              <w:spacing w:before="20" w:after="20"/>
            </w:pPr>
            <w:r>
              <w:rPr>
                <w:sz w:val="18"/>
              </w:rPr>
              <w:t>184.58 (p &lt; 0.0001)</w:t>
            </w:r>
          </w:p>
        </w:tc>
        <w:tc>
          <w:tcPr>
            <w:tcW w:w="2268" w:type="dxa"/>
          </w:tcPr>
          <w:p w14:paraId="2D3C47B8" w14:textId="77777777" w:rsidR="008023A7" w:rsidRDefault="00000000">
            <w:pPr>
              <w:spacing w:before="20" w:after="20"/>
            </w:pPr>
            <w:r>
              <w:rPr>
                <w:sz w:val="18"/>
              </w:rPr>
              <w:t>Error variance differs by state; robust SEs justified</w:t>
            </w:r>
          </w:p>
        </w:tc>
      </w:tr>
      <w:tr w:rsidR="008023A7" w14:paraId="337C9475" w14:textId="77777777">
        <w:trPr>
          <w:jc w:val="center"/>
        </w:trPr>
        <w:tc>
          <w:tcPr>
            <w:tcW w:w="2268" w:type="dxa"/>
          </w:tcPr>
          <w:p w14:paraId="76B12556" w14:textId="77777777" w:rsidR="008023A7" w:rsidRDefault="00000000">
            <w:pPr>
              <w:spacing w:before="20" w:after="20"/>
            </w:pPr>
            <w:r>
              <w:rPr>
                <w:sz w:val="18"/>
              </w:rPr>
              <w:t>Ramsey RESET, functional form</w:t>
            </w:r>
          </w:p>
        </w:tc>
        <w:tc>
          <w:tcPr>
            <w:tcW w:w="2268" w:type="dxa"/>
          </w:tcPr>
          <w:p w14:paraId="04F25D97" w14:textId="77777777" w:rsidR="008023A7" w:rsidRDefault="00000000">
            <w:pPr>
              <w:spacing w:before="20" w:after="20"/>
            </w:pPr>
            <w:r>
              <w:rPr>
                <w:sz w:val="18"/>
              </w:rPr>
              <w:t>1.455 (p = 0.246)</w:t>
            </w:r>
          </w:p>
        </w:tc>
        <w:tc>
          <w:tcPr>
            <w:tcW w:w="2268" w:type="dxa"/>
          </w:tcPr>
          <w:p w14:paraId="60FD1B62" w14:textId="77777777" w:rsidR="008023A7" w:rsidRDefault="00000000">
            <w:pPr>
              <w:spacing w:before="20" w:after="20"/>
            </w:pPr>
            <w:r>
              <w:rPr>
                <w:sz w:val="18"/>
              </w:rPr>
              <w:t>—</w:t>
            </w:r>
          </w:p>
        </w:tc>
        <w:tc>
          <w:tcPr>
            <w:tcW w:w="2268" w:type="dxa"/>
          </w:tcPr>
          <w:p w14:paraId="69105AE9" w14:textId="77777777" w:rsidR="008023A7" w:rsidRDefault="00000000">
            <w:pPr>
              <w:spacing w:before="20" w:after="20"/>
            </w:pPr>
            <w:r>
              <w:rPr>
                <w:sz w:val="18"/>
              </w:rPr>
              <w:t>No evidence of misspecification</w:t>
            </w:r>
          </w:p>
        </w:tc>
      </w:tr>
    </w:tbl>
    <w:p w14:paraId="4D5810FD" w14:textId="77777777" w:rsidR="004F25C7" w:rsidRDefault="004F25C7">
      <w:pPr>
        <w:jc w:val="both"/>
      </w:pPr>
    </w:p>
    <w:p w14:paraId="46909480" w14:textId="77777777" w:rsidR="00C959F9" w:rsidRDefault="00000000">
      <w:pPr>
        <w:jc w:val="both"/>
      </w:pPr>
      <w:r>
        <w:t xml:space="preserve">That distinction matters, because Driscoll-Kraay does not behave conservatively at this panel length. Table 33 gives the within-state debt coefficient under three covariance estimators. The point estimate is </w:t>
      </w:r>
      <w:r>
        <w:lastRenderedPageBreak/>
        <w:t xml:space="preserve">identical by construction. The standard error is not: Driscoll-Kraay returns 0.042, cluster-robust 0.084, and the unadjusted estimator 0.106. A kernel estimator whose properties are asymptotic in T is being applied at T = 5, and it produces the tightest of the three intervals instead of the widest. The same numerical fragility leaves a negative robust F-statistic in the fixed-effects output. None of </w:t>
      </w:r>
      <w:proofErr w:type="gramStart"/>
      <w:r>
        <w:t>this changes</w:t>
      </w:r>
      <w:proofErr w:type="gramEnd"/>
      <w:r>
        <w:t xml:space="preserve"> the substantive conclusion. The coefficient stays significant under cluster-robust inference (p = 0.0002), and a bootstrap resampling whole states gives a 95 per cent interval of [+0.074, +0.522], which excludes zero. The cluster-robust column is the conservative reading of the within-state results in Section 6.3, and should be read as such.</w:t>
      </w:r>
    </w:p>
    <w:p w14:paraId="339DBD21" w14:textId="77777777" w:rsidR="008023A7" w:rsidRDefault="00000000">
      <w:pPr>
        <w:jc w:val="both"/>
      </w:pPr>
      <w:r>
        <w:t>Ramsey's RESET gives no evidence of functional-form misspecification (F = 1.455, p = 0.246). The logarithmic and inverse-hyperbolic-sine transformations of FDI are indistinguishable here, both returning a within R-squared of 0.429 against 0.108 for FDI in levels, so the choice of logarithms in Section 5.1 costs nothing and the results are not an artefact of it.</w:t>
      </w:r>
    </w:p>
    <w:p w14:paraId="456D7188" w14:textId="77777777" w:rsidR="008023A7" w:rsidRDefault="00000000">
      <w:pPr>
        <w:spacing w:after="40"/>
        <w:jc w:val="both"/>
      </w:pPr>
      <w:r>
        <w:rPr>
          <w:b/>
        </w:rPr>
        <w:t>Table 33. Within-state debt coefficient in Model 1 under four approaches to inference. The point estimate is common to the first three by construction; only the standard error differs.</w:t>
      </w:r>
    </w:p>
    <w:tbl>
      <w:tblPr>
        <w:tblStyle w:val="TableGrid"/>
        <w:tblW w:w="0" w:type="auto"/>
        <w:jc w:val="center"/>
        <w:tblLayout w:type="fixed"/>
        <w:tblLook w:val="04A0" w:firstRow="1" w:lastRow="0" w:firstColumn="1" w:lastColumn="0" w:noHBand="0" w:noVBand="1"/>
      </w:tblPr>
      <w:tblGrid>
        <w:gridCol w:w="2268"/>
        <w:gridCol w:w="2268"/>
        <w:gridCol w:w="2268"/>
        <w:gridCol w:w="2268"/>
      </w:tblGrid>
      <w:tr w:rsidR="008023A7" w14:paraId="50016464" w14:textId="77777777">
        <w:trPr>
          <w:jc w:val="center"/>
        </w:trPr>
        <w:tc>
          <w:tcPr>
            <w:tcW w:w="2268" w:type="dxa"/>
            <w:shd w:val="clear" w:color="auto" w:fill="D9D9D9"/>
          </w:tcPr>
          <w:p w14:paraId="12A94062" w14:textId="77777777" w:rsidR="008023A7" w:rsidRDefault="00000000">
            <w:pPr>
              <w:spacing w:before="20" w:after="20"/>
            </w:pPr>
            <w:r>
              <w:rPr>
                <w:b/>
                <w:sz w:val="18"/>
              </w:rPr>
              <w:t>Covariance estimator</w:t>
            </w:r>
          </w:p>
        </w:tc>
        <w:tc>
          <w:tcPr>
            <w:tcW w:w="2268" w:type="dxa"/>
            <w:shd w:val="clear" w:color="auto" w:fill="D9D9D9"/>
          </w:tcPr>
          <w:p w14:paraId="02179824" w14:textId="77777777" w:rsidR="008023A7" w:rsidRDefault="00000000">
            <w:pPr>
              <w:spacing w:before="20" w:after="20"/>
            </w:pPr>
            <w:r>
              <w:rPr>
                <w:b/>
                <w:sz w:val="18"/>
              </w:rPr>
              <w:t>Debt coefficient</w:t>
            </w:r>
          </w:p>
        </w:tc>
        <w:tc>
          <w:tcPr>
            <w:tcW w:w="2268" w:type="dxa"/>
            <w:shd w:val="clear" w:color="auto" w:fill="D9D9D9"/>
          </w:tcPr>
          <w:p w14:paraId="5E345AD1" w14:textId="77777777" w:rsidR="008023A7" w:rsidRDefault="00000000">
            <w:pPr>
              <w:spacing w:before="20" w:after="20"/>
            </w:pPr>
            <w:r>
              <w:rPr>
                <w:b/>
                <w:sz w:val="18"/>
              </w:rPr>
              <w:t>Standard error or interval</w:t>
            </w:r>
          </w:p>
        </w:tc>
        <w:tc>
          <w:tcPr>
            <w:tcW w:w="2268" w:type="dxa"/>
            <w:shd w:val="clear" w:color="auto" w:fill="D9D9D9"/>
          </w:tcPr>
          <w:p w14:paraId="198CF78C" w14:textId="77777777" w:rsidR="008023A7" w:rsidRDefault="00000000">
            <w:pPr>
              <w:spacing w:before="20" w:after="20"/>
            </w:pPr>
            <w:r>
              <w:rPr>
                <w:b/>
                <w:sz w:val="18"/>
              </w:rPr>
              <w:t>p-value</w:t>
            </w:r>
          </w:p>
        </w:tc>
      </w:tr>
      <w:tr w:rsidR="008023A7" w14:paraId="3C1C61CC" w14:textId="77777777">
        <w:trPr>
          <w:jc w:val="center"/>
        </w:trPr>
        <w:tc>
          <w:tcPr>
            <w:tcW w:w="2268" w:type="dxa"/>
          </w:tcPr>
          <w:p w14:paraId="60752273" w14:textId="77777777" w:rsidR="008023A7" w:rsidRDefault="00000000">
            <w:pPr>
              <w:spacing w:before="20" w:after="20"/>
            </w:pPr>
            <w:r>
              <w:rPr>
                <w:sz w:val="18"/>
              </w:rPr>
              <w:t>Driscoll-Kraay (kernel)</w:t>
            </w:r>
          </w:p>
        </w:tc>
        <w:tc>
          <w:tcPr>
            <w:tcW w:w="2268" w:type="dxa"/>
          </w:tcPr>
          <w:p w14:paraId="08B7729E" w14:textId="77777777" w:rsidR="008023A7" w:rsidRDefault="00000000">
            <w:pPr>
              <w:spacing w:before="20" w:after="20"/>
            </w:pPr>
            <w:r>
              <w:rPr>
                <w:sz w:val="18"/>
              </w:rPr>
              <w:t>+0.353</w:t>
            </w:r>
          </w:p>
        </w:tc>
        <w:tc>
          <w:tcPr>
            <w:tcW w:w="2268" w:type="dxa"/>
          </w:tcPr>
          <w:p w14:paraId="00B4CCE7" w14:textId="77777777" w:rsidR="008023A7" w:rsidRDefault="00000000">
            <w:pPr>
              <w:spacing w:before="20" w:after="20"/>
            </w:pPr>
            <w:r>
              <w:rPr>
                <w:sz w:val="18"/>
              </w:rPr>
              <w:t>0.042</w:t>
            </w:r>
          </w:p>
        </w:tc>
        <w:tc>
          <w:tcPr>
            <w:tcW w:w="2268" w:type="dxa"/>
          </w:tcPr>
          <w:p w14:paraId="3325618E" w14:textId="77777777" w:rsidR="008023A7" w:rsidRDefault="00000000">
            <w:pPr>
              <w:spacing w:before="20" w:after="20"/>
            </w:pPr>
            <w:r>
              <w:rPr>
                <w:sz w:val="18"/>
              </w:rPr>
              <w:t>0.0000</w:t>
            </w:r>
          </w:p>
        </w:tc>
      </w:tr>
      <w:tr w:rsidR="008023A7" w14:paraId="292159D2" w14:textId="77777777">
        <w:trPr>
          <w:jc w:val="center"/>
        </w:trPr>
        <w:tc>
          <w:tcPr>
            <w:tcW w:w="2268" w:type="dxa"/>
          </w:tcPr>
          <w:p w14:paraId="27E0B2F4" w14:textId="77777777" w:rsidR="008023A7" w:rsidRDefault="00000000">
            <w:pPr>
              <w:spacing w:before="20" w:after="20"/>
            </w:pPr>
            <w:r>
              <w:rPr>
                <w:sz w:val="18"/>
              </w:rPr>
              <w:t>Cluster-robust by state</w:t>
            </w:r>
          </w:p>
        </w:tc>
        <w:tc>
          <w:tcPr>
            <w:tcW w:w="2268" w:type="dxa"/>
          </w:tcPr>
          <w:p w14:paraId="723E02B8" w14:textId="77777777" w:rsidR="008023A7" w:rsidRDefault="00000000">
            <w:pPr>
              <w:spacing w:before="20" w:after="20"/>
            </w:pPr>
            <w:r>
              <w:rPr>
                <w:sz w:val="18"/>
              </w:rPr>
              <w:t>+0.353</w:t>
            </w:r>
          </w:p>
        </w:tc>
        <w:tc>
          <w:tcPr>
            <w:tcW w:w="2268" w:type="dxa"/>
          </w:tcPr>
          <w:p w14:paraId="4FFB4301" w14:textId="77777777" w:rsidR="008023A7" w:rsidRDefault="00000000">
            <w:pPr>
              <w:spacing w:before="20" w:after="20"/>
            </w:pPr>
            <w:r>
              <w:rPr>
                <w:sz w:val="18"/>
              </w:rPr>
              <w:t>0.084</w:t>
            </w:r>
          </w:p>
        </w:tc>
        <w:tc>
          <w:tcPr>
            <w:tcW w:w="2268" w:type="dxa"/>
          </w:tcPr>
          <w:p w14:paraId="7546686F" w14:textId="77777777" w:rsidR="008023A7" w:rsidRDefault="00000000">
            <w:pPr>
              <w:spacing w:before="20" w:after="20"/>
            </w:pPr>
            <w:r>
              <w:rPr>
                <w:sz w:val="18"/>
              </w:rPr>
              <w:t>0.0002</w:t>
            </w:r>
          </w:p>
        </w:tc>
      </w:tr>
      <w:tr w:rsidR="008023A7" w14:paraId="75C143A1" w14:textId="77777777">
        <w:trPr>
          <w:jc w:val="center"/>
        </w:trPr>
        <w:tc>
          <w:tcPr>
            <w:tcW w:w="2268" w:type="dxa"/>
          </w:tcPr>
          <w:p w14:paraId="7F7F8B8D" w14:textId="77777777" w:rsidR="008023A7" w:rsidRDefault="00000000">
            <w:pPr>
              <w:spacing w:before="20" w:after="20"/>
            </w:pPr>
            <w:r>
              <w:rPr>
                <w:sz w:val="18"/>
              </w:rPr>
              <w:t>Unadjusted</w:t>
            </w:r>
          </w:p>
        </w:tc>
        <w:tc>
          <w:tcPr>
            <w:tcW w:w="2268" w:type="dxa"/>
          </w:tcPr>
          <w:p w14:paraId="5B199E40" w14:textId="77777777" w:rsidR="008023A7" w:rsidRDefault="00000000">
            <w:pPr>
              <w:spacing w:before="20" w:after="20"/>
            </w:pPr>
            <w:r>
              <w:rPr>
                <w:sz w:val="18"/>
              </w:rPr>
              <w:t>+0.353</w:t>
            </w:r>
          </w:p>
        </w:tc>
        <w:tc>
          <w:tcPr>
            <w:tcW w:w="2268" w:type="dxa"/>
          </w:tcPr>
          <w:p w14:paraId="00D8EB2D" w14:textId="77777777" w:rsidR="008023A7" w:rsidRDefault="00000000">
            <w:pPr>
              <w:spacing w:before="20" w:after="20"/>
            </w:pPr>
            <w:r>
              <w:rPr>
                <w:sz w:val="18"/>
              </w:rPr>
              <w:t>0.106</w:t>
            </w:r>
          </w:p>
        </w:tc>
        <w:tc>
          <w:tcPr>
            <w:tcW w:w="2268" w:type="dxa"/>
          </w:tcPr>
          <w:p w14:paraId="1CC2BC5F" w14:textId="77777777" w:rsidR="008023A7" w:rsidRDefault="00000000">
            <w:pPr>
              <w:spacing w:before="20" w:after="20"/>
            </w:pPr>
            <w:r>
              <w:rPr>
                <w:sz w:val="18"/>
              </w:rPr>
              <w:t>0.0021</w:t>
            </w:r>
          </w:p>
        </w:tc>
      </w:tr>
      <w:tr w:rsidR="008023A7" w14:paraId="601A3DED" w14:textId="77777777">
        <w:trPr>
          <w:jc w:val="center"/>
        </w:trPr>
        <w:tc>
          <w:tcPr>
            <w:tcW w:w="2268" w:type="dxa"/>
          </w:tcPr>
          <w:p w14:paraId="124C68E5" w14:textId="77777777" w:rsidR="008023A7" w:rsidRDefault="00000000">
            <w:pPr>
              <w:spacing w:before="20" w:after="20"/>
            </w:pPr>
            <w:r>
              <w:rPr>
                <w:sz w:val="18"/>
              </w:rPr>
              <w:t>Cluster bootstrap, 2,000 draws</w:t>
            </w:r>
          </w:p>
        </w:tc>
        <w:tc>
          <w:tcPr>
            <w:tcW w:w="2268" w:type="dxa"/>
          </w:tcPr>
          <w:p w14:paraId="1860DC8E" w14:textId="77777777" w:rsidR="008023A7" w:rsidRDefault="00000000">
            <w:pPr>
              <w:spacing w:before="20" w:after="20"/>
            </w:pPr>
            <w:r>
              <w:rPr>
                <w:sz w:val="18"/>
              </w:rPr>
              <w:t>+0.298 (mean)</w:t>
            </w:r>
          </w:p>
        </w:tc>
        <w:tc>
          <w:tcPr>
            <w:tcW w:w="2268" w:type="dxa"/>
          </w:tcPr>
          <w:p w14:paraId="56F9F260" w14:textId="77777777" w:rsidR="008023A7" w:rsidRDefault="00000000">
            <w:pPr>
              <w:spacing w:before="20" w:after="20"/>
            </w:pPr>
            <w:r>
              <w:rPr>
                <w:sz w:val="18"/>
              </w:rPr>
              <w:t>95% CI [+0.074, +0.522]</w:t>
            </w:r>
          </w:p>
        </w:tc>
        <w:tc>
          <w:tcPr>
            <w:tcW w:w="2268" w:type="dxa"/>
          </w:tcPr>
          <w:p w14:paraId="4DD42EF5" w14:textId="77777777" w:rsidR="008023A7" w:rsidRDefault="00000000">
            <w:pPr>
              <w:spacing w:before="20" w:after="20"/>
            </w:pPr>
            <w:r>
              <w:rPr>
                <w:sz w:val="18"/>
              </w:rPr>
              <w:t>Interval excludes zero</w:t>
            </w:r>
          </w:p>
        </w:tc>
      </w:tr>
    </w:tbl>
    <w:p w14:paraId="69C68D87" w14:textId="77777777" w:rsidR="00A209E1" w:rsidRDefault="00A209E1">
      <w:pPr>
        <w:jc w:val="both"/>
      </w:pPr>
    </w:p>
    <w:p w14:paraId="01306B7C" w14:textId="77777777" w:rsidR="00C959F9" w:rsidRDefault="00000000">
      <w:pPr>
        <w:jc w:val="both"/>
      </w:pPr>
      <w:r>
        <w:t>Across 88 pooled specifications the debt coefficient is negative in every one, ranging from -0.269 to -0.087 with a median of -0.198, and significant at the 5 per cent level in 89 per cent of them. Across 44 fixed-effects specifications it is positive in every one, from +0.128 to +0.417 with a median of +0.338, significant in 95 per cent. Neither sign is a specification artefact. What separates them is the dimension of variation the estimator uses, and nothing else. That is as far as the argument of Section 7.1 can be pushed: the between-state and within-state results each survive every other choice available, and they still disagree.</w:t>
      </w:r>
    </w:p>
    <w:p w14:paraId="399815B1" w14:textId="77777777" w:rsidR="008023A7" w:rsidRDefault="00000000">
      <w:pPr>
        <w:jc w:val="center"/>
      </w:pPr>
      <w:r>
        <w:rPr>
          <w:noProof/>
        </w:rPr>
        <w:lastRenderedPageBreak/>
        <w:drawing>
          <wp:inline distT="0" distB="0" distL="0" distR="0" wp14:anchorId="43913EF6" wp14:editId="36292D8C">
            <wp:extent cx="5759999" cy="4019234"/>
            <wp:effectExtent l="0" t="0" r="0" b="0"/>
            <wp:docPr id="920" name="Picture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S1_specification_curve.png"/>
                    <pic:cNvPicPr/>
                  </pic:nvPicPr>
                  <pic:blipFill>
                    <a:blip r:embed="rId31"/>
                    <a:stretch>
                      <a:fillRect/>
                    </a:stretch>
                  </pic:blipFill>
                  <pic:spPr>
                    <a:xfrm>
                      <a:off x="0" y="0"/>
                      <a:ext cx="5759999" cy="4019234"/>
                    </a:xfrm>
                    <a:prstGeom prst="rect">
                      <a:avLst/>
                    </a:prstGeom>
                  </pic:spPr>
                </pic:pic>
              </a:graphicData>
            </a:graphic>
          </wp:inline>
        </w:drawing>
      </w:r>
    </w:p>
    <w:p w14:paraId="1A84F023" w14:textId="77777777" w:rsidR="008023A7" w:rsidRDefault="00000000">
      <w:pPr>
        <w:spacing w:after="40"/>
        <w:jc w:val="both"/>
        <w:rPr>
          <w:b/>
        </w:rPr>
      </w:pPr>
      <w:r>
        <w:rPr>
          <w:b/>
        </w:rPr>
        <w:t>Figure 24. Specification curve for the debt-to-GSDP coefficient across 132 specifications, varying estimator, treatment of the pandemic year, inclusion of Census controls, the transformation of FDI, and the exclusion of each state in turn. Upper panel gives the coefficient, lower panel the p-value; the dotted line marks the 5 per cent level.</w:t>
      </w:r>
    </w:p>
    <w:p w14:paraId="78FD1C91" w14:textId="77777777" w:rsidR="004F25C7" w:rsidRDefault="004F25C7">
      <w:pPr>
        <w:spacing w:after="40"/>
        <w:jc w:val="both"/>
      </w:pPr>
    </w:p>
    <w:p w14:paraId="213DED2D" w14:textId="77777777" w:rsidR="00C959F9" w:rsidRDefault="00000000">
      <w:pPr>
        <w:jc w:val="both"/>
      </w:pPr>
      <w:r>
        <w:t>Neither the kernel nor the cluster-robust estimator stands on firm ground here. The first is asymptotic in the number of periods, of which there are five; the second in the number of clusters, of which there are ten. Where they disagree the wild cluster bootstrap settles it, and Table 34 reports it for every coefficient the paper uses. Two of its verdicts differ from what Driscoll-Kraay gives. Both are set out below.</w:t>
      </w:r>
    </w:p>
    <w:p w14:paraId="5FC08C9F" w14:textId="77777777" w:rsidR="00C959F9" w:rsidRDefault="00000000">
      <w:pPr>
        <w:jc w:val="both"/>
      </w:pPr>
      <w:r>
        <w:t>The first concerns the growth equation. Under Driscoll-Kraay the fiscal deficit enters negatively at p = 0.031, which would replicate Trivedi and Rajmal (2011) and Panda and Sahay (2022) on newer audited data. It does not survive. Cluster-robust inference puts it at p = 0.310 and the bootstrap at p = 0.448. The coefficient is large but too imprecisely estimated, at fifty observations across ten states, to support a claim. Within the COVID-dummy specification, debt (+1.097, bootstrap p = 0.020) and own tax revenue (+4.083, bootstrap p = 0.028) do clear the bootstrap, and earlier drafts of this work read that as H2 holding through a channel we had not originally proposed. Table 23b withdraws that reading. Once the single COVID dummy is replaced by year fixed effects, own tax revenue is indistinguishable from zero and the debt coefficient reverses to -0.689, so the positive association was tracking the shape of the recovery rather than a fiscal mechanism. No specification of the growth equation survives that substitution with a fiscal effect we are willing to claim in either direction. H2 is not supported by this panel, and the deficit channel in particular is one it cannot speak to.</w:t>
      </w:r>
    </w:p>
    <w:p w14:paraId="78DF8F38" w14:textId="77777777" w:rsidR="00C959F9" w:rsidRDefault="00000000">
      <w:pPr>
        <w:jc w:val="both"/>
      </w:pPr>
      <w:r>
        <w:t>The second concerns the size of the paper's central result, though not its direction. The pooled debt-FDI coefficient is significant at p = 0.007 under cluster-robust inference and at p = 0.057 under the bootstrap: significant at 10 per cent, marginally short of 5. Two secondary results from the pooled model, literacy (p = 0.235) and capital expenditure (p = 0.095), survive at neither level and we do not rely on them. The evidence that never depended on a standard error is unchanged. Debt is negative in all 88 pooled specifications of the curve above; LASSO and Elastic Net rank it first by a wide margin; SHAP ranks it first in all ten leave-one-state-out refits; the permutation null, permuting whole states, puts the importance margin at p = 0.038. H1 rests on that convergence. The paper was designed to produce it, precisely so the claim would not hang on one p-value.</w:t>
      </w:r>
      <w:r/>
    </w:p>
    <w:p w14:paraId="338640EB" w14:textId="77777777" w:rsidR="008023A7" w:rsidRDefault="00000000">
      <w:pPr>
        <w:spacing w:after="40"/>
        <w:jc w:val="both"/>
      </w:pPr>
      <w:r>
        <w:rPr>
          <w:b/>
        </w:rPr>
        <w:t>Table 34. Cluster-robust and wild cluster bootstrap p-values for every coefficient the paper relies on. The bootstrap imposes the null, uses Rademacher weights over the ten states, and is the appropriate reference distribution at this number of clusters.</w:t>
      </w:r>
    </w:p>
    <w:tbl>
      <w:tblPr>
        <w:tblStyle w:val="TableGrid"/>
        <w:tblW w:w="0" w:type="auto"/>
        <w:jc w:val="center"/>
        <w:tblLayout w:type="fixed"/>
        <w:tblLook w:val="04A0" w:firstRow="1" w:lastRow="0" w:firstColumn="1" w:lastColumn="0" w:noHBand="0" w:noVBand="1"/>
      </w:tblPr>
      <w:tblGrid>
        <w:gridCol w:w="1304"/>
        <w:gridCol w:w="1942"/>
        <w:gridCol w:w="1942"/>
        <w:gridCol w:w="1942"/>
        <w:gridCol w:w="1942"/>
      </w:tblGrid>
      <w:tr w:rsidR="008023A7" w14:paraId="6B015311" w14:textId="77777777">
        <w:trPr>
          <w:jc w:val="center"/>
        </w:trPr>
        <w:tc>
          <w:tcPr>
            <w:tcW w:w="1304" w:type="dxa"/>
            <w:shd w:val="clear" w:color="auto" w:fill="D9D9D9"/>
          </w:tcPr>
          <w:p w14:paraId="40754EAA" w14:textId="77777777" w:rsidR="008023A7" w:rsidRDefault="00000000">
            <w:pPr>
              <w:spacing w:before="20" w:after="20"/>
            </w:pPr>
            <w:r>
              <w:rPr>
                <w:b/>
                <w:sz w:val="18"/>
              </w:rPr>
              <w:t>Coefficient</w:t>
            </w:r>
          </w:p>
        </w:tc>
        <w:tc>
          <w:tcPr>
            <w:tcW w:w="1942" w:type="dxa"/>
            <w:shd w:val="clear" w:color="auto" w:fill="D9D9D9"/>
          </w:tcPr>
          <w:p w14:paraId="6F579AAF" w14:textId="77777777" w:rsidR="008023A7" w:rsidRDefault="00000000">
            <w:pPr>
              <w:spacing w:before="20" w:after="20"/>
            </w:pPr>
            <w:r>
              <w:rPr>
                <w:b/>
                <w:sz w:val="18"/>
              </w:rPr>
              <w:t>Estimate</w:t>
            </w:r>
          </w:p>
        </w:tc>
        <w:tc>
          <w:tcPr>
            <w:tcW w:w="1942" w:type="dxa"/>
            <w:shd w:val="clear" w:color="auto" w:fill="D9D9D9"/>
          </w:tcPr>
          <w:p w14:paraId="0ED61DFE" w14:textId="77777777" w:rsidR="008023A7" w:rsidRDefault="00000000">
            <w:pPr>
              <w:spacing w:before="20" w:after="20"/>
            </w:pPr>
            <w:r>
              <w:rPr>
                <w:b/>
                <w:sz w:val="18"/>
              </w:rPr>
              <w:t>Cluster-robust p</w:t>
            </w:r>
          </w:p>
        </w:tc>
        <w:tc>
          <w:tcPr>
            <w:tcW w:w="1942" w:type="dxa"/>
            <w:shd w:val="clear" w:color="auto" w:fill="D9D9D9"/>
          </w:tcPr>
          <w:p w14:paraId="47495AD6" w14:textId="77777777" w:rsidR="008023A7" w:rsidRDefault="00000000">
            <w:pPr>
              <w:spacing w:before="20" w:after="20"/>
            </w:pPr>
            <w:r>
              <w:rPr>
                <w:b/>
                <w:sz w:val="18"/>
              </w:rPr>
              <w:t>Wild cluster bootstrap p</w:t>
            </w:r>
          </w:p>
        </w:tc>
        <w:tc>
          <w:tcPr>
            <w:tcW w:w="1942" w:type="dxa"/>
            <w:shd w:val="clear" w:color="auto" w:fill="D9D9D9"/>
          </w:tcPr>
          <w:p w14:paraId="642E9B1B" w14:textId="77777777" w:rsidR="008023A7" w:rsidRDefault="00000000">
            <w:pPr>
              <w:spacing w:before="20" w:after="20"/>
            </w:pPr>
            <w:r>
              <w:rPr>
                <w:b/>
                <w:sz w:val="18"/>
              </w:rPr>
              <w:t>Significant at 5%</w:t>
            </w:r>
          </w:p>
        </w:tc>
      </w:tr>
      <w:tr w:rsidR="008023A7" w14:paraId="6EDECB2A" w14:textId="77777777">
        <w:trPr>
          <w:jc w:val="center"/>
        </w:trPr>
        <w:tc>
          <w:tcPr>
            <w:tcW w:w="1304" w:type="dxa"/>
          </w:tcPr>
          <w:p w14:paraId="2CDCA179" w14:textId="77777777" w:rsidR="008023A7" w:rsidRDefault="00000000">
            <w:pPr>
              <w:spacing w:before="20" w:after="20"/>
            </w:pPr>
            <w:r>
              <w:rPr>
                <w:sz w:val="18"/>
              </w:rPr>
              <w:t>M1 pooled: debt</w:t>
            </w:r>
          </w:p>
        </w:tc>
        <w:tc>
          <w:tcPr>
            <w:tcW w:w="1942" w:type="dxa"/>
          </w:tcPr>
          <w:p w14:paraId="272B60D2" w14:textId="77777777" w:rsidR="008023A7" w:rsidRDefault="00000000">
            <w:pPr>
              <w:spacing w:before="20" w:after="20"/>
            </w:pPr>
            <w:r>
              <w:rPr>
                <w:sz w:val="18"/>
              </w:rPr>
              <w:t>-0.176</w:t>
            </w:r>
          </w:p>
        </w:tc>
        <w:tc>
          <w:tcPr>
            <w:tcW w:w="1942" w:type="dxa"/>
          </w:tcPr>
          <w:p w14:paraId="462E252A" w14:textId="77777777" w:rsidR="008023A7" w:rsidRDefault="00000000">
            <w:pPr>
              <w:spacing w:before="20" w:after="20"/>
            </w:pPr>
            <w:r>
              <w:rPr>
                <w:sz w:val="18"/>
              </w:rPr>
              <w:t>0.007</w:t>
            </w:r>
          </w:p>
        </w:tc>
        <w:tc>
          <w:tcPr>
            <w:tcW w:w="1942" w:type="dxa"/>
          </w:tcPr>
          <w:p w14:paraId="7354A408" w14:textId="77777777" w:rsidR="008023A7" w:rsidRDefault="00000000">
            <w:pPr>
              <w:spacing w:before="20" w:after="20"/>
            </w:pPr>
            <w:r>
              <w:rPr>
                <w:sz w:val="18"/>
              </w:rPr>
              <w:t>0.057</w:t>
            </w:r>
          </w:p>
        </w:tc>
        <w:tc>
          <w:tcPr>
            <w:tcW w:w="1942" w:type="dxa"/>
          </w:tcPr>
          <w:p w14:paraId="1125B6B4" w14:textId="77777777" w:rsidR="008023A7" w:rsidRDefault="00000000">
            <w:pPr>
              <w:spacing w:before="20" w:after="20"/>
            </w:pPr>
            <w:r>
              <w:rPr>
                <w:sz w:val="18"/>
              </w:rPr>
              <w:t>No</w:t>
            </w:r>
          </w:p>
        </w:tc>
      </w:tr>
      <w:tr w:rsidR="008023A7" w14:paraId="4EA0377C" w14:textId="77777777">
        <w:trPr>
          <w:jc w:val="center"/>
        </w:trPr>
        <w:tc>
          <w:tcPr>
            <w:tcW w:w="1304" w:type="dxa"/>
          </w:tcPr>
          <w:p w14:paraId="7424F7CD" w14:textId="77777777" w:rsidR="008023A7" w:rsidRDefault="00000000">
            <w:pPr>
              <w:spacing w:before="20" w:after="20"/>
            </w:pPr>
            <w:r>
              <w:rPr>
                <w:sz w:val="18"/>
              </w:rPr>
              <w:t>M1 pooled: literacy</w:t>
            </w:r>
          </w:p>
        </w:tc>
        <w:tc>
          <w:tcPr>
            <w:tcW w:w="1942" w:type="dxa"/>
          </w:tcPr>
          <w:p w14:paraId="494362E4" w14:textId="77777777" w:rsidR="008023A7" w:rsidRDefault="00000000">
            <w:pPr>
              <w:spacing w:before="20" w:after="20"/>
            </w:pPr>
            <w:r>
              <w:rPr>
                <w:sz w:val="18"/>
              </w:rPr>
              <w:t>+0.101</w:t>
            </w:r>
          </w:p>
        </w:tc>
        <w:tc>
          <w:tcPr>
            <w:tcW w:w="1942" w:type="dxa"/>
          </w:tcPr>
          <w:p w14:paraId="3935A290" w14:textId="77777777" w:rsidR="008023A7" w:rsidRDefault="00000000">
            <w:pPr>
              <w:spacing w:before="20" w:after="20"/>
            </w:pPr>
            <w:r>
              <w:rPr>
                <w:sz w:val="18"/>
              </w:rPr>
              <w:t>0.035</w:t>
            </w:r>
          </w:p>
        </w:tc>
        <w:tc>
          <w:tcPr>
            <w:tcW w:w="1942" w:type="dxa"/>
          </w:tcPr>
          <w:p w14:paraId="59AA5111" w14:textId="77777777" w:rsidR="008023A7" w:rsidRDefault="00000000">
            <w:pPr>
              <w:spacing w:before="20" w:after="20"/>
            </w:pPr>
            <w:r>
              <w:rPr>
                <w:sz w:val="18"/>
              </w:rPr>
              <w:t>0.235</w:t>
            </w:r>
          </w:p>
        </w:tc>
        <w:tc>
          <w:tcPr>
            <w:tcW w:w="1942" w:type="dxa"/>
          </w:tcPr>
          <w:p w14:paraId="75F4E272" w14:textId="77777777" w:rsidR="008023A7" w:rsidRDefault="00000000">
            <w:pPr>
              <w:spacing w:before="20" w:after="20"/>
            </w:pPr>
            <w:r>
              <w:rPr>
                <w:sz w:val="18"/>
              </w:rPr>
              <w:t>No</w:t>
            </w:r>
          </w:p>
        </w:tc>
      </w:tr>
      <w:tr w:rsidR="008023A7" w14:paraId="27597F4D" w14:textId="77777777">
        <w:trPr>
          <w:jc w:val="center"/>
        </w:trPr>
        <w:tc>
          <w:tcPr>
            <w:tcW w:w="1304" w:type="dxa"/>
          </w:tcPr>
          <w:p w14:paraId="737D647D" w14:textId="77777777" w:rsidR="008023A7" w:rsidRDefault="00000000">
            <w:pPr>
              <w:spacing w:before="20" w:after="20"/>
            </w:pPr>
            <w:r>
              <w:rPr>
                <w:sz w:val="18"/>
              </w:rPr>
              <w:t>M1 pooled: capital expenditure</w:t>
            </w:r>
          </w:p>
        </w:tc>
        <w:tc>
          <w:tcPr>
            <w:tcW w:w="1942" w:type="dxa"/>
          </w:tcPr>
          <w:p w14:paraId="2C850473" w14:textId="77777777" w:rsidR="008023A7" w:rsidRDefault="00000000">
            <w:pPr>
              <w:spacing w:before="20" w:after="20"/>
            </w:pPr>
            <w:r>
              <w:rPr>
                <w:sz w:val="18"/>
              </w:rPr>
              <w:t>-0.366</w:t>
            </w:r>
          </w:p>
        </w:tc>
        <w:tc>
          <w:tcPr>
            <w:tcW w:w="1942" w:type="dxa"/>
          </w:tcPr>
          <w:p w14:paraId="06087F21" w14:textId="77777777" w:rsidR="008023A7" w:rsidRDefault="00000000">
            <w:pPr>
              <w:spacing w:before="20" w:after="20"/>
            </w:pPr>
            <w:r>
              <w:rPr>
                <w:sz w:val="18"/>
              </w:rPr>
              <w:t>0.008</w:t>
            </w:r>
          </w:p>
        </w:tc>
        <w:tc>
          <w:tcPr>
            <w:tcW w:w="1942" w:type="dxa"/>
          </w:tcPr>
          <w:p w14:paraId="0F01D62E" w14:textId="77777777" w:rsidR="008023A7" w:rsidRDefault="00000000">
            <w:pPr>
              <w:spacing w:before="20" w:after="20"/>
            </w:pPr>
            <w:r>
              <w:rPr>
                <w:sz w:val="18"/>
              </w:rPr>
              <w:t>0.095</w:t>
            </w:r>
          </w:p>
        </w:tc>
        <w:tc>
          <w:tcPr>
            <w:tcW w:w="1942" w:type="dxa"/>
          </w:tcPr>
          <w:p w14:paraId="5482573C" w14:textId="77777777" w:rsidR="008023A7" w:rsidRDefault="00000000">
            <w:pPr>
              <w:spacing w:before="20" w:after="20"/>
            </w:pPr>
            <w:r>
              <w:rPr>
                <w:sz w:val="18"/>
              </w:rPr>
              <w:t>No</w:t>
            </w:r>
          </w:p>
        </w:tc>
      </w:tr>
      <w:tr w:rsidR="008023A7" w14:paraId="64158444" w14:textId="77777777">
        <w:trPr>
          <w:jc w:val="center"/>
        </w:trPr>
        <w:tc>
          <w:tcPr>
            <w:tcW w:w="1304" w:type="dxa"/>
          </w:tcPr>
          <w:p w14:paraId="2F757308" w14:textId="77777777" w:rsidR="008023A7" w:rsidRDefault="00000000">
            <w:pPr>
              <w:spacing w:before="20" w:after="20"/>
            </w:pPr>
            <w:r>
              <w:rPr>
                <w:sz w:val="18"/>
              </w:rPr>
              <w:t>M1 within: debt</w:t>
            </w:r>
          </w:p>
        </w:tc>
        <w:tc>
          <w:tcPr>
            <w:tcW w:w="1942" w:type="dxa"/>
          </w:tcPr>
          <w:p w14:paraId="47CACD60" w14:textId="77777777" w:rsidR="008023A7" w:rsidRDefault="00000000">
            <w:pPr>
              <w:spacing w:before="20" w:after="20"/>
            </w:pPr>
            <w:r>
              <w:rPr>
                <w:sz w:val="18"/>
              </w:rPr>
              <w:t>+0.353</w:t>
            </w:r>
          </w:p>
        </w:tc>
        <w:tc>
          <w:tcPr>
            <w:tcW w:w="1942" w:type="dxa"/>
          </w:tcPr>
          <w:p w14:paraId="4A35C30D" w14:textId="77777777" w:rsidR="008023A7" w:rsidRDefault="00000000">
            <w:pPr>
              <w:spacing w:before="20" w:after="20"/>
            </w:pPr>
            <w:r>
              <w:rPr>
                <w:sz w:val="18"/>
              </w:rPr>
              <w:t>0.000</w:t>
            </w:r>
          </w:p>
        </w:tc>
        <w:tc>
          <w:tcPr>
            <w:tcW w:w="1942" w:type="dxa"/>
          </w:tcPr>
          <w:p w14:paraId="0B88A823" w14:textId="77777777" w:rsidR="008023A7" w:rsidRDefault="00000000">
            <w:pPr>
              <w:spacing w:before="20" w:after="20"/>
            </w:pPr>
            <w:r>
              <w:rPr>
                <w:sz w:val="18"/>
              </w:rPr>
              <w:t>0.031</w:t>
            </w:r>
          </w:p>
        </w:tc>
        <w:tc>
          <w:tcPr>
            <w:tcW w:w="1942" w:type="dxa"/>
          </w:tcPr>
          <w:p w14:paraId="14A6F519" w14:textId="77777777" w:rsidR="008023A7" w:rsidRDefault="00000000">
            <w:pPr>
              <w:spacing w:before="20" w:after="20"/>
            </w:pPr>
            <w:r>
              <w:rPr>
                <w:sz w:val="18"/>
              </w:rPr>
              <w:t>Yes</w:t>
            </w:r>
          </w:p>
        </w:tc>
      </w:tr>
      <w:tr w:rsidR="008023A7" w14:paraId="142DE3A8" w14:textId="77777777">
        <w:trPr>
          <w:jc w:val="center"/>
        </w:trPr>
        <w:tc>
          <w:tcPr>
            <w:tcW w:w="1304" w:type="dxa"/>
          </w:tcPr>
          <w:p w14:paraId="288009C8" w14:textId="77777777" w:rsidR="008023A7" w:rsidRDefault="00000000">
            <w:pPr>
              <w:spacing w:before="20" w:after="20"/>
            </w:pPr>
            <w:r>
              <w:rPr>
                <w:sz w:val="18"/>
              </w:rPr>
              <w:t>M1 within: fiscal deficit</w:t>
            </w:r>
          </w:p>
        </w:tc>
        <w:tc>
          <w:tcPr>
            <w:tcW w:w="1942" w:type="dxa"/>
          </w:tcPr>
          <w:p w14:paraId="530418C5" w14:textId="77777777" w:rsidR="008023A7" w:rsidRDefault="00000000">
            <w:pPr>
              <w:spacing w:before="20" w:after="20"/>
            </w:pPr>
            <w:r>
              <w:rPr>
                <w:sz w:val="18"/>
              </w:rPr>
              <w:t>+0.566</w:t>
            </w:r>
          </w:p>
        </w:tc>
        <w:tc>
          <w:tcPr>
            <w:tcW w:w="1942" w:type="dxa"/>
          </w:tcPr>
          <w:p w14:paraId="5F37129C" w14:textId="77777777" w:rsidR="008023A7" w:rsidRDefault="00000000">
            <w:pPr>
              <w:spacing w:before="20" w:after="20"/>
            </w:pPr>
            <w:r>
              <w:rPr>
                <w:sz w:val="18"/>
              </w:rPr>
              <w:t>0.264</w:t>
            </w:r>
          </w:p>
        </w:tc>
        <w:tc>
          <w:tcPr>
            <w:tcW w:w="1942" w:type="dxa"/>
          </w:tcPr>
          <w:p w14:paraId="5ED1CABA" w14:textId="77777777" w:rsidR="008023A7" w:rsidRDefault="00000000">
            <w:pPr>
              <w:spacing w:before="20" w:after="20"/>
            </w:pPr>
            <w:r>
              <w:rPr>
                <w:sz w:val="18"/>
              </w:rPr>
              <w:t>0.836</w:t>
            </w:r>
          </w:p>
        </w:tc>
        <w:tc>
          <w:tcPr>
            <w:tcW w:w="1942" w:type="dxa"/>
          </w:tcPr>
          <w:p w14:paraId="315B3C87" w14:textId="77777777" w:rsidR="008023A7" w:rsidRDefault="00000000">
            <w:pPr>
              <w:spacing w:before="20" w:after="20"/>
            </w:pPr>
            <w:r>
              <w:rPr>
                <w:sz w:val="18"/>
              </w:rPr>
              <w:t>No</w:t>
            </w:r>
          </w:p>
        </w:tc>
      </w:tr>
      <w:tr w:rsidR="008023A7" w14:paraId="226F6408" w14:textId="77777777">
        <w:trPr>
          <w:jc w:val="center"/>
        </w:trPr>
        <w:tc>
          <w:tcPr>
            <w:tcW w:w="1304" w:type="dxa"/>
          </w:tcPr>
          <w:p w14:paraId="3F836AFD" w14:textId="77777777" w:rsidR="008023A7" w:rsidRDefault="00000000">
            <w:pPr>
              <w:spacing w:before="20" w:after="20"/>
            </w:pPr>
            <w:r>
              <w:rPr>
                <w:sz w:val="18"/>
              </w:rPr>
              <w:t>M2 within: fiscal deficit</w:t>
            </w:r>
          </w:p>
        </w:tc>
        <w:tc>
          <w:tcPr>
            <w:tcW w:w="1942" w:type="dxa"/>
          </w:tcPr>
          <w:p w14:paraId="2FAC4646" w14:textId="77777777" w:rsidR="008023A7" w:rsidRDefault="00000000">
            <w:pPr>
              <w:spacing w:before="20" w:after="20"/>
            </w:pPr>
            <w:r>
              <w:rPr>
                <w:sz w:val="18"/>
              </w:rPr>
              <w:t>-2.172</w:t>
            </w:r>
          </w:p>
        </w:tc>
        <w:tc>
          <w:tcPr>
            <w:tcW w:w="1942" w:type="dxa"/>
          </w:tcPr>
          <w:p w14:paraId="7F10C783" w14:textId="77777777" w:rsidR="008023A7" w:rsidRDefault="00000000">
            <w:pPr>
              <w:spacing w:before="20" w:after="20"/>
            </w:pPr>
            <w:r>
              <w:rPr>
                <w:sz w:val="18"/>
              </w:rPr>
              <w:t>0.310</w:t>
            </w:r>
          </w:p>
        </w:tc>
        <w:tc>
          <w:tcPr>
            <w:tcW w:w="1942" w:type="dxa"/>
          </w:tcPr>
          <w:p w14:paraId="41C2F5DC" w14:textId="77777777" w:rsidR="008023A7" w:rsidRDefault="00000000">
            <w:pPr>
              <w:spacing w:before="20" w:after="20"/>
            </w:pPr>
            <w:r>
              <w:rPr>
                <w:sz w:val="18"/>
              </w:rPr>
              <w:t>0.448</w:t>
            </w:r>
          </w:p>
        </w:tc>
        <w:tc>
          <w:tcPr>
            <w:tcW w:w="1942" w:type="dxa"/>
          </w:tcPr>
          <w:p w14:paraId="6F5EC9C4" w14:textId="77777777" w:rsidR="008023A7" w:rsidRDefault="00000000">
            <w:pPr>
              <w:spacing w:before="20" w:after="20"/>
            </w:pPr>
            <w:r>
              <w:rPr>
                <w:sz w:val="18"/>
              </w:rPr>
              <w:t>No</w:t>
            </w:r>
          </w:p>
        </w:tc>
      </w:tr>
      <w:tr w:rsidR="008023A7" w14:paraId="3DB51B85" w14:textId="77777777">
        <w:trPr>
          <w:jc w:val="center"/>
        </w:trPr>
        <w:tc>
          <w:tcPr>
            <w:tcW w:w="1304" w:type="dxa"/>
          </w:tcPr>
          <w:p w14:paraId="265D5C40" w14:textId="77777777" w:rsidR="008023A7" w:rsidRDefault="00000000">
            <w:pPr>
              <w:spacing w:before="20" w:after="20"/>
            </w:pPr>
            <w:r>
              <w:rPr>
                <w:sz w:val="18"/>
              </w:rPr>
              <w:t>M2 within: debt</w:t>
            </w:r>
          </w:p>
        </w:tc>
        <w:tc>
          <w:tcPr>
            <w:tcW w:w="1942" w:type="dxa"/>
          </w:tcPr>
          <w:p w14:paraId="66A8D8D1" w14:textId="77777777" w:rsidR="008023A7" w:rsidRDefault="00000000">
            <w:pPr>
              <w:spacing w:before="20" w:after="20"/>
            </w:pPr>
            <w:r>
              <w:rPr>
                <w:sz w:val="18"/>
              </w:rPr>
              <w:t>+1.097</w:t>
            </w:r>
          </w:p>
        </w:tc>
        <w:tc>
          <w:tcPr>
            <w:tcW w:w="1942" w:type="dxa"/>
          </w:tcPr>
          <w:p w14:paraId="7692B465" w14:textId="77777777" w:rsidR="008023A7" w:rsidRDefault="00000000">
            <w:pPr>
              <w:spacing w:before="20" w:after="20"/>
            </w:pPr>
            <w:r>
              <w:rPr>
                <w:sz w:val="18"/>
              </w:rPr>
              <w:t>0.001</w:t>
            </w:r>
          </w:p>
        </w:tc>
        <w:tc>
          <w:tcPr>
            <w:tcW w:w="1942" w:type="dxa"/>
          </w:tcPr>
          <w:p w14:paraId="751F8B29" w14:textId="77777777" w:rsidR="008023A7" w:rsidRDefault="00000000">
            <w:pPr>
              <w:spacing w:before="20" w:after="20"/>
            </w:pPr>
            <w:r>
              <w:rPr>
                <w:sz w:val="18"/>
              </w:rPr>
              <w:t>0.020</w:t>
            </w:r>
          </w:p>
        </w:tc>
        <w:tc>
          <w:tcPr>
            <w:tcW w:w="1942" w:type="dxa"/>
          </w:tcPr>
          <w:p w14:paraId="562AA97E" w14:textId="77777777" w:rsidR="008023A7" w:rsidRDefault="00000000">
            <w:pPr>
              <w:spacing w:before="20" w:after="20"/>
            </w:pPr>
            <w:r>
              <w:rPr>
                <w:sz w:val="18"/>
              </w:rPr>
              <w:t>Yes</w:t>
            </w:r>
          </w:p>
        </w:tc>
      </w:tr>
      <w:tr w:rsidR="008023A7" w14:paraId="3910BD13" w14:textId="77777777">
        <w:trPr>
          <w:jc w:val="center"/>
        </w:trPr>
        <w:tc>
          <w:tcPr>
            <w:tcW w:w="1304" w:type="dxa"/>
          </w:tcPr>
          <w:p w14:paraId="67ED8180" w14:textId="77777777" w:rsidR="008023A7" w:rsidRDefault="00000000">
            <w:pPr>
              <w:spacing w:before="20" w:after="20"/>
            </w:pPr>
            <w:r>
              <w:rPr>
                <w:sz w:val="18"/>
              </w:rPr>
              <w:t>M2 within: own tax revenue</w:t>
            </w:r>
          </w:p>
        </w:tc>
        <w:tc>
          <w:tcPr>
            <w:tcW w:w="1942" w:type="dxa"/>
          </w:tcPr>
          <w:p w14:paraId="1D8DF095" w14:textId="77777777" w:rsidR="008023A7" w:rsidRDefault="00000000">
            <w:pPr>
              <w:spacing w:before="20" w:after="20"/>
            </w:pPr>
            <w:r>
              <w:rPr>
                <w:sz w:val="18"/>
              </w:rPr>
              <w:t>+4.083</w:t>
            </w:r>
          </w:p>
        </w:tc>
        <w:tc>
          <w:tcPr>
            <w:tcW w:w="1942" w:type="dxa"/>
          </w:tcPr>
          <w:p w14:paraId="695338E0" w14:textId="77777777" w:rsidR="008023A7" w:rsidRDefault="00000000">
            <w:pPr>
              <w:spacing w:before="20" w:after="20"/>
            </w:pPr>
            <w:r>
              <w:rPr>
                <w:sz w:val="18"/>
              </w:rPr>
              <w:t>0.045</w:t>
            </w:r>
          </w:p>
        </w:tc>
        <w:tc>
          <w:tcPr>
            <w:tcW w:w="1942" w:type="dxa"/>
          </w:tcPr>
          <w:p w14:paraId="38B9E4C8" w14:textId="77777777" w:rsidR="008023A7" w:rsidRDefault="00000000">
            <w:pPr>
              <w:spacing w:before="20" w:after="20"/>
            </w:pPr>
            <w:r>
              <w:rPr>
                <w:sz w:val="18"/>
              </w:rPr>
              <w:t>0.028</w:t>
            </w:r>
          </w:p>
        </w:tc>
        <w:tc>
          <w:tcPr>
            <w:tcW w:w="1942" w:type="dxa"/>
          </w:tcPr>
          <w:p w14:paraId="4E8AACB7" w14:textId="77777777" w:rsidR="008023A7" w:rsidRDefault="00000000">
            <w:pPr>
              <w:spacing w:before="20" w:after="20"/>
            </w:pPr>
            <w:r>
              <w:rPr>
                <w:sz w:val="18"/>
              </w:rPr>
              <w:t>Yes</w:t>
            </w:r>
          </w:p>
        </w:tc>
      </w:tr>
      <w:tr w:rsidR="008023A7" w14:paraId="5DD2EB39" w14:textId="77777777">
        <w:trPr>
          <w:jc w:val="center"/>
        </w:trPr>
        <w:tc>
          <w:tcPr>
            <w:tcW w:w="1304" w:type="dxa"/>
          </w:tcPr>
          <w:p w14:paraId="52325E83" w14:textId="77777777" w:rsidR="008023A7" w:rsidRDefault="00000000">
            <w:pPr>
              <w:spacing w:before="20" w:after="20"/>
            </w:pPr>
            <w:r>
              <w:rPr>
                <w:sz w:val="18"/>
              </w:rPr>
              <w:t>M2 within: COVID dummy</w:t>
            </w:r>
          </w:p>
        </w:tc>
        <w:tc>
          <w:tcPr>
            <w:tcW w:w="1942" w:type="dxa"/>
          </w:tcPr>
          <w:p w14:paraId="7160B4E8" w14:textId="77777777" w:rsidR="008023A7" w:rsidRDefault="00000000">
            <w:pPr>
              <w:spacing w:before="20" w:after="20"/>
            </w:pPr>
            <w:r>
              <w:rPr>
                <w:sz w:val="18"/>
              </w:rPr>
              <w:t>-13.783</w:t>
            </w:r>
          </w:p>
        </w:tc>
        <w:tc>
          <w:tcPr>
            <w:tcW w:w="1942" w:type="dxa"/>
          </w:tcPr>
          <w:p w14:paraId="26092903" w14:textId="77777777" w:rsidR="008023A7" w:rsidRDefault="00000000">
            <w:pPr>
              <w:spacing w:before="20" w:after="20"/>
            </w:pPr>
            <w:r>
              <w:rPr>
                <w:sz w:val="18"/>
              </w:rPr>
              <w:t>0.000</w:t>
            </w:r>
          </w:p>
        </w:tc>
        <w:tc>
          <w:tcPr>
            <w:tcW w:w="1942" w:type="dxa"/>
          </w:tcPr>
          <w:p w14:paraId="48770DF7" w14:textId="77777777" w:rsidR="008023A7" w:rsidRDefault="00000000">
            <w:pPr>
              <w:spacing w:before="20" w:after="20"/>
            </w:pPr>
            <w:r>
              <w:rPr>
                <w:sz w:val="18"/>
              </w:rPr>
              <w:t>0.003</w:t>
            </w:r>
          </w:p>
        </w:tc>
        <w:tc>
          <w:tcPr>
            <w:tcW w:w="1942" w:type="dxa"/>
          </w:tcPr>
          <w:p w14:paraId="1A5F8736" w14:textId="77777777" w:rsidR="008023A7" w:rsidRDefault="00000000">
            <w:pPr>
              <w:spacing w:before="20" w:after="20"/>
            </w:pPr>
            <w:r>
              <w:rPr>
                <w:sz w:val="18"/>
              </w:rPr>
              <w:t>Yes</w:t>
            </w:r>
          </w:p>
        </w:tc>
      </w:tr>
    </w:tbl>
    <w:p w14:paraId="7F96C3EB" w14:textId="77777777" w:rsidR="004F25C7" w:rsidRDefault="004F25C7">
      <w:pPr>
        <w:jc w:val="both"/>
      </w:pPr>
    </w:p>
    <w:p w14:paraId="55E702E2" w14:textId="77777777" w:rsidR="00C959F9" w:rsidRDefault="00000000">
      <w:pPr>
        <w:jc w:val="both"/>
      </w:pPr>
      <w:r>
        <w:t>The model choices behind Section 6 are defended three ways instead of one: by the formal tests where they are valid, including the two that return no verdict; by showing that the inference does not turn on which covariance estimator is used; and by a specification curve in which the cross-state result holds in all 88 specifications. No single test statistic could carry that weight at forty-eight observations. None is asked to.</w:t>
      </w:r>
    </w:p>
    <w:p w14:paraId="1A668354" w14:textId="77777777" w:rsidR="005038C4" w:rsidRDefault="00000000">
      <w:pPr>
        <w:pStyle w:val="Heading1"/>
      </w:pPr>
      <w:r>
        <w:t>7. Discussion</w:t>
      </w:r>
    </w:p>
    <w:p w14:paraId="69C8DE37" w14:textId="77777777" w:rsidR="005038C4" w:rsidRDefault="00000000">
      <w:pPr>
        <w:pStyle w:val="Heading2"/>
      </w:pPr>
      <w:r>
        <w:t>7.1 Why debt is negative between states and positive within them</w:t>
      </w:r>
    </w:p>
    <w:p w14:paraId="5A01E6BB" w14:textId="77777777" w:rsidR="00B46976" w:rsidRDefault="00000000">
      <w:pPr>
        <w:jc w:val="both"/>
      </w:pPr>
      <w:r>
        <w:t xml:space="preserve">The central puzzle in Section 6.3 is that debt enters Model 1 negative in the pooled cross-state specification and positive in the within-state fixed-effects specification, and that both are estimated precisely enough to take seriously: the pooled coefficient at p = 0.007 under cluster-robust inference and p = 0.057 under the wild cluster bootstrap of Section 6.7, the within-state coefficient at p = 0.031 under that same bootstrap. Both estimates are correct. They answer different questions. The pooled coefficient asks whether a state that persistently carries less debt than its peers attracts more FDI than they do. It does, and the magnitude, roughly 19 per cent more FDI per percentage point of lower debt-to-GSDP, lines up with the discipline ranking of Section 4.7. The two lowest-debt states in the panel, Gujarat and Maharashtra, rank first or second overall in almost every year; the highest-debt state, West Bengal, ranks </w:t>
      </w:r>
      <w:r>
        <w:lastRenderedPageBreak/>
        <w:t>last in all five. It lines up too with the Spearman correlation of Section 6.2, which turns significant (rho = 0.728, p = 0.026) once the one state whose FDI series is an accounting artefact rather than a genuine low outcome is set aside.</w:t>
      </w:r>
    </w:p>
    <w:p w14:paraId="15FD6C5A" w14:textId="77777777" w:rsidR="00B46976" w:rsidRDefault="00000000">
      <w:pPr>
        <w:jc w:val="both"/>
      </w:pPr>
      <w:r>
        <w:t>The fixed-effects coefficient asks a different question: when a state's own debt ratio rises above its usual level, does its FDI rise with it? Over this window it does, and not because borrowing attracts investors. Five years is a short series and one of them, FY 2020-21, is a shock common to every state. Deficits and debt rose everywhere at once while FDI fell everywhere; inflows then recovered through FY 2021-22 and FY 2022-23 while debt remained at its elevated pandemic level. Gujarat's FDI rose in FY 2020-21 and Karnataka's in FY 2021-22, both while debt stood above its pre-pandemic ratio. Debt and FDI therefore move together within states over this window for reasons that have little to do with either causing the other, and a five-year panel containing a shock of that size cannot separate them. The within-state estimate is best read as a description of the COVID window rather than as a behavioural relationship.</w:t>
      </w:r>
    </w:p>
    <w:p w14:paraId="3632790F" w14:textId="77777777" w:rsidR="00D63CF3" w:rsidRDefault="00000000">
      <w:r>
        <w:t>Because the two dimensions are the whole of the argument, it is worth estimating them inside one equation rather than inferring the contrast from two separate regressions. A Mundlak specification does this: each fiscal regressor enters twice, once as the state's five-year mean and once as the deviation of each year from that mean, so the between-state and within-state coefficients are identified jointly and can be tested against each other directly. It returns exactly the split the paper describes, and the difference between the two debt coefficients is a great deal more precisely estimated than either separate model conveys. A true between estimator, fitted to the ten state means alone, agrees with the pooled coefficient reported in Section 6.3.</w:t>
      </w:r>
    </w:p>
    <w:p w14:paraId="495B0F69" w14:textId="77777777" w:rsidR="00D63CF3" w:rsidRDefault="00000000">
      <w:r>
        <w:rPr>
          <w:b/>
        </w:rPr>
        <w:t>Table 35. Debt coefficient in a Mundlak (correlated random effects) specification of Model 1, which separates within-state from between-state variation in a single equation, and in a between estimator fitted to the ten state means. Standard errors clustered by state.</w:t>
      </w:r>
    </w:p>
    <w:tbl>
      <w:tblPr>
        <w:tblStyle w:val="TableGrid"/>
        <w:tblW w:w="0" w:type="auto"/>
        <w:tblLook w:val="04A0" w:firstRow="1" w:lastRow="0" w:firstColumn="1" w:lastColumn="0" w:noHBand="0" w:noVBand="1"/>
      </w:tblPr>
      <w:tblGrid>
        <w:gridCol w:w="1814"/>
        <w:gridCol w:w="1812"/>
        <w:gridCol w:w="1811"/>
        <w:gridCol w:w="1812"/>
        <w:gridCol w:w="1813"/>
      </w:tblGrid>
      <w:tr w:rsidR="00D63CF3" w14:paraId="6BFCCFC9" w14:textId="77777777">
        <w:tc>
          <w:tcPr>
            <w:tcW w:w="1814" w:type="dxa"/>
          </w:tcPr>
          <w:p w14:paraId="456B1C9D" w14:textId="77777777" w:rsidR="00D63CF3" w:rsidRDefault="00000000">
            <w:r>
              <w:rPr>
                <w:b/>
              </w:rPr>
              <w:t>Specification</w:t>
            </w:r>
          </w:p>
        </w:tc>
        <w:tc>
          <w:tcPr>
            <w:tcW w:w="1814" w:type="dxa"/>
          </w:tcPr>
          <w:p w14:paraId="39359B56" w14:textId="77777777" w:rsidR="00D63CF3" w:rsidRDefault="00000000">
            <w:r>
              <w:rPr>
                <w:b/>
              </w:rPr>
              <w:t>Debt coefficient</w:t>
            </w:r>
          </w:p>
        </w:tc>
        <w:tc>
          <w:tcPr>
            <w:tcW w:w="1814" w:type="dxa"/>
          </w:tcPr>
          <w:p w14:paraId="58950616" w14:textId="77777777" w:rsidR="00D63CF3" w:rsidRDefault="00000000">
            <w:r>
              <w:rPr>
                <w:b/>
              </w:rPr>
              <w:t>Std. error</w:t>
            </w:r>
          </w:p>
        </w:tc>
        <w:tc>
          <w:tcPr>
            <w:tcW w:w="1814" w:type="dxa"/>
          </w:tcPr>
          <w:p w14:paraId="68175DA5" w14:textId="77777777" w:rsidR="00D63CF3" w:rsidRDefault="00000000">
            <w:r>
              <w:rPr>
                <w:b/>
              </w:rPr>
              <w:t>p-value</w:t>
            </w:r>
          </w:p>
        </w:tc>
        <w:tc>
          <w:tcPr>
            <w:tcW w:w="1814" w:type="dxa"/>
          </w:tcPr>
          <w:p w14:paraId="6370731B" w14:textId="77777777" w:rsidR="00D63CF3" w:rsidRDefault="00000000">
            <w:r>
              <w:rPr>
                <w:b/>
              </w:rPr>
              <w:t>What it identifies</w:t>
            </w:r>
          </w:p>
        </w:tc>
      </w:tr>
      <w:tr w:rsidR="00D63CF3" w14:paraId="01AC8437" w14:textId="77777777">
        <w:tc>
          <w:tcPr>
            <w:tcW w:w="1814" w:type="dxa"/>
          </w:tcPr>
          <w:p w14:paraId="5CBC5152" w14:textId="77777777" w:rsidR="00D63CF3" w:rsidRDefault="00000000">
            <w:r>
              <w:t>Mundlak: within-state deviation</w:t>
            </w:r>
          </w:p>
        </w:tc>
        <w:tc>
          <w:tcPr>
            <w:tcW w:w="1814" w:type="dxa"/>
          </w:tcPr>
          <w:p w14:paraId="3F88A802" w14:textId="77777777" w:rsidR="00D63CF3" w:rsidRDefault="00000000">
            <w:r>
              <w:t>+0.370</w:t>
            </w:r>
          </w:p>
        </w:tc>
        <w:tc>
          <w:tcPr>
            <w:tcW w:w="1814" w:type="dxa"/>
          </w:tcPr>
          <w:p w14:paraId="78A219CF" w14:textId="77777777" w:rsidR="00D63CF3" w:rsidRDefault="00000000">
            <w:r>
              <w:t>0.098</w:t>
            </w:r>
          </w:p>
        </w:tc>
        <w:tc>
          <w:tcPr>
            <w:tcW w:w="1814" w:type="dxa"/>
          </w:tcPr>
          <w:p w14:paraId="7DC5062B" w14:textId="77777777" w:rsidR="00D63CF3" w:rsidRDefault="00000000">
            <w:r>
              <w:t>0.0002</w:t>
            </w:r>
          </w:p>
        </w:tc>
        <w:tc>
          <w:tcPr>
            <w:tcW w:w="1814" w:type="dxa"/>
          </w:tcPr>
          <w:p w14:paraId="0A8A9616" w14:textId="77777777" w:rsidR="00D63CF3" w:rsidRDefault="00000000">
            <w:r>
              <w:t>Year-to-year movement around a state's own mean</w:t>
            </w:r>
          </w:p>
        </w:tc>
      </w:tr>
      <w:tr w:rsidR="00D63CF3" w14:paraId="04C4851E" w14:textId="77777777">
        <w:tc>
          <w:tcPr>
            <w:tcW w:w="1814" w:type="dxa"/>
          </w:tcPr>
          <w:p w14:paraId="5258EAA0" w14:textId="77777777" w:rsidR="00D63CF3" w:rsidRDefault="00000000">
            <w:r>
              <w:t>Mundlak: state-mean term</w:t>
            </w:r>
          </w:p>
        </w:tc>
        <w:tc>
          <w:tcPr>
            <w:tcW w:w="1814" w:type="dxa"/>
          </w:tcPr>
          <w:p w14:paraId="382DE241" w14:textId="77777777" w:rsidR="00D63CF3" w:rsidRDefault="00000000">
            <w:r>
              <w:t>-0.256</w:t>
            </w:r>
          </w:p>
        </w:tc>
        <w:tc>
          <w:tcPr>
            <w:tcW w:w="1814" w:type="dxa"/>
          </w:tcPr>
          <w:p w14:paraId="534DB832" w14:textId="77777777" w:rsidR="00D63CF3" w:rsidRDefault="00000000">
            <w:r>
              <w:t>0.064</w:t>
            </w:r>
          </w:p>
        </w:tc>
        <w:tc>
          <w:tcPr>
            <w:tcW w:w="1814" w:type="dxa"/>
          </w:tcPr>
          <w:p w14:paraId="67A0352C" w14:textId="77777777" w:rsidR="00D63CF3" w:rsidRDefault="00000000">
            <w:r>
              <w:t>0.0001</w:t>
            </w:r>
          </w:p>
        </w:tc>
        <w:tc>
          <w:tcPr>
            <w:tcW w:w="1814" w:type="dxa"/>
          </w:tcPr>
          <w:p w14:paraId="0824BF1E" w14:textId="77777777" w:rsidR="00D63CF3" w:rsidRDefault="00000000">
            <w:r>
              <w:t>Differences between states' average debt</w:t>
            </w:r>
          </w:p>
        </w:tc>
      </w:tr>
      <w:tr w:rsidR="00D63CF3" w14:paraId="611DB989" w14:textId="77777777">
        <w:tc>
          <w:tcPr>
            <w:tcW w:w="1814" w:type="dxa"/>
          </w:tcPr>
          <w:p w14:paraId="0233919D" w14:textId="77777777" w:rsidR="00D63CF3" w:rsidRDefault="00000000">
            <w:r>
              <w:t>Test of equality (within = between)</w:t>
            </w:r>
          </w:p>
        </w:tc>
        <w:tc>
          <w:tcPr>
            <w:tcW w:w="1814" w:type="dxa"/>
          </w:tcPr>
          <w:p w14:paraId="0F65F2FA" w14:textId="77777777" w:rsidR="00D63CF3" w:rsidRDefault="00000000">
            <w:r>
              <w:t>difference 0.626</w:t>
            </w:r>
          </w:p>
        </w:tc>
        <w:tc>
          <w:tcPr>
            <w:tcW w:w="1814" w:type="dxa"/>
          </w:tcPr>
          <w:p w14:paraId="55272A7A" w14:textId="77777777" w:rsidR="00D63CF3" w:rsidRDefault="00000000">
            <w:r>
              <w:t>t = 4.65</w:t>
            </w:r>
          </w:p>
        </w:tc>
        <w:tc>
          <w:tcPr>
            <w:tcW w:w="1814" w:type="dxa"/>
          </w:tcPr>
          <w:p w14:paraId="5A956A01" w14:textId="77777777" w:rsidR="00D63CF3" w:rsidRDefault="00000000">
            <w:r>
              <w:t>0.017</w:t>
            </w:r>
          </w:p>
        </w:tc>
        <w:tc>
          <w:tcPr>
            <w:tcW w:w="1814" w:type="dxa"/>
          </w:tcPr>
          <w:p w14:paraId="3110807B" w14:textId="77777777" w:rsidR="00D63CF3" w:rsidRDefault="00000000">
            <w:r>
              <w:t>The two dimensions are formally distinguishable</w:t>
            </w:r>
          </w:p>
        </w:tc>
      </w:tr>
      <w:tr w:rsidR="00D63CF3" w14:paraId="28133E50" w14:textId="77777777">
        <w:tc>
          <w:tcPr>
            <w:tcW w:w="1814" w:type="dxa"/>
          </w:tcPr>
          <w:p w14:paraId="4C63A837" w14:textId="77777777" w:rsidR="00D63CF3" w:rsidRDefault="00000000">
            <w:r>
              <w:t>Between estimator, ten state means</w:t>
            </w:r>
          </w:p>
        </w:tc>
        <w:tc>
          <w:tcPr>
            <w:tcW w:w="1814" w:type="dxa"/>
          </w:tcPr>
          <w:p w14:paraId="263931F4" w14:textId="77777777" w:rsidR="00D63CF3" w:rsidRDefault="00000000">
            <w:r>
              <w:t>-0.237</w:t>
            </w:r>
          </w:p>
        </w:tc>
        <w:tc>
          <w:tcPr>
            <w:tcW w:w="1814" w:type="dxa"/>
          </w:tcPr>
          <w:p w14:paraId="7B3E2DA9" w14:textId="77777777" w:rsidR="00D63CF3" w:rsidRDefault="00000000">
            <w:r>
              <w:t>0.072</w:t>
            </w:r>
          </w:p>
        </w:tc>
        <w:tc>
          <w:tcPr>
            <w:tcW w:w="1814" w:type="dxa"/>
          </w:tcPr>
          <w:p w14:paraId="1B6AAC4D" w14:textId="77777777" w:rsidR="00D63CF3" w:rsidRDefault="00000000">
            <w:r>
              <w:t>0.0217</w:t>
            </w:r>
          </w:p>
        </w:tc>
        <w:tc>
          <w:tcPr>
            <w:tcW w:w="1814" w:type="dxa"/>
          </w:tcPr>
          <w:p w14:paraId="6660BBD8" w14:textId="77777777" w:rsidR="00D63CF3" w:rsidRDefault="00000000">
            <w:r>
              <w:t>Cross-state relationship estimated directly</w:t>
            </w:r>
          </w:p>
        </w:tc>
      </w:tr>
    </w:tbl>
    <w:p w14:paraId="054A4BAC" w14:textId="77777777" w:rsidR="00D63CF3" w:rsidRDefault="00000000">
      <w:r>
        <w:t>The sign reversal is therefore not an artefact of comparing two estimators with different assumptions: it survives inside a single equation, and the hypothesis that the within-state and between-state debt coefficients are equal is rejected at p = 0.017 under the same wild cluster bootstrap the rest of the paper defers to, and at p = 0.000003 under a cluster-robust t that Section 6.7 argues is unreliable at ten clusters; the bootstrapped figure is the one we rely on. The between estimator puts the cross-state coefficient at -0.237 against the pooled -0.176 of Section 6.3, so the pooled specification is if anything conservative about the size of the relationship this paper reports. Section 6.1's variance decomposition explains why the two differ so sharply in precision: almost all of the variation in debt is cross-sectional, which leaves the within-state coefficient identified off very little, and Table 23b shows what happens to it once common year shocks are absorbed.</w:t>
      </w:r>
      <w:r/>
    </w:p>
    <w:p w14:paraId="0E45B957" w14:textId="77777777" w:rsidR="00EB136C" w:rsidRDefault="00850AD8" w:rsidP="00EB136C">
      <w:pPr>
        <w:jc w:val="both"/>
      </w:pPr>
      <w:r w:rsidRPr="00850AD8">
        <w:t>The practical reading we draw is that fiscal discipline works as a structural, between-state signal that investors use to compare states with one another. It is not a lever a single state can pull in one budget year to move its own inflows. A finance department that cuts its deficit by half a percentage point this year should not expect that action alone to shift next year's FDI number. A state that has held debt below 25 per cent of GSDP for five consecutive years is operating in a different competitive tier from one that has not, and the market appears to price that difference</w:t>
      </w:r>
      <w:r w:rsidR="00EB136C">
        <w:t>.</w:t>
      </w:r>
    </w:p>
    <w:p w14:paraId="23E3E665" w14:textId="77777777" w:rsidR="005038C4" w:rsidRDefault="00000000" w:rsidP="00EB136C">
      <w:pPr>
        <w:pStyle w:val="Heading2"/>
      </w:pPr>
      <w:r>
        <w:t>7.2 Capital expenditure's negative sign</w:t>
      </w:r>
    </w:p>
    <w:p w14:paraId="790A7579" w14:textId="77777777" w:rsidR="00B46976" w:rsidRDefault="00000000">
      <w:pPr>
        <w:jc w:val="both"/>
      </w:pPr>
      <w:r>
        <w:t>Capital expenditure enters the FDI specification with a negative coefficient, -0.366, significant under cluster-robust inference (p = 0.008) though not under the wild cluster bootstrap of Section 6.7 (p = 0.095). The paper accordingly rests no claim on it. The sign is nonetheless the opposite of what the crowding-in channel of Section 2 predicts, and it is stable enough across the specification curve to be worth explaining rather than dismissed. Two features of the measure account for most of it.</w:t>
      </w:r>
    </w:p>
    <w:p w14:paraId="2149996C" w14:textId="77777777" w:rsidR="008D04F3" w:rsidRDefault="00000000">
      <w:pPr>
        <w:jc w:val="both"/>
      </w:pPr>
      <w:r>
        <w:t>The first is what the variable actually contains. Capital expenditure here is derived as the gross fiscal deficit minus the revenue deficit (Section 4.2), so it includes net lending alongside capital outlay. A state that lends heavily to its public sector undertakings records high capital expenditure without building any of the infrastructure an investor would notice. The measure is therefore a noisy proxy for the productive spending the crowding-in argument has in mind, and the noise is not distributed at random: it concentrates in exactly those states that route the most activity through their undertakings.</w:t>
      </w:r>
    </w:p>
    <w:p w14:paraId="1F8F7E75" w14:textId="77777777" w:rsidR="008D04F3" w:rsidRDefault="00000000">
      <w:pPr>
        <w:jc w:val="both"/>
      </w:pPr>
      <w:r>
        <w:t>The second is that capital expenditure cannot be read independently of how it is financed. A rupee of capital spending funded from a low debt base is a different signal from the same rupee funded by fresh borrowing, and a single coefficient cannot distinguish the two. The SHAP dependence plot in Figure 25 shows the pattern directly. Across the range the panel mostly occupies, roughly 1 to 3 per cent of GSDP, capital expenditure contributes mildly positively to predicted FDI. Above about 3.5 per cent the contribution turns sharply negative, and the state-years in that region are predominantly mid- to high-debt ones. The negative coefficient is therefore not evidence that capital spending deters investment. It reflects the fact that in this panel the highest capital-expenditure ratios are recorded by states carrying the heaviest debt, so the variable is partly picking up the financing position that Section 7.1 shows investors respond to.</w:t>
      </w:r>
    </w:p>
    <w:p w14:paraId="5EF30726" w14:textId="77777777" w:rsidR="008D04F3" w:rsidRDefault="00000000">
      <w:pPr>
        <w:jc w:val="both"/>
      </w:pPr>
      <w:r>
        <w:t>This is an interpretation the data support rather than a specification the data can identify. At forty-eight observations an explicit capital-expenditure-by-debt interaction term is not estimable with any useful precision, and none is reported. Separating capital outlay from net lending in the source accounts, which the Finance Accounts permit but at some cost in vintage consistency, is the change most likely to settle the question.</w:t>
      </w:r>
    </w:p>
    <w:p w14:paraId="2C6622EF" w14:textId="77777777" w:rsidR="008D04F3" w:rsidRDefault="00000000">
      <w:pPr>
        <w:jc w:val="center"/>
      </w:pPr>
      <w:r>
        <w:rPr>
          <w:noProof/>
        </w:rPr>
        <w:lastRenderedPageBreak/>
        <w:drawing>
          <wp:inline distT="0" distB="0" distL="0" distR="0" wp14:anchorId="411C7C1D" wp14:editId="7CD23F6B">
            <wp:extent cx="5759999" cy="3944721"/>
            <wp:effectExtent l="0" t="0" r="0" b="0"/>
            <wp:docPr id="910" name="Picture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V4_shap_interaction_capex_debt.png"/>
                    <pic:cNvPicPr/>
                  </pic:nvPicPr>
                  <pic:blipFill>
                    <a:blip r:embed="rId32"/>
                    <a:stretch>
                      <a:fillRect/>
                    </a:stretch>
                  </pic:blipFill>
                  <pic:spPr>
                    <a:xfrm>
                      <a:off x="0" y="0"/>
                      <a:ext cx="5759999" cy="3944721"/>
                    </a:xfrm>
                    <a:prstGeom prst="rect">
                      <a:avLst/>
                    </a:prstGeom>
                  </pic:spPr>
                </pic:pic>
              </a:graphicData>
            </a:graphic>
          </wp:inline>
        </w:drawing>
      </w:r>
    </w:p>
    <w:p w14:paraId="6556F467" w14:textId="77777777" w:rsidR="008D04F3" w:rsidRDefault="00000000">
      <w:pPr>
        <w:spacing w:after="40"/>
        <w:jc w:val="both"/>
      </w:pPr>
      <w:r>
        <w:rPr>
          <w:b/>
        </w:rPr>
        <w:t>Figure 25. SHAP dependence plot for capital expenditure, coloured by debt-to-GSDP. Horizontal position is the state-year's capital expenditure ratio, vertical position is that observation's contribution to predicted log FDI, and colour is the same observation's debt ratio (red high, blue low).</w:t>
      </w:r>
    </w:p>
    <w:p w14:paraId="53EAFB7E" w14:textId="77777777" w:rsidR="005038C4" w:rsidRDefault="00000000" w:rsidP="00EB136C">
      <w:pPr>
        <w:pStyle w:val="Heading2"/>
      </w:pPr>
      <w:r>
        <w:t>7.3 The Jharkhand and Uttar Pradesh cases</w:t>
      </w:r>
    </w:p>
    <w:p w14:paraId="78BEF613" w14:textId="77777777" w:rsidR="00B46976" w:rsidRDefault="00000000">
      <w:pPr>
        <w:jc w:val="both"/>
      </w:pPr>
      <w:r>
        <w:t>Jharkhand shows that discipline does not by itself deliver investment. It sits mid-table on the composite ranking, sixth of ten on both constructions of it, with an average yearly rank of 5.7 in Table 16 and a five-year composite score of 4.75 in Table 15, yet its FDI is the most erratic in the panel: a substantial inflow in FY 2019-20, a much smaller one in FY 2020-21, and almost nothing from FY 2021-22 onward. Excluding it moves the within-state estimates more than excluding any other state (Section 6.5), which is why it is discussed separately rather than absorbed into the average. Its trajectory diverges sharply from Gujarat's or Karnataka's, and the reasons are specific rather than fiscal: political turnover, difficulties in the mining sector on which much of its investment case rests, and infrastructure that compares poorly with the states above it. Fiscal prudence appears necessary for a state to be considered; Jharkhand demonstrates that it is not sufficient for a state to be chosen.</w:t>
      </w:r>
    </w:p>
    <w:p w14:paraId="50F326EB" w14:textId="77777777" w:rsidR="00B46976" w:rsidRDefault="00000000">
      <w:pPr>
        <w:jc w:val="both"/>
      </w:pPr>
      <w:r>
        <w:t xml:space="preserve">Uttar Pradesh is the mirror case, and its anomaly is one of measurement rather than performance. DPIIT's series for the state begins only in FY 2021-22, so its first two cells are missing rather than zero. On fiscal discipline it ranks first of ten on both constructions: a composite score of 3.375 on the five-year averages of Table 15, and an average yearly rank of 2.0 in Table 16, ahead of Maharashtra at 2.3. Whether that censoring distorts the results was tested directly: dropping the state leaves the regression estimates substantially unchanged (Section 6.5), but it does move the Spearman correlation of Section 6.2 from insignificant to significant (rho = 0.728, p = 0.026). That pattern is what one would expect. A regression using forty-eight state-year observations absorbs two missing cells; a rank correlation that compresses </w:t>
      </w:r>
      <w:r>
        <w:t>each state to a single five-year total does not, because the missing years drag Uttar Pradesh's total down and its rank with it. That reasoning justifies treating Uttar Pradesh's total as incomparable; it does not establish that the state is only an artefact, and testing it directly shows that it is not. Scaling the three observed years to a five-year equivalent gives 12,923 crore, which still leaves Uttar Pradesh ninth of ten, ahead only of West Bengal, and the rank correlation computed with that imputation is rho = 0.359 (p = 0.309). Comparing all ten states only over FY 2021-22 to FY 2023-24, the window in which Uttar Pradesh is actually observed, gives rho = 0.231 (p = 0.521). Under both censoring-consistent treatments the correlation remains insignificant. Uttar Pradesh is therefore a genuine counterexample as well as a censored series: first on the discipline ranking and near the bottom on realised investment even after the missing years are allowed for. The significant rho = 0.728 reported in Section 6.2 depends on excluding it, and Section 6.6 records what that means for the convergence argument.</w:t>
      </w:r>
    </w:p>
    <w:p w14:paraId="1B28F47E" w14:textId="77777777" w:rsidR="00B46976" w:rsidRDefault="00000000">
      <w:pPr>
        <w:pStyle w:val="Heading2"/>
      </w:pPr>
      <w:r>
        <w:t>7.4 What the agglomeration rival hypothesis survives</w:t>
      </w:r>
    </w:p>
    <w:p w14:paraId="0D384790" w14:textId="77777777" w:rsidR="00B46976" w:rsidRDefault="00000000">
      <w:pPr>
        <w:jc w:val="both"/>
      </w:pPr>
      <w:r>
        <w:t>Section 3 set out the rival explanation: foreign investment follows existing industrial clusters and metropolitan markets, and a state's fiscal position is largely incidental to where it goes. Nothing in this study refutes that hypothesis. The results are better read as locating fiscal discipline within it than as displacing it.</w:t>
      </w:r>
    </w:p>
    <w:p w14:paraId="431E2539" w14:textId="77777777" w:rsidR="00B46976" w:rsidRDefault="00000000">
      <w:pPr>
        <w:jc w:val="both"/>
      </w:pPr>
      <w:r>
        <w:t>The machine-learning stage speaks most directly to the point, though not in the direction the first run suggested. That run included the two Census controls and ranked urbanisation as the dominant predictor, which would have been a striking vindication of the agglomeration account. It was not one. Urbanisation is fixed within a state across all five years, so the forest was using it to identify which state an observation came from, re-learning the state fixed effect rather than measuring any agglomeration mechanism. The result is an artefact of the panel's shape and carries no evidence about clustering in either direction, which is why Section 5.2 reports it as a diagnostic failure and Section 6.6 excludes both controls. It cannot be cited in support of the rival hypothesis, and it is not cited here. That leaves an obvious objection: excluding urbanisation means the machine-learning branch never had the chance to prefer agglomeration, so its convergence on debt is partly a consequence of what it was shown. We therefore reran the branch once with both Census controls restored and under the state-blocked cross-validation of Section 5.2, rather than the row-wise scheme the original seven-variable run used, and report it here as a comparison rather than only as a diagnosed failure. Given the chance, the two methods split. LASSO still ranks debt-to-GSDP first by a wide margin, at -0.930 against +0.486 for literacy and +0.251 for urbanisation, so the regularised linear selector prefers the fiscal variable even with the agglomeration proxies in front of it. The random forest still ranks urbanisation first, at 1.296 against 0.254 for debt, which is the fingerprinting problem restated rather than evidence about clustering, since urbanisation remains constant within a state across all five years and the forest has ten states to tell apart. The claim this paper rests on is the narrower one that survives both: the pooled regression retains literacy and urbanisation as controls and the debt coefficient survives their inclusion.</w:t>
      </w:r>
    </w:p>
    <w:p w14:paraId="7686C13D" w14:textId="77777777" w:rsidR="00B46976" w:rsidRDefault="00000000">
      <w:pPr>
        <w:jc w:val="both"/>
      </w:pPr>
      <w:r>
        <w:t>What the corrected analysis does show is that once attention is restricted to variation this panel can actually speak to, debt ranks first among the fiscal predictors in both the pooled and the state-demeaned specifications (Section 6.6). The pooled regression retains literacy and urbanisation as controls and the debt coefficient survives their inclusion, so the cross-state result is not merely a restatement of which states are already developed and urbanised.</w:t>
      </w:r>
    </w:p>
    <w:p w14:paraId="2AB03095" w14:textId="77777777" w:rsidR="00B46976" w:rsidRDefault="00000000">
      <w:pPr>
        <w:jc w:val="both"/>
      </w:pPr>
      <w:r>
        <w:t>The reading we take is that the two accounts operate at different levels rather than in competition. Structural advantages — location, port access, an established industrial base, the depth of a metropolitan labour market — determine which states are candidates for large inflows at all, and the ten states in this sample are precisely those that have already cleared that bar. Fiscal position then appears to sort investment among them. That is consistent with the between-state result of Section 7.1, and it is also why the finding should not be extrapolated: it describes how capital is allocated among states already in contention, not how a state enters contention in the first place. Section 8 returns to this as the study's principal limit on external validity. One further alternative explanation sits closer to this one than to the measurement notes of Section 8, and we state it here rather than there. DPIIT records equity inflows against the state in which the recipient company is registered, not the state in which the investment is deployed. That error is not classical: it concentrates in the states hosting corporate headquarters, which in this panel are Maharashtra, Karnataka and Gujarat, and those are also three of the lowest-debt states. A registered-office effect would therefore push the between-state coefficient in exactly the direction we report, and nothing in this design separates it from a fiscal signal. It is, alongside agglomeration, the alternative account we regard as most likely to survive scrutiny of the central result.</w:t>
      </w:r>
    </w:p>
    <w:p w14:paraId="44447B80" w14:textId="77777777" w:rsidR="005038C4" w:rsidRPr="00EB136C" w:rsidRDefault="00000000" w:rsidP="00EB136C">
      <w:pPr>
        <w:pStyle w:val="Heading1"/>
        <w:rPr>
          <w:rFonts w:ascii="Times New Roman" w:eastAsiaTheme="minorEastAsia" w:hAnsi="Times New Roman" w:cstheme="minorBidi"/>
          <w:b w:val="0"/>
          <w:bCs w:val="0"/>
          <w:color w:val="auto"/>
          <w:sz w:val="22"/>
          <w:szCs w:val="22"/>
        </w:rPr>
      </w:pPr>
      <w:r>
        <w:t>8. Conclusion, Policy Implications and Limitations</w:t>
      </w:r>
    </w:p>
    <w:p w14:paraId="1242C042" w14:textId="77777777" w:rsidR="00C46D25" w:rsidRDefault="00C46D25" w:rsidP="00C46D25">
      <w:pPr>
        <w:jc w:val="both"/>
      </w:pPr>
      <w:r>
        <w:t>Foreign Direct Investment in India is more likely where a state holds its debt down relative to its own economy, but that relationship holds only between states, not within a single state from one year to the next. Gujarat and Maharashtra, which have kept debt low relative to GSDP throughout the panel, receive substantially more FDI than states that have not. Five methods agree on it, drawn from three families that share no distributional assumptions with one another: a parametric panel regression, a rank correlation, and regularised linear and tree-based machine-learning estimators. Within those families LASSO and Elastic Net are close relatives rather than separate tests, and we count them as one verdict. States carrying less debt attract more investment.</w:t>
      </w:r>
    </w:p>
    <w:p w14:paraId="25D666E4" w14:textId="77777777" w:rsidR="008023A7" w:rsidRDefault="00000000">
      <w:pPr>
        <w:jc w:val="both"/>
      </w:pPr>
      <w:r>
        <w:t xml:space="preserve">Within states over time, the picture is different and narrower than we first supposed, and narrower again than an intermediate draft of this paper reported. Under a specification that controls for the pandemic with a single dummy, higher debt and stronger own tax revenue both appear significantly associated with growth. Neither survives the substitution of that dummy for a full set of year fixed effects: own tax revenue goes to zero and debt reverses sign (Table 23b). The association was tracking the common </w:t>
      </w:r>
      <w:r>
        <w:lastRenderedPageBreak/>
        <w:t>shape of the post-pandemic recovery, in which every state's growth rebounded while debt stayed above its pre-pandemic level. The fiscal deficit fares no better: its coefficient is large and negative under the Driscoll-Kraay standard errors conventional in this literature, but it does not survive a wild cluster bootstrap appropriate to ten clusters. We therefore report H2 as unsupported. That is a departure from Trivedi and Rajmal (2011) and Panda and Sahay (2022), who find a deficit-growth effect on longer panels of more states; we read our result as a limit of a five-year panel of ten states in which ninety-eight per cent of the variation in growth is within states and almost all of it is common to them, rather than as a contradiction of theirs. The substantive finding that does hold is the distinction between dimensions in the investment equation: comparing states with one another, debt predicts FDI; following a single state across five years, it does not. Investors appear to price a state's standing fiscal position rather than any single year's budget arithmetic. Section 7.1 develops the point, and notes that a window containing the pandemic is the least favourable setting in which to test it.</w:t>
      </w:r>
    </w:p>
    <w:p w14:paraId="2D35F42C" w14:textId="77777777" w:rsidR="00C46D25" w:rsidRDefault="00C46D25" w:rsidP="00C46D25">
      <w:pPr>
        <w:jc w:val="both"/>
      </w:pPr>
      <w:r>
        <w:t>State finance departments should weigh three things. First, the payoff is not immediate: a state building a reputation for discipline is making an investment that pays off over several years, not a single budget cycle, and should not expect a small debt reduction to move investment inflows right away. Second, of the available fiscal metrics, debt is the one this paper's evidence points to as easiest to communicate and verify, and it is the stock of debt rather than any single year's addition to it that appears to matter for investment. We attach no growth recommendation to any of the four indicators, because Section 6.5 shows this panel cannot identify a fiscal effect on growth once common year shocks are absorbed. Third, how capital expenditure is financed matters as much as its level: spending funded from existing revenue is a different signal to an investor than the same spending funded by fresh borrowing.</w:t>
      </w:r>
    </w:p>
    <w:p w14:paraId="09E5106F" w14:textId="77777777" w:rsidR="001B0F76" w:rsidRDefault="00C46D25" w:rsidP="00C46D25">
      <w:pPr>
        <w:jc w:val="both"/>
      </w:pPr>
      <w:r w:rsidRPr="00C46D25">
        <w:t>A state needs to understand what its own accounts are saying.</w:t>
      </w:r>
      <w:r>
        <w:t xml:space="preserve"> </w:t>
      </w:r>
      <w:r w:rsidRPr="00C46D25">
        <w:t>For groups like the Finance Commission, NITI Aayog and investment-promotion bodies there is a</w:t>
      </w:r>
      <w:r>
        <w:t xml:space="preserve"> </w:t>
      </w:r>
      <w:r w:rsidRPr="00C46D25">
        <w:t>lesson.</w:t>
      </w:r>
      <w:r>
        <w:t xml:space="preserve"> </w:t>
      </w:r>
      <w:r w:rsidRPr="00C46D25">
        <w:t>Rankings of states by discipline are only useful if they can be connected to real outcomes, like investment and growth.</w:t>
      </w:r>
      <w:r>
        <w:t xml:space="preserve"> </w:t>
      </w:r>
      <w:proofErr w:type="gramStart"/>
      <w:r w:rsidRPr="00C46D25">
        <w:t>Otherwise</w:t>
      </w:r>
      <w:proofErr w:type="gramEnd"/>
      <w:r w:rsidRPr="00C46D25">
        <w:t xml:space="preserve"> these rankings are numbers.</w:t>
      </w:r>
      <w:r>
        <w:t xml:space="preserve"> </w:t>
      </w:r>
      <w:r w:rsidRPr="00C46D25">
        <w:t>It would be better to report these rankings alongside outcomes like how much investment a state receives or how fast it grows.</w:t>
      </w:r>
      <w:r>
        <w:t xml:space="preserve"> </w:t>
      </w:r>
      <w:r w:rsidRPr="00C46D25">
        <w:t>This would make it possible to test and improve the rankings.</w:t>
      </w:r>
      <w:r>
        <w:t xml:space="preserve"> </w:t>
      </w:r>
      <w:r w:rsidRPr="00C46D25">
        <w:t>We did this with our ranking, which is explained in detail so anyone can understand and challenge it. We also tested our ranking, against outcomes and reported the results even when they were not what we expected.</w:t>
      </w:r>
      <w:r>
        <w:t xml:space="preserve"> Jharkhand is a caution against reading any ranking mechanically. It sits mid-table on discipline and near the bottom on realised investment, and its trajectory does real work in the within-state estimates. Discipline appears necessary; Jharkhand demonstrates that it is not sufficient. A state government that improves its fiscal position without addressing the sector-specific and region-specific frictions an investor also weighs, whether infrastructure gaps, land and clearance processes, or the particular investment cycle of a dominant industry, should not expect FDI to follow automatically. The reverse caution applies to Uttar Pradesh, whose apparent weakness on the investment side is an artefact of when DPIIT began reporting its series rather than a statement about the state.</w:t>
      </w:r>
    </w:p>
    <w:p w14:paraId="33B41AA3" w14:textId="77777777" w:rsidR="001B0F76" w:rsidRDefault="00000000">
      <w:pPr>
        <w:jc w:val="both"/>
      </w:pPr>
      <w:r>
        <w:t>Five limitations bound these conclusions, and the first is simply arithmetic. The panel is short: fifty state-year cells, forty-eight of them with a usable FDI observation. That is why the paper leans on convergent machine-learning and rank-correlation evidence instead of the regression p-values alone, and why instrument-heavy dynamic panel GMM was excluded by design at this N and T (Roodman, 2009). A short panel also means that any single influential year or state can move a coefficient materially, which is precisely what Section 6.5 documents for Jharkhand.</w:t>
      </w:r>
    </w:p>
    <w:p w14:paraId="1F6EAE6B" w14:textId="77777777" w:rsidR="00C46D25" w:rsidRDefault="00C46D25" w:rsidP="00C46D25">
      <w:pPr>
        <w:jc w:val="both"/>
      </w:pPr>
      <w:r>
        <w:t xml:space="preserve">Second, the way FDI is recorded is imperfect. The DPIIT state-by-state series starts in October 2019, so FY 2019-20 covers only six months rather than a full year, and Uttar Pradesh is missing entirely until FY 2021-22; Section 6.5 addresses both directly and neither can be corrected retroactively. A further measurement problem affects the FDI series generally: equity inflows are recorded against the state </w:t>
      </w:r>
      <w:r>
        <w:lastRenderedPageBreak/>
        <w:t>where the recipient company is registered, not necessarily the state where the investment is actually deployed, which can inflate the recorded flows to states that host corporate headquarters.</w:t>
      </w:r>
    </w:p>
    <w:p w14:paraId="7425F21F" w14:textId="77777777" w:rsidR="00C46D25" w:rsidRDefault="00C46D25" w:rsidP="00C46D25">
      <w:pPr>
        <w:jc w:val="both"/>
      </w:pPr>
      <w:r>
        <w:t>Third, the debt measure used here is the on-budget figure from the CAG-audited finance accounts, and excludes off-budget borrowings and guarantees, estimated at roughly 14 to 15 per cent of GSDP for Telangana — large enough to change the picture of a state's real fiscal exposure. Because the paper's central result concerns debt, this is the limitation most likely to affect the size of the estimated effect, though not, ex ante, its direction: if off-budget exposure is concentrated in states that already carry high on-budget debt, including it would widen the gap and strengthen the result; if it is concentrated in low-debt states instead, it would narrow the gap and weaken it.</w:t>
      </w:r>
    </w:p>
    <w:p w14:paraId="6EC67264" w14:textId="77777777" w:rsidR="001B0F76" w:rsidRDefault="00000000" w:rsidP="00C46D25">
      <w:pPr>
        <w:jc w:val="both"/>
      </w:pPr>
      <w:r>
        <w:t>Fourth, association is all that a five-year panel of ten states can support. Reverse causality, in which anticipated investment changes a state's fiscal behaviour rather than the other way round, cannot be ruled out by this design. Nor can the sample speak to states outside the top ten. The ten states studied here are the ten that already receive almost all of India's FDI, so the result should be read as describing how investment is sorted among states that are already candidates for it, not as a claim that a low-FDI state can enter that group by consolidating its balance sheet alone. Section 7.4 argues that agglomeration and fiscal discipline plausibly operate at those two different levels, and nothing in this design can separate them fully.</w:t>
      </w:r>
    </w:p>
    <w:p w14:paraId="4E1F4C28" w14:textId="77777777" w:rsidR="00D63CF3" w:rsidRDefault="00000000">
      <w:r>
        <w:t>Fifth, the design controls for a state's fixed structural position through entity fixed effects and, in the pooled specification, literacy and urbanisation, and Table 23b adds a full set of year effects that absorb whatever the ten states experience in common in a given year. What remains uncontrolled is the shock that varies by year and by state at once: an infrastructure project completed mid-panel, a shift in one state's labour-market conditions, a change in political leadership. Any such shock is left in the error term rather than modelled directly, and could in principle be correlated with both a state's fiscal choices and its FDI in a way neither state nor year effects can absorb.</w:t>
      </w:r>
    </w:p>
    <w:p w14:paraId="21B96EAE" w14:textId="77777777" w:rsidR="001B0F76" w:rsidRDefault="00000000">
      <w:pPr>
        <w:jc w:val="both"/>
      </w:pPr>
      <w:r>
        <w:t>It is worth stating what would change this conclusion, since a finding that cannot be overturned is not much of a finding. Three observations would do it. A longer panel in which the between-state debt coefficient loses significance once further post-pandemic years are added would indicate that the present result is a feature of the COVID window rather than a standing relationship. A debt measure extended to include off-budget guarantees that reversed the ranking of the high-debt and low-debt groups would undercut the interpretation even if the coefficient survived. And a specification in which a direct agglomeration measure, rather than the Census proxy used here, absorbed the debt effect entirely would support the rival hypothesis of Section 3 over the reading offered in Section 7.4.</w:t>
      </w:r>
    </w:p>
    <w:p w14:paraId="61D7BC03" w14:textId="77777777" w:rsidR="001B0F76" w:rsidRDefault="00000000">
      <w:pPr>
        <w:jc w:val="both"/>
      </w:pPr>
      <w:r>
        <w:t>Three extensions follow from those limits. A longer panel, once further post-pandemic years have been audited, would show whether the within-state debt coefficient settles at the between-state sign as FY 2020-21 loses weight in the estimation window. The present data already point that way: restricted to FY 2021-22 onward and estimated with year effects, the within-state coefficient is -0.452 with a bootstrap p of 0.075 (Section 6.5), but thirty observations is too thin a base to do more than motivate the test. Adding off-budget guarantees to the debt measure, and interacting capital expenditure with its financing source, are the two specification changes that Section 7.2 and the limitations above point to most directly. Beyond this sample, the natural test of external validity is to extend the panel below the top ten, where the variation in both fiscal position and investment is wider and the agglomeration floor is lower, and to ask whether the same convergence across methods survives outside the group of states that were always going to receive the capital.</w:t>
      </w:r>
    </w:p>
    <w:p w14:paraId="2C549EC6" w14:textId="77777777" w:rsidR="00585677" w:rsidRDefault="00000000">
      <w:pPr>
        <w:pStyle w:val="Heading1"/>
      </w:pPr>
      <w:r>
        <w:lastRenderedPageBreak/>
        <w:t>Data and Code Availability</w:t>
      </w:r>
    </w:p>
    <w:p w14:paraId="455BEA0C" w14:textId="77777777" w:rsidR="00585677" w:rsidRDefault="00000000">
      <w:pPr>
        <w:jc w:val="both"/>
      </w:pPr>
      <w:r>
        <w:t xml:space="preserve">The complete dataset, analysis code, results and this manuscript are openly available at </w:t>
      </w:r>
      <w:hyperlink r:id="rId33" w:history="1">
        <w:r w:rsidR="00A71BF6" w:rsidRPr="007857FE">
          <w:rPr>
            <w:rStyle w:val="Hyperlink"/>
          </w:rPr>
          <w:t>https://github.com/fbivinay/Fiscal-Discipline-and-Investment-Outcomes</w:t>
        </w:r>
      </w:hyperlink>
      <w:r>
        <w:t xml:space="preserve"> The repository contains the audited source series, the 50-row analysis panel used in every estimate reported here, all five analysis scripts, and the full set of tables and figures, so that each result can be reproduced from the raw inputs. It also retains the superseded seven-variable machine-learning run discussed in Section 5.2, so that the leakage diagnosis reported there can be verified rather than taken on trust.</w:t>
      </w:r>
    </w:p>
    <w:p w14:paraId="722E9936" w14:textId="77777777" w:rsidR="00A209E1" w:rsidRDefault="00A209E1">
      <w:pPr>
        <w:jc w:val="both"/>
      </w:pPr>
    </w:p>
    <w:p w14:paraId="00B89812" w14:textId="77777777" w:rsidR="00A209E1" w:rsidRDefault="00A209E1">
      <w:pPr>
        <w:jc w:val="both"/>
      </w:pPr>
    </w:p>
    <w:p w14:paraId="44AE89EF" w14:textId="77777777" w:rsidR="00A209E1" w:rsidRDefault="00A209E1">
      <w:pPr>
        <w:jc w:val="both"/>
      </w:pPr>
    </w:p>
    <w:p w14:paraId="76EE73C8" w14:textId="77777777" w:rsidR="005038C4" w:rsidRDefault="00000000">
      <w:pPr>
        <w:pStyle w:val="Heading1"/>
      </w:pPr>
      <w:r>
        <w:t>References</w:t>
      </w:r>
    </w:p>
    <w:p w14:paraId="34DCC2C8" w14:textId="77777777" w:rsidR="00E213EF" w:rsidRDefault="00000000">
      <w:pPr>
        <w:spacing w:after="120"/>
        <w:ind w:left="425" w:hanging="425"/>
      </w:pPr>
      <w:r>
        <w:rPr>
          <w:sz w:val="21"/>
        </w:rPr>
        <w:t xml:space="preserve">Arellano, M., &amp; Bond, S. (1991). Some tests of specification for panel data: Monte Carlo evidence and an application to employment equations. Review of Economic Studies, 58(2), 277-297. </w:t>
      </w:r>
      <w:hyperlink r:id="rId34" w:history="1">
        <w:r w:rsidR="00946A77" w:rsidRPr="00590FF2">
          <w:rPr>
            <w:rStyle w:val="Hyperlink"/>
            <w:sz w:val="21"/>
          </w:rPr>
          <w:t>https://doi.org/10.2307/2297968</w:t>
        </w:r>
      </w:hyperlink>
      <w:r w:rsidR="00946A77">
        <w:rPr>
          <w:sz w:val="21"/>
        </w:rPr>
        <w:t xml:space="preserve"> </w:t>
      </w:r>
    </w:p>
    <w:p w14:paraId="142947B4" w14:textId="77777777" w:rsidR="00E213EF" w:rsidRDefault="00000000">
      <w:pPr>
        <w:spacing w:after="120"/>
        <w:ind w:left="425" w:hanging="425"/>
      </w:pPr>
      <w:r>
        <w:rPr>
          <w:sz w:val="21"/>
        </w:rPr>
        <w:t xml:space="preserve">Athey, S., &amp; </w:t>
      </w:r>
      <w:proofErr w:type="spellStart"/>
      <w:r>
        <w:rPr>
          <w:sz w:val="21"/>
        </w:rPr>
        <w:t>Imbens</w:t>
      </w:r>
      <w:proofErr w:type="spellEnd"/>
      <w:r>
        <w:rPr>
          <w:sz w:val="21"/>
        </w:rPr>
        <w:t xml:space="preserve">, G. W. (2019). Machine learning methods that economists should know about. Annual Review of Economics, 11, 685-725. </w:t>
      </w:r>
      <w:hyperlink r:id="rId35" w:history="1">
        <w:r w:rsidR="00946A77" w:rsidRPr="00590FF2">
          <w:rPr>
            <w:rStyle w:val="Hyperlink"/>
            <w:sz w:val="21"/>
          </w:rPr>
          <w:t>https://doi.org/10.1146/annurev-economics-080217-053433</w:t>
        </w:r>
      </w:hyperlink>
      <w:r w:rsidR="00946A77">
        <w:rPr>
          <w:sz w:val="21"/>
        </w:rPr>
        <w:t xml:space="preserve"> </w:t>
      </w:r>
    </w:p>
    <w:p w14:paraId="0EB07E17" w14:textId="77777777" w:rsidR="00E213EF" w:rsidRDefault="00000000">
      <w:pPr>
        <w:spacing w:after="120"/>
        <w:ind w:left="425" w:hanging="425"/>
      </w:pPr>
      <w:proofErr w:type="spellStart"/>
      <w:r>
        <w:rPr>
          <w:sz w:val="21"/>
        </w:rPr>
        <w:t>Baltagi</w:t>
      </w:r>
      <w:proofErr w:type="spellEnd"/>
      <w:r>
        <w:rPr>
          <w:sz w:val="21"/>
        </w:rPr>
        <w:t xml:space="preserve">, B. H. (2021). Econometric analysis of panel data (6th ed.). Springer. </w:t>
      </w:r>
      <w:hyperlink r:id="rId36" w:history="1">
        <w:r w:rsidR="00946A77" w:rsidRPr="00590FF2">
          <w:rPr>
            <w:rStyle w:val="Hyperlink"/>
            <w:sz w:val="21"/>
          </w:rPr>
          <w:t>https://doi.org/10.1007/978-3-030-53953-5</w:t>
        </w:r>
      </w:hyperlink>
      <w:r w:rsidR="00946A77">
        <w:rPr>
          <w:sz w:val="21"/>
        </w:rPr>
        <w:t xml:space="preserve"> </w:t>
      </w:r>
    </w:p>
    <w:p w14:paraId="23E1E697" w14:textId="77777777" w:rsidR="00E213EF" w:rsidRDefault="00000000">
      <w:pPr>
        <w:spacing w:after="120"/>
        <w:ind w:left="425" w:hanging="425"/>
      </w:pPr>
      <w:r>
        <w:rPr>
          <w:sz w:val="21"/>
        </w:rPr>
        <w:t xml:space="preserve">Barro, R. J. (1990). Government spending in a simple model of endogenous growth. Journal of Political Economy, 98(5, Pt. 2), S103-S125. </w:t>
      </w:r>
      <w:hyperlink r:id="rId37" w:history="1">
        <w:r w:rsidR="00946A77" w:rsidRPr="00590FF2">
          <w:rPr>
            <w:rStyle w:val="Hyperlink"/>
            <w:sz w:val="21"/>
          </w:rPr>
          <w:t>https://doi.org/10.1086/261726</w:t>
        </w:r>
      </w:hyperlink>
      <w:r w:rsidR="00946A77">
        <w:rPr>
          <w:sz w:val="21"/>
        </w:rPr>
        <w:t xml:space="preserve"> </w:t>
      </w:r>
    </w:p>
    <w:p w14:paraId="2C57E51B" w14:textId="77777777" w:rsidR="00E213EF" w:rsidRDefault="00000000">
      <w:pPr>
        <w:spacing w:after="120"/>
        <w:ind w:left="425" w:hanging="425"/>
      </w:pPr>
      <w:r>
        <w:rPr>
          <w:sz w:val="21"/>
        </w:rPr>
        <w:t xml:space="preserve">Blonigen, B. A. (2005). A review of the empirical literature on FDI determinants. Atlantic Economic Journal, 33(4), 383-403. </w:t>
      </w:r>
      <w:hyperlink r:id="rId38" w:history="1">
        <w:r w:rsidR="00946A77" w:rsidRPr="00590FF2">
          <w:rPr>
            <w:rStyle w:val="Hyperlink"/>
            <w:sz w:val="21"/>
          </w:rPr>
          <w:t>https://doi.org/10.1007/s11293-005-2868-9</w:t>
        </w:r>
      </w:hyperlink>
      <w:r w:rsidR="00946A77">
        <w:rPr>
          <w:sz w:val="21"/>
        </w:rPr>
        <w:t xml:space="preserve"> </w:t>
      </w:r>
    </w:p>
    <w:p w14:paraId="42FD03C4" w14:textId="77777777" w:rsidR="00E213EF" w:rsidRDefault="00000000">
      <w:pPr>
        <w:spacing w:after="120"/>
        <w:ind w:left="425" w:hanging="425"/>
      </w:pPr>
      <w:proofErr w:type="spellStart"/>
      <w:r>
        <w:rPr>
          <w:sz w:val="21"/>
        </w:rPr>
        <w:t>Borensztein</w:t>
      </w:r>
      <w:proofErr w:type="spellEnd"/>
      <w:r>
        <w:rPr>
          <w:sz w:val="21"/>
        </w:rPr>
        <w:t xml:space="preserve">, E., De Gregorio, J., &amp; Lee, J.-W. (1998). How does foreign direct investment affect economic growth? Journal of International Economics, 45(1), 115-135. </w:t>
      </w:r>
      <w:hyperlink r:id="rId39" w:history="1">
        <w:r w:rsidR="00946A77" w:rsidRPr="00590FF2">
          <w:rPr>
            <w:rStyle w:val="Hyperlink"/>
            <w:sz w:val="21"/>
          </w:rPr>
          <w:t>https://doi.org/10.1016/S0022-1996(97)00033-0</w:t>
        </w:r>
      </w:hyperlink>
      <w:r w:rsidR="00946A77">
        <w:rPr>
          <w:sz w:val="21"/>
        </w:rPr>
        <w:t xml:space="preserve"> </w:t>
      </w:r>
    </w:p>
    <w:p w14:paraId="7F865090" w14:textId="77777777" w:rsidR="00E213EF" w:rsidRDefault="00000000">
      <w:pPr>
        <w:spacing w:after="120"/>
        <w:ind w:left="425" w:hanging="425"/>
      </w:pPr>
      <w:proofErr w:type="spellStart"/>
      <w:r>
        <w:rPr>
          <w:sz w:val="21"/>
        </w:rPr>
        <w:t>Breiman</w:t>
      </w:r>
      <w:proofErr w:type="spellEnd"/>
      <w:r>
        <w:rPr>
          <w:sz w:val="21"/>
        </w:rPr>
        <w:t xml:space="preserve">, L. (2001). Random forests. Machine Learning, 45(1), 5-32. </w:t>
      </w:r>
      <w:hyperlink r:id="rId40" w:history="1">
        <w:r w:rsidR="00946A77" w:rsidRPr="00590FF2">
          <w:rPr>
            <w:rStyle w:val="Hyperlink"/>
            <w:sz w:val="21"/>
          </w:rPr>
          <w:t>https://doi.org/10.1023/A:1010933404324</w:t>
        </w:r>
      </w:hyperlink>
      <w:r w:rsidR="00946A77">
        <w:rPr>
          <w:sz w:val="21"/>
        </w:rPr>
        <w:t xml:space="preserve"> </w:t>
      </w:r>
    </w:p>
    <w:p w14:paraId="5ECDA6C3" w14:textId="77777777" w:rsidR="008023A7" w:rsidRDefault="00000000">
      <w:pPr>
        <w:spacing w:after="120"/>
        <w:ind w:left="425" w:hanging="425"/>
      </w:pPr>
      <w:r>
        <w:rPr>
          <w:sz w:val="21"/>
        </w:rPr>
        <w:t xml:space="preserve">Cameron, A. C., Gelbach, J. B., &amp; Miller, D. L. (2008). Bootstrap-based improvements for inference with clustered errors. Review of Economics and Statistics, 90(3), 414-427. </w:t>
      </w:r>
      <w:hyperlink r:id="rId41" w:history="1">
        <w:r w:rsidR="00A209E1" w:rsidRPr="000E4EAD">
          <w:rPr>
            <w:rStyle w:val="Hyperlink"/>
            <w:sz w:val="21"/>
          </w:rPr>
          <w:t>https://doi.org/10.1162/rest.90.3.414</w:t>
        </w:r>
      </w:hyperlink>
      <w:r w:rsidR="00A209E1">
        <w:rPr>
          <w:sz w:val="21"/>
        </w:rPr>
        <w:t xml:space="preserve"> </w:t>
      </w:r>
    </w:p>
    <w:p w14:paraId="128369D3" w14:textId="77777777" w:rsidR="00E213EF" w:rsidRDefault="00000000">
      <w:pPr>
        <w:spacing w:after="120"/>
        <w:ind w:left="425" w:hanging="425"/>
      </w:pPr>
      <w:r>
        <w:rPr>
          <w:sz w:val="21"/>
        </w:rPr>
        <w:t xml:space="preserve">Department for Promotion of Industry and Internal Trade (DPIIT). (2024). State-wise FDI equity inflows (from October 2019). Ministry of Commerce and Industry, Government of India. </w:t>
      </w:r>
      <w:hyperlink r:id="rId42" w:history="1">
        <w:r w:rsidR="00946A77" w:rsidRPr="00590FF2">
          <w:rPr>
            <w:rStyle w:val="Hyperlink"/>
            <w:sz w:val="21"/>
          </w:rPr>
          <w:t>https://dpiit.gov.in</w:t>
        </w:r>
      </w:hyperlink>
      <w:r w:rsidR="00946A77">
        <w:rPr>
          <w:sz w:val="21"/>
        </w:rPr>
        <w:t xml:space="preserve"> </w:t>
      </w:r>
    </w:p>
    <w:p w14:paraId="567F751B" w14:textId="77777777" w:rsidR="00E213EF" w:rsidRDefault="00000000">
      <w:pPr>
        <w:spacing w:after="120"/>
        <w:ind w:left="425" w:hanging="425"/>
      </w:pPr>
      <w:r>
        <w:rPr>
          <w:sz w:val="21"/>
        </w:rPr>
        <w:t xml:space="preserve">Driscoll, J. C., &amp; Kraay, A. C. (1998). Consistent covariance matrix estimation with spatially dependent panel data. Review of Economics and Statistics, 80(4), 549-560. </w:t>
      </w:r>
      <w:hyperlink r:id="rId43" w:history="1">
        <w:r w:rsidR="00946A77" w:rsidRPr="00590FF2">
          <w:rPr>
            <w:rStyle w:val="Hyperlink"/>
            <w:sz w:val="21"/>
          </w:rPr>
          <w:t>https://doi.org/10.1162/003465398557825</w:t>
        </w:r>
      </w:hyperlink>
      <w:r w:rsidR="00946A77">
        <w:rPr>
          <w:sz w:val="21"/>
        </w:rPr>
        <w:t xml:space="preserve"> </w:t>
      </w:r>
    </w:p>
    <w:p w14:paraId="72BC6226" w14:textId="77777777" w:rsidR="00E213EF" w:rsidRDefault="00000000">
      <w:pPr>
        <w:spacing w:after="120"/>
        <w:ind w:left="425" w:hanging="425"/>
      </w:pPr>
      <w:r>
        <w:rPr>
          <w:sz w:val="21"/>
        </w:rPr>
        <w:t xml:space="preserve">Drukker, D. M. (2003). Testing for serial correlation in linear panel-data models. Stata Journal, 3(2), 168-177. </w:t>
      </w:r>
      <w:hyperlink r:id="rId44" w:history="1">
        <w:r w:rsidR="00946A77" w:rsidRPr="00590FF2">
          <w:rPr>
            <w:rStyle w:val="Hyperlink"/>
            <w:sz w:val="21"/>
          </w:rPr>
          <w:t>https://doi.org/10.1177/1536867X0300300206</w:t>
        </w:r>
      </w:hyperlink>
      <w:r w:rsidR="00946A77">
        <w:rPr>
          <w:sz w:val="21"/>
        </w:rPr>
        <w:t xml:space="preserve"> </w:t>
      </w:r>
    </w:p>
    <w:p w14:paraId="400E47BD" w14:textId="77777777" w:rsidR="00E213EF" w:rsidRDefault="00000000">
      <w:pPr>
        <w:spacing w:after="120"/>
        <w:ind w:left="425" w:hanging="425"/>
      </w:pPr>
      <w:r>
        <w:rPr>
          <w:sz w:val="21"/>
        </w:rPr>
        <w:t xml:space="preserve">Dunning, J. H. (1993). Multinational enterprises and the global economy. Addison-Wesley. </w:t>
      </w:r>
      <w:hyperlink r:id="rId45" w:history="1">
        <w:r w:rsidR="00946A77" w:rsidRPr="00590FF2">
          <w:rPr>
            <w:rStyle w:val="Hyperlink"/>
            <w:sz w:val="21"/>
          </w:rPr>
          <w:t>https://archive.org/details/multinationalent0000dunn</w:t>
        </w:r>
      </w:hyperlink>
      <w:r w:rsidR="00946A77">
        <w:rPr>
          <w:sz w:val="21"/>
        </w:rPr>
        <w:t xml:space="preserve"> </w:t>
      </w:r>
    </w:p>
    <w:p w14:paraId="7EE2E1EB" w14:textId="77777777" w:rsidR="00E213EF" w:rsidRDefault="00000000">
      <w:pPr>
        <w:spacing w:after="120"/>
        <w:ind w:left="425" w:hanging="425"/>
      </w:pPr>
      <w:r>
        <w:rPr>
          <w:sz w:val="21"/>
        </w:rPr>
        <w:lastRenderedPageBreak/>
        <w:t xml:space="preserve">Feld, L. P., Köhler, E. A., </w:t>
      </w:r>
      <w:proofErr w:type="spellStart"/>
      <w:r>
        <w:rPr>
          <w:sz w:val="21"/>
        </w:rPr>
        <w:t>Palhuca</w:t>
      </w:r>
      <w:proofErr w:type="spellEnd"/>
      <w:r>
        <w:rPr>
          <w:sz w:val="21"/>
        </w:rPr>
        <w:t xml:space="preserve">, L., &amp; </w:t>
      </w:r>
      <w:proofErr w:type="spellStart"/>
      <w:r>
        <w:rPr>
          <w:sz w:val="21"/>
        </w:rPr>
        <w:t>Schaltegger</w:t>
      </w:r>
      <w:proofErr w:type="spellEnd"/>
      <w:r>
        <w:rPr>
          <w:sz w:val="21"/>
        </w:rPr>
        <w:t xml:space="preserve">, C. A. (2024). Fiscal federalism and foreign direct investment: An empirical analysis. The World Economy, 47(6), 2287-2331. </w:t>
      </w:r>
      <w:hyperlink r:id="rId46" w:history="1">
        <w:r w:rsidR="00946A77" w:rsidRPr="00590FF2">
          <w:rPr>
            <w:rStyle w:val="Hyperlink"/>
            <w:sz w:val="21"/>
          </w:rPr>
          <w:t>https://doi.org/10.1111/twec.13547</w:t>
        </w:r>
      </w:hyperlink>
      <w:r w:rsidR="00946A77">
        <w:rPr>
          <w:sz w:val="21"/>
        </w:rPr>
        <w:t xml:space="preserve"> </w:t>
      </w:r>
    </w:p>
    <w:p w14:paraId="6101E06A" w14:textId="77777777" w:rsidR="00E213EF" w:rsidRDefault="00000000">
      <w:pPr>
        <w:spacing w:after="120"/>
        <w:ind w:left="425" w:hanging="425"/>
      </w:pPr>
      <w:r>
        <w:rPr>
          <w:sz w:val="21"/>
        </w:rPr>
        <w:t xml:space="preserve">Fischer, S. (1993). The role of macroeconomic factors in growth. Journal of Monetary Economics, 32(3), 485-512. </w:t>
      </w:r>
      <w:hyperlink r:id="rId47" w:history="1">
        <w:r w:rsidR="00946A77" w:rsidRPr="00590FF2">
          <w:rPr>
            <w:rStyle w:val="Hyperlink"/>
            <w:sz w:val="21"/>
          </w:rPr>
          <w:t>https://doi.org/10.1016/0304-3932(93)90027-D</w:t>
        </w:r>
      </w:hyperlink>
      <w:r w:rsidR="00946A77">
        <w:rPr>
          <w:sz w:val="21"/>
        </w:rPr>
        <w:t xml:space="preserve"> </w:t>
      </w:r>
    </w:p>
    <w:p w14:paraId="200B4004" w14:textId="77777777" w:rsidR="00E213EF" w:rsidRDefault="00000000">
      <w:pPr>
        <w:spacing w:after="120"/>
        <w:ind w:left="425" w:hanging="425"/>
      </w:pPr>
      <w:r>
        <w:rPr>
          <w:sz w:val="21"/>
        </w:rPr>
        <w:t xml:space="preserve">Government of India. (2025). Report of the Sixteenth Finance Commission, Volume II: Annexures. Ministry of Finance. </w:t>
      </w:r>
      <w:hyperlink r:id="rId48" w:history="1">
        <w:r w:rsidR="00946A77" w:rsidRPr="00590FF2">
          <w:rPr>
            <w:rStyle w:val="Hyperlink"/>
            <w:sz w:val="21"/>
          </w:rPr>
          <w:t>https://indiabudget.gov.in/doc/16fcvol2.pdf</w:t>
        </w:r>
      </w:hyperlink>
      <w:r w:rsidR="00946A77">
        <w:rPr>
          <w:sz w:val="21"/>
        </w:rPr>
        <w:t xml:space="preserve"> </w:t>
      </w:r>
    </w:p>
    <w:p w14:paraId="6AA39671" w14:textId="77777777" w:rsidR="00E213EF" w:rsidRDefault="00000000">
      <w:pPr>
        <w:spacing w:after="120"/>
        <w:ind w:left="425" w:hanging="425"/>
      </w:pPr>
      <w:r>
        <w:rPr>
          <w:sz w:val="21"/>
        </w:rPr>
        <w:t xml:space="preserve">Hastie, T., </w:t>
      </w:r>
      <w:proofErr w:type="spellStart"/>
      <w:r>
        <w:rPr>
          <w:sz w:val="21"/>
        </w:rPr>
        <w:t>Tibshirani</w:t>
      </w:r>
      <w:proofErr w:type="spellEnd"/>
      <w:r>
        <w:rPr>
          <w:sz w:val="21"/>
        </w:rPr>
        <w:t xml:space="preserve">, R., &amp; Friedman, J. (2009). The elements of statistical learning: Data mining, inference, and prediction (2nd ed.). Springer. </w:t>
      </w:r>
      <w:hyperlink r:id="rId49" w:history="1">
        <w:r w:rsidR="00946A77" w:rsidRPr="00590FF2">
          <w:rPr>
            <w:rStyle w:val="Hyperlink"/>
            <w:sz w:val="21"/>
          </w:rPr>
          <w:t>https://doi.org/10.1007/978-0-387-84858-7</w:t>
        </w:r>
      </w:hyperlink>
      <w:r w:rsidR="00946A77">
        <w:rPr>
          <w:sz w:val="21"/>
        </w:rPr>
        <w:t xml:space="preserve"> </w:t>
      </w:r>
    </w:p>
    <w:p w14:paraId="20CF67B6" w14:textId="77777777" w:rsidR="00E213EF" w:rsidRDefault="00000000">
      <w:pPr>
        <w:spacing w:after="120"/>
        <w:ind w:left="425" w:hanging="425"/>
      </w:pPr>
      <w:r>
        <w:rPr>
          <w:sz w:val="21"/>
        </w:rPr>
        <w:t xml:space="preserve">Hausman, J. A. (1978). Specification tests in econometrics. </w:t>
      </w:r>
      <w:proofErr w:type="spellStart"/>
      <w:r>
        <w:rPr>
          <w:sz w:val="21"/>
        </w:rPr>
        <w:t>Econometrica</w:t>
      </w:r>
      <w:proofErr w:type="spellEnd"/>
      <w:r>
        <w:rPr>
          <w:sz w:val="21"/>
        </w:rPr>
        <w:t xml:space="preserve">, 46(6), 1251-1271. </w:t>
      </w:r>
      <w:hyperlink r:id="rId50" w:history="1">
        <w:r w:rsidR="00946A77" w:rsidRPr="00590FF2">
          <w:rPr>
            <w:rStyle w:val="Hyperlink"/>
            <w:sz w:val="21"/>
          </w:rPr>
          <w:t>https://doi.org/10.2307/1913827</w:t>
        </w:r>
      </w:hyperlink>
      <w:r w:rsidR="00946A77">
        <w:rPr>
          <w:sz w:val="21"/>
        </w:rPr>
        <w:t xml:space="preserve"> </w:t>
      </w:r>
    </w:p>
    <w:p w14:paraId="4FCA71DB" w14:textId="77777777" w:rsidR="00E213EF" w:rsidRDefault="00000000">
      <w:pPr>
        <w:spacing w:after="120"/>
        <w:ind w:left="425" w:hanging="425"/>
      </w:pPr>
      <w:r>
        <w:rPr>
          <w:sz w:val="21"/>
        </w:rPr>
        <w:t xml:space="preserve">International Monetary Fund. (2020). World economic outlook, April 2020: The great lockdown. IMF. </w:t>
      </w:r>
      <w:hyperlink r:id="rId51" w:history="1">
        <w:r w:rsidR="00946A77" w:rsidRPr="00590FF2">
          <w:rPr>
            <w:rStyle w:val="Hyperlink"/>
            <w:sz w:val="21"/>
          </w:rPr>
          <w:t>https://www.imf.org/en/publications/weo/issues/2020/04/14/weo-april-2020</w:t>
        </w:r>
      </w:hyperlink>
      <w:r w:rsidR="00946A77">
        <w:rPr>
          <w:sz w:val="21"/>
        </w:rPr>
        <w:t xml:space="preserve"> </w:t>
      </w:r>
    </w:p>
    <w:p w14:paraId="247EB600" w14:textId="77777777" w:rsidR="00E213EF" w:rsidRDefault="00000000">
      <w:pPr>
        <w:spacing w:after="120"/>
        <w:ind w:left="425" w:hanging="425"/>
      </w:pPr>
      <w:r>
        <w:rPr>
          <w:sz w:val="21"/>
        </w:rPr>
        <w:t xml:space="preserve">Lundberg, S. M., &amp; Lee, S.-I. (2017). A unified approach to interpreting model predictions. Advances in Neural Information Processing Systems, 30, 4765-4774. </w:t>
      </w:r>
      <w:hyperlink r:id="rId52" w:history="1">
        <w:r w:rsidR="00946A77" w:rsidRPr="00590FF2">
          <w:rPr>
            <w:rStyle w:val="Hyperlink"/>
            <w:sz w:val="21"/>
          </w:rPr>
          <w:t>https://arxiv.org/abs/1705.07874</w:t>
        </w:r>
      </w:hyperlink>
      <w:r w:rsidR="00946A77">
        <w:rPr>
          <w:sz w:val="21"/>
        </w:rPr>
        <w:t xml:space="preserve"> </w:t>
      </w:r>
    </w:p>
    <w:p w14:paraId="2C18F6DE" w14:textId="77777777" w:rsidR="00E213EF" w:rsidRDefault="00000000">
      <w:pPr>
        <w:spacing w:after="120"/>
        <w:ind w:left="425" w:hanging="425"/>
      </w:pPr>
      <w:r>
        <w:rPr>
          <w:sz w:val="21"/>
        </w:rPr>
        <w:t xml:space="preserve">Mahatekar, D. D. (2025). State-wise foreign direct investment (FDI) flows and economic impacts in India: A comparative study (2019-2024). JETIR, 12(10). </w:t>
      </w:r>
      <w:hyperlink r:id="rId53" w:history="1">
        <w:r w:rsidR="00946A77" w:rsidRPr="00590FF2">
          <w:rPr>
            <w:rStyle w:val="Hyperlink"/>
            <w:sz w:val="21"/>
          </w:rPr>
          <w:t>https://www.jetir.org/papers/JETIR2510525.pdf</w:t>
        </w:r>
      </w:hyperlink>
      <w:r w:rsidR="00946A77">
        <w:rPr>
          <w:sz w:val="21"/>
        </w:rPr>
        <w:t xml:space="preserve"> </w:t>
      </w:r>
    </w:p>
    <w:p w14:paraId="54C36675" w14:textId="77777777" w:rsidR="008D04F3" w:rsidRDefault="00000000">
      <w:pPr>
        <w:spacing w:after="120"/>
        <w:ind w:left="425" w:hanging="425"/>
      </w:pPr>
      <w:r>
        <w:rPr>
          <w:sz w:val="21"/>
        </w:rPr>
        <w:t>Meinshausen, N., &amp; Bühlmann, P. (2010). Stability selection. Journal of the Royal Statistical Society: Series B (Statistical Methodology), 72(4), 417-473. https://doi.org/10.1111/j.1467-9868.2010.00740.x</w:t>
      </w:r>
    </w:p>
    <w:p w14:paraId="673E7F1A" w14:textId="77777777" w:rsidR="00E213EF" w:rsidRDefault="00000000">
      <w:pPr>
        <w:spacing w:after="120"/>
        <w:ind w:left="425" w:hanging="425"/>
      </w:pPr>
      <w:r>
        <w:rPr>
          <w:sz w:val="21"/>
        </w:rPr>
        <w:t xml:space="preserve">Ministry of Statistics and </w:t>
      </w:r>
      <w:proofErr w:type="spellStart"/>
      <w:r>
        <w:rPr>
          <w:sz w:val="21"/>
        </w:rPr>
        <w:t>Programme</w:t>
      </w:r>
      <w:proofErr w:type="spellEnd"/>
      <w:r>
        <w:rPr>
          <w:sz w:val="21"/>
        </w:rPr>
        <w:t xml:space="preserve"> Implementation (</w:t>
      </w:r>
      <w:proofErr w:type="spellStart"/>
      <w:r>
        <w:rPr>
          <w:sz w:val="21"/>
        </w:rPr>
        <w:t>MoSPI</w:t>
      </w:r>
      <w:proofErr w:type="spellEnd"/>
      <w:r>
        <w:rPr>
          <w:sz w:val="21"/>
        </w:rPr>
        <w:t xml:space="preserve">). (2024). State-wise Gross State Domestic Product, 2011-12 series. Government of India. </w:t>
      </w:r>
      <w:hyperlink r:id="rId54" w:history="1">
        <w:r w:rsidR="00946A77" w:rsidRPr="00590FF2">
          <w:rPr>
            <w:rStyle w:val="Hyperlink"/>
            <w:sz w:val="21"/>
          </w:rPr>
          <w:t>https://mospi.gov.in</w:t>
        </w:r>
      </w:hyperlink>
      <w:r w:rsidR="00946A77">
        <w:rPr>
          <w:sz w:val="21"/>
        </w:rPr>
        <w:t xml:space="preserve"> </w:t>
      </w:r>
    </w:p>
    <w:p w14:paraId="639EF829" w14:textId="77777777" w:rsidR="00E213EF" w:rsidRDefault="00000000">
      <w:pPr>
        <w:spacing w:after="120"/>
        <w:ind w:left="425" w:hanging="425"/>
      </w:pPr>
      <w:r>
        <w:rPr>
          <w:sz w:val="21"/>
        </w:rPr>
        <w:t xml:space="preserve">Misra, S., Gupta, K., &amp; Trivedi, P. (2023). Sub-national government debt sustainability in India: An empirical analysis. Macroeconomics and Finance in Emerging Market Economies, 16(1), 57-79. </w:t>
      </w:r>
      <w:hyperlink r:id="rId55" w:history="1">
        <w:r w:rsidR="00946A77" w:rsidRPr="00590FF2">
          <w:rPr>
            <w:rStyle w:val="Hyperlink"/>
            <w:sz w:val="21"/>
          </w:rPr>
          <w:t>https://doi.org/10.1080/17520843.2021.1948171</w:t>
        </w:r>
      </w:hyperlink>
    </w:p>
    <w:p w14:paraId="64A3366D" w14:textId="77777777" w:rsidR="00E213EF" w:rsidRDefault="00000000">
      <w:pPr>
        <w:spacing w:after="120"/>
        <w:ind w:left="425" w:hanging="425"/>
      </w:pPr>
      <w:r>
        <w:rPr>
          <w:sz w:val="21"/>
        </w:rPr>
        <w:t xml:space="preserve">Mullainathan, S., &amp; Spiess, J. (2017). Machine learning: An applied econometric approach. Journal of Economic Perspectives, 31(2), 87-106. </w:t>
      </w:r>
      <w:hyperlink r:id="rId56" w:history="1">
        <w:r w:rsidR="00946A77" w:rsidRPr="00590FF2">
          <w:rPr>
            <w:rStyle w:val="Hyperlink"/>
            <w:sz w:val="21"/>
          </w:rPr>
          <w:t>https://doi.org/10.1257/jep.31.2.87</w:t>
        </w:r>
      </w:hyperlink>
      <w:r w:rsidR="00946A77">
        <w:rPr>
          <w:sz w:val="21"/>
        </w:rPr>
        <w:t xml:space="preserve"> </w:t>
      </w:r>
    </w:p>
    <w:p w14:paraId="646BE543" w14:textId="77777777" w:rsidR="00E213EF" w:rsidRDefault="00000000">
      <w:pPr>
        <w:spacing w:after="120"/>
        <w:ind w:left="425" w:hanging="425"/>
      </w:pPr>
      <w:r>
        <w:rPr>
          <w:sz w:val="21"/>
        </w:rPr>
        <w:t xml:space="preserve">National Institute of Public Finance and Policy (NIPFP). (2024). How much debt is optimal for the major Indian states? Economic growth vs. debt sustainability (Working Paper No. 411). </w:t>
      </w:r>
      <w:hyperlink r:id="rId57" w:history="1">
        <w:r w:rsidR="00946A77" w:rsidRPr="00590FF2">
          <w:rPr>
            <w:rStyle w:val="Hyperlink"/>
            <w:sz w:val="21"/>
          </w:rPr>
          <w:t>https://nipfp.org.in/media/documents/WP_411_2024.pdf</w:t>
        </w:r>
      </w:hyperlink>
      <w:r w:rsidR="00946A77">
        <w:rPr>
          <w:sz w:val="21"/>
        </w:rPr>
        <w:t xml:space="preserve"> </w:t>
      </w:r>
    </w:p>
    <w:p w14:paraId="1A472A3D" w14:textId="77777777" w:rsidR="00E213EF" w:rsidRDefault="00000000">
      <w:pPr>
        <w:spacing w:after="120"/>
        <w:ind w:left="425" w:hanging="425"/>
      </w:pPr>
      <w:r>
        <w:rPr>
          <w:sz w:val="21"/>
        </w:rPr>
        <w:t xml:space="preserve">NITI Aayog. (2025). Fiscal Health Index 2025. Government of India. </w:t>
      </w:r>
      <w:hyperlink r:id="rId58" w:history="1">
        <w:r w:rsidR="00946A77" w:rsidRPr="00590FF2">
          <w:rPr>
            <w:rStyle w:val="Hyperlink"/>
            <w:sz w:val="21"/>
          </w:rPr>
          <w:t>https://niti.gov.in</w:t>
        </w:r>
      </w:hyperlink>
      <w:r w:rsidR="00946A77">
        <w:rPr>
          <w:sz w:val="21"/>
        </w:rPr>
        <w:t xml:space="preserve"> </w:t>
      </w:r>
    </w:p>
    <w:p w14:paraId="372C130B" w14:textId="77777777" w:rsidR="00E213EF" w:rsidRDefault="00000000">
      <w:pPr>
        <w:spacing w:after="120"/>
        <w:ind w:left="425" w:hanging="425"/>
      </w:pPr>
      <w:r>
        <w:rPr>
          <w:sz w:val="21"/>
        </w:rPr>
        <w:t xml:space="preserve">NITI Aayog. (2026). Fiscal Health Index 2026. Government of India. </w:t>
      </w:r>
      <w:hyperlink r:id="rId59" w:history="1">
        <w:r w:rsidR="00946A77" w:rsidRPr="00590FF2">
          <w:rPr>
            <w:rStyle w:val="Hyperlink"/>
            <w:sz w:val="21"/>
          </w:rPr>
          <w:t>https://niti.gov.in</w:t>
        </w:r>
      </w:hyperlink>
      <w:r w:rsidR="00946A77">
        <w:rPr>
          <w:sz w:val="21"/>
        </w:rPr>
        <w:t xml:space="preserve"> </w:t>
      </w:r>
    </w:p>
    <w:p w14:paraId="30E35F45" w14:textId="77777777" w:rsidR="00E213EF" w:rsidRDefault="00000000">
      <w:pPr>
        <w:spacing w:after="120"/>
        <w:ind w:left="425" w:hanging="425"/>
      </w:pPr>
      <w:r>
        <w:rPr>
          <w:sz w:val="21"/>
        </w:rPr>
        <w:t xml:space="preserve">Oates, W. E. (1972). Fiscal federalism. Harcourt Brace Jovanovich. </w:t>
      </w:r>
      <w:hyperlink r:id="rId60" w:history="1">
        <w:r w:rsidR="00946A77" w:rsidRPr="00590FF2">
          <w:rPr>
            <w:rStyle w:val="Hyperlink"/>
            <w:sz w:val="21"/>
          </w:rPr>
          <w:t>https://archive.org/details/fiscalfederalism0000oate</w:t>
        </w:r>
      </w:hyperlink>
      <w:r w:rsidR="00946A77">
        <w:rPr>
          <w:sz w:val="21"/>
        </w:rPr>
        <w:t xml:space="preserve"> </w:t>
      </w:r>
    </w:p>
    <w:p w14:paraId="1DCA9E7A" w14:textId="77777777" w:rsidR="00E213EF" w:rsidRDefault="00000000">
      <w:pPr>
        <w:spacing w:after="120"/>
        <w:ind w:left="425" w:hanging="425"/>
      </w:pPr>
      <w:r>
        <w:rPr>
          <w:sz w:val="21"/>
        </w:rPr>
        <w:t xml:space="preserve">O'Brien, R. M. (2007). A caution regarding rules of thumb for variance inflation factors. Quality &amp; Quantity, 41(5), 673-690. </w:t>
      </w:r>
      <w:hyperlink r:id="rId61" w:history="1">
        <w:r w:rsidR="00946A77" w:rsidRPr="00590FF2">
          <w:rPr>
            <w:rStyle w:val="Hyperlink"/>
            <w:sz w:val="21"/>
          </w:rPr>
          <w:t>https://doi.org/10.1007/s11135-006-9018-6</w:t>
        </w:r>
      </w:hyperlink>
      <w:r w:rsidR="00946A77">
        <w:rPr>
          <w:sz w:val="21"/>
        </w:rPr>
        <w:t xml:space="preserve"> </w:t>
      </w:r>
    </w:p>
    <w:p w14:paraId="012E81F2" w14:textId="77777777" w:rsidR="00E213EF" w:rsidRDefault="00000000">
      <w:pPr>
        <w:spacing w:after="120"/>
        <w:ind w:left="425" w:hanging="425"/>
      </w:pPr>
      <w:r>
        <w:rPr>
          <w:sz w:val="21"/>
        </w:rPr>
        <w:t xml:space="preserve">Office of the Registrar General &amp; Census Commissioner, India. (2011). Census of India 2011, primary census abstract. Ministry of Home Affairs, Government of India. </w:t>
      </w:r>
      <w:hyperlink r:id="rId62" w:history="1">
        <w:r w:rsidR="00946A77" w:rsidRPr="00590FF2">
          <w:rPr>
            <w:rStyle w:val="Hyperlink"/>
            <w:sz w:val="21"/>
          </w:rPr>
          <w:t>https://censusindia.gov.in</w:t>
        </w:r>
      </w:hyperlink>
      <w:r w:rsidR="00946A77">
        <w:rPr>
          <w:sz w:val="21"/>
        </w:rPr>
        <w:t xml:space="preserve"> </w:t>
      </w:r>
    </w:p>
    <w:p w14:paraId="703BC94C" w14:textId="77777777" w:rsidR="00E213EF" w:rsidRDefault="00000000">
      <w:pPr>
        <w:spacing w:after="120"/>
        <w:ind w:left="425" w:hanging="425"/>
      </w:pPr>
      <w:r>
        <w:rPr>
          <w:sz w:val="21"/>
        </w:rPr>
        <w:t xml:space="preserve">Panda, M., &amp; Sahay, S. (2022). Determinants of economic growth across states in India. In S. R. Hashim, R. Mukherji, &amp; B. Mishra (Eds.), Perspectives on inclusive policies for development in India (pp. 133-152). Springer. </w:t>
      </w:r>
      <w:hyperlink r:id="rId63" w:history="1">
        <w:r w:rsidR="00946A77" w:rsidRPr="00590FF2">
          <w:rPr>
            <w:rStyle w:val="Hyperlink"/>
            <w:sz w:val="21"/>
          </w:rPr>
          <w:t>https://doi.org/10.1007/978-981-19-0185-0_8</w:t>
        </w:r>
      </w:hyperlink>
      <w:r w:rsidR="00946A77">
        <w:rPr>
          <w:sz w:val="21"/>
        </w:rPr>
        <w:t xml:space="preserve"> </w:t>
      </w:r>
    </w:p>
    <w:p w14:paraId="40A66524" w14:textId="77777777" w:rsidR="00E213EF" w:rsidRDefault="00000000">
      <w:pPr>
        <w:spacing w:after="120"/>
        <w:ind w:left="425" w:hanging="425"/>
      </w:pPr>
      <w:proofErr w:type="spellStart"/>
      <w:r>
        <w:rPr>
          <w:sz w:val="21"/>
        </w:rPr>
        <w:t>Pesaran</w:t>
      </w:r>
      <w:proofErr w:type="spellEnd"/>
      <w:r>
        <w:rPr>
          <w:sz w:val="21"/>
        </w:rPr>
        <w:t xml:space="preserve">, M. H. (2015). Testing weak cross-sectional dependence in large panels. Econometric Reviews, 34(6-10), 1089-1117. </w:t>
      </w:r>
      <w:hyperlink r:id="rId64" w:history="1">
        <w:r w:rsidR="00946A77" w:rsidRPr="00590FF2">
          <w:rPr>
            <w:rStyle w:val="Hyperlink"/>
            <w:sz w:val="21"/>
          </w:rPr>
          <w:t>https://doi.org/10.1080/07474938.2014.956623</w:t>
        </w:r>
      </w:hyperlink>
      <w:r w:rsidR="00946A77">
        <w:rPr>
          <w:sz w:val="21"/>
        </w:rPr>
        <w:t xml:space="preserve"> </w:t>
      </w:r>
    </w:p>
    <w:p w14:paraId="4A82F71C" w14:textId="77777777" w:rsidR="00E213EF" w:rsidRDefault="00000000">
      <w:pPr>
        <w:spacing w:after="120"/>
        <w:ind w:left="425" w:hanging="425"/>
      </w:pPr>
      <w:r>
        <w:rPr>
          <w:sz w:val="21"/>
        </w:rPr>
        <w:lastRenderedPageBreak/>
        <w:t xml:space="preserve">Rao, M. G., &amp; Singh, N. (2005). The political economy of federalism in India. Oxford University Press. </w:t>
      </w:r>
      <w:hyperlink r:id="rId65" w:history="1">
        <w:r w:rsidR="00946A77" w:rsidRPr="00590FF2">
          <w:rPr>
            <w:rStyle w:val="Hyperlink"/>
            <w:sz w:val="21"/>
          </w:rPr>
          <w:t>https://academic.oup.com/book/36234</w:t>
        </w:r>
      </w:hyperlink>
      <w:r w:rsidR="00946A77">
        <w:rPr>
          <w:sz w:val="21"/>
        </w:rPr>
        <w:t xml:space="preserve"> </w:t>
      </w:r>
    </w:p>
    <w:p w14:paraId="1D4ECFA1" w14:textId="77777777" w:rsidR="00E213EF" w:rsidRDefault="00000000">
      <w:pPr>
        <w:spacing w:after="120"/>
        <w:ind w:left="425" w:hanging="425"/>
      </w:pPr>
      <w:r>
        <w:rPr>
          <w:sz w:val="21"/>
        </w:rPr>
        <w:t xml:space="preserve">Reserve Bank of India. (2024). State finances: A study of budgets, 2023-24. RBI. </w:t>
      </w:r>
      <w:hyperlink r:id="rId66" w:history="1">
        <w:r w:rsidR="00946A77" w:rsidRPr="00590FF2">
          <w:rPr>
            <w:rStyle w:val="Hyperlink"/>
            <w:sz w:val="21"/>
          </w:rPr>
          <w:t>https://rbi.org.in</w:t>
        </w:r>
      </w:hyperlink>
      <w:r w:rsidR="00946A77">
        <w:rPr>
          <w:sz w:val="21"/>
        </w:rPr>
        <w:t xml:space="preserve"> </w:t>
      </w:r>
    </w:p>
    <w:p w14:paraId="738020E3" w14:textId="77777777" w:rsidR="00E213EF" w:rsidRDefault="00000000">
      <w:pPr>
        <w:spacing w:after="120"/>
        <w:ind w:left="425" w:hanging="425"/>
      </w:pPr>
      <w:r>
        <w:rPr>
          <w:sz w:val="21"/>
        </w:rPr>
        <w:t xml:space="preserve">Roodman, D. (2009). How to do xtabond2: An introduction to difference and system GMM in Stata. Stata Journal, 9(1), 86-136. </w:t>
      </w:r>
      <w:hyperlink r:id="rId67" w:history="1">
        <w:r w:rsidR="00946A77" w:rsidRPr="00590FF2">
          <w:rPr>
            <w:rStyle w:val="Hyperlink"/>
            <w:sz w:val="21"/>
          </w:rPr>
          <w:t>https://doi.org/10.1177/1536867X0900900106</w:t>
        </w:r>
      </w:hyperlink>
      <w:r w:rsidR="00946A77">
        <w:rPr>
          <w:sz w:val="21"/>
        </w:rPr>
        <w:t xml:space="preserve"> </w:t>
      </w:r>
    </w:p>
    <w:p w14:paraId="157A96A9" w14:textId="77777777" w:rsidR="00E213EF" w:rsidRDefault="00000000">
      <w:pPr>
        <w:spacing w:after="120"/>
        <w:ind w:left="425" w:hanging="425"/>
      </w:pPr>
      <w:r>
        <w:rPr>
          <w:sz w:val="21"/>
        </w:rPr>
        <w:t xml:space="preserve">Spearman, C. (1904). The proof and measurement of association between two things. American Journal of Psychology, 15(1), 72-101. </w:t>
      </w:r>
      <w:hyperlink r:id="rId68" w:history="1">
        <w:r w:rsidR="00946A77" w:rsidRPr="00590FF2">
          <w:rPr>
            <w:rStyle w:val="Hyperlink"/>
            <w:sz w:val="21"/>
          </w:rPr>
          <w:t>https://doi.org/10.2307/1412159</w:t>
        </w:r>
      </w:hyperlink>
      <w:r w:rsidR="00946A77">
        <w:rPr>
          <w:sz w:val="21"/>
        </w:rPr>
        <w:t xml:space="preserve"> </w:t>
      </w:r>
    </w:p>
    <w:p w14:paraId="1AF27DFB" w14:textId="77777777" w:rsidR="00E213EF" w:rsidRDefault="00000000">
      <w:pPr>
        <w:spacing w:after="120"/>
        <w:ind w:left="425" w:hanging="425"/>
      </w:pPr>
      <w:proofErr w:type="spellStart"/>
      <w:r>
        <w:rPr>
          <w:sz w:val="21"/>
        </w:rPr>
        <w:t>Tibshirani</w:t>
      </w:r>
      <w:proofErr w:type="spellEnd"/>
      <w:r>
        <w:rPr>
          <w:sz w:val="21"/>
        </w:rPr>
        <w:t xml:space="preserve">, R. (1996). Regression shrinkage and selection via the lasso. Journal of the Royal Statistical Society, Series B, 58(1), 267-288. </w:t>
      </w:r>
      <w:hyperlink r:id="rId69" w:history="1">
        <w:r w:rsidR="00946A77" w:rsidRPr="00590FF2">
          <w:rPr>
            <w:rStyle w:val="Hyperlink"/>
            <w:sz w:val="21"/>
          </w:rPr>
          <w:t>https://doi.org/10.1111/j.2517-6161.1996.tb02080.x</w:t>
        </w:r>
      </w:hyperlink>
      <w:r w:rsidR="00946A77">
        <w:rPr>
          <w:sz w:val="21"/>
        </w:rPr>
        <w:t xml:space="preserve"> </w:t>
      </w:r>
    </w:p>
    <w:p w14:paraId="63D7BC94" w14:textId="77777777" w:rsidR="00E213EF" w:rsidRDefault="00000000">
      <w:pPr>
        <w:spacing w:after="120"/>
        <w:ind w:left="425" w:hanging="425"/>
      </w:pPr>
      <w:r>
        <w:rPr>
          <w:sz w:val="21"/>
        </w:rPr>
        <w:t xml:space="preserve">Tiebout, C. M. (1956). A pure theory of local expenditures. Journal of Political Economy, 64(5), 416-424. </w:t>
      </w:r>
      <w:hyperlink r:id="rId70" w:history="1">
        <w:r w:rsidR="00946A77" w:rsidRPr="00590FF2">
          <w:rPr>
            <w:rStyle w:val="Hyperlink"/>
            <w:sz w:val="21"/>
          </w:rPr>
          <w:t>https://doi.org/10.1086/257839</w:t>
        </w:r>
      </w:hyperlink>
      <w:r w:rsidR="00946A77">
        <w:rPr>
          <w:sz w:val="21"/>
        </w:rPr>
        <w:t xml:space="preserve"> </w:t>
      </w:r>
    </w:p>
    <w:p w14:paraId="666A7505" w14:textId="77777777" w:rsidR="00E213EF" w:rsidRDefault="00000000">
      <w:pPr>
        <w:spacing w:after="120"/>
        <w:ind w:left="425" w:hanging="425"/>
      </w:pPr>
      <w:r>
        <w:rPr>
          <w:sz w:val="21"/>
        </w:rPr>
        <w:t xml:space="preserve">Trivedi, P., &amp; </w:t>
      </w:r>
      <w:proofErr w:type="spellStart"/>
      <w:r>
        <w:rPr>
          <w:sz w:val="21"/>
        </w:rPr>
        <w:t>Rajmal</w:t>
      </w:r>
      <w:proofErr w:type="spellEnd"/>
      <w:r>
        <w:rPr>
          <w:sz w:val="21"/>
        </w:rPr>
        <w:t xml:space="preserve">. (2011). Growth effects of fiscal policy of Indian states. Millennial Asia, 2(2), 141-162. </w:t>
      </w:r>
      <w:hyperlink r:id="rId71" w:history="1">
        <w:r w:rsidR="00946A77" w:rsidRPr="00590FF2">
          <w:rPr>
            <w:rStyle w:val="Hyperlink"/>
            <w:sz w:val="21"/>
          </w:rPr>
          <w:t>https://doi.org/10.1177/097639961100200201</w:t>
        </w:r>
      </w:hyperlink>
      <w:r w:rsidR="00946A77">
        <w:rPr>
          <w:sz w:val="21"/>
        </w:rPr>
        <w:t xml:space="preserve"> </w:t>
      </w:r>
    </w:p>
    <w:p w14:paraId="1D18394E" w14:textId="77777777" w:rsidR="00E213EF" w:rsidRDefault="00000000">
      <w:pPr>
        <w:spacing w:after="120"/>
        <w:ind w:left="425" w:hanging="425"/>
      </w:pPr>
      <w:r>
        <w:rPr>
          <w:sz w:val="21"/>
        </w:rPr>
        <w:t xml:space="preserve">Varian, H. R. (2014). Big data: New tricks for econometrics. Journal of Economic Perspectives, 28(2), 3-28. </w:t>
      </w:r>
      <w:hyperlink r:id="rId72" w:history="1">
        <w:r w:rsidR="00946A77" w:rsidRPr="00590FF2">
          <w:rPr>
            <w:rStyle w:val="Hyperlink"/>
            <w:sz w:val="21"/>
          </w:rPr>
          <w:t>https://doi.org/10.1257/jep.28.2.3</w:t>
        </w:r>
      </w:hyperlink>
      <w:r w:rsidR="00946A77">
        <w:rPr>
          <w:sz w:val="21"/>
        </w:rPr>
        <w:t xml:space="preserve"> </w:t>
      </w:r>
    </w:p>
    <w:p w14:paraId="455B1BCF" w14:textId="77777777" w:rsidR="00E213EF" w:rsidRDefault="00000000">
      <w:pPr>
        <w:spacing w:after="120"/>
        <w:ind w:left="425" w:hanging="425"/>
      </w:pPr>
      <w:r>
        <w:rPr>
          <w:sz w:val="21"/>
        </w:rPr>
        <w:t xml:space="preserve">Wooldridge, J. M. (2010). Econometric analysis of cross section and panel data (2nd ed.). MIT Press. </w:t>
      </w:r>
      <w:hyperlink r:id="rId73" w:history="1">
        <w:r w:rsidR="00946A77" w:rsidRPr="00590FF2">
          <w:rPr>
            <w:rStyle w:val="Hyperlink"/>
            <w:sz w:val="21"/>
          </w:rPr>
          <w:t>https://mitpress.mit.edu/9780262232586/econometric-analysis-of-cross-section-and-panel-data/</w:t>
        </w:r>
      </w:hyperlink>
      <w:r w:rsidR="00946A77">
        <w:rPr>
          <w:sz w:val="21"/>
        </w:rPr>
        <w:t xml:space="preserve"> </w:t>
      </w:r>
    </w:p>
    <w:p w14:paraId="5346B00F" w14:textId="77777777" w:rsidR="00E213EF" w:rsidRDefault="00000000">
      <w:pPr>
        <w:spacing w:after="120"/>
        <w:ind w:left="425" w:hanging="425"/>
        <w:rPr>
          <w:sz w:val="21"/>
        </w:rPr>
      </w:pPr>
      <w:r>
        <w:rPr>
          <w:sz w:val="21"/>
        </w:rPr>
        <w:t xml:space="preserve">Zou, H., &amp; Hastie, T. (2005). Regularization and variable selection via the elastic net. Journal of the Royal Statistical Society, Series B, 67(2), 301-320. </w:t>
      </w:r>
      <w:hyperlink r:id="rId74" w:history="1">
        <w:r w:rsidR="00946A77" w:rsidRPr="00590FF2">
          <w:rPr>
            <w:rStyle w:val="Hyperlink"/>
            <w:sz w:val="21"/>
          </w:rPr>
          <w:t>https://doi.org/10.1111/j.1467-9868.2005.00503.x</w:t>
        </w:r>
      </w:hyperlink>
      <w:r w:rsidR="00946A77">
        <w:rPr>
          <w:sz w:val="21"/>
        </w:rPr>
        <w:t xml:space="preserve"> </w:t>
      </w:r>
    </w:p>
    <w:sectPr w:rsidR="00E213EF"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7188331">
    <w:abstractNumId w:val="8"/>
  </w:num>
  <w:num w:numId="2" w16cid:durableId="540673273">
    <w:abstractNumId w:val="6"/>
  </w:num>
  <w:num w:numId="3" w16cid:durableId="1181555016">
    <w:abstractNumId w:val="5"/>
  </w:num>
  <w:num w:numId="4" w16cid:durableId="808857917">
    <w:abstractNumId w:val="4"/>
  </w:num>
  <w:num w:numId="5" w16cid:durableId="1498498999">
    <w:abstractNumId w:val="7"/>
  </w:num>
  <w:num w:numId="6" w16cid:durableId="2057701737">
    <w:abstractNumId w:val="3"/>
  </w:num>
  <w:num w:numId="7" w16cid:durableId="404029863">
    <w:abstractNumId w:val="2"/>
  </w:num>
  <w:num w:numId="8" w16cid:durableId="1682853753">
    <w:abstractNumId w:val="1"/>
  </w:num>
  <w:num w:numId="9" w16cid:durableId="1643727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139"/>
    <w:rsid w:val="0006063C"/>
    <w:rsid w:val="0015074B"/>
    <w:rsid w:val="00150FD6"/>
    <w:rsid w:val="00157F6D"/>
    <w:rsid w:val="0017665A"/>
    <w:rsid w:val="001B0F76"/>
    <w:rsid w:val="001F370A"/>
    <w:rsid w:val="00283961"/>
    <w:rsid w:val="0029639D"/>
    <w:rsid w:val="002D3A54"/>
    <w:rsid w:val="00326F90"/>
    <w:rsid w:val="003318FE"/>
    <w:rsid w:val="00347084"/>
    <w:rsid w:val="003934EF"/>
    <w:rsid w:val="003D563D"/>
    <w:rsid w:val="004B10EF"/>
    <w:rsid w:val="004F1587"/>
    <w:rsid w:val="004F25C7"/>
    <w:rsid w:val="0050300C"/>
    <w:rsid w:val="005038C4"/>
    <w:rsid w:val="005428F2"/>
    <w:rsid w:val="00585677"/>
    <w:rsid w:val="005C44D5"/>
    <w:rsid w:val="006B5CA9"/>
    <w:rsid w:val="006E06BD"/>
    <w:rsid w:val="00742FE2"/>
    <w:rsid w:val="008023A7"/>
    <w:rsid w:val="00850AD8"/>
    <w:rsid w:val="00886E4D"/>
    <w:rsid w:val="008946FC"/>
    <w:rsid w:val="008B4353"/>
    <w:rsid w:val="008D04F3"/>
    <w:rsid w:val="008D4B99"/>
    <w:rsid w:val="00946A77"/>
    <w:rsid w:val="009635E5"/>
    <w:rsid w:val="009C0991"/>
    <w:rsid w:val="00A11377"/>
    <w:rsid w:val="00A209E1"/>
    <w:rsid w:val="00A41125"/>
    <w:rsid w:val="00A71BF6"/>
    <w:rsid w:val="00A7456B"/>
    <w:rsid w:val="00AA1D8D"/>
    <w:rsid w:val="00B00BC1"/>
    <w:rsid w:val="00B46976"/>
    <w:rsid w:val="00B47730"/>
    <w:rsid w:val="00C46D25"/>
    <w:rsid w:val="00C90C05"/>
    <w:rsid w:val="00C959F9"/>
    <w:rsid w:val="00C963D3"/>
    <w:rsid w:val="00CB0664"/>
    <w:rsid w:val="00CD5E94"/>
    <w:rsid w:val="00D63CF3"/>
    <w:rsid w:val="00D8641D"/>
    <w:rsid w:val="00E01304"/>
    <w:rsid w:val="00E02EA1"/>
    <w:rsid w:val="00E06CCA"/>
    <w:rsid w:val="00E213EF"/>
    <w:rsid w:val="00E33ED0"/>
    <w:rsid w:val="00E36E2A"/>
    <w:rsid w:val="00EB136C"/>
    <w:rsid w:val="00F31165"/>
    <w:rsid w:val="00F937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521D2"/>
  <w14:defaultImageDpi w14:val="300"/>
  <w15:docId w15:val="{E7B90DB9-7972-485C-A0A6-8F7400A62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D3A54"/>
    <w:rPr>
      <w:color w:val="0000FF" w:themeColor="hyperlink"/>
      <w:u w:val="single"/>
    </w:rPr>
  </w:style>
  <w:style w:type="character" w:styleId="UnresolvedMention">
    <w:name w:val="Unresolved Mention"/>
    <w:basedOn w:val="DefaultParagraphFont"/>
    <w:uiPriority w:val="99"/>
    <w:semiHidden/>
    <w:unhideWhenUsed/>
    <w:rsid w:val="002D3A54"/>
    <w:rPr>
      <w:color w:val="605E5C"/>
      <w:shd w:val="clear" w:color="auto" w:fill="E1DFDD"/>
    </w:rPr>
  </w:style>
  <w:style w:type="paragraph" w:styleId="NormalWeb">
    <w:name w:val="Normal (Web)"/>
    <w:basedOn w:val="Normal"/>
    <w:uiPriority w:val="99"/>
    <w:semiHidden/>
    <w:unhideWhenUsed/>
    <w:rsid w:val="008946FC"/>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dpiit.gov.in" TargetMode="External"/><Relationship Id="rId47" Type="http://schemas.openxmlformats.org/officeDocument/2006/relationships/hyperlink" Target="https://doi.org/10.1016/0304-3932(93)90027-D" TargetMode="External"/><Relationship Id="rId63" Type="http://schemas.openxmlformats.org/officeDocument/2006/relationships/hyperlink" Target="https://doi.org/10.1007/978-981-19-0185-0_8" TargetMode="External"/><Relationship Id="rId68" Type="http://schemas.openxmlformats.org/officeDocument/2006/relationships/hyperlink" Target="https://doi.org/10.2307/1412159"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i.org/10.1086/261726" TargetMode="External"/><Relationship Id="rId40" Type="http://schemas.openxmlformats.org/officeDocument/2006/relationships/hyperlink" Target="https://doi.org/10.1023/A:1010933404324" TargetMode="External"/><Relationship Id="rId45" Type="http://schemas.openxmlformats.org/officeDocument/2006/relationships/hyperlink" Target="https://archive.org/details/multinationalent0000dunn" TargetMode="External"/><Relationship Id="rId53" Type="http://schemas.openxmlformats.org/officeDocument/2006/relationships/hyperlink" Target="https://www.jetir.org/papers/JETIR2510525.pdf" TargetMode="External"/><Relationship Id="rId58" Type="http://schemas.openxmlformats.org/officeDocument/2006/relationships/hyperlink" Target="https://niti.gov.in" TargetMode="External"/><Relationship Id="rId66" Type="http://schemas.openxmlformats.org/officeDocument/2006/relationships/hyperlink" Target="https://rbi.org.in" TargetMode="External"/><Relationship Id="rId74" Type="http://schemas.openxmlformats.org/officeDocument/2006/relationships/hyperlink" Target="https://doi.org/10.1111/j.1467-9868.2005.00503.x" TargetMode="External"/><Relationship Id="rId5" Type="http://schemas.openxmlformats.org/officeDocument/2006/relationships/webSettings" Target="webSettings.xml"/><Relationship Id="rId61" Type="http://schemas.openxmlformats.org/officeDocument/2006/relationships/hyperlink" Target="https://doi.org/10.1007/s11135-006-9018-6"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1146/annurev-economics-080217-053433" TargetMode="External"/><Relationship Id="rId43" Type="http://schemas.openxmlformats.org/officeDocument/2006/relationships/hyperlink" Target="https://doi.org/10.1162/003465398557825" TargetMode="External"/><Relationship Id="rId48" Type="http://schemas.openxmlformats.org/officeDocument/2006/relationships/hyperlink" Target="https://indiabudget.gov.in/doc/16fcvol2.pdf" TargetMode="External"/><Relationship Id="rId56" Type="http://schemas.openxmlformats.org/officeDocument/2006/relationships/hyperlink" Target="https://doi.org/10.1257/jep.31.2.87" TargetMode="External"/><Relationship Id="rId64" Type="http://schemas.openxmlformats.org/officeDocument/2006/relationships/hyperlink" Target="https://doi.org/10.1080/07474938.2014.956623" TargetMode="External"/><Relationship Id="rId69" Type="http://schemas.openxmlformats.org/officeDocument/2006/relationships/hyperlink" Target="https://doi.org/10.1111/j.2517-6161.1996.tb02080.x" TargetMode="External"/><Relationship Id="rId8" Type="http://schemas.openxmlformats.org/officeDocument/2006/relationships/image" Target="media/image1.png"/><Relationship Id="rId51" Type="http://schemas.openxmlformats.org/officeDocument/2006/relationships/hyperlink" Target="https://www.imf.org/en/publications/weo/issues/2020/04/14/weo-april-2020" TargetMode="External"/><Relationship Id="rId72" Type="http://schemas.openxmlformats.org/officeDocument/2006/relationships/hyperlink" Target="https://doi.org/10.1257/jep.28.2.3"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fbivinay/Fiscal-Discipline-and-Investment-Outcomes" TargetMode="External"/><Relationship Id="rId38" Type="http://schemas.openxmlformats.org/officeDocument/2006/relationships/hyperlink" Target="https://doi.org/10.1007/s11293-005-2868-9" TargetMode="External"/><Relationship Id="rId46" Type="http://schemas.openxmlformats.org/officeDocument/2006/relationships/hyperlink" Target="https://doi.org/10.1111/twec.13547" TargetMode="External"/><Relationship Id="rId59" Type="http://schemas.openxmlformats.org/officeDocument/2006/relationships/hyperlink" Target="https://niti.gov.in" TargetMode="External"/><Relationship Id="rId67" Type="http://schemas.openxmlformats.org/officeDocument/2006/relationships/hyperlink" Target="https://doi.org/10.1177/1536867X0900900106" TargetMode="External"/><Relationship Id="rId20" Type="http://schemas.openxmlformats.org/officeDocument/2006/relationships/image" Target="media/image13.png"/><Relationship Id="rId41" Type="http://schemas.openxmlformats.org/officeDocument/2006/relationships/hyperlink" Target="https://doi.org/10.1162/rest.90.3.414" TargetMode="External"/><Relationship Id="rId54" Type="http://schemas.openxmlformats.org/officeDocument/2006/relationships/hyperlink" Target="https://mospi.gov.in" TargetMode="External"/><Relationship Id="rId62" Type="http://schemas.openxmlformats.org/officeDocument/2006/relationships/hyperlink" Target="https://censusindia.gov.in" TargetMode="External"/><Relationship Id="rId70" Type="http://schemas.openxmlformats.org/officeDocument/2006/relationships/hyperlink" Target="https://doi.org/10.1086/257839"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rvinaykumar6924@gmail.com"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doi.org/10.1007/978-3-030-53953-5" TargetMode="External"/><Relationship Id="rId49" Type="http://schemas.openxmlformats.org/officeDocument/2006/relationships/hyperlink" Target="https://doi.org/10.1007/978-0-387-84858-7" TargetMode="External"/><Relationship Id="rId57" Type="http://schemas.openxmlformats.org/officeDocument/2006/relationships/hyperlink" Target="https://nipfp.org.in/media/documents/WP_411_2024.pdf"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doi.org/10.1177/1536867X0300300206" TargetMode="External"/><Relationship Id="rId52" Type="http://schemas.openxmlformats.org/officeDocument/2006/relationships/hyperlink" Target="https://arxiv.org/abs/1705.07874" TargetMode="External"/><Relationship Id="rId60" Type="http://schemas.openxmlformats.org/officeDocument/2006/relationships/hyperlink" Target="https://archive.org/details/fiscalfederalism0000oate" TargetMode="External"/><Relationship Id="rId65" Type="http://schemas.openxmlformats.org/officeDocument/2006/relationships/hyperlink" Target="https://academic.oup.com/book/36234" TargetMode="External"/><Relationship Id="rId73" Type="http://schemas.openxmlformats.org/officeDocument/2006/relationships/hyperlink" Target="https://mitpress.mit.edu/9780262232586/econometric-analysis-of-cross-section-and-panel-data/"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016/S0022-1996(97)00033-0" TargetMode="External"/><Relationship Id="rId34" Type="http://schemas.openxmlformats.org/officeDocument/2006/relationships/hyperlink" Target="https://doi.org/10.2307/2297968" TargetMode="External"/><Relationship Id="rId50" Type="http://schemas.openxmlformats.org/officeDocument/2006/relationships/hyperlink" Target="https://doi.org/10.2307/1913827" TargetMode="External"/><Relationship Id="rId55" Type="http://schemas.openxmlformats.org/officeDocument/2006/relationships/hyperlink" Target="https://doi.org/10.1080/17520843.2021.1948171" TargetMode="External"/><Relationship Id="rId76" Type="http://schemas.openxmlformats.org/officeDocument/2006/relationships/theme" Target="theme/theme1.xml"/><Relationship Id="rId7" Type="http://schemas.openxmlformats.org/officeDocument/2006/relationships/hyperlink" Target="mailto:duttasanjay098@gmail.com" TargetMode="External"/><Relationship Id="rId71" Type="http://schemas.openxmlformats.org/officeDocument/2006/relationships/hyperlink" Target="https://doi.org/10.1177/0976399611002002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56</Pages>
  <Words>21392</Words>
  <Characters>121936</Characters>
  <Application>Microsoft Office Word</Application>
  <DocSecurity>0</DocSecurity>
  <Lines>1016</Lines>
  <Paragraphs>286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 VINAY KUMAR</cp:lastModifiedBy>
  <cp:revision>22</cp:revision>
  <dcterms:created xsi:type="dcterms:W3CDTF">2026-07-25T07:06:00Z</dcterms:created>
  <dcterms:modified xsi:type="dcterms:W3CDTF">2026-08-04T08:44:00Z</dcterms:modified>
  <cp:category/>
</cp:coreProperties>
</file>