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724F" w14:textId="2851E824" w:rsidR="00E03F79" w:rsidRDefault="001A2E38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PL/pg</w:t>
      </w:r>
      <w:r w:rsidR="00696361">
        <w:rPr>
          <w:b/>
          <w:sz w:val="28"/>
          <w:szCs w:val="28"/>
        </w:rPr>
        <w:t>SQL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23836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1FC30B61" w14:textId="43245220" w:rsidR="00475AA8" w:rsidRDefault="005A0A6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3749351" w:history="1">
            <w:r w:rsidR="00475AA8" w:rsidRPr="00A569F5">
              <w:rPr>
                <w:rStyle w:val="Lienhypertexte"/>
                <w:noProof/>
              </w:rPr>
              <w:t>1.</w:t>
            </w:r>
            <w:r w:rsidR="00475AA8">
              <w:rPr>
                <w:noProof/>
              </w:rPr>
              <w:tab/>
            </w:r>
            <w:r w:rsidR="00475AA8" w:rsidRPr="00A569F5">
              <w:rPr>
                <w:rStyle w:val="Lienhypertexte"/>
                <w:noProof/>
              </w:rPr>
              <w:t>Le langage PL/PGSQL</w:t>
            </w:r>
            <w:r w:rsidR="00475AA8">
              <w:rPr>
                <w:noProof/>
                <w:webHidden/>
              </w:rPr>
              <w:tab/>
            </w:r>
            <w:r w:rsidR="00475AA8">
              <w:rPr>
                <w:noProof/>
                <w:webHidden/>
              </w:rPr>
              <w:fldChar w:fldCharType="begin"/>
            </w:r>
            <w:r w:rsidR="00475AA8">
              <w:rPr>
                <w:noProof/>
                <w:webHidden/>
              </w:rPr>
              <w:instrText xml:space="preserve"> PAGEREF _Toc93749351 \h </w:instrText>
            </w:r>
            <w:r w:rsidR="00475AA8">
              <w:rPr>
                <w:noProof/>
                <w:webHidden/>
              </w:rPr>
            </w:r>
            <w:r w:rsidR="00475AA8">
              <w:rPr>
                <w:noProof/>
                <w:webHidden/>
              </w:rPr>
              <w:fldChar w:fldCharType="separate"/>
            </w:r>
            <w:r w:rsidR="00475AA8">
              <w:rPr>
                <w:noProof/>
                <w:webHidden/>
              </w:rPr>
              <w:t>2</w:t>
            </w:r>
            <w:r w:rsidR="00475AA8">
              <w:rPr>
                <w:noProof/>
                <w:webHidden/>
              </w:rPr>
              <w:fldChar w:fldCharType="end"/>
            </w:r>
          </w:hyperlink>
        </w:p>
        <w:p w14:paraId="18985D49" w14:textId="7BD5A503" w:rsidR="00475AA8" w:rsidRDefault="00475A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749352" w:history="1">
            <w:r w:rsidRPr="00A569F5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A569F5">
              <w:rPr>
                <w:rStyle w:val="Lienhypertexte"/>
                <w:noProof/>
              </w:rPr>
              <w:t>Déclaration de variables et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7337" w14:textId="0FD68BD1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53" w:history="1">
            <w:r w:rsidRPr="00A569F5">
              <w:rPr>
                <w:rStyle w:val="Lienhypertexte"/>
                <w:noProof/>
              </w:rPr>
              <w:t>Syntaxes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D994" w14:textId="46957A8F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54" w:history="1">
            <w:r w:rsidRPr="00A569F5">
              <w:rPr>
                <w:rStyle w:val="Lienhypertexte"/>
                <w:noProof/>
              </w:rPr>
              <w:t>Quelques 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B903" w14:textId="27E5C58A" w:rsidR="00475AA8" w:rsidRDefault="00475A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749355" w:history="1">
            <w:r w:rsidRPr="00A569F5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A569F5">
              <w:rPr>
                <w:rStyle w:val="Lienhypertexte"/>
                <w:noProof/>
              </w:rPr>
              <w:t>Instructions PL/PGSQL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956A" w14:textId="35EB621D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56" w:history="1">
            <w:r w:rsidRPr="00A569F5">
              <w:rPr>
                <w:rStyle w:val="Lienhypertexte"/>
                <w:noProof/>
              </w:rPr>
              <w:t>3.1 Les instructions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B782" w14:textId="58108048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57" w:history="1">
            <w:r w:rsidRPr="00A569F5">
              <w:rPr>
                <w:rStyle w:val="Lienhypertexte"/>
                <w:noProof/>
              </w:rPr>
              <w:t>Syntaxes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D251" w14:textId="4B04D9B5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58" w:history="1">
            <w:r w:rsidRPr="00A569F5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29F7" w14:textId="255C28C6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59" w:history="1">
            <w:r w:rsidRPr="00A569F5">
              <w:rPr>
                <w:rStyle w:val="Lienhypertexte"/>
                <w:noProof/>
              </w:rPr>
              <w:t>3.2 Boucle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DFF1" w14:textId="54BADA92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60" w:history="1">
            <w:r w:rsidRPr="00A569F5">
              <w:rPr>
                <w:rStyle w:val="Lienhypertexte"/>
                <w:noProof/>
              </w:rPr>
              <w:t>3.3 Boucle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057A" w14:textId="6D518AA6" w:rsidR="00475AA8" w:rsidRDefault="00475AA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3749361" w:history="1">
            <w:r w:rsidRPr="00A569F5">
              <w:rPr>
                <w:rStyle w:val="Lienhypertexte"/>
                <w:noProof/>
              </w:rPr>
              <w:t>3.4 Boucle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0CDC" w14:textId="0A94677C" w:rsidR="00475AA8" w:rsidRDefault="00475A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749362" w:history="1">
            <w:r w:rsidRPr="00A569F5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A569F5">
              <w:rPr>
                <w:rStyle w:val="Lienhypertexte"/>
                <w:noProof/>
              </w:rPr>
              <w:t>Affectation (assignation)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315C" w14:textId="1D96117D" w:rsidR="00475AA8" w:rsidRDefault="00475A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749363" w:history="1">
            <w:r w:rsidRPr="00A569F5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A569F5">
              <w:rPr>
                <w:rStyle w:val="Lienhypertexte"/>
                <w:noProof/>
              </w:rPr>
              <w:t>Déclaration d’une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5D4F" w14:textId="0363D8E3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64" w:history="1">
            <w:r w:rsidRPr="00A569F5">
              <w:rPr>
                <w:rStyle w:val="Lienhypertexte"/>
                <w:noProof/>
              </w:rPr>
              <w:t>5.1 Type de retour « returns » void : Procédure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4CBC" w14:textId="22F1E739" w:rsidR="00475AA8" w:rsidRDefault="00475A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749365" w:history="1">
            <w:r w:rsidRPr="00A569F5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A569F5">
              <w:rPr>
                <w:rStyle w:val="Lienhypertexte"/>
                <w:noProof/>
              </w:rPr>
              <w:t>Curseurs PL/pgSQL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8224" w14:textId="07FC879D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66" w:history="1">
            <w:r w:rsidRPr="00A569F5">
              <w:rPr>
                <w:rStyle w:val="Lienhypertexte"/>
                <w:noProof/>
              </w:rPr>
              <w:t>7.1 Déclaration d’un curseur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819C" w14:textId="2A32DC08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67" w:history="1">
            <w:r w:rsidRPr="00A569F5">
              <w:rPr>
                <w:rStyle w:val="Lienhypertexte"/>
                <w:noProof/>
              </w:rPr>
              <w:t>7.2 Ouverture de curseurs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120A" w14:textId="531C6B74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68" w:history="1">
            <w:r w:rsidRPr="00A569F5">
              <w:rPr>
                <w:rStyle w:val="Lienhypertexte"/>
                <w:noProof/>
              </w:rPr>
              <w:t>7.3 Utilisation de curseurs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F7B3" w14:textId="355173C3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69" w:history="1">
            <w:r w:rsidRPr="00A569F5">
              <w:rPr>
                <w:rStyle w:val="Lienhypertexte"/>
                <w:noProof/>
              </w:rPr>
              <w:t>7.4 Fermeture du curseur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87B6" w14:textId="4CF56977" w:rsidR="00475AA8" w:rsidRDefault="00475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749370" w:history="1">
            <w:r w:rsidRPr="00A569F5">
              <w:rPr>
                <w:rStyle w:val="Lienhypertexte"/>
                <w:noProof/>
              </w:rPr>
              <w:t>8. Déclencheur (Trigger)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2A5C" w14:textId="18CB8F38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71" w:history="1">
            <w:r w:rsidRPr="00A569F5">
              <w:rPr>
                <w:rStyle w:val="Lienhypertexte"/>
                <w:noProof/>
              </w:rPr>
              <w:t>8.1 Caractéristiques d’un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CBB6" w14:textId="611CAFD6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72" w:history="1">
            <w:r w:rsidRPr="00A569F5">
              <w:rPr>
                <w:rStyle w:val="Lienhypertexte"/>
                <w:noProof/>
              </w:rPr>
              <w:t>8.3 Activer/Désactiver un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D91C" w14:textId="290303C6" w:rsidR="00475AA8" w:rsidRDefault="00475AA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3749373" w:history="1">
            <w:r w:rsidRPr="00A569F5">
              <w:rPr>
                <w:rStyle w:val="Lienhypertexte"/>
                <w:noProof/>
              </w:rPr>
              <w:t>8.4 Supprimer un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_Toc93749373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9897" w14:textId="4B6BF8C3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53BD8E9" w14:textId="255A28A3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  <w:bookmarkStart w:id="1" w:name="_Toc93749351"/>
      <w:r w:rsidR="001A2E38">
        <w:lastRenderedPageBreak/>
        <w:t>Le langage PL/PGSQL</w:t>
      </w:r>
      <w:bookmarkEnd w:id="1"/>
    </w:p>
    <w:p w14:paraId="0ED5AAA4" w14:textId="36001C9C" w:rsidR="00531390" w:rsidRDefault="00531390" w:rsidP="00531390"/>
    <w:p w14:paraId="0B2295D3" w14:textId="77777777" w:rsidR="0071034F" w:rsidRPr="00877676" w:rsidRDefault="0071034F" w:rsidP="0071034F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>PL/pgSQL (Procedural Language/PostgreSQL) est un langage procédural du système de base de données PostgreSQL.</w:t>
      </w:r>
    </w:p>
    <w:p w14:paraId="3D566E01" w14:textId="6EE52385" w:rsidR="00531390" w:rsidRPr="00877676" w:rsidRDefault="00C23FF8" w:rsidP="0071034F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>P</w:t>
      </w:r>
      <w:r w:rsidR="0071034F" w:rsidRPr="00877676">
        <w:rPr>
          <w:sz w:val="24"/>
          <w:szCs w:val="24"/>
        </w:rPr>
        <w:t xml:space="preserve">ermet </w:t>
      </w:r>
      <w:r w:rsidRPr="00877676">
        <w:rPr>
          <w:sz w:val="24"/>
          <w:szCs w:val="24"/>
        </w:rPr>
        <w:t xml:space="preserve">de créer </w:t>
      </w:r>
      <w:r w:rsidR="0071034F" w:rsidRPr="00877676">
        <w:rPr>
          <w:sz w:val="24"/>
          <w:szCs w:val="24"/>
        </w:rPr>
        <w:t>de</w:t>
      </w:r>
      <w:r w:rsidRPr="00877676">
        <w:rPr>
          <w:sz w:val="24"/>
          <w:szCs w:val="24"/>
        </w:rPr>
        <w:t>s procédures ou fonctions ou des déclencheurs,</w:t>
      </w:r>
      <w:r w:rsidR="005A268A" w:rsidRPr="00877676">
        <w:rPr>
          <w:sz w:val="24"/>
          <w:szCs w:val="24"/>
        </w:rPr>
        <w:t xml:space="preserve"> et</w:t>
      </w:r>
      <w:r w:rsidRPr="00877676">
        <w:rPr>
          <w:sz w:val="24"/>
          <w:szCs w:val="24"/>
        </w:rPr>
        <w:t xml:space="preserve"> d</w:t>
      </w:r>
      <w:r w:rsidR="005A268A" w:rsidRPr="00877676">
        <w:rPr>
          <w:sz w:val="24"/>
          <w:szCs w:val="24"/>
        </w:rPr>
        <w:t>’</w:t>
      </w:r>
      <w:r w:rsidRPr="00877676">
        <w:rPr>
          <w:sz w:val="24"/>
          <w:szCs w:val="24"/>
        </w:rPr>
        <w:t>ajouter des structures de contrôle afin d’effectuer des traitements complexes.</w:t>
      </w:r>
    </w:p>
    <w:p w14:paraId="0FDA5BDB" w14:textId="2166DB1A" w:rsidR="00C23FF8" w:rsidRPr="00877676" w:rsidRDefault="005A268A" w:rsidP="0071034F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>Le langage procédural a pour avantage de grouper des requêtes et traitements pour les envoyer au serveur afin qu’il le traite et ainsi gagner du temps.</w:t>
      </w:r>
    </w:p>
    <w:p w14:paraId="01F02EF8" w14:textId="4310DF9E" w:rsidR="00E12A7C" w:rsidRPr="00877676" w:rsidRDefault="00E12A7C" w:rsidP="0071034F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>Un programme PLSQL peut être :</w:t>
      </w:r>
    </w:p>
    <w:p w14:paraId="795F933A" w14:textId="67FD3EA0" w:rsidR="00E12A7C" w:rsidRPr="00877676" w:rsidRDefault="00E12A7C" w:rsidP="00E12A7C">
      <w:pPr>
        <w:pStyle w:val="Paragraphedeliste"/>
        <w:numPr>
          <w:ilvl w:val="1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 xml:space="preserve">Un bloc anonyme (algorithme structuré : </w:t>
      </w:r>
      <w:r w:rsidR="00571681" w:rsidRPr="00877676">
        <w:rPr>
          <w:sz w:val="24"/>
          <w:szCs w:val="24"/>
        </w:rPr>
        <w:t>DECLARE</w:t>
      </w:r>
      <w:r w:rsidRPr="00877676">
        <w:rPr>
          <w:sz w:val="24"/>
          <w:szCs w:val="24"/>
        </w:rPr>
        <w:t xml:space="preserve"> – </w:t>
      </w:r>
      <w:r w:rsidR="00571681" w:rsidRPr="00877676">
        <w:rPr>
          <w:sz w:val="24"/>
          <w:szCs w:val="24"/>
        </w:rPr>
        <w:t>BEGIN</w:t>
      </w:r>
      <w:r w:rsidRPr="00877676">
        <w:rPr>
          <w:sz w:val="24"/>
          <w:szCs w:val="24"/>
        </w:rPr>
        <w:t xml:space="preserve"> </w:t>
      </w:r>
      <w:r w:rsidR="001F2074" w:rsidRPr="00877676">
        <w:rPr>
          <w:sz w:val="24"/>
          <w:szCs w:val="24"/>
        </w:rPr>
        <w:t xml:space="preserve">– […] – </w:t>
      </w:r>
      <w:r w:rsidR="00571681" w:rsidRPr="00877676">
        <w:rPr>
          <w:sz w:val="24"/>
          <w:szCs w:val="24"/>
        </w:rPr>
        <w:t>END</w:t>
      </w:r>
      <w:r w:rsidR="001F2074" w:rsidRPr="00877676">
        <w:rPr>
          <w:sz w:val="24"/>
          <w:szCs w:val="24"/>
        </w:rPr>
        <w:t xml:space="preserve">, et il n’y a pas d’enregistrement) </w:t>
      </w:r>
    </w:p>
    <w:p w14:paraId="205CB9D0" w14:textId="265A53CF" w:rsidR="001F2074" w:rsidRPr="00877676" w:rsidRDefault="001F2074" w:rsidP="00E12A7C">
      <w:pPr>
        <w:pStyle w:val="Paragraphedeliste"/>
        <w:numPr>
          <w:ilvl w:val="1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>Une fonction (</w:t>
      </w:r>
      <w:r w:rsidR="00877676" w:rsidRPr="00877676">
        <w:rPr>
          <w:sz w:val="24"/>
          <w:szCs w:val="24"/>
        </w:rPr>
        <w:t xml:space="preserve">comme une </w:t>
      </w:r>
      <w:r w:rsidRPr="00877676">
        <w:rPr>
          <w:sz w:val="24"/>
          <w:szCs w:val="24"/>
        </w:rPr>
        <w:t xml:space="preserve">procédure </w:t>
      </w:r>
      <w:r w:rsidR="00877676" w:rsidRPr="00877676">
        <w:rPr>
          <w:sz w:val="24"/>
          <w:szCs w:val="24"/>
        </w:rPr>
        <w:t xml:space="preserve">mais </w:t>
      </w:r>
      <w:r w:rsidRPr="00877676">
        <w:rPr>
          <w:sz w:val="24"/>
          <w:szCs w:val="24"/>
        </w:rPr>
        <w:t>qui retourne un résultat avec RETURN</w:t>
      </w:r>
      <w:r w:rsidR="00571681" w:rsidRPr="00877676">
        <w:rPr>
          <w:sz w:val="24"/>
          <w:szCs w:val="24"/>
        </w:rPr>
        <w:t>)</w:t>
      </w:r>
    </w:p>
    <w:p w14:paraId="010849AB" w14:textId="6819532A" w:rsidR="00571681" w:rsidRDefault="00571681" w:rsidP="00E12A7C">
      <w:pPr>
        <w:pStyle w:val="Paragraphedeliste"/>
        <w:numPr>
          <w:ilvl w:val="1"/>
          <w:numId w:val="16"/>
        </w:numPr>
        <w:rPr>
          <w:sz w:val="24"/>
          <w:szCs w:val="24"/>
        </w:rPr>
      </w:pPr>
      <w:r w:rsidRPr="00877676">
        <w:rPr>
          <w:sz w:val="24"/>
          <w:szCs w:val="24"/>
        </w:rPr>
        <w:t xml:space="preserve">Un déclencheur (TRIGGER programme évènementiel avec exécution automatique au moment de l’évènement INSERT ou UPDATE ou DELETE) </w:t>
      </w:r>
    </w:p>
    <w:p w14:paraId="69F35A86" w14:textId="02F84703" w:rsidR="00877676" w:rsidRPr="00877676" w:rsidRDefault="00877676" w:rsidP="00877676">
      <w:pPr>
        <w:tabs>
          <w:tab w:val="left" w:pos="1725"/>
        </w:tabs>
      </w:pPr>
    </w:p>
    <w:p w14:paraId="44A936EE" w14:textId="28B818B7" w:rsidR="002E5C50" w:rsidRDefault="002E5C50" w:rsidP="002E5C50">
      <w:pPr>
        <w:pStyle w:val="Titre1"/>
        <w:numPr>
          <w:ilvl w:val="0"/>
          <w:numId w:val="3"/>
        </w:numPr>
      </w:pPr>
      <w:bookmarkStart w:id="2" w:name="_Toc93749352"/>
      <w:r>
        <w:t>Déclaration de variable</w:t>
      </w:r>
      <w:r w:rsidR="00554A52">
        <w:t>s et constantes</w:t>
      </w:r>
      <w:bookmarkEnd w:id="2"/>
    </w:p>
    <w:p w14:paraId="3BF19CD6" w14:textId="3998E67E" w:rsidR="00877676" w:rsidRDefault="00877676" w:rsidP="00877676"/>
    <w:p w14:paraId="342C38D5" w14:textId="2F966761" w:rsidR="00E22080" w:rsidRDefault="00554A52" w:rsidP="00877676">
      <w:r>
        <w:t>Les variables peuvent être de n’importe quel type cependant leurs noms doivent être différents des noms de colonnes et doit commencer par une lettre</w:t>
      </w:r>
      <w:r w:rsidR="00E87E97">
        <w:t xml:space="preserve"> </w:t>
      </w:r>
      <w:r w:rsidR="0031730C">
        <w:t>(</w:t>
      </w:r>
      <w:r w:rsidR="00E87E97">
        <w:t>&lt; 30 caractères</w:t>
      </w:r>
      <w:r w:rsidR="0031730C">
        <w:t>)</w:t>
      </w:r>
      <w:r>
        <w:t xml:space="preserve"> </w:t>
      </w:r>
      <w:r w:rsidR="00E87E97">
        <w:t>avec PostgeSQL.</w:t>
      </w:r>
      <w:r>
        <w:t xml:space="preserve"> </w:t>
      </w:r>
    </w:p>
    <w:p w14:paraId="21BC3249" w14:textId="247AF84D" w:rsidR="00E22080" w:rsidRDefault="00877676" w:rsidP="00E22080">
      <w:pPr>
        <w:pStyle w:val="Titre3"/>
      </w:pPr>
      <w:bookmarkStart w:id="3" w:name="_Toc93749353"/>
      <w:r w:rsidRPr="00E87E97">
        <w:t>Syntaxes</w:t>
      </w:r>
      <w:bookmarkEnd w:id="3"/>
    </w:p>
    <w:p w14:paraId="1C94743F" w14:textId="77777777" w:rsidR="00E22080" w:rsidRPr="00E22080" w:rsidRDefault="00E22080" w:rsidP="00E22080"/>
    <w:p w14:paraId="6C35D51A" w14:textId="0927B11B" w:rsidR="00D5518E" w:rsidRDefault="00D5518E" w:rsidP="00F266EA">
      <w:pPr>
        <w:rPr>
          <w:b/>
          <w:bCs/>
        </w:rPr>
      </w:pPr>
      <w:r>
        <w:rPr>
          <w:b/>
          <w:bCs/>
        </w:rPr>
        <w:t>CREATE</w:t>
      </w:r>
    </w:p>
    <w:p w14:paraId="6C6DD16B" w14:textId="0228A45A" w:rsidR="00F266EA" w:rsidRDefault="00877676" w:rsidP="00F266EA">
      <w:r w:rsidRPr="00E87E97">
        <w:rPr>
          <w:b/>
          <w:bCs/>
        </w:rPr>
        <w:t>Nom_variable</w:t>
      </w:r>
      <w:r>
        <w:t xml:space="preserve"> [</w:t>
      </w:r>
      <w:r w:rsidR="00F266EA">
        <w:t xml:space="preserve">CONSTANT] </w:t>
      </w:r>
      <w:r w:rsidR="00F266EA" w:rsidRPr="00E87E97">
        <w:rPr>
          <w:b/>
          <w:bCs/>
        </w:rPr>
        <w:t>type</w:t>
      </w:r>
      <w:r w:rsidR="00F266EA">
        <w:t xml:space="preserve"> [CONTRAINTE] {[DEFAULT | := } expression]</w:t>
      </w:r>
    </w:p>
    <w:p w14:paraId="2787AA4F" w14:textId="77777777" w:rsidR="00E22080" w:rsidRDefault="00E22080" w:rsidP="00F266EA"/>
    <w:p w14:paraId="0CDC2C66" w14:textId="60C31975" w:rsidR="00E22080" w:rsidRDefault="00F266EA" w:rsidP="00E22080">
      <w:pPr>
        <w:pStyle w:val="Titre3"/>
      </w:pPr>
      <w:bookmarkStart w:id="4" w:name="_Toc93749354"/>
      <w:r w:rsidRPr="00E87E97">
        <w:t>Quelques exemples</w:t>
      </w:r>
      <w:bookmarkEnd w:id="4"/>
    </w:p>
    <w:p w14:paraId="37B48C66" w14:textId="77777777" w:rsidR="00E22080" w:rsidRPr="00E22080" w:rsidRDefault="00E22080" w:rsidP="00E22080"/>
    <w:p w14:paraId="5017A10F" w14:textId="02DBBCF3" w:rsidR="00E87E97" w:rsidRDefault="00554A52" w:rsidP="00E87E97">
      <w:pPr>
        <w:pStyle w:val="Paragraphedeliste"/>
        <w:ind w:left="0"/>
      </w:pPr>
      <w:r>
        <w:t xml:space="preserve">id_utilisateur </w:t>
      </w:r>
      <w:r w:rsidRPr="00D5518E">
        <w:rPr>
          <w:b/>
          <w:bCs/>
        </w:rPr>
        <w:t>integer</w:t>
      </w:r>
      <w:r>
        <w:t>;</w:t>
      </w:r>
    </w:p>
    <w:p w14:paraId="32BC47FE" w14:textId="77777777" w:rsidR="00554A52" w:rsidRDefault="00554A52" w:rsidP="00E87E97">
      <w:pPr>
        <w:pStyle w:val="Paragraphedeliste"/>
        <w:ind w:left="0"/>
      </w:pPr>
      <w:r>
        <w:t xml:space="preserve">quantité </w:t>
      </w:r>
      <w:r w:rsidRPr="00D5518E">
        <w:rPr>
          <w:b/>
          <w:bCs/>
        </w:rPr>
        <w:t>numeric</w:t>
      </w:r>
      <w:r>
        <w:t>(</w:t>
      </w:r>
      <w:r w:rsidRPr="00D5518E">
        <w:rPr>
          <w:b/>
          <w:bCs/>
        </w:rPr>
        <w:t>5</w:t>
      </w:r>
      <w:r>
        <w:t>);</w:t>
      </w:r>
    </w:p>
    <w:p w14:paraId="7C22B675" w14:textId="77777777" w:rsidR="00554A52" w:rsidRDefault="00554A52" w:rsidP="00E87E97">
      <w:pPr>
        <w:pStyle w:val="Paragraphedeliste"/>
        <w:ind w:left="0"/>
      </w:pPr>
      <w:r>
        <w:t xml:space="preserve">url </w:t>
      </w:r>
      <w:r w:rsidRPr="00D5518E">
        <w:rPr>
          <w:b/>
          <w:bCs/>
        </w:rPr>
        <w:t>varchar</w:t>
      </w:r>
      <w:r>
        <w:t>;</w:t>
      </w:r>
    </w:p>
    <w:p w14:paraId="5ABEA8E1" w14:textId="459595B9" w:rsidR="00554A52" w:rsidRDefault="00554A52" w:rsidP="00E87E97">
      <w:pPr>
        <w:pStyle w:val="Paragraphedeliste"/>
        <w:ind w:left="0"/>
      </w:pPr>
      <w:r>
        <w:t>ma_ligne nom_table</w:t>
      </w:r>
      <w:r w:rsidRPr="00D5518E">
        <w:rPr>
          <w:b/>
          <w:bCs/>
        </w:rPr>
        <w:t>%ROWTYPE</w:t>
      </w:r>
      <w:r>
        <w:t>;</w:t>
      </w:r>
      <w:r w:rsidR="00D5518E">
        <w:t xml:space="preserve"> // </w:t>
      </w:r>
      <w:r w:rsidR="00BD58C5" w:rsidRPr="0045691D">
        <w:rPr>
          <w:highlight w:val="yellow"/>
        </w:rPr>
        <w:t>fait référence aux types de toutes les colonnes de la table</w:t>
      </w:r>
      <w:r w:rsidR="00BD58C5">
        <w:t xml:space="preserve"> </w:t>
      </w:r>
    </w:p>
    <w:p w14:paraId="5175EE8F" w14:textId="7E30D679" w:rsidR="00F266EA" w:rsidRPr="00877676" w:rsidRDefault="00554A52" w:rsidP="00E87E97">
      <w:pPr>
        <w:pStyle w:val="Paragraphedeliste"/>
        <w:ind w:left="0"/>
      </w:pPr>
      <w:r>
        <w:t>mon_champ nom_table.nom_colonne</w:t>
      </w:r>
      <w:r w:rsidRPr="00D5518E">
        <w:rPr>
          <w:b/>
          <w:bCs/>
        </w:rPr>
        <w:t>%TYPE</w:t>
      </w:r>
      <w:r>
        <w:t>;</w:t>
      </w:r>
      <w:r w:rsidR="00D5518E">
        <w:t xml:space="preserve"> // </w:t>
      </w:r>
      <w:r w:rsidR="0045691D" w:rsidRPr="0045691D">
        <w:rPr>
          <w:highlight w:val="yellow"/>
        </w:rPr>
        <w:t xml:space="preserve">fait référence au champ de la colonne de la table </w:t>
      </w:r>
      <w:r w:rsidR="0045691D">
        <w:rPr>
          <w:highlight w:val="yellow"/>
        </w:rPr>
        <w:t xml:space="preserve">      </w:t>
      </w:r>
      <w:r w:rsidR="0045691D" w:rsidRPr="0045691D">
        <w:rPr>
          <w:highlight w:val="yellow"/>
        </w:rPr>
        <w:t>indi</w:t>
      </w:r>
      <w:r w:rsidR="0045691D">
        <w:rPr>
          <w:highlight w:val="yellow"/>
        </w:rPr>
        <w:t>q</w:t>
      </w:r>
      <w:r w:rsidR="0045691D" w:rsidRPr="0045691D">
        <w:rPr>
          <w:highlight w:val="yellow"/>
        </w:rPr>
        <w:t>uée</w:t>
      </w:r>
    </w:p>
    <w:p w14:paraId="7CBD4707" w14:textId="2CD5B65A" w:rsidR="002E5C50" w:rsidRDefault="002E5C50" w:rsidP="002E5C50">
      <w:pPr>
        <w:pStyle w:val="Titre1"/>
        <w:numPr>
          <w:ilvl w:val="0"/>
          <w:numId w:val="3"/>
        </w:numPr>
      </w:pPr>
      <w:bookmarkStart w:id="5" w:name="_Toc93749355"/>
      <w:r>
        <w:lastRenderedPageBreak/>
        <w:t>Instructions PL</w:t>
      </w:r>
      <w:r w:rsidR="007F54C9">
        <w:t>/PGSQL</w:t>
      </w:r>
      <w:bookmarkEnd w:id="5"/>
    </w:p>
    <w:p w14:paraId="1DC15C2F" w14:textId="77777777" w:rsidR="0011703F" w:rsidRPr="0011703F" w:rsidRDefault="0011703F" w:rsidP="0011703F"/>
    <w:p w14:paraId="0C249302" w14:textId="1DFA477A" w:rsidR="00E87E97" w:rsidRDefault="00E87E97" w:rsidP="006A2F41">
      <w:pPr>
        <w:pStyle w:val="Titre2"/>
      </w:pPr>
      <w:bookmarkStart w:id="6" w:name="_Toc93749356"/>
      <w:r>
        <w:t>3.1 Les instructions alternatives</w:t>
      </w:r>
      <w:bookmarkEnd w:id="6"/>
    </w:p>
    <w:p w14:paraId="2594C2FA" w14:textId="77777777" w:rsidR="0011703F" w:rsidRPr="0011703F" w:rsidRDefault="0011703F" w:rsidP="0011703F"/>
    <w:p w14:paraId="0AD3A0CA" w14:textId="2935B297" w:rsidR="00FE30C6" w:rsidRDefault="00FE30C6" w:rsidP="00FE30C6">
      <w:pPr>
        <w:rPr>
          <w:rFonts w:ascii="Open Sans" w:hAnsi="Open Sans" w:cs="Open Sans"/>
          <w:color w:val="0D0A0B"/>
        </w:rPr>
      </w:pPr>
      <w:r w:rsidRPr="00FE30C6">
        <w:rPr>
          <w:rFonts w:ascii="Open Sans" w:hAnsi="Open Sans" w:cs="Open Sans"/>
          <w:color w:val="0D0A0B"/>
        </w:rPr>
        <w:t>Les instructions</w:t>
      </w:r>
      <w:r>
        <w:rPr>
          <w:rFonts w:ascii="Open Sans" w:hAnsi="Open Sans" w:cs="Open Sans"/>
          <w:color w:val="0D0A0B"/>
        </w:rPr>
        <w:t xml:space="preserve"> IF </w:t>
      </w:r>
      <w:r w:rsidRPr="00FE30C6">
        <w:rPr>
          <w:rFonts w:ascii="Open Sans" w:hAnsi="Open Sans" w:cs="Open Sans"/>
          <w:color w:val="0D0A0B"/>
        </w:rPr>
        <w:t>et</w:t>
      </w:r>
      <w:r>
        <w:rPr>
          <w:rFonts w:ascii="Open Sans" w:hAnsi="Open Sans" w:cs="Open Sans"/>
          <w:color w:val="0D0A0B"/>
        </w:rPr>
        <w:t xml:space="preserve"> CASE </w:t>
      </w:r>
      <w:r w:rsidRPr="00FE30C6">
        <w:rPr>
          <w:rFonts w:ascii="Open Sans" w:hAnsi="Open Sans" w:cs="Open Sans"/>
          <w:color w:val="0D0A0B"/>
        </w:rPr>
        <w:t xml:space="preserve">permettent d'exécuter des commandes basées </w:t>
      </w:r>
      <w:r w:rsidRPr="0011703F">
        <w:rPr>
          <w:rFonts w:ascii="Open Sans" w:hAnsi="Open Sans" w:cs="Open Sans"/>
          <w:color w:val="0D0A0B"/>
          <w:highlight w:val="yellow"/>
        </w:rPr>
        <w:t>sur certaines conditions</w:t>
      </w:r>
      <w:r>
        <w:rPr>
          <w:rFonts w:ascii="Open Sans" w:hAnsi="Open Sans" w:cs="Open Sans"/>
          <w:color w:val="0D0A0B"/>
        </w:rPr>
        <w:t>.</w:t>
      </w:r>
    </w:p>
    <w:p w14:paraId="5BD6FB40" w14:textId="764CFB67" w:rsidR="00E22080" w:rsidRDefault="00E22080" w:rsidP="00E22080">
      <w:pPr>
        <w:pStyle w:val="Titre3"/>
      </w:pPr>
      <w:bookmarkStart w:id="7" w:name="_Toc93749357"/>
      <w:r>
        <w:t>Syntaxes</w:t>
      </w:r>
      <w:bookmarkEnd w:id="7"/>
    </w:p>
    <w:p w14:paraId="02559D93" w14:textId="77777777" w:rsidR="00E22080" w:rsidRPr="00E22080" w:rsidRDefault="00E22080" w:rsidP="00E22080"/>
    <w:p w14:paraId="08299FB4" w14:textId="1528A70D" w:rsidR="00FE30C6" w:rsidRPr="00FE30C6" w:rsidRDefault="00E22080" w:rsidP="00FE30C6">
      <w:pPr>
        <w:pStyle w:val="Paragraphedelist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3 </w:t>
      </w:r>
      <w:r w:rsidR="00957C50">
        <w:rPr>
          <w:b/>
          <w:bCs/>
        </w:rPr>
        <w:t>formes</w:t>
      </w:r>
      <w:r>
        <w:rPr>
          <w:b/>
          <w:bCs/>
        </w:rPr>
        <w:t xml:space="preserve"> </w:t>
      </w:r>
      <w:r w:rsidR="00FE30C6" w:rsidRPr="00FE30C6">
        <w:rPr>
          <w:b/>
          <w:bCs/>
        </w:rPr>
        <w:t>IF</w:t>
      </w:r>
    </w:p>
    <w:p w14:paraId="34C70FC4" w14:textId="49FAC3CE" w:rsidR="00FE30C6" w:rsidRPr="00FE30C6" w:rsidRDefault="00FE30C6" w:rsidP="00FE30C6">
      <w:pPr>
        <w:rPr>
          <w:b/>
          <w:bCs/>
        </w:rPr>
      </w:pPr>
      <w:r w:rsidRPr="00FE30C6">
        <w:rPr>
          <w:b/>
          <w:bCs/>
        </w:rPr>
        <w:t>IF</w:t>
      </w:r>
      <w:r>
        <w:t xml:space="preserve"> </w:t>
      </w:r>
      <w:r w:rsidR="003274D4">
        <w:t>condition1</w:t>
      </w:r>
      <w:r>
        <w:t xml:space="preserve"> </w:t>
      </w:r>
      <w:r w:rsidRPr="00FE30C6">
        <w:rPr>
          <w:b/>
          <w:bCs/>
        </w:rPr>
        <w:t>THEN</w:t>
      </w:r>
      <w:r>
        <w:t xml:space="preserve"> </w:t>
      </w:r>
      <w:r w:rsidR="003274D4">
        <w:t>instruction1</w:t>
      </w:r>
      <w:r>
        <w:t xml:space="preserve"> </w:t>
      </w:r>
      <w:r w:rsidRPr="00FE30C6">
        <w:rPr>
          <w:b/>
          <w:bCs/>
        </w:rPr>
        <w:t>END IF</w:t>
      </w:r>
    </w:p>
    <w:p w14:paraId="55920FA8" w14:textId="1AC36631" w:rsidR="00FE30C6" w:rsidRDefault="00FE30C6" w:rsidP="00FE30C6">
      <w:r w:rsidRPr="00FE30C6">
        <w:rPr>
          <w:b/>
          <w:bCs/>
        </w:rPr>
        <w:t>IF</w:t>
      </w:r>
      <w:r w:rsidR="003274D4" w:rsidRPr="003274D4">
        <w:t xml:space="preserve"> </w:t>
      </w:r>
      <w:r w:rsidR="003274D4">
        <w:t xml:space="preserve">condition1 </w:t>
      </w:r>
      <w:r w:rsidRPr="00FE30C6">
        <w:rPr>
          <w:b/>
          <w:bCs/>
        </w:rPr>
        <w:t xml:space="preserve">THEN </w:t>
      </w:r>
      <w:r w:rsidR="003274D4">
        <w:t>instruction1</w:t>
      </w:r>
      <w:r>
        <w:t xml:space="preserve"> </w:t>
      </w:r>
      <w:r w:rsidRPr="00FE30C6">
        <w:rPr>
          <w:b/>
          <w:bCs/>
        </w:rPr>
        <w:t>ELSE</w:t>
      </w:r>
      <w:r>
        <w:t xml:space="preserve"> </w:t>
      </w:r>
      <w:r w:rsidR="003274D4">
        <w:t>instruction2</w:t>
      </w:r>
      <w:r>
        <w:t xml:space="preserve"> </w:t>
      </w:r>
      <w:r w:rsidRPr="00FE30C6">
        <w:rPr>
          <w:b/>
          <w:bCs/>
        </w:rPr>
        <w:t>END IF</w:t>
      </w:r>
    </w:p>
    <w:p w14:paraId="74B933CE" w14:textId="50E7189A" w:rsidR="00C43D4E" w:rsidRDefault="00FE30C6" w:rsidP="00FE30C6">
      <w:pPr>
        <w:rPr>
          <w:b/>
          <w:bCs/>
        </w:rPr>
      </w:pPr>
      <w:r w:rsidRPr="00FE30C6">
        <w:rPr>
          <w:b/>
          <w:bCs/>
        </w:rPr>
        <w:t>IF</w:t>
      </w:r>
      <w:r w:rsidR="003274D4" w:rsidRPr="003274D4">
        <w:t xml:space="preserve"> </w:t>
      </w:r>
      <w:r w:rsidR="003274D4">
        <w:t xml:space="preserve">condition1 </w:t>
      </w:r>
      <w:r w:rsidRPr="00FE30C6">
        <w:rPr>
          <w:b/>
          <w:bCs/>
        </w:rPr>
        <w:t>THEN</w:t>
      </w:r>
      <w:r>
        <w:t xml:space="preserve"> </w:t>
      </w:r>
      <w:r w:rsidR="003274D4">
        <w:t>instruction1</w:t>
      </w:r>
      <w:r>
        <w:t xml:space="preserve"> </w:t>
      </w:r>
      <w:r w:rsidRPr="00FE30C6">
        <w:rPr>
          <w:b/>
          <w:bCs/>
        </w:rPr>
        <w:t>ELSIF</w:t>
      </w:r>
      <w:r>
        <w:t xml:space="preserve"> </w:t>
      </w:r>
      <w:r w:rsidR="00265E71">
        <w:t>condition2</w:t>
      </w:r>
      <w:r>
        <w:t xml:space="preserve"> </w:t>
      </w:r>
      <w:r w:rsidRPr="00FE30C6">
        <w:rPr>
          <w:b/>
          <w:bCs/>
        </w:rPr>
        <w:t>THEN</w:t>
      </w:r>
      <w:r>
        <w:t xml:space="preserve"> </w:t>
      </w:r>
      <w:r w:rsidR="00265E71">
        <w:t>instruction2</w:t>
      </w:r>
      <w:r>
        <w:t xml:space="preserve"> </w:t>
      </w:r>
      <w:r w:rsidRPr="00FE30C6">
        <w:rPr>
          <w:b/>
          <w:bCs/>
        </w:rPr>
        <w:t>ELSE</w:t>
      </w:r>
      <w:r>
        <w:t xml:space="preserve"> </w:t>
      </w:r>
      <w:r w:rsidR="00265E71">
        <w:t>instruction3</w:t>
      </w:r>
      <w:r>
        <w:t xml:space="preserve"> </w:t>
      </w:r>
      <w:r w:rsidRPr="00FE30C6">
        <w:rPr>
          <w:b/>
          <w:bCs/>
        </w:rPr>
        <w:t>END IF</w:t>
      </w:r>
    </w:p>
    <w:p w14:paraId="371AF3F9" w14:textId="07A10086" w:rsidR="00FE30C6" w:rsidRDefault="00FE30C6" w:rsidP="00FE30C6">
      <w:pPr>
        <w:rPr>
          <w:b/>
          <w:bCs/>
        </w:rPr>
      </w:pPr>
    </w:p>
    <w:p w14:paraId="469DCC5A" w14:textId="1FF5CA1B" w:rsidR="00FE30C6" w:rsidRPr="00FE30C6" w:rsidRDefault="00E22080" w:rsidP="00FE30C6">
      <w:pPr>
        <w:pStyle w:val="Paragraphedelist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2 </w:t>
      </w:r>
      <w:r w:rsidR="00957C50">
        <w:rPr>
          <w:b/>
          <w:bCs/>
        </w:rPr>
        <w:t>formes</w:t>
      </w:r>
      <w:r>
        <w:rPr>
          <w:b/>
          <w:bCs/>
        </w:rPr>
        <w:t xml:space="preserve"> </w:t>
      </w:r>
      <w:r w:rsidR="00FE30C6" w:rsidRPr="00FE30C6">
        <w:rPr>
          <w:b/>
          <w:bCs/>
        </w:rPr>
        <w:t>CASE</w:t>
      </w:r>
    </w:p>
    <w:p w14:paraId="65CA607C" w14:textId="3E0B22BF" w:rsidR="00E22080" w:rsidRPr="00E22080" w:rsidRDefault="00E22080" w:rsidP="00E22080">
      <w:pPr>
        <w:rPr>
          <w:b/>
          <w:bCs/>
        </w:rPr>
      </w:pPr>
      <w:r w:rsidRPr="00E22080">
        <w:rPr>
          <w:b/>
          <w:bCs/>
        </w:rPr>
        <w:t xml:space="preserve">CASE </w:t>
      </w:r>
      <w:r w:rsidR="00265E71" w:rsidRPr="00265E71">
        <w:t>variable1</w:t>
      </w:r>
      <w:r w:rsidRPr="00E22080">
        <w:rPr>
          <w:b/>
          <w:bCs/>
        </w:rPr>
        <w:t xml:space="preserve"> WHEN </w:t>
      </w:r>
      <w:r w:rsidR="00265E71" w:rsidRPr="00265E71">
        <w:t>valeur1</w:t>
      </w:r>
      <w:r w:rsidRPr="00E22080">
        <w:rPr>
          <w:b/>
          <w:bCs/>
        </w:rPr>
        <w:t xml:space="preserve"> THEN </w:t>
      </w:r>
      <w:r w:rsidR="00265E71" w:rsidRPr="00265E71">
        <w:t>instruction1</w:t>
      </w:r>
      <w:r w:rsidRPr="00265E71">
        <w:t xml:space="preserve"> </w:t>
      </w:r>
      <w:r w:rsidRPr="00E22080">
        <w:rPr>
          <w:b/>
          <w:bCs/>
        </w:rPr>
        <w:t xml:space="preserve">ELSE </w:t>
      </w:r>
      <w:r w:rsidR="00265E71" w:rsidRPr="00265E71">
        <w:t>instruction</w:t>
      </w:r>
      <w:r w:rsidR="00265E71">
        <w:t xml:space="preserve"> par défaut</w:t>
      </w:r>
      <w:r w:rsidRPr="00E22080">
        <w:rPr>
          <w:b/>
          <w:bCs/>
        </w:rPr>
        <w:t xml:space="preserve"> END CASE</w:t>
      </w:r>
    </w:p>
    <w:p w14:paraId="58D51063" w14:textId="69B4C6F1" w:rsidR="00957C50" w:rsidRDefault="00957C50" w:rsidP="00E22080">
      <w:pPr>
        <w:rPr>
          <w:b/>
          <w:bCs/>
        </w:rPr>
      </w:pPr>
      <w:r>
        <w:rPr>
          <w:b/>
          <w:bCs/>
        </w:rPr>
        <w:t xml:space="preserve">CASE </w:t>
      </w:r>
      <w:r w:rsidRPr="00E22080">
        <w:rPr>
          <w:b/>
          <w:bCs/>
        </w:rPr>
        <w:t xml:space="preserve">WHEN </w:t>
      </w:r>
      <w:r w:rsidRPr="00265E71">
        <w:t>valeur1</w:t>
      </w:r>
      <w:r w:rsidRPr="00E22080">
        <w:rPr>
          <w:b/>
          <w:bCs/>
        </w:rPr>
        <w:t xml:space="preserve"> THEN </w:t>
      </w:r>
      <w:r w:rsidRPr="00265E71">
        <w:t xml:space="preserve">instruction1 </w:t>
      </w:r>
      <w:r w:rsidRPr="00E22080">
        <w:rPr>
          <w:b/>
          <w:bCs/>
        </w:rPr>
        <w:t xml:space="preserve">ELSE </w:t>
      </w:r>
      <w:r w:rsidRPr="00265E71">
        <w:t>instruction</w:t>
      </w:r>
      <w:r>
        <w:t xml:space="preserve"> par défaut</w:t>
      </w:r>
      <w:r w:rsidRPr="00E22080">
        <w:rPr>
          <w:b/>
          <w:bCs/>
        </w:rPr>
        <w:t xml:space="preserve"> END CASE</w:t>
      </w:r>
    </w:p>
    <w:p w14:paraId="36ECAAC3" w14:textId="77777777" w:rsidR="00E22080" w:rsidRDefault="00E22080" w:rsidP="00E22080">
      <w:pPr>
        <w:rPr>
          <w:b/>
          <w:bCs/>
        </w:rPr>
      </w:pPr>
    </w:p>
    <w:p w14:paraId="4E9FC596" w14:textId="5A20BF76" w:rsidR="00FE30C6" w:rsidRDefault="00E22080" w:rsidP="00E22080">
      <w:pPr>
        <w:pStyle w:val="Titre3"/>
      </w:pPr>
      <w:bookmarkStart w:id="8" w:name="_Toc93749358"/>
      <w:r>
        <w:t>Exemple</w:t>
      </w:r>
      <w:r w:rsidR="006A2F41">
        <w:t>s</w:t>
      </w:r>
      <w:bookmarkEnd w:id="8"/>
    </w:p>
    <w:p w14:paraId="2306925E" w14:textId="7281016E" w:rsidR="006A2F41" w:rsidRDefault="006A2F41" w:rsidP="006A2F4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71141" wp14:editId="23182659">
                <wp:simplePos x="0" y="0"/>
                <wp:positionH relativeFrom="column">
                  <wp:posOffset>2576830</wp:posOffset>
                </wp:positionH>
                <wp:positionV relativeFrom="paragraph">
                  <wp:posOffset>210185</wp:posOffset>
                </wp:positionV>
                <wp:extent cx="2819400" cy="18478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40898" w14:textId="77777777" w:rsidR="006A2F41" w:rsidRDefault="006A2F41" w:rsidP="006A2F41">
                            <w:r w:rsidRPr="006A2F41">
                              <w:rPr>
                                <w:b/>
                                <w:bCs/>
                              </w:rPr>
                              <w:t>CASE</w:t>
                            </w:r>
                            <w:r>
                              <w:t xml:space="preserve"> x</w:t>
                            </w:r>
                          </w:p>
                          <w:p w14:paraId="66FA6BAF" w14:textId="77777777" w:rsidR="006A2F41" w:rsidRDefault="006A2F41" w:rsidP="006A2F41">
                            <w:r>
                              <w:t xml:space="preserve">    </w:t>
                            </w:r>
                            <w:r w:rsidRPr="006A2F41">
                              <w:rPr>
                                <w:b/>
                                <w:bCs/>
                              </w:rPr>
                              <w:t>WHEN</w:t>
                            </w:r>
                            <w:r>
                              <w:t xml:space="preserve"> 1, 2 </w:t>
                            </w:r>
                            <w:r w:rsidRPr="006A2F41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300208D2" w14:textId="77777777" w:rsidR="006A2F41" w:rsidRDefault="006A2F41" w:rsidP="006A2F41">
                            <w:r>
                              <w:t xml:space="preserve">        msg := 'un ou deux';</w:t>
                            </w:r>
                          </w:p>
                          <w:p w14:paraId="59192E83" w14:textId="77777777" w:rsidR="006A2F41" w:rsidRPr="006A2F41" w:rsidRDefault="006A2F41" w:rsidP="006A2F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</w:t>
                            </w:r>
                            <w:r w:rsidRPr="006A2F41">
                              <w:rPr>
                                <w:b/>
                                <w:bCs/>
                              </w:rPr>
                              <w:t>ELSE</w:t>
                            </w:r>
                          </w:p>
                          <w:p w14:paraId="361A49B5" w14:textId="77777777" w:rsidR="006A2F41" w:rsidRDefault="006A2F41" w:rsidP="006A2F41">
                            <w:r>
                              <w:t xml:space="preserve">        msg := 'autre valeur que un ou deux';</w:t>
                            </w:r>
                          </w:p>
                          <w:p w14:paraId="298A70BC" w14:textId="77777777" w:rsidR="006A2F41" w:rsidRDefault="006A2F41" w:rsidP="006A2F41">
                            <w:r w:rsidRPr="006A2F41">
                              <w:rPr>
                                <w:b/>
                                <w:bCs/>
                              </w:rPr>
                              <w:t>END CASE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7114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02.9pt;margin-top:16.55pt;width:222pt;height:14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" fillcolor="white [3201]" stroked="f" strokeweight=".5pt">
                <v:textbox>
                  <w:txbxContent>
                    <w:p w14:paraId="02F40898" w14:textId="77777777" w:rsidR="006A2F41" w:rsidRDefault="006A2F41" w:rsidP="006A2F41">
                      <w:r w:rsidRPr="006A2F41">
                        <w:rPr>
                          <w:b/>
                          <w:bCs/>
                        </w:rPr>
                        <w:t>CASE</w:t>
                      </w:r>
                      <w:r>
                        <w:t xml:space="preserve"> x</w:t>
                      </w:r>
                    </w:p>
                    <w:p w14:paraId="66FA6BAF" w14:textId="77777777" w:rsidR="006A2F41" w:rsidRDefault="006A2F41" w:rsidP="006A2F41">
                      <w:r>
                        <w:t xml:space="preserve">    </w:t>
                      </w:r>
                      <w:r w:rsidRPr="006A2F41">
                        <w:rPr>
                          <w:b/>
                          <w:bCs/>
                        </w:rPr>
                        <w:t>WHEN</w:t>
                      </w:r>
                      <w:r>
                        <w:t xml:space="preserve"> 1, 2 </w:t>
                      </w:r>
                      <w:r w:rsidRPr="006A2F41">
                        <w:rPr>
                          <w:b/>
                          <w:bCs/>
                        </w:rPr>
                        <w:t>THEN</w:t>
                      </w:r>
                    </w:p>
                    <w:p w14:paraId="300208D2" w14:textId="77777777" w:rsidR="006A2F41" w:rsidRDefault="006A2F41" w:rsidP="006A2F41">
                      <w:r>
                        <w:t xml:space="preserve">        msg := 'un ou deux';</w:t>
                      </w:r>
                    </w:p>
                    <w:p w14:paraId="59192E83" w14:textId="77777777" w:rsidR="006A2F41" w:rsidRPr="006A2F41" w:rsidRDefault="006A2F41" w:rsidP="006A2F41">
                      <w:pPr>
                        <w:rPr>
                          <w:b/>
                          <w:bCs/>
                        </w:rPr>
                      </w:pPr>
                      <w:r>
                        <w:t xml:space="preserve">    </w:t>
                      </w:r>
                      <w:r w:rsidRPr="006A2F41">
                        <w:rPr>
                          <w:b/>
                          <w:bCs/>
                        </w:rPr>
                        <w:t>ELSE</w:t>
                      </w:r>
                    </w:p>
                    <w:p w14:paraId="361A49B5" w14:textId="77777777" w:rsidR="006A2F41" w:rsidRDefault="006A2F41" w:rsidP="006A2F41">
                      <w:r>
                        <w:t xml:space="preserve">        msg := 'autre valeur que un ou deux';</w:t>
                      </w:r>
                    </w:p>
                    <w:p w14:paraId="298A70BC" w14:textId="77777777" w:rsidR="006A2F41" w:rsidRDefault="006A2F41" w:rsidP="006A2F41">
                      <w:r w:rsidRPr="006A2F41">
                        <w:rPr>
                          <w:b/>
                          <w:bCs/>
                        </w:rPr>
                        <w:t>END CASE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F434D78" w14:textId="0554D89C" w:rsidR="006A2F41" w:rsidRDefault="006A2F41" w:rsidP="006A2F41">
      <w:r w:rsidRPr="00957C50">
        <w:rPr>
          <w:b/>
          <w:bCs/>
        </w:rPr>
        <w:t>IF</w:t>
      </w:r>
      <w:r>
        <w:t xml:space="preserve"> expression-booleenne </w:t>
      </w:r>
      <w:r w:rsidRPr="00957C50">
        <w:rPr>
          <w:b/>
          <w:bCs/>
        </w:rPr>
        <w:t>THEN</w:t>
      </w:r>
    </w:p>
    <w:p w14:paraId="73FFB34E" w14:textId="77777777" w:rsidR="006A2F41" w:rsidRDefault="006A2F41" w:rsidP="006A2F41">
      <w:r>
        <w:t xml:space="preserve">    instructions</w:t>
      </w:r>
    </w:p>
    <w:p w14:paraId="338EB8D0" w14:textId="77777777" w:rsidR="006A2F41" w:rsidRDefault="006A2F41" w:rsidP="006A2F41">
      <w:r w:rsidRPr="00957C50">
        <w:rPr>
          <w:b/>
          <w:bCs/>
        </w:rPr>
        <w:t>END IF</w:t>
      </w:r>
      <w:r>
        <w:t>;</w:t>
      </w:r>
    </w:p>
    <w:p w14:paraId="15F94EDD" w14:textId="6899E206" w:rsidR="00E22080" w:rsidRDefault="00E22080" w:rsidP="00E22080"/>
    <w:p w14:paraId="3118B118" w14:textId="77777777" w:rsidR="006A2F41" w:rsidRDefault="006A2F41" w:rsidP="006A2F41">
      <w:r>
        <w:t>IF expression-booleenne THEN</w:t>
      </w:r>
    </w:p>
    <w:p w14:paraId="1B4EB200" w14:textId="77777777" w:rsidR="006A2F41" w:rsidRDefault="006A2F41" w:rsidP="006A2F41">
      <w:r>
        <w:t xml:space="preserve">    instructions</w:t>
      </w:r>
    </w:p>
    <w:p w14:paraId="350F5A08" w14:textId="77777777" w:rsidR="006A2F41" w:rsidRDefault="006A2F41" w:rsidP="006A2F41">
      <w:r>
        <w:t>ELSE</w:t>
      </w:r>
    </w:p>
    <w:p w14:paraId="28FDA8F1" w14:textId="77777777" w:rsidR="006A2F41" w:rsidRDefault="006A2F41" w:rsidP="006A2F41">
      <w:r>
        <w:t xml:space="preserve">    instructions</w:t>
      </w:r>
    </w:p>
    <w:p w14:paraId="11306480" w14:textId="4E29F4BE" w:rsidR="00957C50" w:rsidRDefault="006A2F41" w:rsidP="00957C50">
      <w:r>
        <w:t>END IF;</w:t>
      </w:r>
    </w:p>
    <w:p w14:paraId="28F5D75A" w14:textId="77777777" w:rsidR="006A2F41" w:rsidRDefault="006A2F41" w:rsidP="00957C50"/>
    <w:p w14:paraId="648DABC0" w14:textId="069DD6EF" w:rsidR="006A2F41" w:rsidRDefault="006A2F41" w:rsidP="006A2F41">
      <w:pPr>
        <w:pStyle w:val="Titre3"/>
      </w:pPr>
      <w:bookmarkStart w:id="9" w:name="_Toc93749359"/>
      <w:r>
        <w:lastRenderedPageBreak/>
        <w:t>3.2 Boucle LOOP</w:t>
      </w:r>
      <w:bookmarkEnd w:id="9"/>
    </w:p>
    <w:p w14:paraId="0356933B" w14:textId="68EB4CD1" w:rsidR="006A2F41" w:rsidRDefault="00510C68" w:rsidP="006A2F4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532DF" wp14:editId="03C2A85A">
                <wp:simplePos x="0" y="0"/>
                <wp:positionH relativeFrom="margin">
                  <wp:posOffset>2900045</wp:posOffset>
                </wp:positionH>
                <wp:positionV relativeFrom="paragraph">
                  <wp:posOffset>182245</wp:posOffset>
                </wp:positionV>
                <wp:extent cx="3048000" cy="2066925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03989" w14:textId="77777777" w:rsidR="00510C68" w:rsidRPr="00510C68" w:rsidRDefault="00510C68" w:rsidP="00510C6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10C68">
                              <w:rPr>
                                <w:b/>
                                <w:bCs/>
                                <w:u w:val="single"/>
                              </w:rPr>
                              <w:t>Exemple :</w:t>
                            </w:r>
                          </w:p>
                          <w:p w14:paraId="516C005B" w14:textId="77777777" w:rsidR="00510C68" w:rsidRPr="00510C68" w:rsidRDefault="00510C68" w:rsidP="00510C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0C68">
                              <w:rPr>
                                <w:b/>
                                <w:bCs/>
                              </w:rPr>
                              <w:t>LOOP</w:t>
                            </w:r>
                          </w:p>
                          <w:p w14:paraId="375676C1" w14:textId="77777777" w:rsidR="00510C68" w:rsidRDefault="00510C68" w:rsidP="00510C68">
                            <w:r>
                              <w:t xml:space="preserve">    instructions</w:t>
                            </w:r>
                          </w:p>
                          <w:p w14:paraId="0B169FD6" w14:textId="77777777" w:rsidR="00510C68" w:rsidRDefault="00510C68" w:rsidP="00510C68">
                            <w:r>
                              <w:t xml:space="preserve">    </w:t>
                            </w:r>
                            <w:r w:rsidRPr="00510C68">
                              <w:rPr>
                                <w:b/>
                                <w:bCs/>
                              </w:rPr>
                              <w:t>IF</w:t>
                            </w:r>
                            <w:r>
                              <w:t xml:space="preserve"> nombre &gt; 0 </w:t>
                            </w:r>
                            <w:r w:rsidRPr="00510C68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7DFE806C" w14:textId="77777777" w:rsidR="00510C68" w:rsidRDefault="00510C68" w:rsidP="00510C68">
                            <w:r>
                              <w:t xml:space="preserve">        </w:t>
                            </w:r>
                            <w:r w:rsidRPr="00510C68">
                              <w:rPr>
                                <w:b/>
                                <w:bCs/>
                              </w:rPr>
                              <w:t>EXIT</w:t>
                            </w:r>
                            <w:r>
                              <w:t>;  //sortie de boucle</w:t>
                            </w:r>
                          </w:p>
                          <w:p w14:paraId="2791AB78" w14:textId="77777777" w:rsidR="00510C68" w:rsidRDefault="00510C68" w:rsidP="00510C68">
                            <w:r>
                              <w:t xml:space="preserve">    </w:t>
                            </w:r>
                            <w:r w:rsidRPr="00510C68">
                              <w:rPr>
                                <w:b/>
                                <w:bCs/>
                              </w:rPr>
                              <w:t>END IF</w:t>
                            </w:r>
                            <w:r>
                              <w:t>;</w:t>
                            </w:r>
                          </w:p>
                          <w:p w14:paraId="1A6BD45E" w14:textId="77777777" w:rsidR="00510C68" w:rsidRPr="006A2F41" w:rsidRDefault="00510C68" w:rsidP="00510C68">
                            <w:r w:rsidRPr="00510C68">
                              <w:rPr>
                                <w:b/>
                                <w:bCs/>
                              </w:rPr>
                              <w:t>END LOOP</w:t>
                            </w:r>
                            <w:r>
                              <w:t>;</w:t>
                            </w:r>
                          </w:p>
                          <w:p w14:paraId="7E0ECB8F" w14:textId="77777777" w:rsidR="00510C68" w:rsidRDefault="00510C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32DF" id="Zone de texte 4" o:spid="_x0000_s1027" type="#_x0000_t202" style="position:absolute;margin-left:228.35pt;margin-top:14.35pt;width:240pt;height:162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0lLwIAAFw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" fillcolor="white [3201]" stroked="f" strokeweight=".5pt">
                <v:textbox>
                  <w:txbxContent>
                    <w:p w14:paraId="08C03989" w14:textId="77777777" w:rsidR="00510C68" w:rsidRPr="00510C68" w:rsidRDefault="00510C68" w:rsidP="00510C6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10C68">
                        <w:rPr>
                          <w:b/>
                          <w:bCs/>
                          <w:u w:val="single"/>
                        </w:rPr>
                        <w:t>Exemple :</w:t>
                      </w:r>
                    </w:p>
                    <w:p w14:paraId="516C005B" w14:textId="77777777" w:rsidR="00510C68" w:rsidRPr="00510C68" w:rsidRDefault="00510C68" w:rsidP="00510C68">
                      <w:pPr>
                        <w:rPr>
                          <w:b/>
                          <w:bCs/>
                        </w:rPr>
                      </w:pPr>
                      <w:r w:rsidRPr="00510C68">
                        <w:rPr>
                          <w:b/>
                          <w:bCs/>
                        </w:rPr>
                        <w:t>LOOP</w:t>
                      </w:r>
                    </w:p>
                    <w:p w14:paraId="375676C1" w14:textId="77777777" w:rsidR="00510C68" w:rsidRDefault="00510C68" w:rsidP="00510C68">
                      <w:r>
                        <w:t xml:space="preserve">    instructions</w:t>
                      </w:r>
                    </w:p>
                    <w:p w14:paraId="0B169FD6" w14:textId="77777777" w:rsidR="00510C68" w:rsidRDefault="00510C68" w:rsidP="00510C68">
                      <w:r>
                        <w:t xml:space="preserve">    </w:t>
                      </w:r>
                      <w:r w:rsidRPr="00510C68">
                        <w:rPr>
                          <w:b/>
                          <w:bCs/>
                        </w:rPr>
                        <w:t>IF</w:t>
                      </w:r>
                      <w:r>
                        <w:t xml:space="preserve"> nombre &gt; 0 </w:t>
                      </w:r>
                      <w:r w:rsidRPr="00510C68">
                        <w:rPr>
                          <w:b/>
                          <w:bCs/>
                        </w:rPr>
                        <w:t>THEN</w:t>
                      </w:r>
                    </w:p>
                    <w:p w14:paraId="7DFE806C" w14:textId="77777777" w:rsidR="00510C68" w:rsidRDefault="00510C68" w:rsidP="00510C68">
                      <w:r>
                        <w:t xml:space="preserve">        </w:t>
                      </w:r>
                      <w:r w:rsidRPr="00510C68">
                        <w:rPr>
                          <w:b/>
                          <w:bCs/>
                        </w:rPr>
                        <w:t>EXIT</w:t>
                      </w:r>
                      <w:r>
                        <w:t>;  //sortie de boucle</w:t>
                      </w:r>
                    </w:p>
                    <w:p w14:paraId="2791AB78" w14:textId="77777777" w:rsidR="00510C68" w:rsidRDefault="00510C68" w:rsidP="00510C68">
                      <w:r>
                        <w:t xml:space="preserve">    </w:t>
                      </w:r>
                      <w:r w:rsidRPr="00510C68">
                        <w:rPr>
                          <w:b/>
                          <w:bCs/>
                        </w:rPr>
                        <w:t>END IF</w:t>
                      </w:r>
                      <w:r>
                        <w:t>;</w:t>
                      </w:r>
                    </w:p>
                    <w:p w14:paraId="1A6BD45E" w14:textId="77777777" w:rsidR="00510C68" w:rsidRPr="006A2F41" w:rsidRDefault="00510C68" w:rsidP="00510C68">
                      <w:r w:rsidRPr="00510C68">
                        <w:rPr>
                          <w:b/>
                          <w:bCs/>
                        </w:rPr>
                        <w:t>END LOOP</w:t>
                      </w:r>
                      <w:r>
                        <w:t>;</w:t>
                      </w:r>
                    </w:p>
                    <w:p w14:paraId="7E0ECB8F" w14:textId="77777777" w:rsidR="00510C68" w:rsidRDefault="00510C68"/>
                  </w:txbxContent>
                </v:textbox>
                <w10:wrap type="square" anchorx="margin"/>
              </v:shape>
            </w:pict>
          </mc:Fallback>
        </mc:AlternateContent>
      </w:r>
    </w:p>
    <w:p w14:paraId="69884C3F" w14:textId="6E281420" w:rsidR="00245DA9" w:rsidRPr="00245DA9" w:rsidRDefault="00245DA9" w:rsidP="00510C68">
      <w:p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color w:val="000000"/>
          <w:shd w:val="clear" w:color="auto" w:fill="FFFFFF"/>
        </w:rPr>
        <w:t xml:space="preserve">LOOP crée boucle </w:t>
      </w:r>
      <w:r w:rsidRPr="00510C68">
        <w:rPr>
          <w:rFonts w:ascii="Verdana" w:hAnsi="Verdana"/>
          <w:color w:val="000000"/>
          <w:highlight w:val="yellow"/>
          <w:shd w:val="clear" w:color="auto" w:fill="FFFFFF"/>
        </w:rPr>
        <w:t>inconditionnelle</w:t>
      </w:r>
      <w:r>
        <w:rPr>
          <w:rFonts w:ascii="Verdana" w:hAnsi="Verdana"/>
          <w:color w:val="000000"/>
          <w:shd w:val="clear" w:color="auto" w:fill="FFFFFF"/>
        </w:rPr>
        <w:t xml:space="preserve">   répétée indéfiniment jusqu'à une instruction </w:t>
      </w:r>
      <w:r w:rsidRPr="00510C68">
        <w:rPr>
          <w:rStyle w:val="MachinecrireHTML"/>
          <w:rFonts w:eastAsiaTheme="minorEastAsia"/>
          <w:b/>
          <w:bCs/>
          <w:color w:val="000000"/>
          <w:sz w:val="26"/>
          <w:szCs w:val="26"/>
          <w:shd w:val="clear" w:color="auto" w:fill="FFFFFF"/>
        </w:rPr>
        <w:t>EXIT</w:t>
      </w:r>
      <w:r>
        <w:rPr>
          <w:rFonts w:ascii="Verdana" w:hAnsi="Verdana"/>
          <w:color w:val="000000"/>
          <w:shd w:val="clear" w:color="auto" w:fill="FFFFFF"/>
        </w:rPr>
        <w:t> ou </w:t>
      </w:r>
      <w:r w:rsidRPr="00510C68">
        <w:rPr>
          <w:rStyle w:val="lev"/>
          <w:rFonts w:ascii="Courier New" w:hAnsi="Courier New" w:cs="Courier New"/>
          <w:color w:val="000000"/>
          <w:sz w:val="28"/>
          <w:szCs w:val="28"/>
          <w:shd w:val="clear" w:color="auto" w:fill="FFFFFF"/>
        </w:rPr>
        <w:t>RETURN</w:t>
      </w:r>
      <w:r>
        <w:rPr>
          <w:rStyle w:val="lev"/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</w:p>
    <w:p w14:paraId="7C75D685" w14:textId="6265C366" w:rsidR="00510C68" w:rsidRPr="00510C68" w:rsidRDefault="00510C68" w:rsidP="00510C68">
      <w:pPr>
        <w:rPr>
          <w:b/>
          <w:bCs/>
          <w:u w:val="single"/>
        </w:rPr>
      </w:pPr>
      <w:r w:rsidRPr="00510C68">
        <w:rPr>
          <w:b/>
          <w:bCs/>
          <w:u w:val="single"/>
        </w:rPr>
        <w:t>Syntaxe</w:t>
      </w:r>
    </w:p>
    <w:p w14:paraId="18D9B8DA" w14:textId="186EACE3" w:rsidR="00510C68" w:rsidRPr="00510C68" w:rsidRDefault="00510C68" w:rsidP="00510C68">
      <w:pPr>
        <w:rPr>
          <w:b/>
          <w:bCs/>
        </w:rPr>
      </w:pPr>
      <w:r w:rsidRPr="00510C68">
        <w:rPr>
          <w:b/>
          <w:bCs/>
        </w:rPr>
        <w:t>LOOP</w:t>
      </w:r>
    </w:p>
    <w:p w14:paraId="7395547D" w14:textId="582EEF15" w:rsidR="00510C68" w:rsidRDefault="00510C68" w:rsidP="00510C68">
      <w:r>
        <w:t xml:space="preserve">    instructions</w:t>
      </w:r>
    </w:p>
    <w:p w14:paraId="59B7980F" w14:textId="76784E8F" w:rsidR="006A2F41" w:rsidRDefault="00510C68" w:rsidP="00510C68">
      <w:r w:rsidRPr="00510C68">
        <w:rPr>
          <w:b/>
          <w:bCs/>
        </w:rPr>
        <w:t>END LOOP</w:t>
      </w:r>
      <w:r>
        <w:t xml:space="preserve"> ;</w:t>
      </w:r>
    </w:p>
    <w:p w14:paraId="5BA84B1F" w14:textId="77777777" w:rsidR="00510C68" w:rsidRDefault="00510C68" w:rsidP="00510C68"/>
    <w:p w14:paraId="5D7FF4E3" w14:textId="741711A5" w:rsidR="006A2F41" w:rsidRDefault="006A2F41" w:rsidP="006A2F41">
      <w:pPr>
        <w:pStyle w:val="Titre3"/>
      </w:pPr>
      <w:bookmarkStart w:id="10" w:name="_Toc93749360"/>
      <w:r>
        <w:t>3.3 Boucle FOR</w:t>
      </w:r>
      <w:bookmarkEnd w:id="10"/>
    </w:p>
    <w:p w14:paraId="340CCBDF" w14:textId="72B62FB8" w:rsidR="00510C68" w:rsidRDefault="00510C68" w:rsidP="00510C68"/>
    <w:p w14:paraId="5251A9CB" w14:textId="36DA4223" w:rsidR="00245DA9" w:rsidRDefault="00245DA9" w:rsidP="00510C68">
      <w:r>
        <w:rPr>
          <w:rFonts w:ascii="Verdana" w:hAnsi="Verdana"/>
          <w:color w:val="000000"/>
          <w:shd w:val="clear" w:color="auto" w:fill="FFFFFF"/>
        </w:rPr>
        <w:t xml:space="preserve">FOR </w:t>
      </w:r>
      <w:r>
        <w:rPr>
          <w:rFonts w:ascii="Verdana" w:hAnsi="Verdana"/>
          <w:color w:val="000000"/>
          <w:shd w:val="clear" w:color="auto" w:fill="FFFFFF"/>
        </w:rPr>
        <w:t xml:space="preserve">crée une boucle qui effectue une </w:t>
      </w:r>
      <w:r w:rsidRPr="00245DA9">
        <w:rPr>
          <w:rFonts w:ascii="Verdana" w:hAnsi="Verdana"/>
          <w:color w:val="000000"/>
          <w:highlight w:val="yellow"/>
          <w:shd w:val="clear" w:color="auto" w:fill="FFFFFF"/>
        </w:rPr>
        <w:t>itération</w:t>
      </w:r>
      <w:r>
        <w:rPr>
          <w:rFonts w:ascii="Verdana" w:hAnsi="Verdana"/>
          <w:color w:val="000000"/>
          <w:shd w:val="clear" w:color="auto" w:fill="FFFFFF"/>
        </w:rPr>
        <w:t xml:space="preserve"> sur une plage de valeurs entières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22CF39D2" w14:textId="667DA5F9" w:rsidR="00245DA9" w:rsidRPr="00245DA9" w:rsidRDefault="00510C68" w:rsidP="00510C68">
      <w:pPr>
        <w:rPr>
          <w:b/>
          <w:bCs/>
          <w:u w:val="single"/>
        </w:rPr>
      </w:pPr>
      <w:r w:rsidRPr="00245DA9">
        <w:rPr>
          <w:b/>
          <w:bCs/>
          <w:u w:val="single"/>
        </w:rPr>
        <w:t>Syntaxe</w:t>
      </w:r>
    </w:p>
    <w:p w14:paraId="20CFDE89" w14:textId="058ABA06" w:rsidR="00510C68" w:rsidRDefault="00510C68" w:rsidP="00510C68">
      <w:r w:rsidRPr="00510C68">
        <w:rPr>
          <w:b/>
          <w:bCs/>
        </w:rPr>
        <w:t>FOR</w:t>
      </w:r>
      <w:r>
        <w:t xml:space="preserve"> nom</w:t>
      </w:r>
      <w:r>
        <w:t>_variable</w:t>
      </w:r>
      <w:r>
        <w:t xml:space="preserve"> </w:t>
      </w:r>
      <w:r w:rsidRPr="00510C68">
        <w:rPr>
          <w:b/>
          <w:bCs/>
        </w:rPr>
        <w:t>IN</w:t>
      </w:r>
      <w:r>
        <w:t xml:space="preserve"> </w:t>
      </w:r>
      <w:r>
        <w:t>borne_inf</w:t>
      </w:r>
      <w:r>
        <w:t xml:space="preserve"> .. </w:t>
      </w:r>
      <w:r>
        <w:t>borne_sup</w:t>
      </w:r>
      <w:r>
        <w:t xml:space="preserve"> </w:t>
      </w:r>
    </w:p>
    <w:p w14:paraId="785C1D0C" w14:textId="15DCA2EB" w:rsidR="00510C68" w:rsidRDefault="00510C68" w:rsidP="00510C68">
      <w:r w:rsidRPr="00245DA9">
        <w:rPr>
          <w:b/>
          <w:bCs/>
        </w:rPr>
        <w:t>LOOP</w:t>
      </w:r>
      <w:r>
        <w:t xml:space="preserve"> </w:t>
      </w:r>
      <w:r>
        <w:t>instruction</w:t>
      </w:r>
    </w:p>
    <w:p w14:paraId="3DF06438" w14:textId="02E9EB8F" w:rsidR="00510C68" w:rsidRDefault="00510C68" w:rsidP="00510C68">
      <w:r w:rsidRPr="00245DA9">
        <w:rPr>
          <w:b/>
          <w:bCs/>
        </w:rPr>
        <w:t>END LOOP</w:t>
      </w:r>
      <w:r>
        <w:t>;</w:t>
      </w:r>
    </w:p>
    <w:p w14:paraId="4B3C2D2A" w14:textId="77777777" w:rsidR="00245DA9" w:rsidRDefault="00245DA9" w:rsidP="00510C68">
      <w:pPr>
        <w:rPr>
          <w:b/>
          <w:bCs/>
          <w:u w:val="single"/>
        </w:rPr>
      </w:pPr>
    </w:p>
    <w:p w14:paraId="62FE7E40" w14:textId="77351A3A" w:rsidR="00245DA9" w:rsidRDefault="00245DA9" w:rsidP="00510C68">
      <w:pPr>
        <w:rPr>
          <w:b/>
          <w:bCs/>
          <w:u w:val="single"/>
        </w:rPr>
      </w:pPr>
      <w:r w:rsidRPr="00245DA9">
        <w:rPr>
          <w:b/>
          <w:bCs/>
          <w:u w:val="single"/>
        </w:rPr>
        <w:t>Exemple</w:t>
      </w:r>
      <w:r>
        <w:rPr>
          <w:b/>
          <w:bCs/>
          <w:u w:val="single"/>
        </w:rPr>
        <w:t> :</w:t>
      </w:r>
    </w:p>
    <w:p w14:paraId="3BD2B160" w14:textId="447C9AA1" w:rsidR="00245DA9" w:rsidRPr="00245DA9" w:rsidRDefault="00245DA9" w:rsidP="00245DA9">
      <w:r w:rsidRPr="00245DA9">
        <w:rPr>
          <w:b/>
          <w:bCs/>
        </w:rPr>
        <w:t>FOR</w:t>
      </w:r>
      <w:r w:rsidRPr="00245DA9">
        <w:t xml:space="preserve"> i </w:t>
      </w:r>
      <w:r w:rsidRPr="00245DA9">
        <w:rPr>
          <w:b/>
          <w:bCs/>
        </w:rPr>
        <w:t>IN</w:t>
      </w:r>
      <w:r w:rsidRPr="00245DA9">
        <w:t xml:space="preserve"> 1..10 LOOP</w:t>
      </w:r>
      <w:r>
        <w:t xml:space="preserve"> //</w:t>
      </w:r>
      <w:r w:rsidRPr="00245DA9">
        <w:rPr>
          <w:highlight w:val="yellow"/>
        </w:rPr>
        <w:t xml:space="preserve">prend les valeurs </w:t>
      </w:r>
      <w:r w:rsidRPr="00245DA9">
        <w:rPr>
          <w:highlight w:val="yellow"/>
        </w:rPr>
        <w:t xml:space="preserve">de </w:t>
      </w:r>
      <w:r w:rsidRPr="00245DA9">
        <w:rPr>
          <w:highlight w:val="yellow"/>
        </w:rPr>
        <w:t>1</w:t>
      </w:r>
      <w:r w:rsidRPr="00245DA9">
        <w:rPr>
          <w:highlight w:val="yellow"/>
        </w:rPr>
        <w:t xml:space="preserve"> à </w:t>
      </w:r>
      <w:r w:rsidRPr="00245DA9">
        <w:rPr>
          <w:highlight w:val="yellow"/>
        </w:rPr>
        <w:t>10</w:t>
      </w:r>
      <w:r w:rsidRPr="00245DA9">
        <w:rPr>
          <w:highlight w:val="yellow"/>
        </w:rPr>
        <w:t xml:space="preserve"> avec une indice d’itération 1</w:t>
      </w:r>
      <w:r w:rsidRPr="00245DA9">
        <w:rPr>
          <w:highlight w:val="yellow"/>
        </w:rPr>
        <w:t xml:space="preserve"> dans la boucle</w:t>
      </w:r>
    </w:p>
    <w:p w14:paraId="6D51D3BE" w14:textId="7B44E787" w:rsidR="00245DA9" w:rsidRDefault="00245DA9" w:rsidP="00245DA9">
      <w:r w:rsidRPr="00245DA9">
        <w:rPr>
          <w:b/>
          <w:bCs/>
        </w:rPr>
        <w:t>END LOOP</w:t>
      </w:r>
      <w:r w:rsidRPr="00245DA9">
        <w:t>;</w:t>
      </w:r>
    </w:p>
    <w:p w14:paraId="1D732C77" w14:textId="77777777" w:rsidR="00245DA9" w:rsidRPr="00245DA9" w:rsidRDefault="00245DA9" w:rsidP="00245DA9"/>
    <w:p w14:paraId="1E5CA480" w14:textId="400C1684" w:rsidR="006A2F41" w:rsidRDefault="006A2F41" w:rsidP="006A2F41">
      <w:pPr>
        <w:pStyle w:val="Titre3"/>
      </w:pPr>
      <w:bookmarkStart w:id="11" w:name="_Toc93749361"/>
      <w:r>
        <w:t>3.4 Boucle WHILE</w:t>
      </w:r>
      <w:bookmarkEnd w:id="11"/>
    </w:p>
    <w:p w14:paraId="2AC88C50" w14:textId="77777777" w:rsidR="00245DA9" w:rsidRPr="00245DA9" w:rsidRDefault="00245DA9" w:rsidP="00245DA9"/>
    <w:p w14:paraId="12B6A426" w14:textId="6DCF4392" w:rsidR="00245DA9" w:rsidRDefault="00245DA9" w:rsidP="00245DA9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EB47D" wp14:editId="29111EC4">
                <wp:simplePos x="0" y="0"/>
                <wp:positionH relativeFrom="column">
                  <wp:posOffset>1395730</wp:posOffset>
                </wp:positionH>
                <wp:positionV relativeFrom="paragraph">
                  <wp:posOffset>415290</wp:posOffset>
                </wp:positionV>
                <wp:extent cx="3914775" cy="10953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4239F" w14:textId="2B1CF827" w:rsidR="00245DA9" w:rsidRPr="00245DA9" w:rsidRDefault="00245DA9" w:rsidP="00245DA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45DA9">
                              <w:rPr>
                                <w:b/>
                                <w:bCs/>
                                <w:u w:val="single"/>
                              </w:rPr>
                              <w:t>Exemple :</w:t>
                            </w:r>
                          </w:p>
                          <w:p w14:paraId="59F44BF5" w14:textId="77777777" w:rsidR="00D50066" w:rsidRDefault="00245DA9" w:rsidP="00245DA9">
                            <w:r w:rsidRPr="00D50066">
                              <w:rPr>
                                <w:b/>
                                <w:bCs/>
                              </w:rPr>
                              <w:t>WHILE</w:t>
                            </w:r>
                            <w:r>
                              <w:t xml:space="preserve"> montant_possede &gt; 0 </w:t>
                            </w:r>
                            <w:r w:rsidRPr="00D50066">
                              <w:rPr>
                                <w:b/>
                                <w:bCs/>
                              </w:rPr>
                              <w:t>AND</w:t>
                            </w:r>
                            <w:r>
                              <w:t xml:space="preserve"> balance_cadeau &gt; 0 </w:t>
                            </w:r>
                          </w:p>
                          <w:p w14:paraId="2C32A351" w14:textId="4F6BC398" w:rsidR="00245DA9" w:rsidRDefault="00245DA9" w:rsidP="00245DA9">
                            <w:r w:rsidRPr="00D50066">
                              <w:rPr>
                                <w:b/>
                                <w:bCs/>
                              </w:rPr>
                              <w:t>LOOP</w:t>
                            </w:r>
                            <w:r>
                              <w:t xml:space="preserve"> </w:t>
                            </w:r>
                            <w:r>
                              <w:t>instructions</w:t>
                            </w:r>
                          </w:p>
                          <w:p w14:paraId="724F0DDD" w14:textId="2DB02056" w:rsidR="00245DA9" w:rsidRDefault="00245DA9" w:rsidP="00245DA9">
                            <w:r w:rsidRPr="00D50066">
                              <w:rPr>
                                <w:b/>
                                <w:bCs/>
                              </w:rPr>
                              <w:t>END LOOP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B47D" id="Zone de texte 5" o:spid="_x0000_s1028" type="#_x0000_t202" style="position:absolute;margin-left:109.9pt;margin-top:32.7pt;width:308.25pt;height:8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6vGw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" filled="f" stroked="f" strokeweight=".5pt">
                <v:textbox>
                  <w:txbxContent>
                    <w:p w14:paraId="52B4239F" w14:textId="2B1CF827" w:rsidR="00245DA9" w:rsidRPr="00245DA9" w:rsidRDefault="00245DA9" w:rsidP="00245DA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245DA9">
                        <w:rPr>
                          <w:b/>
                          <w:bCs/>
                          <w:u w:val="single"/>
                        </w:rPr>
                        <w:t>Exemple :</w:t>
                      </w:r>
                    </w:p>
                    <w:p w14:paraId="59F44BF5" w14:textId="77777777" w:rsidR="00D50066" w:rsidRDefault="00245DA9" w:rsidP="00245DA9">
                      <w:r w:rsidRPr="00D50066">
                        <w:rPr>
                          <w:b/>
                          <w:bCs/>
                        </w:rPr>
                        <w:t>WHILE</w:t>
                      </w:r>
                      <w:r>
                        <w:t xml:space="preserve"> montant_possede &gt; 0 </w:t>
                      </w:r>
                      <w:r w:rsidRPr="00D50066">
                        <w:rPr>
                          <w:b/>
                          <w:bCs/>
                        </w:rPr>
                        <w:t>AND</w:t>
                      </w:r>
                      <w:r>
                        <w:t xml:space="preserve"> balance_cadeau &gt; 0 </w:t>
                      </w:r>
                    </w:p>
                    <w:p w14:paraId="2C32A351" w14:textId="4F6BC398" w:rsidR="00245DA9" w:rsidRDefault="00245DA9" w:rsidP="00245DA9">
                      <w:r w:rsidRPr="00D50066">
                        <w:rPr>
                          <w:b/>
                          <w:bCs/>
                        </w:rPr>
                        <w:t>LOOP</w:t>
                      </w:r>
                      <w:r>
                        <w:t xml:space="preserve"> </w:t>
                      </w:r>
                      <w:r>
                        <w:t>instructions</w:t>
                      </w:r>
                    </w:p>
                    <w:p w14:paraId="724F0DDD" w14:textId="2DB02056" w:rsidR="00245DA9" w:rsidRDefault="00245DA9" w:rsidP="00245DA9">
                      <w:r w:rsidRPr="00D50066">
                        <w:rPr>
                          <w:b/>
                          <w:bCs/>
                        </w:rPr>
                        <w:t>END LOOP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color w:val="000000"/>
          <w:shd w:val="clear" w:color="auto" w:fill="FFFFFF"/>
        </w:rPr>
        <w:t xml:space="preserve">WHILE </w:t>
      </w:r>
      <w:r>
        <w:rPr>
          <w:rFonts w:ascii="Verdana" w:hAnsi="Verdana"/>
          <w:color w:val="000000"/>
          <w:shd w:val="clear" w:color="auto" w:fill="FFFFFF"/>
        </w:rPr>
        <w:t>répète une séquence d'instructions aussi longtemps que</w:t>
      </w:r>
      <w:r>
        <w:rPr>
          <w:rFonts w:ascii="Verdana" w:hAnsi="Verdana"/>
          <w:color w:val="000000"/>
          <w:shd w:val="clear" w:color="auto" w:fill="FFFFFF"/>
        </w:rPr>
        <w:t xml:space="preserve"> la condition </w:t>
      </w:r>
      <w:r>
        <w:rPr>
          <w:rFonts w:ascii="Verdana" w:hAnsi="Verdana"/>
          <w:color w:val="000000"/>
          <w:shd w:val="clear" w:color="auto" w:fill="FFFFFF"/>
        </w:rPr>
        <w:t>est évaluée à vrai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4BA57EFA" w14:textId="06545F0E" w:rsidR="00245DA9" w:rsidRPr="00245DA9" w:rsidRDefault="00245DA9" w:rsidP="00245DA9">
      <w:pPr>
        <w:rPr>
          <w:b/>
          <w:bCs/>
          <w:u w:val="single"/>
        </w:rPr>
      </w:pPr>
      <w:r w:rsidRPr="00245DA9">
        <w:rPr>
          <w:b/>
          <w:bCs/>
          <w:u w:val="single"/>
        </w:rPr>
        <w:t>Syntaxe</w:t>
      </w:r>
    </w:p>
    <w:p w14:paraId="29FAA2B1" w14:textId="06216ED4" w:rsidR="00245DA9" w:rsidRDefault="00245DA9" w:rsidP="00245DA9">
      <w:r w:rsidRPr="00245DA9">
        <w:rPr>
          <w:b/>
          <w:bCs/>
        </w:rPr>
        <w:t>WHILE</w:t>
      </w:r>
      <w:r>
        <w:t xml:space="preserve"> </w:t>
      </w:r>
      <w:r>
        <w:t>condition</w:t>
      </w:r>
      <w:r>
        <w:t xml:space="preserve"> </w:t>
      </w:r>
    </w:p>
    <w:p w14:paraId="1AD52547" w14:textId="0CFA23EF" w:rsidR="00245DA9" w:rsidRDefault="00245DA9" w:rsidP="00245DA9">
      <w:r w:rsidRPr="00245DA9">
        <w:rPr>
          <w:b/>
          <w:bCs/>
        </w:rPr>
        <w:t>LOOP</w:t>
      </w:r>
      <w:r>
        <w:t xml:space="preserve"> </w:t>
      </w:r>
      <w:r>
        <w:t>instructions</w:t>
      </w:r>
    </w:p>
    <w:p w14:paraId="10BAAB45" w14:textId="28113035" w:rsidR="00245DA9" w:rsidRPr="00245DA9" w:rsidRDefault="00245DA9" w:rsidP="00245DA9">
      <w:r w:rsidRPr="00245DA9">
        <w:rPr>
          <w:b/>
          <w:bCs/>
        </w:rPr>
        <w:t>END LOOP</w:t>
      </w:r>
      <w:r>
        <w:t>;</w:t>
      </w:r>
    </w:p>
    <w:p w14:paraId="7FE1A278" w14:textId="5D6BB0C9" w:rsidR="00E87E97" w:rsidRDefault="007F54C9" w:rsidP="00E87E97">
      <w:pPr>
        <w:pStyle w:val="Titre1"/>
        <w:numPr>
          <w:ilvl w:val="0"/>
          <w:numId w:val="3"/>
        </w:numPr>
      </w:pPr>
      <w:bookmarkStart w:id="12" w:name="_Toc93749362"/>
      <w:r>
        <w:lastRenderedPageBreak/>
        <w:t>Affectation (assignation)</w:t>
      </w:r>
      <w:bookmarkEnd w:id="12"/>
    </w:p>
    <w:p w14:paraId="0769EE1B" w14:textId="77777777" w:rsidR="00B40833" w:rsidRPr="00B40833" w:rsidRDefault="00B40833" w:rsidP="00B40833"/>
    <w:p w14:paraId="45F0A774" w14:textId="05E0488B" w:rsidR="00B40833" w:rsidRDefault="00B40833" w:rsidP="00B40833">
      <w:r>
        <w:t>L'affectation d'une valeur à une variable s'éc</w:t>
      </w:r>
      <w:r>
        <w:t>rit</w:t>
      </w:r>
      <w:r>
        <w:t xml:space="preserve"> :</w:t>
      </w:r>
    </w:p>
    <w:p w14:paraId="6A15A37B" w14:textId="7CE74631" w:rsidR="00B40833" w:rsidRDefault="00B40833" w:rsidP="00B40833">
      <w:r>
        <w:t>Nom_</w:t>
      </w:r>
      <w:r>
        <w:t>variable { := | = } expression;</w:t>
      </w:r>
    </w:p>
    <w:p w14:paraId="5588F912" w14:textId="5D75D122" w:rsidR="006A2F41" w:rsidRPr="00B40833" w:rsidRDefault="00B40833" w:rsidP="006A2F41">
      <w:pPr>
        <w:rPr>
          <w:b/>
          <w:bCs/>
          <w:u w:val="single"/>
        </w:rPr>
      </w:pPr>
      <w:r w:rsidRPr="00B40833">
        <w:rPr>
          <w:b/>
          <w:bCs/>
          <w:u w:val="single"/>
        </w:rPr>
        <w:t>Exemple :</w:t>
      </w:r>
    </w:p>
    <w:p w14:paraId="7D8FD6B1" w14:textId="77777777" w:rsidR="00B40833" w:rsidRDefault="00B40833" w:rsidP="00B40833">
      <w:r>
        <w:t>taxe := sous_total * 0.06;</w:t>
      </w:r>
    </w:p>
    <w:p w14:paraId="0BE4F7C5" w14:textId="122C35AC" w:rsidR="00B40833" w:rsidRPr="006A2F41" w:rsidRDefault="00B40833" w:rsidP="00B40833">
      <w:r>
        <w:t>mon_enregistrement.id_utilisateur := 20;</w:t>
      </w:r>
    </w:p>
    <w:p w14:paraId="27878B05" w14:textId="75D1665F" w:rsidR="00D35846" w:rsidRDefault="00D35846" w:rsidP="00B40833">
      <w:pPr>
        <w:pStyle w:val="Titre1"/>
        <w:numPr>
          <w:ilvl w:val="0"/>
          <w:numId w:val="3"/>
        </w:numPr>
      </w:pPr>
      <w:bookmarkStart w:id="13" w:name="_Toc93749363"/>
      <w:r>
        <w:t>Déclaration d’une fonction</w:t>
      </w:r>
      <w:bookmarkEnd w:id="13"/>
    </w:p>
    <w:p w14:paraId="167D1D80" w14:textId="77777777" w:rsidR="00B40833" w:rsidRDefault="00B40833" w:rsidP="00B40833">
      <w:pPr>
        <w:rPr>
          <w:b/>
          <w:bCs/>
        </w:rPr>
      </w:pPr>
    </w:p>
    <w:p w14:paraId="1FF58CAE" w14:textId="3E37FD86" w:rsidR="00B40833" w:rsidRDefault="00B40833" w:rsidP="00B40833">
      <w:r w:rsidRPr="00B40833">
        <w:rPr>
          <w:b/>
          <w:bCs/>
        </w:rPr>
        <w:t>CREATE FUNCTION</w:t>
      </w:r>
      <w:r w:rsidRPr="00B40833">
        <w:t xml:space="preserve"> définit une nouvelle fonction. </w:t>
      </w:r>
      <w:r w:rsidRPr="00B40833">
        <w:rPr>
          <w:b/>
          <w:bCs/>
        </w:rPr>
        <w:t xml:space="preserve">CREATE OR REPLACE FUNCTION </w:t>
      </w:r>
      <w:r w:rsidRPr="00B40833">
        <w:t>crée une nouvelle fonction ou la remplace si elle existe déjà.</w:t>
      </w:r>
    </w:p>
    <w:p w14:paraId="315D662D" w14:textId="77777777" w:rsidR="00B40833" w:rsidRPr="00B40833" w:rsidRDefault="00B40833" w:rsidP="00B40833">
      <w:pPr>
        <w:rPr>
          <w:b/>
          <w:bCs/>
          <w:u w:val="single"/>
        </w:rPr>
      </w:pPr>
      <w:r w:rsidRPr="00B40833">
        <w:rPr>
          <w:b/>
          <w:bCs/>
          <w:u w:val="single"/>
        </w:rPr>
        <w:t>Exemple :</w:t>
      </w:r>
    </w:p>
    <w:p w14:paraId="1459A70C" w14:textId="77777777" w:rsidR="00B40833" w:rsidRDefault="00B40833" w:rsidP="00B40833">
      <w:r w:rsidRPr="00B40833">
        <w:rPr>
          <w:b/>
          <w:bCs/>
        </w:rPr>
        <w:t>CREATE FUNCTION</w:t>
      </w:r>
      <w:r>
        <w:t xml:space="preserve"> taxe_ventes(sous_total real) </w:t>
      </w:r>
      <w:r w:rsidRPr="00C01476">
        <w:rPr>
          <w:b/>
          <w:bCs/>
        </w:rPr>
        <w:t>RETURNS</w:t>
      </w:r>
      <w:r>
        <w:t xml:space="preserve"> real AS $$</w:t>
      </w:r>
    </w:p>
    <w:p w14:paraId="4E6A2FC8" w14:textId="77777777" w:rsidR="00B40833" w:rsidRDefault="00B40833" w:rsidP="00B40833">
      <w:r>
        <w:t>BEGIN</w:t>
      </w:r>
    </w:p>
    <w:p w14:paraId="5AB7DCE1" w14:textId="77777777" w:rsidR="00B40833" w:rsidRDefault="00B40833" w:rsidP="00B40833">
      <w:r>
        <w:t xml:space="preserve">    </w:t>
      </w:r>
      <w:r w:rsidRPr="00C01476">
        <w:rPr>
          <w:b/>
          <w:bCs/>
        </w:rPr>
        <w:t>RETURN</w:t>
      </w:r>
      <w:r>
        <w:t xml:space="preserve"> sous_total * 0.06;</w:t>
      </w:r>
    </w:p>
    <w:p w14:paraId="5AA179AE" w14:textId="77777777" w:rsidR="00B40833" w:rsidRDefault="00B40833" w:rsidP="00B40833">
      <w:r>
        <w:t>END;</w:t>
      </w:r>
    </w:p>
    <w:p w14:paraId="0505DC51" w14:textId="7FC5EF29" w:rsidR="00B40833" w:rsidRDefault="00B40833" w:rsidP="00B40833">
      <w:r>
        <w:t>$$ LANGUAGE plpgsql;</w:t>
      </w:r>
    </w:p>
    <w:p w14:paraId="6CD398B8" w14:textId="77777777" w:rsidR="00B40833" w:rsidRPr="00B40833" w:rsidRDefault="00B40833" w:rsidP="00B40833">
      <w:pPr>
        <w:pStyle w:val="Paragraphedeliste"/>
        <w:ind w:left="360"/>
      </w:pPr>
    </w:p>
    <w:p w14:paraId="01FCE05A" w14:textId="76B18648" w:rsidR="002B5A74" w:rsidRDefault="00220A13" w:rsidP="002B5A74">
      <w:pPr>
        <w:pStyle w:val="Titre2"/>
      </w:pPr>
      <w:bookmarkStart w:id="14" w:name="_Toc93749364"/>
      <w:r>
        <w:t>5</w:t>
      </w:r>
      <w:r w:rsidR="002B5A74">
        <w:t>.1 Type de retour « returns »</w:t>
      </w:r>
      <w:r w:rsidR="00B40833">
        <w:t> void : Procédure</w:t>
      </w:r>
      <w:bookmarkEnd w:id="14"/>
    </w:p>
    <w:p w14:paraId="486F9D03" w14:textId="77777777" w:rsidR="00220A13" w:rsidRPr="00220A13" w:rsidRDefault="00220A13" w:rsidP="00220A13"/>
    <w:p w14:paraId="12B9E452" w14:textId="7DC801BE" w:rsidR="006C01A6" w:rsidRDefault="00220A13" w:rsidP="006C01A6">
      <w:r>
        <w:t>Une procédure est une fonction qui ne retourne rien. Il y a deux moyens de la déclarer :</w:t>
      </w:r>
    </w:p>
    <w:p w14:paraId="37589D15" w14:textId="77777777" w:rsidR="00220A13" w:rsidRDefault="00220A13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6627D0E0" w14:textId="380BCA31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/>
          <w:bCs/>
          <w:bdr w:val="none" w:sz="0" w:space="0" w:color="auto" w:frame="1"/>
        </w:rPr>
        <w:t>CREATE FUNCTION</w:t>
      </w:r>
      <w:r w:rsidRPr="006C01A6">
        <w:rPr>
          <w:rFonts w:eastAsia="Times New Roman" w:cstheme="minorHAnsi"/>
          <w:bdr w:val="none" w:sz="0" w:space="0" w:color="auto" w:frame="1"/>
        </w:rPr>
        <w:t xml:space="preserve"> stamp_user(id int, comment text) </w:t>
      </w:r>
      <w:r w:rsidRPr="006C01A6">
        <w:rPr>
          <w:rFonts w:eastAsia="Times New Roman" w:cstheme="minorHAnsi"/>
          <w:b/>
          <w:bCs/>
          <w:bdr w:val="none" w:sz="0" w:space="0" w:color="auto" w:frame="1"/>
        </w:rPr>
        <w:t>RETURNS void</w:t>
      </w:r>
      <w:r w:rsidRPr="006C01A6">
        <w:rPr>
          <w:rFonts w:eastAsia="Times New Roman" w:cstheme="minorHAnsi"/>
          <w:bdr w:val="none" w:sz="0" w:space="0" w:color="auto" w:frame="1"/>
        </w:rPr>
        <w:t xml:space="preserve"> AS $$</w:t>
      </w:r>
    </w:p>
    <w:p w14:paraId="2084FC0A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#variable_conflict use_variable</w:t>
      </w:r>
    </w:p>
    <w:p w14:paraId="28C5DD3B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DECLARE</w:t>
      </w:r>
    </w:p>
    <w:p w14:paraId="49C4F2DB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    curtime timestamp := now();</w:t>
      </w:r>
    </w:p>
    <w:p w14:paraId="23A58DE8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BEGIN</w:t>
      </w:r>
    </w:p>
    <w:p w14:paraId="2141C8A9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    UPDATE users SET last_modified = curtime, comment = comment</w:t>
      </w:r>
    </w:p>
    <w:p w14:paraId="73BBCAE4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      WHERE users.id = id;</w:t>
      </w:r>
    </w:p>
    <w:p w14:paraId="06638252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6C01A6">
        <w:rPr>
          <w:rFonts w:eastAsia="Times New Roman" w:cstheme="minorHAnsi"/>
          <w:bdr w:val="none" w:sz="0" w:space="0" w:color="auto" w:frame="1"/>
        </w:rPr>
        <w:t xml:space="preserve">    END;</w:t>
      </w:r>
    </w:p>
    <w:p w14:paraId="328B3013" w14:textId="77777777" w:rsidR="006C01A6" w:rsidRPr="006C01A6" w:rsidRDefault="006C01A6" w:rsidP="006C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 w:rsidRPr="006C01A6">
        <w:rPr>
          <w:rFonts w:eastAsia="Times New Roman" w:cstheme="minorHAnsi"/>
          <w:bdr w:val="none" w:sz="0" w:space="0" w:color="auto" w:frame="1"/>
        </w:rPr>
        <w:t>$$ LANGUAGE plpgsql;</w:t>
      </w:r>
    </w:p>
    <w:p w14:paraId="38A470FC" w14:textId="4F7CB84A" w:rsidR="006C01A6" w:rsidRDefault="006C01A6" w:rsidP="006C01A6"/>
    <w:p w14:paraId="3ECBEDB6" w14:textId="77777777" w:rsidR="00220A13" w:rsidRDefault="00220A13" w:rsidP="00220A13">
      <w:r w:rsidRPr="00220A13">
        <w:rPr>
          <w:b/>
          <w:bCs/>
        </w:rPr>
        <w:lastRenderedPageBreak/>
        <w:t>create [or replace] procedure</w:t>
      </w:r>
      <w:r>
        <w:t xml:space="preserve"> procedure_name(parameter_list)</w:t>
      </w:r>
    </w:p>
    <w:p w14:paraId="1B892B48" w14:textId="09A55D94" w:rsidR="00220A13" w:rsidRDefault="00220A13" w:rsidP="00220A13">
      <w:r>
        <w:t>language plpgsql</w:t>
      </w:r>
      <w:r>
        <w:t xml:space="preserve"> </w:t>
      </w:r>
      <w:r>
        <w:t>as $$</w:t>
      </w:r>
    </w:p>
    <w:p w14:paraId="784E3B33" w14:textId="77777777" w:rsidR="00220A13" w:rsidRDefault="00220A13" w:rsidP="00220A13">
      <w:r>
        <w:t>declare</w:t>
      </w:r>
    </w:p>
    <w:p w14:paraId="6C420FC2" w14:textId="77777777" w:rsidR="00220A13" w:rsidRDefault="00220A13" w:rsidP="00220A13">
      <w:r>
        <w:t>-- variable declaration</w:t>
      </w:r>
    </w:p>
    <w:p w14:paraId="3D63659C" w14:textId="77777777" w:rsidR="00220A13" w:rsidRDefault="00220A13" w:rsidP="00220A13">
      <w:r>
        <w:t>begin</w:t>
      </w:r>
    </w:p>
    <w:p w14:paraId="293DED50" w14:textId="77777777" w:rsidR="00220A13" w:rsidRDefault="00220A13" w:rsidP="00220A13">
      <w:r>
        <w:t>-- stored procedure body</w:t>
      </w:r>
    </w:p>
    <w:p w14:paraId="7EB6DDB3" w14:textId="47C5CF28" w:rsidR="00220A13" w:rsidRPr="006C01A6" w:rsidRDefault="00220A13" w:rsidP="00220A13">
      <w:r>
        <w:t>end; $$</w:t>
      </w:r>
    </w:p>
    <w:p w14:paraId="4F0C42B6" w14:textId="02C6E4E1" w:rsidR="00D35846" w:rsidRDefault="007D04DD" w:rsidP="00220A13">
      <w:pPr>
        <w:pStyle w:val="Titre1"/>
        <w:numPr>
          <w:ilvl w:val="0"/>
          <w:numId w:val="3"/>
        </w:numPr>
      </w:pPr>
      <w:bookmarkStart w:id="15" w:name="_Toc93749365"/>
      <w:r>
        <w:t>Curseurs PL/pgSQL</w:t>
      </w:r>
      <w:bookmarkEnd w:id="15"/>
    </w:p>
    <w:p w14:paraId="23474A9B" w14:textId="77777777" w:rsidR="00220A13" w:rsidRPr="00220A13" w:rsidRDefault="00220A13" w:rsidP="00220A13"/>
    <w:p w14:paraId="2F50A214" w14:textId="583EF842" w:rsidR="00220A13" w:rsidRPr="00220A13" w:rsidRDefault="00220A13" w:rsidP="00220A13">
      <w:pPr>
        <w:rPr>
          <w:rFonts w:cstheme="minorHAnsi"/>
        </w:rPr>
      </w:pPr>
      <w:r w:rsidRPr="00220A13">
        <w:rPr>
          <w:rFonts w:cstheme="minorHAnsi"/>
          <w:color w:val="000000"/>
          <w:shd w:val="clear" w:color="auto" w:fill="FFFFFF"/>
        </w:rPr>
        <w:t>Au lieu</w:t>
      </w:r>
      <w:r w:rsidRPr="00220A13">
        <w:rPr>
          <w:rFonts w:cstheme="minorHAnsi"/>
          <w:color w:val="000000"/>
          <w:shd w:val="clear" w:color="auto" w:fill="FFFFFF"/>
        </w:rPr>
        <w:t xml:space="preserve"> d'exécuter la totalité d'une requête à la fois, il est possible de créer un </w:t>
      </w:r>
      <w:r w:rsidRPr="00220A13">
        <w:rPr>
          <w:rStyle w:val="Accentuation"/>
          <w:rFonts w:cstheme="minorHAnsi"/>
          <w:color w:val="000000"/>
          <w:shd w:val="clear" w:color="auto" w:fill="FFFFFF"/>
        </w:rPr>
        <w:t>curseur</w:t>
      </w:r>
      <w:r w:rsidRPr="00220A13">
        <w:rPr>
          <w:rFonts w:cstheme="minorHAnsi"/>
          <w:color w:val="000000"/>
          <w:shd w:val="clear" w:color="auto" w:fill="FFFFFF"/>
        </w:rPr>
        <w:t xml:space="preserve"> qui encapsule la requête, puis lit le résultat </w:t>
      </w:r>
      <w:r w:rsidRPr="00220A13">
        <w:rPr>
          <w:rFonts w:cstheme="minorHAnsi"/>
          <w:color w:val="000000"/>
          <w:shd w:val="clear" w:color="auto" w:fill="FFFFFF"/>
        </w:rPr>
        <w:t>de plusieurs</w:t>
      </w:r>
      <w:r w:rsidRPr="00220A13">
        <w:rPr>
          <w:rFonts w:cstheme="minorHAnsi"/>
          <w:color w:val="000000"/>
          <w:shd w:val="clear" w:color="auto" w:fill="FFFFFF"/>
        </w:rPr>
        <w:t xml:space="preserve"> lignes à la fois.</w:t>
      </w:r>
    </w:p>
    <w:p w14:paraId="3B234B4B" w14:textId="0E429EB3" w:rsidR="002B5A74" w:rsidRDefault="002B5A74" w:rsidP="002B5A74">
      <w:pPr>
        <w:pStyle w:val="Titre2"/>
      </w:pPr>
      <w:bookmarkStart w:id="16" w:name="_Toc93749366"/>
      <w:r>
        <w:t>7.1 Déclaration d’un curseur</w:t>
      </w:r>
      <w:bookmarkEnd w:id="16"/>
    </w:p>
    <w:p w14:paraId="2CCEFD23" w14:textId="77777777" w:rsidR="00145C33" w:rsidRPr="00145C33" w:rsidRDefault="00145C33" w:rsidP="00145C33"/>
    <w:p w14:paraId="19746EA6" w14:textId="477AB935" w:rsidR="00145C33" w:rsidRDefault="00145C33" w:rsidP="00145C33">
      <w:r w:rsidRPr="00145C33">
        <w:t xml:space="preserve">nom </w:t>
      </w:r>
      <w:r w:rsidRPr="00145C33">
        <w:rPr>
          <w:b/>
          <w:bCs/>
        </w:rPr>
        <w:t>CURSOR</w:t>
      </w:r>
      <w:r w:rsidRPr="00145C33">
        <w:t xml:space="preserve"> </w:t>
      </w:r>
      <w:r>
        <w:t xml:space="preserve">[ </w:t>
      </w:r>
      <w:r w:rsidRPr="00145C33">
        <w:t>( arguments ) ]</w:t>
      </w:r>
      <w:r w:rsidRPr="00145C33">
        <w:rPr>
          <w:b/>
          <w:bCs/>
        </w:rPr>
        <w:t xml:space="preserve"> FOR</w:t>
      </w:r>
      <w:r w:rsidRPr="00145C33">
        <w:t xml:space="preserve"> requête</w:t>
      </w:r>
    </w:p>
    <w:p w14:paraId="4A1FEE1C" w14:textId="77777777" w:rsidR="00145C33" w:rsidRDefault="00145C33" w:rsidP="00145C33"/>
    <w:p w14:paraId="5EEFC3C2" w14:textId="2C22A0AC" w:rsidR="00145C33" w:rsidRPr="00145C33" w:rsidRDefault="00145C33" w:rsidP="00145C33">
      <w:pPr>
        <w:rPr>
          <w:b/>
          <w:bCs/>
          <w:u w:val="single"/>
        </w:rPr>
      </w:pPr>
      <w:r w:rsidRPr="00145C33">
        <w:rPr>
          <w:b/>
          <w:bCs/>
          <w:u w:val="single"/>
        </w:rPr>
        <w:t>Exemples</w:t>
      </w:r>
    </w:p>
    <w:p w14:paraId="6B619EDE" w14:textId="77777777" w:rsidR="00145C33" w:rsidRPr="00145C33" w:rsidRDefault="00145C33" w:rsidP="00145C33">
      <w:r w:rsidRPr="00145C33">
        <w:t>DECLARE</w:t>
      </w:r>
    </w:p>
    <w:p w14:paraId="1B1888E9" w14:textId="77777777" w:rsidR="00145C33" w:rsidRDefault="00145C33" w:rsidP="00145C33">
      <w:r>
        <w:t xml:space="preserve">    curs1 refcursor;</w:t>
      </w:r>
    </w:p>
    <w:p w14:paraId="1749199B" w14:textId="77777777" w:rsidR="00145C33" w:rsidRDefault="00145C33" w:rsidP="00145C33">
      <w:r>
        <w:t xml:space="preserve">    curs2 CURSOR FOR SELECT * FROM tenk1;</w:t>
      </w:r>
    </w:p>
    <w:p w14:paraId="3F8F69B3" w14:textId="1C635762" w:rsidR="00145C33" w:rsidRDefault="00145C33" w:rsidP="00145C33">
      <w:r>
        <w:t xml:space="preserve">    curs3 CURSOR (cle integer) FOR SELECT * FROM tenk1 WHERE unique1 = cle;</w:t>
      </w:r>
    </w:p>
    <w:p w14:paraId="2A1BF995" w14:textId="77777777" w:rsidR="00145C33" w:rsidRPr="00145C33" w:rsidRDefault="00145C33" w:rsidP="00145C33"/>
    <w:p w14:paraId="332DF825" w14:textId="320A6585" w:rsidR="002B5A74" w:rsidRDefault="002B5A74" w:rsidP="002B5A74">
      <w:pPr>
        <w:pStyle w:val="Titre2"/>
      </w:pPr>
      <w:bookmarkStart w:id="17" w:name="_Toc93749367"/>
      <w:r>
        <w:t>7.2 Ouverture de curseurs</w:t>
      </w:r>
      <w:bookmarkEnd w:id="17"/>
    </w:p>
    <w:p w14:paraId="53E579D4" w14:textId="77777777" w:rsidR="00145C33" w:rsidRPr="00145C33" w:rsidRDefault="00145C33" w:rsidP="00145C33"/>
    <w:p w14:paraId="50EB11F5" w14:textId="287028C1" w:rsidR="00145C33" w:rsidRDefault="00145C33" w:rsidP="00145C33">
      <w:r w:rsidRPr="00145C33">
        <w:rPr>
          <w:b/>
          <w:bCs/>
        </w:rPr>
        <w:t>OPEN</w:t>
      </w:r>
      <w:r w:rsidRPr="00145C33">
        <w:t xml:space="preserve"> </w:t>
      </w:r>
      <w:r>
        <w:t>nom</w:t>
      </w:r>
      <w:r w:rsidRPr="00145C33">
        <w:t xml:space="preserve">_curseur </w:t>
      </w:r>
      <w:r w:rsidRPr="00145C33">
        <w:rPr>
          <w:b/>
          <w:bCs/>
        </w:rPr>
        <w:t>FOR</w:t>
      </w:r>
      <w:r w:rsidRPr="00145C33">
        <w:t xml:space="preserve"> </w:t>
      </w:r>
      <w:r>
        <w:t>requête</w:t>
      </w:r>
    </w:p>
    <w:p w14:paraId="71D84243" w14:textId="77777777" w:rsidR="00145C33" w:rsidRDefault="00145C33" w:rsidP="00145C33"/>
    <w:p w14:paraId="50214C12" w14:textId="77777777" w:rsidR="00145C33" w:rsidRPr="00145C33" w:rsidRDefault="00145C33" w:rsidP="00145C33">
      <w:pPr>
        <w:rPr>
          <w:b/>
          <w:bCs/>
          <w:u w:val="single"/>
        </w:rPr>
      </w:pPr>
      <w:r w:rsidRPr="00145C33">
        <w:rPr>
          <w:b/>
          <w:bCs/>
          <w:u w:val="single"/>
        </w:rPr>
        <w:t>Exemples</w:t>
      </w:r>
    </w:p>
    <w:p w14:paraId="5B80370D" w14:textId="5F231B8D" w:rsidR="00145C33" w:rsidRPr="00145C33" w:rsidRDefault="00145C33" w:rsidP="00145C33">
      <w:r w:rsidRPr="00145C33">
        <w:t>OPEN curs1 FOR SELECT * FROM foo WHERE cle = ma_cle;</w:t>
      </w:r>
    </w:p>
    <w:p w14:paraId="184EB891" w14:textId="1A40605C" w:rsidR="002B5A74" w:rsidRDefault="002B5A74" w:rsidP="002B5A74">
      <w:pPr>
        <w:pStyle w:val="Titre2"/>
      </w:pPr>
      <w:bookmarkStart w:id="18" w:name="_Toc93749368"/>
      <w:r>
        <w:lastRenderedPageBreak/>
        <w:t>7.3 Utilisation de curseurs</w:t>
      </w:r>
      <w:bookmarkEnd w:id="18"/>
    </w:p>
    <w:p w14:paraId="32BD79E5" w14:textId="77777777" w:rsidR="00941712" w:rsidRPr="00941712" w:rsidRDefault="00941712" w:rsidP="00941712"/>
    <w:p w14:paraId="245A5EA9" w14:textId="5EB67F59" w:rsidR="00145C33" w:rsidRDefault="00941712" w:rsidP="00145C33">
      <w:pPr>
        <w:rPr>
          <w:rFonts w:cstheme="minorHAnsi"/>
          <w:color w:val="0D0A0B"/>
        </w:rPr>
      </w:pPr>
      <w:r w:rsidRPr="00941712">
        <w:rPr>
          <w:rFonts w:cstheme="minorHAnsi"/>
          <w:color w:val="0D0A0B"/>
        </w:rPr>
        <w:t>Une fois qu'un curseur a été ouvert, il peut être manipulé</w:t>
      </w:r>
      <w:r>
        <w:rPr>
          <w:rFonts w:cstheme="minorHAnsi"/>
          <w:color w:val="0D0A0B"/>
        </w:rPr>
        <w:t xml:space="preserve"> en utilisant FETCH : cela permet de parcourir ligne par ligne la table dans le curseur afin de pourvoir faire des traitements.</w:t>
      </w:r>
    </w:p>
    <w:p w14:paraId="291BA057" w14:textId="375FE91E" w:rsidR="00941712" w:rsidRDefault="00941712" w:rsidP="00145C33">
      <w:pPr>
        <w:rPr>
          <w:rFonts w:cstheme="minorHAnsi"/>
        </w:rPr>
      </w:pPr>
      <w:r w:rsidRPr="00941712">
        <w:rPr>
          <w:rFonts w:cstheme="minorHAnsi"/>
          <w:b/>
          <w:bCs/>
        </w:rPr>
        <w:t>FETCH</w:t>
      </w:r>
      <w:r w:rsidRPr="00941712">
        <w:rPr>
          <w:rFonts w:cstheme="minorHAnsi"/>
        </w:rPr>
        <w:t xml:space="preserve"> curseur </w:t>
      </w:r>
      <w:r w:rsidRPr="00941712">
        <w:rPr>
          <w:rFonts w:cstheme="minorHAnsi"/>
          <w:b/>
          <w:bCs/>
        </w:rPr>
        <w:t>INTO</w:t>
      </w:r>
      <w:r w:rsidRPr="00941712">
        <w:rPr>
          <w:rFonts w:cstheme="minorHAnsi"/>
        </w:rPr>
        <w:t xml:space="preserve"> </w:t>
      </w:r>
      <w:r w:rsidRPr="00941712">
        <w:rPr>
          <w:rFonts w:cstheme="minorHAnsi"/>
        </w:rPr>
        <w:t>cible ;</w:t>
      </w:r>
    </w:p>
    <w:p w14:paraId="052C8091" w14:textId="4F55697B" w:rsidR="00941712" w:rsidRDefault="00941712" w:rsidP="00145C33">
      <w:pPr>
        <w:rPr>
          <w:rFonts w:cstheme="minorHAnsi"/>
          <w:b/>
          <w:bCs/>
          <w:u w:val="single"/>
        </w:rPr>
      </w:pPr>
      <w:r w:rsidRPr="00941712">
        <w:rPr>
          <w:rFonts w:cstheme="minorHAnsi"/>
          <w:b/>
          <w:bCs/>
          <w:u w:val="single"/>
        </w:rPr>
        <w:t>Exemple</w:t>
      </w:r>
    </w:p>
    <w:p w14:paraId="174347A1" w14:textId="77777777" w:rsidR="00941712" w:rsidRPr="00941712" w:rsidRDefault="00941712" w:rsidP="00941712">
      <w:pPr>
        <w:rPr>
          <w:rFonts w:cstheme="minorHAnsi"/>
        </w:rPr>
      </w:pPr>
      <w:r w:rsidRPr="00941712">
        <w:rPr>
          <w:rFonts w:cstheme="minorHAnsi"/>
        </w:rPr>
        <w:t>FETCH curs1 INTO rowvar;</w:t>
      </w:r>
    </w:p>
    <w:p w14:paraId="0B1F9F91" w14:textId="77777777" w:rsidR="00941712" w:rsidRPr="00941712" w:rsidRDefault="00941712" w:rsidP="00941712">
      <w:pPr>
        <w:rPr>
          <w:rFonts w:cstheme="minorHAnsi"/>
        </w:rPr>
      </w:pPr>
      <w:r w:rsidRPr="00941712">
        <w:rPr>
          <w:rFonts w:cstheme="minorHAnsi"/>
        </w:rPr>
        <w:t>FETCH curs2 INTO foo, bar, baz;</w:t>
      </w:r>
    </w:p>
    <w:p w14:paraId="1ABC655C" w14:textId="29FA232E" w:rsidR="00941712" w:rsidRDefault="00941712" w:rsidP="00941712">
      <w:pPr>
        <w:rPr>
          <w:rFonts w:cstheme="minorHAnsi"/>
        </w:rPr>
      </w:pPr>
      <w:r w:rsidRPr="00941712">
        <w:rPr>
          <w:rFonts w:cstheme="minorHAnsi"/>
        </w:rPr>
        <w:t>FETCH LAST FROM curs3 INTO x, y;</w:t>
      </w:r>
    </w:p>
    <w:p w14:paraId="7C245F25" w14:textId="77777777" w:rsidR="00941712" w:rsidRPr="00941712" w:rsidRDefault="00941712" w:rsidP="00941712">
      <w:pPr>
        <w:rPr>
          <w:rFonts w:cstheme="minorHAnsi"/>
        </w:rPr>
      </w:pPr>
    </w:p>
    <w:p w14:paraId="78D1BFA6" w14:textId="77D2DF8B" w:rsidR="002B5A74" w:rsidRDefault="002B5A74" w:rsidP="002B5A74">
      <w:pPr>
        <w:pStyle w:val="Titre2"/>
      </w:pPr>
      <w:bookmarkStart w:id="19" w:name="_Toc93749369"/>
      <w:r>
        <w:t>7.4 Fermeture du curseur</w:t>
      </w:r>
      <w:bookmarkEnd w:id="19"/>
    </w:p>
    <w:p w14:paraId="6FD6E0E9" w14:textId="77777777" w:rsidR="002D6134" w:rsidRPr="002D6134" w:rsidRDefault="002D6134" w:rsidP="002D6134"/>
    <w:p w14:paraId="0A1A57C1" w14:textId="62F8094C" w:rsidR="002D6134" w:rsidRDefault="002D6134" w:rsidP="002B5A74">
      <w:pPr>
        <w:rPr>
          <w:rFonts w:ascii="Open Sans" w:hAnsi="Open Sans" w:cs="Open Sans"/>
          <w:color w:val="0D0A0B"/>
        </w:rPr>
      </w:pPr>
      <w:r>
        <w:rPr>
          <w:rFonts w:ascii="Open Sans" w:hAnsi="Open Sans" w:cs="Open Sans"/>
          <w:color w:val="0D0A0B"/>
        </w:rPr>
        <w:t>CLOSE est</w:t>
      </w:r>
      <w:r>
        <w:rPr>
          <w:rFonts w:ascii="Open Sans" w:hAnsi="Open Sans" w:cs="Open Sans"/>
          <w:color w:val="0D0A0B"/>
        </w:rPr>
        <w:t xml:space="preserve"> utilisé</w:t>
      </w:r>
      <w:r>
        <w:rPr>
          <w:rFonts w:ascii="Open Sans" w:hAnsi="Open Sans" w:cs="Open Sans"/>
          <w:color w:val="0D0A0B"/>
        </w:rPr>
        <w:t> :</w:t>
      </w:r>
      <w:r>
        <w:rPr>
          <w:rFonts w:ascii="Open Sans" w:hAnsi="Open Sans" w:cs="Open Sans"/>
          <w:color w:val="0D0A0B"/>
        </w:rPr>
        <w:t xml:space="preserve"> </w:t>
      </w:r>
    </w:p>
    <w:p w14:paraId="293CE6A4" w14:textId="002745FD" w:rsidR="002D6134" w:rsidRPr="002D6134" w:rsidRDefault="002D6134" w:rsidP="002D6134">
      <w:pPr>
        <w:pStyle w:val="Paragraphedeliste"/>
        <w:numPr>
          <w:ilvl w:val="0"/>
          <w:numId w:val="19"/>
        </w:numPr>
        <w:rPr>
          <w:rFonts w:ascii="Open Sans" w:hAnsi="Open Sans" w:cs="Open Sans"/>
          <w:color w:val="0D0A0B"/>
        </w:rPr>
      </w:pPr>
      <w:r w:rsidRPr="002D6134">
        <w:rPr>
          <w:rFonts w:ascii="Open Sans" w:hAnsi="Open Sans" w:cs="Open Sans"/>
          <w:color w:val="0D0A0B"/>
        </w:rPr>
        <w:t>Pour</w:t>
      </w:r>
      <w:r w:rsidRPr="002D6134">
        <w:rPr>
          <w:rFonts w:ascii="Open Sans" w:hAnsi="Open Sans" w:cs="Open Sans"/>
          <w:color w:val="0D0A0B"/>
        </w:rPr>
        <w:t xml:space="preserve"> libérer des ressources avant la fin de la transaction </w:t>
      </w:r>
    </w:p>
    <w:p w14:paraId="7CA82F04" w14:textId="1847F57E" w:rsidR="002B5A74" w:rsidRDefault="002D6134" w:rsidP="002D6134">
      <w:pPr>
        <w:pStyle w:val="Paragraphedeliste"/>
        <w:numPr>
          <w:ilvl w:val="0"/>
          <w:numId w:val="19"/>
        </w:numPr>
      </w:pPr>
      <w:r w:rsidRPr="002D6134">
        <w:rPr>
          <w:rFonts w:ascii="Open Sans" w:hAnsi="Open Sans" w:cs="Open Sans"/>
          <w:color w:val="0D0A0B"/>
        </w:rPr>
        <w:t>Pour</w:t>
      </w:r>
      <w:r w:rsidRPr="002D6134">
        <w:rPr>
          <w:rFonts w:ascii="Open Sans" w:hAnsi="Open Sans" w:cs="Open Sans"/>
          <w:color w:val="0D0A0B"/>
        </w:rPr>
        <w:t xml:space="preserve"> libérer la variable curseur pour pouvoir la réouvrir</w:t>
      </w:r>
    </w:p>
    <w:p w14:paraId="195DC4EC" w14:textId="77777777" w:rsidR="002D6134" w:rsidRDefault="002D6134" w:rsidP="002B5A74">
      <w:pPr>
        <w:rPr>
          <w:b/>
          <w:bCs/>
        </w:rPr>
      </w:pPr>
    </w:p>
    <w:p w14:paraId="7469739E" w14:textId="60899674" w:rsidR="00CC519B" w:rsidRDefault="00CC519B" w:rsidP="002B5A74">
      <w:r w:rsidRPr="00CC519B">
        <w:rPr>
          <w:b/>
          <w:bCs/>
        </w:rPr>
        <w:t>CLOSE</w:t>
      </w:r>
      <w:r w:rsidRPr="00CC519B">
        <w:t xml:space="preserve"> curseur</w:t>
      </w:r>
      <w:r>
        <w:t xml:space="preserve"> </w:t>
      </w:r>
      <w:r w:rsidRPr="00CC519B">
        <w:t>;</w:t>
      </w:r>
    </w:p>
    <w:p w14:paraId="69533017" w14:textId="713C5484" w:rsidR="00CC519B" w:rsidRDefault="00CC519B" w:rsidP="002B5A74">
      <w:pPr>
        <w:rPr>
          <w:b/>
          <w:bCs/>
          <w:u w:val="single"/>
        </w:rPr>
      </w:pPr>
      <w:r w:rsidRPr="00CC519B">
        <w:rPr>
          <w:b/>
          <w:bCs/>
          <w:u w:val="single"/>
        </w:rPr>
        <w:t>Exemple :</w:t>
      </w:r>
    </w:p>
    <w:p w14:paraId="32833D78" w14:textId="7665961B" w:rsidR="00CC519B" w:rsidRPr="00CC519B" w:rsidRDefault="00CC519B" w:rsidP="002B5A74">
      <w:r w:rsidRPr="00CC519B">
        <w:t>CLOSE curs</w:t>
      </w:r>
      <w:r>
        <w:t xml:space="preserve">1 </w:t>
      </w:r>
      <w:r w:rsidRPr="00CC519B">
        <w:t>;</w:t>
      </w:r>
    </w:p>
    <w:p w14:paraId="31A7C3DD" w14:textId="249FD648" w:rsidR="007D04DD" w:rsidRPr="007D04DD" w:rsidRDefault="007D04DD" w:rsidP="007D04DD">
      <w:pPr>
        <w:pStyle w:val="Titre1"/>
      </w:pPr>
      <w:bookmarkStart w:id="20" w:name="_Toc93749370"/>
      <w:r>
        <w:t>8. Déclencheur (Trigger)</w:t>
      </w:r>
      <w:bookmarkEnd w:id="20"/>
    </w:p>
    <w:p w14:paraId="44D6C442" w14:textId="23ACA437" w:rsidR="00D35846" w:rsidRDefault="002B5A74" w:rsidP="002B5A74">
      <w:pPr>
        <w:pStyle w:val="Titre2"/>
      </w:pPr>
      <w:bookmarkStart w:id="21" w:name="_Toc93749371"/>
      <w:r>
        <w:t>8.1 Caractéristiques d’un Trigger</w:t>
      </w:r>
      <w:bookmarkEnd w:id="21"/>
    </w:p>
    <w:p w14:paraId="312491AC" w14:textId="5070E707" w:rsidR="006D64A6" w:rsidRPr="006D64A6" w:rsidRDefault="00CD0971" w:rsidP="006D64A6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B0EDB" wp14:editId="54A2D958">
                <wp:simplePos x="0" y="0"/>
                <wp:positionH relativeFrom="column">
                  <wp:posOffset>3110230</wp:posOffset>
                </wp:positionH>
                <wp:positionV relativeFrom="paragraph">
                  <wp:posOffset>247015</wp:posOffset>
                </wp:positionV>
                <wp:extent cx="2800350" cy="1704975"/>
                <wp:effectExtent l="0" t="0" r="0" b="952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DF9B9" w14:textId="77777777" w:rsidR="006D64A6" w:rsidRDefault="006D64A6" w:rsidP="006D64A6">
                            <w:pP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  <w:r w:rsidRPr="006D64A6">
                              <w:rPr>
                                <w:rStyle w:val="lev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CREATE TRIGGER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  <w:t> &lt;nom_trigger&gt;</w:t>
                            </w:r>
                          </w:p>
                          <w:p w14:paraId="0422055A" w14:textId="77777777" w:rsidR="006D64A6" w:rsidRDefault="006D64A6" w:rsidP="006D64A6">
                            <w:pP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  <w:t>BEFORE | AFTER</w:t>
                            </w:r>
                          </w:p>
                          <w:p w14:paraId="28340AB0" w14:textId="77777777" w:rsidR="006D64A6" w:rsidRDefault="006D64A6" w:rsidP="006D64A6">
                            <w:pP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  <w:t>DELETE OR INSERT OR UPDATE</w:t>
                            </w:r>
                          </w:p>
                          <w:p w14:paraId="6F8AD63B" w14:textId="41B965C3" w:rsidR="006D64A6" w:rsidRDefault="006D64A6" w:rsidP="006D64A6">
                            <w:pP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  <w:t>ON &lt;nom_table&gt;</w:t>
                            </w:r>
                          </w:p>
                          <w:p w14:paraId="0081AEDA" w14:textId="3631B3B7" w:rsidR="006D64A6" w:rsidRDefault="006D64A6" w:rsidP="006D64A6">
                            <w:pP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  <w:t>[FOR EACH ROW]</w:t>
                            </w:r>
                          </w:p>
                          <w:p w14:paraId="0CA1CF30" w14:textId="3FA89719" w:rsidR="006D64A6" w:rsidRDefault="006D64A6" w:rsidP="006D64A6">
                            <w:pP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hd w:val="clear" w:color="auto" w:fill="FFFFFF"/>
                              </w:rPr>
                              <w:t>EXECUTE PROCEDURE &lt;nom_func&gt;</w:t>
                            </w:r>
                          </w:p>
                          <w:p w14:paraId="26341947" w14:textId="77777777" w:rsidR="006D64A6" w:rsidRDefault="006D6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0EDB" id="Zone de texte 6" o:spid="_x0000_s1029" type="#_x0000_t202" style="position:absolute;margin-left:244.9pt;margin-top:19.45pt;width:220.5pt;height:1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" fillcolor="white [3201]" stroked="f" strokeweight=".5pt">
                <v:textbox>
                  <w:txbxContent>
                    <w:p w14:paraId="25BDF9B9" w14:textId="77777777" w:rsidR="006D64A6" w:rsidRDefault="006D64A6" w:rsidP="006D64A6">
                      <w:pP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  <w:r w:rsidRPr="006D64A6">
                        <w:rPr>
                          <w:rStyle w:val="lev"/>
                          <w:rFonts w:cstheme="minorHAnsi"/>
                          <w:color w:val="000000"/>
                          <w:shd w:val="clear" w:color="auto" w:fill="FFFFFF"/>
                        </w:rPr>
                        <w:t>CREATE TRIGGER</w:t>
                      </w:r>
                      <w: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  <w:t> &lt;nom_trigger&gt;</w:t>
                      </w:r>
                    </w:p>
                    <w:p w14:paraId="0422055A" w14:textId="77777777" w:rsidR="006D64A6" w:rsidRDefault="006D64A6" w:rsidP="006D64A6">
                      <w:pP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  <w:t>BEFORE | AFTER</w:t>
                      </w:r>
                    </w:p>
                    <w:p w14:paraId="28340AB0" w14:textId="77777777" w:rsidR="006D64A6" w:rsidRDefault="006D64A6" w:rsidP="006D64A6">
                      <w:pP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  <w:t>DELETE OR INSERT OR UPDATE</w:t>
                      </w:r>
                    </w:p>
                    <w:p w14:paraId="6F8AD63B" w14:textId="41B965C3" w:rsidR="006D64A6" w:rsidRDefault="006D64A6" w:rsidP="006D64A6">
                      <w:pP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  <w:t>ON &lt;nom_table&gt;</w:t>
                      </w:r>
                    </w:p>
                    <w:p w14:paraId="0081AEDA" w14:textId="3631B3B7" w:rsidR="006D64A6" w:rsidRDefault="006D64A6" w:rsidP="006D64A6">
                      <w:pP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  <w:t>[FOR EACH ROW]</w:t>
                      </w:r>
                    </w:p>
                    <w:p w14:paraId="0CA1CF30" w14:textId="3FA89719" w:rsidR="006D64A6" w:rsidRDefault="006D64A6" w:rsidP="006D64A6">
                      <w:pP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hd w:val="clear" w:color="auto" w:fill="FFFFFF"/>
                        </w:rPr>
                        <w:t>EXECUTE PROCEDURE &lt;nom_func&gt;</w:t>
                      </w:r>
                    </w:p>
                    <w:p w14:paraId="26341947" w14:textId="77777777" w:rsidR="006D64A6" w:rsidRDefault="006D64A6"/>
                  </w:txbxContent>
                </v:textbox>
                <w10:wrap type="square"/>
              </v:shape>
            </w:pict>
          </mc:Fallback>
        </mc:AlternateContent>
      </w:r>
    </w:p>
    <w:p w14:paraId="2DE779D5" w14:textId="58B91BEB" w:rsidR="006D64A6" w:rsidRDefault="006D64A6" w:rsidP="006D64A6">
      <w:pPr>
        <w:rPr>
          <w:rFonts w:cstheme="minorHAnsi"/>
          <w:sz w:val="24"/>
          <w:szCs w:val="24"/>
        </w:rPr>
      </w:pPr>
      <w:r w:rsidRPr="006D64A6">
        <w:rPr>
          <w:rStyle w:val="lev"/>
          <w:rFonts w:cstheme="minorHAnsi"/>
          <w:color w:val="000000"/>
          <w:sz w:val="24"/>
          <w:szCs w:val="24"/>
          <w:shd w:val="clear" w:color="auto" w:fill="FFFFFF"/>
        </w:rPr>
        <w:t>CREATE TRIGGER</w:t>
      </w:r>
      <w:r w:rsidRPr="006D64A6">
        <w:rPr>
          <w:rFonts w:cstheme="minorHAnsi"/>
          <w:color w:val="000000"/>
          <w:sz w:val="24"/>
          <w:szCs w:val="24"/>
          <w:shd w:val="clear" w:color="auto" w:fill="FFFFFF"/>
        </w:rPr>
        <w:t> crée un nouveau déclencheur. Le déclencheur est associé à la table, à la vue ou à la table distante spécifiée et exécute la fonction </w:t>
      </w:r>
      <w:r w:rsidRPr="006D64A6">
        <w:rPr>
          <w:rStyle w:val="MachinecrireHTML"/>
          <w:rFonts w:asciiTheme="minorHAnsi" w:eastAsiaTheme="minorEastAsia" w:hAnsiTheme="minorHAnsi" w:cstheme="minorHAnsi"/>
          <w:i/>
          <w:iCs/>
          <w:color w:val="000000"/>
          <w:sz w:val="24"/>
          <w:szCs w:val="24"/>
          <w:shd w:val="clear" w:color="auto" w:fill="FFFFFF"/>
        </w:rPr>
        <w:t>nom_fonction</w:t>
      </w:r>
      <w:r w:rsidRPr="006D64A6">
        <w:rPr>
          <w:rFonts w:cstheme="minorHAnsi"/>
          <w:color w:val="000000"/>
          <w:sz w:val="24"/>
          <w:szCs w:val="24"/>
          <w:shd w:val="clear" w:color="auto" w:fill="FFFFFF"/>
        </w:rPr>
        <w:t> lorsque certains événements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comme INSERT, UPDATE ou DELETE</w:t>
      </w:r>
      <w:r w:rsidRPr="006D64A6">
        <w:rPr>
          <w:rFonts w:cstheme="minorHAnsi"/>
          <w:color w:val="000000"/>
          <w:sz w:val="24"/>
          <w:szCs w:val="24"/>
          <w:shd w:val="clear" w:color="auto" w:fill="FFFFFF"/>
        </w:rPr>
        <w:t xml:space="preserve"> surviennent.</w:t>
      </w:r>
    </w:p>
    <w:p w14:paraId="730EAA01" w14:textId="3805AF21" w:rsidR="006D64A6" w:rsidRPr="006D64A6" w:rsidRDefault="006D64A6" w:rsidP="006D64A6">
      <w:pPr>
        <w:rPr>
          <w:rFonts w:cstheme="minorHAnsi"/>
          <w:sz w:val="24"/>
          <w:szCs w:val="24"/>
        </w:rPr>
      </w:pPr>
    </w:p>
    <w:p w14:paraId="44F27761" w14:textId="77777777" w:rsidR="006D64A6" w:rsidRPr="006D64A6" w:rsidRDefault="006D64A6" w:rsidP="006D64A6"/>
    <w:p w14:paraId="5E9BE2BA" w14:textId="116512F9" w:rsidR="002B5A74" w:rsidRDefault="002B5A74" w:rsidP="002B5A74">
      <w:pPr>
        <w:pStyle w:val="Titre2"/>
      </w:pPr>
      <w:bookmarkStart w:id="22" w:name="_Toc93749372"/>
      <w:r>
        <w:lastRenderedPageBreak/>
        <w:t>8.3 Activer/Désactiver un Trigger</w:t>
      </w:r>
      <w:bookmarkEnd w:id="22"/>
    </w:p>
    <w:p w14:paraId="6D959007" w14:textId="77777777" w:rsidR="00CD0971" w:rsidRPr="00CD0971" w:rsidRDefault="00CD0971" w:rsidP="00CD0971"/>
    <w:p w14:paraId="66A975A0" w14:textId="25E59688" w:rsidR="00CD0971" w:rsidRDefault="00CD0971" w:rsidP="00CD0971">
      <w:r>
        <w:t>DISABLE ALL TRIGGERS ;</w:t>
      </w:r>
    </w:p>
    <w:p w14:paraId="73CCB426" w14:textId="030502AD" w:rsidR="00CD0971" w:rsidRDefault="00CD0971" w:rsidP="00CD0971">
      <w:r>
        <w:t>AlTER TRIGGER nmo_trigger ENABLE</w:t>
      </w:r>
    </w:p>
    <w:p w14:paraId="72445261" w14:textId="77777777" w:rsidR="00CD0971" w:rsidRPr="00CD0971" w:rsidRDefault="00CD0971" w:rsidP="00CD0971"/>
    <w:p w14:paraId="4BA34F76" w14:textId="4EEC922C" w:rsidR="002B5A74" w:rsidRDefault="002B5A74" w:rsidP="002B5A74">
      <w:pPr>
        <w:pStyle w:val="Titre2"/>
      </w:pPr>
      <w:bookmarkStart w:id="23" w:name="_Toc93749373"/>
      <w:r>
        <w:t xml:space="preserve">8.4 </w:t>
      </w:r>
      <w:r w:rsidR="00987245">
        <w:t>Supprimer un Trigger</w:t>
      </w:r>
      <w:bookmarkEnd w:id="0"/>
      <w:bookmarkEnd w:id="23"/>
    </w:p>
    <w:p w14:paraId="64B074A1" w14:textId="77777777" w:rsidR="00CD0971" w:rsidRPr="00CD0971" w:rsidRDefault="00CD0971" w:rsidP="00CD0971"/>
    <w:p w14:paraId="6A0F059D" w14:textId="7EE9158C" w:rsidR="00CD0971" w:rsidRPr="00CD0971" w:rsidRDefault="00CD0971" w:rsidP="00CD0971">
      <w:r>
        <w:t>DROP TRIGGER nom_trigger</w:t>
      </w:r>
    </w:p>
    <w:sectPr w:rsidR="00CD0971" w:rsidRPr="00CD0971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A2620" w14:textId="77777777" w:rsidR="005502C9" w:rsidRDefault="005502C9" w:rsidP="0030321F">
      <w:pPr>
        <w:spacing w:after="0" w:line="240" w:lineRule="auto"/>
      </w:pPr>
      <w:r>
        <w:separator/>
      </w:r>
    </w:p>
  </w:endnote>
  <w:endnote w:type="continuationSeparator" w:id="0">
    <w:p w14:paraId="348FAC35" w14:textId="77777777" w:rsidR="005502C9" w:rsidRDefault="005502C9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AA28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07BC69F8" w14:textId="77777777" w:rsidR="007D15AC" w:rsidRDefault="007D15AC">
    <w:pPr>
      <w:pStyle w:val="Pieddepage"/>
    </w:pPr>
  </w:p>
  <w:p w14:paraId="623A13BA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83AA" w14:textId="77777777" w:rsidR="005502C9" w:rsidRDefault="005502C9" w:rsidP="0030321F">
      <w:pPr>
        <w:spacing w:after="0" w:line="240" w:lineRule="auto"/>
      </w:pPr>
      <w:r>
        <w:separator/>
      </w:r>
    </w:p>
  </w:footnote>
  <w:footnote w:type="continuationSeparator" w:id="0">
    <w:p w14:paraId="4C2AD3FF" w14:textId="77777777" w:rsidR="005502C9" w:rsidRDefault="005502C9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29B20EC2" w14:textId="77777777" w:rsidTr="002D4B26">
      <w:trPr>
        <w:cantSplit/>
        <w:trHeight w:val="1267"/>
      </w:trPr>
      <w:tc>
        <w:tcPr>
          <w:tcW w:w="2127" w:type="dxa"/>
        </w:tcPr>
        <w:p w14:paraId="66BE0722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7CEB16E2" wp14:editId="61D9CD64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324983E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4DF143C9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BC257E0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BA967BE" wp14:editId="2CFDCBE0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492B6AAA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2EECEEE9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24" w:name="autonew_header_référence"/>
          <w:bookmarkEnd w:id="24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2963098" w14:textId="3ABEE223" w:rsidR="007D15AC" w:rsidRDefault="00696361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  </w:t>
          </w:r>
          <w:r w:rsidR="007009CA">
            <w:rPr>
              <w:b/>
              <w:color w:val="0000FF"/>
            </w:rPr>
            <w:t xml:space="preserve">                         </w:t>
          </w:r>
          <w:r w:rsidR="00987245">
            <w:rPr>
              <w:b/>
              <w:color w:val="0000FF"/>
            </w:rPr>
            <w:t>20</w:t>
          </w:r>
          <w:r>
            <w:rPr>
              <w:b/>
              <w:color w:val="0000FF"/>
            </w:rPr>
            <w:t>/01/2022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66D309CA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1A7E542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213"/>
    <w:multiLevelType w:val="hybridMultilevel"/>
    <w:tmpl w:val="A12EEC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E66"/>
    <w:multiLevelType w:val="multilevel"/>
    <w:tmpl w:val="77741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5DA73C8"/>
    <w:multiLevelType w:val="multilevel"/>
    <w:tmpl w:val="77741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7096299"/>
    <w:multiLevelType w:val="hybridMultilevel"/>
    <w:tmpl w:val="9454D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525C"/>
    <w:multiLevelType w:val="hybridMultilevel"/>
    <w:tmpl w:val="8BDA9EC2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F7247"/>
    <w:multiLevelType w:val="hybridMultilevel"/>
    <w:tmpl w:val="C2A83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62C9"/>
    <w:multiLevelType w:val="hybridMultilevel"/>
    <w:tmpl w:val="0006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703C8"/>
    <w:multiLevelType w:val="hybridMultilevel"/>
    <w:tmpl w:val="E6EA4E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4135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9F318A"/>
    <w:multiLevelType w:val="hybridMultilevel"/>
    <w:tmpl w:val="76425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F21BF"/>
    <w:multiLevelType w:val="hybridMultilevel"/>
    <w:tmpl w:val="5F48E71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F7AD6"/>
    <w:multiLevelType w:val="hybridMultilevel"/>
    <w:tmpl w:val="58E4AA3A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53536E36"/>
    <w:multiLevelType w:val="hybridMultilevel"/>
    <w:tmpl w:val="9216C39C"/>
    <w:lvl w:ilvl="0" w:tplc="461AC5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5FD"/>
    <w:multiLevelType w:val="hybridMultilevel"/>
    <w:tmpl w:val="4516EA9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5" w15:restartNumberingAfterBreak="0">
    <w:nsid w:val="703620B5"/>
    <w:multiLevelType w:val="hybridMultilevel"/>
    <w:tmpl w:val="CD7EF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244A7"/>
    <w:multiLevelType w:val="hybridMultilevel"/>
    <w:tmpl w:val="F0B01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5"/>
  </w:num>
  <w:num w:numId="7">
    <w:abstractNumId w:val="12"/>
  </w:num>
  <w:num w:numId="8">
    <w:abstractNumId w:val="13"/>
  </w:num>
  <w:num w:numId="9">
    <w:abstractNumId w:val="14"/>
  </w:num>
  <w:num w:numId="10">
    <w:abstractNumId w:val="16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5"/>
  </w:num>
  <w:num w:numId="16">
    <w:abstractNumId w:val="3"/>
  </w:num>
  <w:num w:numId="17">
    <w:abstractNumId w:val="6"/>
  </w:num>
  <w:num w:numId="18">
    <w:abstractNumId w:val="7"/>
  </w:num>
  <w:num w:numId="1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2781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8772C"/>
    <w:rsid w:val="00091498"/>
    <w:rsid w:val="00093445"/>
    <w:rsid w:val="00093631"/>
    <w:rsid w:val="000A0EC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5CDF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03F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5C33"/>
    <w:rsid w:val="00146729"/>
    <w:rsid w:val="001469D9"/>
    <w:rsid w:val="00146C15"/>
    <w:rsid w:val="00160D7A"/>
    <w:rsid w:val="00163FF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2E38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074"/>
    <w:rsid w:val="001F2347"/>
    <w:rsid w:val="001F2E5E"/>
    <w:rsid w:val="001F357A"/>
    <w:rsid w:val="001F4FB9"/>
    <w:rsid w:val="001F7AF9"/>
    <w:rsid w:val="00200661"/>
    <w:rsid w:val="002015D5"/>
    <w:rsid w:val="002038DC"/>
    <w:rsid w:val="00207EB2"/>
    <w:rsid w:val="00214ABE"/>
    <w:rsid w:val="00215125"/>
    <w:rsid w:val="00215202"/>
    <w:rsid w:val="00216182"/>
    <w:rsid w:val="002179E3"/>
    <w:rsid w:val="00220A13"/>
    <w:rsid w:val="002218B8"/>
    <w:rsid w:val="00223B8A"/>
    <w:rsid w:val="00230415"/>
    <w:rsid w:val="00235958"/>
    <w:rsid w:val="00236231"/>
    <w:rsid w:val="00237179"/>
    <w:rsid w:val="00237DE4"/>
    <w:rsid w:val="00241580"/>
    <w:rsid w:val="0024289C"/>
    <w:rsid w:val="00242E15"/>
    <w:rsid w:val="00245DA9"/>
    <w:rsid w:val="002505BD"/>
    <w:rsid w:val="00250D7C"/>
    <w:rsid w:val="00257A1A"/>
    <w:rsid w:val="00262F4F"/>
    <w:rsid w:val="00263DBA"/>
    <w:rsid w:val="00265E71"/>
    <w:rsid w:val="00266F13"/>
    <w:rsid w:val="002708CA"/>
    <w:rsid w:val="002718AC"/>
    <w:rsid w:val="002766FA"/>
    <w:rsid w:val="00276747"/>
    <w:rsid w:val="00276973"/>
    <w:rsid w:val="00276EC6"/>
    <w:rsid w:val="0028338E"/>
    <w:rsid w:val="002862DD"/>
    <w:rsid w:val="002875AB"/>
    <w:rsid w:val="002925DE"/>
    <w:rsid w:val="002925F7"/>
    <w:rsid w:val="002A23CE"/>
    <w:rsid w:val="002A29EA"/>
    <w:rsid w:val="002A3D78"/>
    <w:rsid w:val="002B12E4"/>
    <w:rsid w:val="002B5A74"/>
    <w:rsid w:val="002B7392"/>
    <w:rsid w:val="002C1224"/>
    <w:rsid w:val="002C539D"/>
    <w:rsid w:val="002D0931"/>
    <w:rsid w:val="002D0B21"/>
    <w:rsid w:val="002D2223"/>
    <w:rsid w:val="002D2F70"/>
    <w:rsid w:val="002D4B26"/>
    <w:rsid w:val="002D6134"/>
    <w:rsid w:val="002D787E"/>
    <w:rsid w:val="002E00CB"/>
    <w:rsid w:val="002E11F4"/>
    <w:rsid w:val="002E36CD"/>
    <w:rsid w:val="002E4DCB"/>
    <w:rsid w:val="002E5C50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1730C"/>
    <w:rsid w:val="00320866"/>
    <w:rsid w:val="00320BD0"/>
    <w:rsid w:val="0032105C"/>
    <w:rsid w:val="00325935"/>
    <w:rsid w:val="00326E43"/>
    <w:rsid w:val="003274D4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5691D"/>
    <w:rsid w:val="0046598B"/>
    <w:rsid w:val="004672BA"/>
    <w:rsid w:val="004711C5"/>
    <w:rsid w:val="00471DDB"/>
    <w:rsid w:val="00473200"/>
    <w:rsid w:val="004744BE"/>
    <w:rsid w:val="00475AA8"/>
    <w:rsid w:val="00475D3D"/>
    <w:rsid w:val="00477164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19DE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0C68"/>
    <w:rsid w:val="00510FC8"/>
    <w:rsid w:val="00512F1C"/>
    <w:rsid w:val="0051451E"/>
    <w:rsid w:val="0052046C"/>
    <w:rsid w:val="0052756F"/>
    <w:rsid w:val="00531390"/>
    <w:rsid w:val="00535AF9"/>
    <w:rsid w:val="005377B3"/>
    <w:rsid w:val="005403E7"/>
    <w:rsid w:val="00544024"/>
    <w:rsid w:val="00546504"/>
    <w:rsid w:val="0054774E"/>
    <w:rsid w:val="005502C9"/>
    <w:rsid w:val="0055142B"/>
    <w:rsid w:val="00551CB7"/>
    <w:rsid w:val="00554A52"/>
    <w:rsid w:val="00562871"/>
    <w:rsid w:val="00566F62"/>
    <w:rsid w:val="00570045"/>
    <w:rsid w:val="00570CC8"/>
    <w:rsid w:val="00571681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268A"/>
    <w:rsid w:val="005A5FA0"/>
    <w:rsid w:val="005A79BB"/>
    <w:rsid w:val="005B0B20"/>
    <w:rsid w:val="005B21D0"/>
    <w:rsid w:val="005B31E5"/>
    <w:rsid w:val="005B70C1"/>
    <w:rsid w:val="005B751B"/>
    <w:rsid w:val="005D1616"/>
    <w:rsid w:val="005D29A6"/>
    <w:rsid w:val="005D362C"/>
    <w:rsid w:val="005D365E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079A2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361"/>
    <w:rsid w:val="00696519"/>
    <w:rsid w:val="006A0A45"/>
    <w:rsid w:val="006A2401"/>
    <w:rsid w:val="006A2F41"/>
    <w:rsid w:val="006A5F84"/>
    <w:rsid w:val="006B3BB7"/>
    <w:rsid w:val="006B5E4A"/>
    <w:rsid w:val="006B775F"/>
    <w:rsid w:val="006B7E43"/>
    <w:rsid w:val="006C01A6"/>
    <w:rsid w:val="006C3C84"/>
    <w:rsid w:val="006C411F"/>
    <w:rsid w:val="006C5403"/>
    <w:rsid w:val="006C5CEB"/>
    <w:rsid w:val="006C6C14"/>
    <w:rsid w:val="006D3E76"/>
    <w:rsid w:val="006D4538"/>
    <w:rsid w:val="006D64A6"/>
    <w:rsid w:val="006D76D5"/>
    <w:rsid w:val="007009CA"/>
    <w:rsid w:val="00701ABB"/>
    <w:rsid w:val="007056E1"/>
    <w:rsid w:val="00705DEF"/>
    <w:rsid w:val="0071034F"/>
    <w:rsid w:val="0071401E"/>
    <w:rsid w:val="007144DF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1D3F"/>
    <w:rsid w:val="007A2ADB"/>
    <w:rsid w:val="007A39E6"/>
    <w:rsid w:val="007B2BA6"/>
    <w:rsid w:val="007B3532"/>
    <w:rsid w:val="007B3752"/>
    <w:rsid w:val="007B376E"/>
    <w:rsid w:val="007B4EA7"/>
    <w:rsid w:val="007B599E"/>
    <w:rsid w:val="007D04DD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54C9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6D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77676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1712"/>
    <w:rsid w:val="009421CE"/>
    <w:rsid w:val="00944094"/>
    <w:rsid w:val="00950F46"/>
    <w:rsid w:val="00951F87"/>
    <w:rsid w:val="0095232A"/>
    <w:rsid w:val="009525B9"/>
    <w:rsid w:val="00953E1F"/>
    <w:rsid w:val="00957572"/>
    <w:rsid w:val="00957C50"/>
    <w:rsid w:val="00961D44"/>
    <w:rsid w:val="00961FB2"/>
    <w:rsid w:val="00961FE6"/>
    <w:rsid w:val="00973FA8"/>
    <w:rsid w:val="00977693"/>
    <w:rsid w:val="00984D58"/>
    <w:rsid w:val="00986CBC"/>
    <w:rsid w:val="00987245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5E95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0833"/>
    <w:rsid w:val="00B4254B"/>
    <w:rsid w:val="00B43A8B"/>
    <w:rsid w:val="00B46435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D58C5"/>
    <w:rsid w:val="00BE1B03"/>
    <w:rsid w:val="00BE6CD0"/>
    <w:rsid w:val="00BE77F3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476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3FF8"/>
    <w:rsid w:val="00C26C04"/>
    <w:rsid w:val="00C36B42"/>
    <w:rsid w:val="00C37F54"/>
    <w:rsid w:val="00C43D4E"/>
    <w:rsid w:val="00C45F0A"/>
    <w:rsid w:val="00C568FC"/>
    <w:rsid w:val="00C64259"/>
    <w:rsid w:val="00C74E31"/>
    <w:rsid w:val="00C75266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C519B"/>
    <w:rsid w:val="00CD0971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330C"/>
    <w:rsid w:val="00D05195"/>
    <w:rsid w:val="00D05DA8"/>
    <w:rsid w:val="00D05FED"/>
    <w:rsid w:val="00D07FB7"/>
    <w:rsid w:val="00D1547A"/>
    <w:rsid w:val="00D15D70"/>
    <w:rsid w:val="00D2683C"/>
    <w:rsid w:val="00D30627"/>
    <w:rsid w:val="00D322B1"/>
    <w:rsid w:val="00D338CC"/>
    <w:rsid w:val="00D34168"/>
    <w:rsid w:val="00D35846"/>
    <w:rsid w:val="00D36CA7"/>
    <w:rsid w:val="00D4083B"/>
    <w:rsid w:val="00D41BD6"/>
    <w:rsid w:val="00D43DDB"/>
    <w:rsid w:val="00D50066"/>
    <w:rsid w:val="00D527A3"/>
    <w:rsid w:val="00D5518E"/>
    <w:rsid w:val="00D5650F"/>
    <w:rsid w:val="00D57DC4"/>
    <w:rsid w:val="00D606B8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599F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2A7C"/>
    <w:rsid w:val="00E2055C"/>
    <w:rsid w:val="00E21909"/>
    <w:rsid w:val="00E22080"/>
    <w:rsid w:val="00E2523A"/>
    <w:rsid w:val="00E27C46"/>
    <w:rsid w:val="00E31F92"/>
    <w:rsid w:val="00E32077"/>
    <w:rsid w:val="00E33CD4"/>
    <w:rsid w:val="00E36C82"/>
    <w:rsid w:val="00E40B21"/>
    <w:rsid w:val="00E42BDF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87E97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0B11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078FC"/>
    <w:rsid w:val="00F10368"/>
    <w:rsid w:val="00F1157C"/>
    <w:rsid w:val="00F11CC5"/>
    <w:rsid w:val="00F12318"/>
    <w:rsid w:val="00F14A98"/>
    <w:rsid w:val="00F162B0"/>
    <w:rsid w:val="00F16CD1"/>
    <w:rsid w:val="00F2490F"/>
    <w:rsid w:val="00F25042"/>
    <w:rsid w:val="00F266EA"/>
    <w:rsid w:val="00F32F4B"/>
    <w:rsid w:val="00F34167"/>
    <w:rsid w:val="00F34603"/>
    <w:rsid w:val="00F36A6A"/>
    <w:rsid w:val="00F416A0"/>
    <w:rsid w:val="00F41B1F"/>
    <w:rsid w:val="00F42238"/>
    <w:rsid w:val="00F46C18"/>
    <w:rsid w:val="00F52A4B"/>
    <w:rsid w:val="00F52B6D"/>
    <w:rsid w:val="00F54A06"/>
    <w:rsid w:val="00F568CF"/>
    <w:rsid w:val="00F56CF8"/>
    <w:rsid w:val="00F572AD"/>
    <w:rsid w:val="00F62F71"/>
    <w:rsid w:val="00F653B1"/>
    <w:rsid w:val="00F65E09"/>
    <w:rsid w:val="00F72CEE"/>
    <w:rsid w:val="00F72EF9"/>
    <w:rsid w:val="00F73851"/>
    <w:rsid w:val="00F75EAF"/>
    <w:rsid w:val="00F81F68"/>
    <w:rsid w:val="00F82AD0"/>
    <w:rsid w:val="00F832E6"/>
    <w:rsid w:val="00F84AAE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1B25"/>
    <w:rsid w:val="00FC3014"/>
    <w:rsid w:val="00FC303A"/>
    <w:rsid w:val="00FC30E6"/>
    <w:rsid w:val="00FC5F7C"/>
    <w:rsid w:val="00FD0128"/>
    <w:rsid w:val="00FD4C54"/>
    <w:rsid w:val="00FE2E03"/>
    <w:rsid w:val="00FE2F96"/>
    <w:rsid w:val="00FE30C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2E1B1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4A5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E30C6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10C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C01A6"/>
  </w:style>
  <w:style w:type="character" w:customStyle="1" w:styleId="hljs-type">
    <w:name w:val="hljs-type"/>
    <w:basedOn w:val="Policepardfaut"/>
    <w:rsid w:val="006C01A6"/>
  </w:style>
  <w:style w:type="character" w:customStyle="1" w:styleId="hljs-operator">
    <w:name w:val="hljs-operator"/>
    <w:basedOn w:val="Policepardfaut"/>
    <w:rsid w:val="006C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8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fortunat BIZANDRY</dc:creator>
  <cp:lastModifiedBy>fortunat BIZANDRY</cp:lastModifiedBy>
  <cp:revision>18</cp:revision>
  <dcterms:created xsi:type="dcterms:W3CDTF">2022-01-17T06:55:00Z</dcterms:created>
  <dcterms:modified xsi:type="dcterms:W3CDTF">2022-01-22T12:09:00Z</dcterms:modified>
</cp:coreProperties>
</file>