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B84B" w14:textId="6F3CE5DE" w:rsidR="006402E1" w:rsidRPr="00AC6C2D" w:rsidRDefault="006B7728" w:rsidP="006B7728">
      <w:pPr>
        <w:jc w:val="center"/>
        <w:rPr>
          <w:b/>
          <w:bCs/>
        </w:rPr>
      </w:pPr>
      <w:proofErr w:type="spellStart"/>
      <w:r w:rsidRPr="00AC6C2D">
        <w:rPr>
          <w:b/>
          <w:bCs/>
        </w:rPr>
        <w:t>Referee</w:t>
      </w:r>
      <w:proofErr w:type="spellEnd"/>
      <w:r w:rsidRPr="00AC6C2D">
        <w:rPr>
          <w:b/>
          <w:bCs/>
        </w:rPr>
        <w:t xml:space="preserve"> </w:t>
      </w:r>
      <w:proofErr w:type="spellStart"/>
      <w:r w:rsidRPr="00AC6C2D">
        <w:rPr>
          <w:b/>
          <w:bCs/>
        </w:rPr>
        <w:t>Report</w:t>
      </w:r>
      <w:proofErr w:type="spellEnd"/>
    </w:p>
    <w:p w14:paraId="0E4B733B" w14:textId="2C66AB0B" w:rsidR="006B7728" w:rsidRPr="00A07E1E" w:rsidRDefault="006B7728" w:rsidP="006B7728">
      <w:pPr>
        <w:jc w:val="center"/>
        <w:rPr>
          <w:i/>
          <w:iCs/>
        </w:rPr>
      </w:pPr>
      <w:r w:rsidRPr="00A07E1E">
        <w:rPr>
          <w:i/>
          <w:iCs/>
        </w:rPr>
        <w:t>Instrucciones</w:t>
      </w:r>
    </w:p>
    <w:p w14:paraId="79BC8907" w14:textId="23EE97D7" w:rsidR="006B7728" w:rsidRDefault="00D47A88" w:rsidP="006B7728">
      <w:pPr>
        <w:pStyle w:val="Prrafodelista"/>
        <w:numPr>
          <w:ilvl w:val="0"/>
          <w:numId w:val="1"/>
        </w:numPr>
        <w:jc w:val="both"/>
      </w:pPr>
      <w:r>
        <w:t>Preparar un Documento en Word u otro editor de texto (</w:t>
      </w:r>
      <w:proofErr w:type="spellStart"/>
      <w:r>
        <w:t>Latex</w:t>
      </w:r>
      <w:proofErr w:type="spellEnd"/>
      <w:r>
        <w:t xml:space="preserve"> está permitido, pero si lo hacen</w:t>
      </w:r>
      <w:r w:rsidR="00A713A8">
        <w:t xml:space="preserve"> en</w:t>
      </w:r>
      <w:r>
        <w:t xml:space="preserve"> Word por favor mándenlo en Word y no en </w:t>
      </w:r>
      <w:proofErr w:type="spellStart"/>
      <w:r>
        <w:t>pdf</w:t>
      </w:r>
      <w:proofErr w:type="spellEnd"/>
      <w:r>
        <w:t>). Su nombre tiene que aparecer en el documento;</w:t>
      </w:r>
    </w:p>
    <w:p w14:paraId="29DADD9B" w14:textId="27AC6110" w:rsidR="00D47A88" w:rsidRDefault="00D47A88" w:rsidP="00D47A88">
      <w:pPr>
        <w:pStyle w:val="Prrafodelista"/>
        <w:numPr>
          <w:ilvl w:val="0"/>
          <w:numId w:val="1"/>
        </w:numPr>
        <w:jc w:val="both"/>
      </w:pPr>
      <w:r w:rsidRPr="00632B61">
        <w:t>Leer el documento “</w:t>
      </w:r>
      <w:proofErr w:type="spellStart"/>
      <w:r w:rsidRPr="00632B61">
        <w:t>Distortion</w:t>
      </w:r>
      <w:proofErr w:type="spellEnd"/>
      <w:r w:rsidRPr="00632B61">
        <w:t xml:space="preserve"> </w:t>
      </w:r>
      <w:proofErr w:type="spellStart"/>
      <w:r w:rsidRPr="00632B61">
        <w:t>of</w:t>
      </w:r>
      <w:proofErr w:type="spellEnd"/>
      <w:r w:rsidRPr="00632B61">
        <w:t xml:space="preserve"> </w:t>
      </w:r>
      <w:proofErr w:type="spellStart"/>
      <w:r w:rsidRPr="00632B61">
        <w:t>Justice</w:t>
      </w:r>
      <w:proofErr w:type="spellEnd"/>
      <w:r w:rsidRPr="00632B61">
        <w:t xml:space="preserve">: </w:t>
      </w:r>
      <w:proofErr w:type="spellStart"/>
      <w:r w:rsidRPr="00632B61">
        <w:t>How</w:t>
      </w:r>
      <w:proofErr w:type="spellEnd"/>
      <w:r w:rsidRPr="00632B61">
        <w:t xml:space="preserve"> </w:t>
      </w:r>
      <w:proofErr w:type="spellStart"/>
      <w:r w:rsidRPr="00632B61">
        <w:t>the</w:t>
      </w:r>
      <w:proofErr w:type="spellEnd"/>
      <w:r w:rsidRPr="00632B61">
        <w:t xml:space="preserve"> </w:t>
      </w:r>
      <w:proofErr w:type="spellStart"/>
      <w:r w:rsidRPr="00632B61">
        <w:t>Inability</w:t>
      </w:r>
      <w:proofErr w:type="spellEnd"/>
      <w:r w:rsidRPr="00632B61">
        <w:t xml:space="preserve"> </w:t>
      </w:r>
      <w:proofErr w:type="spellStart"/>
      <w:r w:rsidRPr="00632B61">
        <w:t>to</w:t>
      </w:r>
      <w:proofErr w:type="spellEnd"/>
      <w:r w:rsidRPr="00632B61">
        <w:t xml:space="preserve"> </w:t>
      </w:r>
      <w:proofErr w:type="spellStart"/>
      <w:r w:rsidRPr="00632B61">
        <w:t>Pay</w:t>
      </w:r>
      <w:proofErr w:type="spellEnd"/>
      <w:r w:rsidRPr="00632B61">
        <w:t xml:space="preserve"> </w:t>
      </w:r>
      <w:proofErr w:type="spellStart"/>
      <w:r w:rsidRPr="00632B61">
        <w:t>Bail</w:t>
      </w:r>
      <w:proofErr w:type="spellEnd"/>
      <w:r w:rsidRPr="00632B61">
        <w:t xml:space="preserve"> </w:t>
      </w:r>
      <w:proofErr w:type="spellStart"/>
      <w:r w:rsidRPr="00632B61">
        <w:t>Affects</w:t>
      </w:r>
      <w:proofErr w:type="spellEnd"/>
      <w:r w:rsidRPr="00632B61">
        <w:t xml:space="preserve"> Case </w:t>
      </w:r>
      <w:proofErr w:type="spellStart"/>
      <w:r w:rsidRPr="00632B61">
        <w:t>Outcomes</w:t>
      </w:r>
      <w:proofErr w:type="spellEnd"/>
      <w:r w:rsidRPr="00632B61">
        <w:t>” de M Stevenson</w:t>
      </w:r>
      <w:r w:rsidR="00632B61" w:rsidRPr="00632B61">
        <w:t>, el documento se encuentra en</w:t>
      </w:r>
      <w:r w:rsidR="00632B61">
        <w:t xml:space="preserve"> la Bibliografía</w:t>
      </w:r>
      <w:r w:rsidR="00AC6C2D">
        <w:t xml:space="preserve"> (</w:t>
      </w:r>
      <w:proofErr w:type="spellStart"/>
      <w:r w:rsidR="00AC6C2D">
        <w:t>Stevension</w:t>
      </w:r>
      <w:proofErr w:type="spellEnd"/>
      <w:r w:rsidR="00AC6C2D">
        <w:t xml:space="preserve"> JLEO 2015.pdf)</w:t>
      </w:r>
      <w:r w:rsidR="00632B61">
        <w:t>, en Dropbox</w:t>
      </w:r>
      <w:r w:rsidRPr="00632B61">
        <w:t>;</w:t>
      </w:r>
    </w:p>
    <w:p w14:paraId="41E63AEE" w14:textId="346D2EFF" w:rsidR="00AC6C2D" w:rsidRDefault="00AC6C2D" w:rsidP="00D47A88">
      <w:pPr>
        <w:pStyle w:val="Prrafodelista"/>
        <w:numPr>
          <w:ilvl w:val="0"/>
          <w:numId w:val="1"/>
        </w:numPr>
        <w:jc w:val="both"/>
      </w:pPr>
      <w:r>
        <w:t xml:space="preserve">Recomiendo leerse, nuevamente, el </w:t>
      </w:r>
      <w:proofErr w:type="spellStart"/>
      <w:proofErr w:type="gramStart"/>
      <w:r>
        <w:t>paper</w:t>
      </w:r>
      <w:proofErr w:type="spellEnd"/>
      <w:proofErr w:type="gramEnd"/>
      <w:r>
        <w:t xml:space="preserve"> </w:t>
      </w:r>
      <w:proofErr w:type="spellStart"/>
      <w:r w:rsidRPr="00AC6C2D">
        <w:t>Aizer</w:t>
      </w:r>
      <w:proofErr w:type="spellEnd"/>
      <w:r w:rsidRPr="00AC6C2D">
        <w:t xml:space="preserve"> and Doyle 2015 QJE</w:t>
      </w:r>
      <w:r>
        <w:t>.pdf que está en la Biblio del tema IV;</w:t>
      </w:r>
    </w:p>
    <w:p w14:paraId="5BB0CEDE" w14:textId="17DEBE20" w:rsidR="00AC6C2D" w:rsidRDefault="00212507" w:rsidP="00D47A88">
      <w:pPr>
        <w:pStyle w:val="Prrafodelista"/>
        <w:numPr>
          <w:ilvl w:val="0"/>
          <w:numId w:val="1"/>
        </w:numPr>
        <w:jc w:val="both"/>
      </w:pPr>
      <w:r>
        <w:t>Organizar el documento en dos secciones: 1) introducción al documento 2) Análisis crítico:</w:t>
      </w:r>
    </w:p>
    <w:p w14:paraId="5730A133" w14:textId="561C83B3" w:rsidR="00212507" w:rsidRDefault="00212507" w:rsidP="00212507">
      <w:pPr>
        <w:pStyle w:val="Prrafodelista"/>
        <w:numPr>
          <w:ilvl w:val="1"/>
          <w:numId w:val="1"/>
        </w:numPr>
        <w:jc w:val="both"/>
      </w:pPr>
      <w:r>
        <w:t>La sección 1) tiene la siguiente estructura:</w:t>
      </w:r>
    </w:p>
    <w:p w14:paraId="1EF546F1" w14:textId="2DECD3AA" w:rsidR="00212507" w:rsidRDefault="00212507" w:rsidP="00212507">
      <w:pPr>
        <w:pStyle w:val="Prrafodelista"/>
        <w:numPr>
          <w:ilvl w:val="2"/>
          <w:numId w:val="1"/>
        </w:numPr>
        <w:jc w:val="both"/>
      </w:pPr>
      <w:r>
        <w:t>Un párrafo que resume la pregunta de investigación del estudio y por qué es relevante</w:t>
      </w:r>
    </w:p>
    <w:p w14:paraId="7180FE7E" w14:textId="6846886B" w:rsidR="00212507" w:rsidRDefault="00212507" w:rsidP="00212507">
      <w:pPr>
        <w:pStyle w:val="Prrafodelista"/>
        <w:numPr>
          <w:ilvl w:val="2"/>
          <w:numId w:val="1"/>
        </w:numPr>
        <w:jc w:val="both"/>
      </w:pPr>
      <w:r>
        <w:t>Un párrafo que explique el reto empírico: con los datos que yo observo, ¿por qué no sería capaz de contestar la pregunta causal? ¿Cuál sería el problema (</w:t>
      </w:r>
      <w:proofErr w:type="spellStart"/>
      <w:r>
        <w:t>e.g</w:t>
      </w:r>
      <w:proofErr w:type="spellEnd"/>
      <w:r>
        <w:t>. error de medición, variable omitida, causalidad invertida etc.)?</w:t>
      </w:r>
    </w:p>
    <w:p w14:paraId="43C94E09" w14:textId="77777777" w:rsidR="00C63222" w:rsidRDefault="00212507" w:rsidP="00212507">
      <w:pPr>
        <w:pStyle w:val="Prrafodelista"/>
        <w:numPr>
          <w:ilvl w:val="2"/>
          <w:numId w:val="1"/>
        </w:numPr>
        <w:jc w:val="both"/>
      </w:pPr>
      <w:r>
        <w:t xml:space="preserve">Un párrafo que explique la estrategia empírica del </w:t>
      </w:r>
      <w:proofErr w:type="spellStart"/>
      <w:r>
        <w:t>paper</w:t>
      </w:r>
      <w:proofErr w:type="spellEnd"/>
      <w:r>
        <w:t>, en detalle. Cuidado, este párrafo debería poder ser claro para una persona que no haya tomado este curso, explicar la lógica de la identificación</w:t>
      </w:r>
    </w:p>
    <w:p w14:paraId="74EC55B9" w14:textId="264FFB2A" w:rsidR="00212507" w:rsidRDefault="00C63222" w:rsidP="00212507">
      <w:pPr>
        <w:pStyle w:val="Prrafodelista"/>
        <w:numPr>
          <w:ilvl w:val="2"/>
          <w:numId w:val="1"/>
        </w:numPr>
        <w:jc w:val="both"/>
      </w:pPr>
      <w:r>
        <w:t>Un párrafo abundante que explique los resultados y los ponga en contexto</w:t>
      </w:r>
      <w:r w:rsidR="002F16AC">
        <w:t>, usando la información del artículo</w:t>
      </w:r>
      <w:r w:rsidR="00212507">
        <w:t xml:space="preserve"> </w:t>
      </w:r>
    </w:p>
    <w:p w14:paraId="57EFF6EF" w14:textId="65634111" w:rsidR="00212507" w:rsidRDefault="00212507" w:rsidP="00212507">
      <w:pPr>
        <w:pStyle w:val="Prrafodelista"/>
        <w:numPr>
          <w:ilvl w:val="1"/>
          <w:numId w:val="1"/>
        </w:numPr>
        <w:jc w:val="both"/>
      </w:pPr>
      <w:r>
        <w:t>La sección 2) tiene la siguiente estructura:</w:t>
      </w:r>
    </w:p>
    <w:p w14:paraId="709C9637" w14:textId="50A2C8E8" w:rsidR="002F3D38" w:rsidRDefault="00A713A8" w:rsidP="002F16AC">
      <w:pPr>
        <w:pStyle w:val="Prrafodelista"/>
        <w:numPr>
          <w:ilvl w:val="2"/>
          <w:numId w:val="1"/>
        </w:numPr>
        <w:jc w:val="both"/>
      </w:pPr>
      <w:r>
        <w:t>¿</w:t>
      </w:r>
      <w:r w:rsidR="002F3D38">
        <w:t>E</w:t>
      </w:r>
      <w:r>
        <w:t>s</w:t>
      </w:r>
      <w:r w:rsidR="002F3D38">
        <w:t xml:space="preserve"> la presentación de los datos y del contexto teórico o institucional</w:t>
      </w:r>
      <w:r>
        <w:t xml:space="preserve"> clara? </w:t>
      </w:r>
      <w:r w:rsidR="008251E7">
        <w:t>¿</w:t>
      </w:r>
      <w:r>
        <w:t>Se necesitaría alguna aclaración?</w:t>
      </w:r>
      <w:r w:rsidR="002F3D38">
        <w:t xml:space="preserve"> (un párrafo)</w:t>
      </w:r>
      <w:r>
        <w:t xml:space="preserve"> </w:t>
      </w:r>
    </w:p>
    <w:p w14:paraId="47610177" w14:textId="0C6FD08F" w:rsidR="002F16AC" w:rsidRDefault="002F16AC" w:rsidP="002F16AC">
      <w:pPr>
        <w:pStyle w:val="Prrafodelista"/>
        <w:numPr>
          <w:ilvl w:val="2"/>
          <w:numId w:val="1"/>
        </w:numPr>
        <w:jc w:val="both"/>
      </w:pPr>
      <w:r>
        <w:t>¿Cuáles son los supuestos de identificación? Discuta cada uno de ellos, y analice en detalle si la autora es capaz de proveer evidencia creíble sobre el supuesto y discutir a fondo sus consecuencias</w:t>
      </w:r>
      <w:r w:rsidR="002F3D38">
        <w:t xml:space="preserve"> (el espacio necesario)</w:t>
      </w:r>
      <w:r>
        <w:t>;</w:t>
      </w:r>
    </w:p>
    <w:p w14:paraId="35F04C8A" w14:textId="1230B154" w:rsidR="002F3D38" w:rsidRDefault="002F16AC" w:rsidP="002F16AC">
      <w:pPr>
        <w:pStyle w:val="Prrafodelista"/>
        <w:numPr>
          <w:ilvl w:val="2"/>
          <w:numId w:val="1"/>
        </w:numPr>
        <w:jc w:val="both"/>
      </w:pPr>
      <w:r>
        <w:t xml:space="preserve"> Si tuviera que pedirle a la autora un gráfico, una tabla o una prueba adicional para tener mayor convencimiento sobre la</w:t>
      </w:r>
      <w:r w:rsidR="002F3D38">
        <w:t xml:space="preserve"> identificación, ¿cuál sería? Justifique su requerimiento (un párrafo);</w:t>
      </w:r>
    </w:p>
    <w:p w14:paraId="2BC40C9B" w14:textId="391E2652" w:rsidR="002F16AC" w:rsidRDefault="002F16AC" w:rsidP="002F16AC">
      <w:pPr>
        <w:pStyle w:val="Prrafodelista"/>
        <w:numPr>
          <w:ilvl w:val="2"/>
          <w:numId w:val="1"/>
        </w:numPr>
        <w:jc w:val="both"/>
      </w:pPr>
      <w:r>
        <w:t xml:space="preserve"> </w:t>
      </w:r>
      <w:r w:rsidR="005C3366">
        <w:t xml:space="preserve">En la presentación de los resultados principales, ¿cuáles son los elementos de robustez que la autora subraya? ¿y cuáles </w:t>
      </w:r>
      <w:proofErr w:type="gramStart"/>
      <w:r w:rsidR="005C3366">
        <w:t>controles adicionales o pruebas adicionales</w:t>
      </w:r>
      <w:proofErr w:type="gramEnd"/>
      <w:r w:rsidR="005C3366">
        <w:t xml:space="preserve"> o visualizaciones adicionales (Tablas o gráficas) le gustarían que la autora incluyera? (2 párrafos)</w:t>
      </w:r>
    </w:p>
    <w:p w14:paraId="54B0E5CA" w14:textId="5FC62C6A" w:rsidR="00A713A8" w:rsidRPr="00632B61" w:rsidRDefault="000A1451" w:rsidP="002F16AC">
      <w:pPr>
        <w:pStyle w:val="Prrafodelista"/>
        <w:numPr>
          <w:ilvl w:val="2"/>
          <w:numId w:val="1"/>
        </w:numPr>
        <w:jc w:val="both"/>
      </w:pPr>
      <w:r>
        <w:t>Un párrafo final con las consideraciones de cierre que considere oportunas</w:t>
      </w:r>
      <w:r w:rsidR="008251E7">
        <w:t>.</w:t>
      </w:r>
    </w:p>
    <w:sectPr w:rsidR="00A713A8" w:rsidRPr="00632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101D0"/>
    <w:multiLevelType w:val="hybridMultilevel"/>
    <w:tmpl w:val="8B3044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28"/>
    <w:rsid w:val="000A1451"/>
    <w:rsid w:val="00212507"/>
    <w:rsid w:val="00215FA5"/>
    <w:rsid w:val="002F16AC"/>
    <w:rsid w:val="002F3D38"/>
    <w:rsid w:val="00520AEA"/>
    <w:rsid w:val="005C3366"/>
    <w:rsid w:val="00632B61"/>
    <w:rsid w:val="006402E1"/>
    <w:rsid w:val="006B7728"/>
    <w:rsid w:val="008251E7"/>
    <w:rsid w:val="00A07E1E"/>
    <w:rsid w:val="00A713A8"/>
    <w:rsid w:val="00AC6C2D"/>
    <w:rsid w:val="00AD20D3"/>
    <w:rsid w:val="00B5106F"/>
    <w:rsid w:val="00C63222"/>
    <w:rsid w:val="00D4204F"/>
    <w:rsid w:val="00D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56BF4"/>
  <w15:chartTrackingRefBased/>
  <w15:docId w15:val="{B22DDECC-CD93-44D7-AEE9-7DE39DF8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2</cp:revision>
  <dcterms:created xsi:type="dcterms:W3CDTF">2020-11-09T14:13:00Z</dcterms:created>
  <dcterms:modified xsi:type="dcterms:W3CDTF">2020-11-09T14:13:00Z</dcterms:modified>
</cp:coreProperties>
</file>