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B2B" w:rsidRDefault="00031B2B" w:rsidP="00031B2B">
      <w:pPr>
        <w:spacing w:line="240" w:lineRule="auto"/>
        <w:rPr>
          <w:rFonts w:ascii="Arial" w:hAnsi="Arial" w:cs="Arial"/>
        </w:rPr>
      </w:pPr>
    </w:p>
    <w:p w:rsidR="00031B2B" w:rsidRDefault="00031B2B" w:rsidP="00031B2B">
      <w:pPr>
        <w:spacing w:line="240" w:lineRule="auto"/>
        <w:rPr>
          <w:rFonts w:ascii="Arial" w:hAnsi="Arial" w:cs="Arial"/>
          <w:b/>
          <w:color w:val="D99594" w:themeColor="accent2" w:themeTint="99"/>
          <w:sz w:val="32"/>
          <w:szCs w:val="32"/>
          <w:u w:val="single"/>
        </w:rPr>
      </w:pPr>
      <w:r w:rsidRPr="00031B2B">
        <w:rPr>
          <w:rFonts w:ascii="Arial" w:hAnsi="Arial" w:cs="Arial"/>
          <w:b/>
          <w:color w:val="D99594" w:themeColor="accent2" w:themeTint="99"/>
          <w:sz w:val="32"/>
          <w:szCs w:val="32"/>
          <w:u w:val="single"/>
        </w:rPr>
        <w:t>Requisitos do sistema</w:t>
      </w:r>
      <w:r w:rsidR="00566A6A">
        <w:rPr>
          <w:rFonts w:ascii="Arial" w:hAnsi="Arial" w:cs="Arial"/>
          <w:b/>
          <w:color w:val="D99594" w:themeColor="accent2" w:themeTint="99"/>
          <w:sz w:val="32"/>
          <w:szCs w:val="32"/>
          <w:u w:val="single"/>
        </w:rPr>
        <w:t xml:space="preserve"> (SSS – System </w:t>
      </w:r>
      <w:proofErr w:type="spellStart"/>
      <w:r w:rsidR="00566A6A">
        <w:rPr>
          <w:rFonts w:ascii="Arial" w:hAnsi="Arial" w:cs="Arial"/>
          <w:b/>
          <w:color w:val="D99594" w:themeColor="accent2" w:themeTint="99"/>
          <w:sz w:val="32"/>
          <w:szCs w:val="32"/>
          <w:u w:val="single"/>
        </w:rPr>
        <w:t>Subsystem</w:t>
      </w:r>
      <w:proofErr w:type="spellEnd"/>
      <w:r w:rsidR="00566A6A">
        <w:rPr>
          <w:rFonts w:ascii="Arial" w:hAnsi="Arial" w:cs="Arial"/>
          <w:b/>
          <w:color w:val="D99594" w:themeColor="accent2" w:themeTint="99"/>
          <w:sz w:val="32"/>
          <w:szCs w:val="32"/>
          <w:u w:val="single"/>
        </w:rPr>
        <w:t xml:space="preserve"> </w:t>
      </w:r>
      <w:proofErr w:type="spellStart"/>
      <w:r w:rsidR="00566A6A">
        <w:rPr>
          <w:rFonts w:ascii="Arial" w:hAnsi="Arial" w:cs="Arial"/>
          <w:b/>
          <w:color w:val="D99594" w:themeColor="accent2" w:themeTint="99"/>
          <w:sz w:val="32"/>
          <w:szCs w:val="32"/>
          <w:u w:val="single"/>
        </w:rPr>
        <w:t>Specification</w:t>
      </w:r>
      <w:proofErr w:type="spellEnd"/>
      <w:r w:rsidR="00566A6A">
        <w:rPr>
          <w:rFonts w:ascii="Arial" w:hAnsi="Arial" w:cs="Arial"/>
          <w:b/>
          <w:color w:val="D99594" w:themeColor="accent2" w:themeTint="99"/>
          <w:sz w:val="32"/>
          <w:szCs w:val="32"/>
          <w:u w:val="single"/>
        </w:rPr>
        <w:t>)</w:t>
      </w:r>
    </w:p>
    <w:p w:rsidR="00031B2B" w:rsidRPr="00C73913" w:rsidRDefault="00031B2B" w:rsidP="00031B2B">
      <w:pPr>
        <w:spacing w:line="240" w:lineRule="auto"/>
        <w:rPr>
          <w:rFonts w:ascii="Arial" w:hAnsi="Arial" w:cs="Arial"/>
          <w:b/>
          <w:color w:val="D99594" w:themeColor="accent2" w:themeTint="99"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15"/>
        <w:gridCol w:w="7879"/>
      </w:tblGrid>
      <w:tr w:rsidR="00566A6A" w:rsidRPr="00031B2B" w:rsidTr="00881B34">
        <w:tc>
          <w:tcPr>
            <w:tcW w:w="1129" w:type="dxa"/>
          </w:tcPr>
          <w:p w:rsidR="00566A6A" w:rsidRPr="00566A6A" w:rsidRDefault="00566A6A" w:rsidP="00566A6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881B34" w:rsidP="00C73913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1</w:t>
            </w:r>
            <w:r w:rsidR="0061515B" w:rsidRPr="00031B2B">
              <w:rPr>
                <w:rFonts w:ascii="Arial Unicode MS" w:eastAsia="Arial Unicode MS" w:hAnsi="Arial Unicode MS" w:cs="Arial Unicode MS"/>
              </w:rPr>
              <w:t>- O sistema deve permitir que o vendedor acesse a agenda da nutricionista.</w:t>
            </w: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566A6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566A6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881B34" w:rsidP="00031B2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r w:rsidRPr="00031B2B">
              <w:rPr>
                <w:rFonts w:ascii="Arial Unicode MS" w:eastAsia="Arial Unicode MS" w:hAnsi="Arial Unicode MS" w:cs="Arial Unicode MS"/>
              </w:rPr>
              <w:t>Se houver data disponível para consulta, o sistema deve permitir que o atendente agende a consulta para o dia disponível.</w:t>
            </w: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566A6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566A6A">
            <w:pPr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881B34" w:rsidP="00031B2B">
            <w:pPr>
              <w:rPr>
                <w:rFonts w:ascii="Arial Unicode MS" w:eastAsia="Arial Unicode MS" w:hAnsi="Arial Unicode MS" w:cs="Arial Unicode MS"/>
              </w:rPr>
            </w:pPr>
            <w:r w:rsidRPr="00031B2B">
              <w:rPr>
                <w:rFonts w:ascii="Arial Unicode MS" w:eastAsia="Arial Unicode MS" w:hAnsi="Arial Unicode MS" w:cs="Arial Unicode MS"/>
              </w:rPr>
              <w:t xml:space="preserve">Se não houver data disponível para consulta, o sistema </w:t>
            </w:r>
            <w:r w:rsidRPr="00031B2B">
              <w:rPr>
                <w:rFonts w:ascii="Arial Unicode MS" w:eastAsia="Arial Unicode MS" w:hAnsi="Arial Unicode MS" w:cs="Arial Unicode MS"/>
              </w:rPr>
              <w:t>deve informar</w:t>
            </w:r>
            <w:r w:rsidRPr="00031B2B">
              <w:rPr>
                <w:rFonts w:ascii="Arial Unicode MS" w:eastAsia="Arial Unicode MS" w:hAnsi="Arial Unicode MS" w:cs="Arial Unicode MS"/>
              </w:rPr>
              <w:t xml:space="preserve"> ao atendente que a agenda está cheia.</w:t>
            </w: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D1844" w:rsidTr="00881B34">
        <w:tc>
          <w:tcPr>
            <w:tcW w:w="1129" w:type="dxa"/>
          </w:tcPr>
          <w:p w:rsidR="00566A6A" w:rsidRPr="000D1844" w:rsidRDefault="00566A6A" w:rsidP="00031B2B">
            <w:pPr>
              <w:rPr>
                <w:rFonts w:ascii="Arial Unicode MS" w:eastAsia="Arial Unicode MS" w:hAnsi="Arial Unicode MS" w:cs="Arial Unicode MS"/>
                <w:u w:val="single"/>
              </w:rPr>
            </w:pPr>
          </w:p>
        </w:tc>
        <w:tc>
          <w:tcPr>
            <w:tcW w:w="7365" w:type="dxa"/>
          </w:tcPr>
          <w:p w:rsidR="00566A6A" w:rsidRPr="000D1844" w:rsidRDefault="00881B34" w:rsidP="00031B2B">
            <w:pPr>
              <w:rPr>
                <w:rFonts w:ascii="Arial Unicode MS" w:eastAsia="Arial Unicode MS" w:hAnsi="Arial Unicode MS" w:cs="Arial Unicode MS"/>
                <w:u w:val="single"/>
              </w:rPr>
            </w:pPr>
            <w:r>
              <w:rPr>
                <w:rFonts w:ascii="Arial Unicode MS" w:eastAsia="Arial Unicode MS" w:hAnsi="Arial Unicode MS" w:cs="Arial Unicode MS"/>
              </w:rPr>
              <w:t>2</w:t>
            </w:r>
            <w:r w:rsidRPr="00031B2B">
              <w:rPr>
                <w:rFonts w:ascii="Arial Unicode MS" w:eastAsia="Arial Unicode MS" w:hAnsi="Arial Unicode MS" w:cs="Arial Unicode MS"/>
              </w:rPr>
              <w:t>- O sistema deve permitir que a nutricionista acesse o cadastro do cliente.</w:t>
            </w: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tabs>
                <w:tab w:val="left" w:pos="7662"/>
              </w:tabs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tabs>
                <w:tab w:val="left" w:pos="7662"/>
              </w:tabs>
              <w:rPr>
                <w:rFonts w:ascii="Arial Unicode MS" w:eastAsia="Arial Unicode MS" w:hAnsi="Arial Unicode MS" w:cs="Arial Unicode MS"/>
              </w:rPr>
            </w:pPr>
            <w:r w:rsidRPr="00031B2B">
              <w:rPr>
                <w:rFonts w:ascii="Arial Unicode MS" w:eastAsia="Arial Unicode MS" w:hAnsi="Arial Unicode MS" w:cs="Arial Unicode MS"/>
              </w:rPr>
              <w:tab/>
            </w: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5C7C35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881B34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  <w:bookmarkStart w:id="0" w:name="_GoBack"/>
            <w:bookmarkEnd w:id="0"/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7365" w:type="dxa"/>
          </w:tcPr>
          <w:p w:rsidR="00566A6A" w:rsidRPr="00031B2B" w:rsidRDefault="00566A6A" w:rsidP="00031B2B">
            <w:pPr>
              <w:rPr>
                <w:rFonts w:ascii="Arial Unicode MS" w:eastAsia="Arial Unicode MS" w:hAnsi="Arial Unicode MS" w:cs="Arial Unicode MS"/>
              </w:rPr>
            </w:pPr>
          </w:p>
        </w:tc>
      </w:tr>
      <w:tr w:rsidR="00566A6A" w:rsidRPr="00031B2B" w:rsidTr="00881B34">
        <w:tc>
          <w:tcPr>
            <w:tcW w:w="1129" w:type="dxa"/>
          </w:tcPr>
          <w:p w:rsidR="00566A6A" w:rsidRPr="00C73913" w:rsidRDefault="00566A6A" w:rsidP="00031B2B">
            <w:pPr>
              <w:rPr>
                <w:rFonts w:ascii="Arial Unicode MS" w:eastAsia="Arial Unicode MS" w:hAnsi="Arial Unicode MS" w:cs="Arial Unicode MS"/>
                <w:u w:val="single"/>
              </w:rPr>
            </w:pPr>
          </w:p>
        </w:tc>
        <w:tc>
          <w:tcPr>
            <w:tcW w:w="7365" w:type="dxa"/>
          </w:tcPr>
          <w:p w:rsidR="00566A6A" w:rsidRPr="00C73913" w:rsidRDefault="00566A6A" w:rsidP="00031B2B">
            <w:pPr>
              <w:rPr>
                <w:rFonts w:ascii="Arial Unicode MS" w:eastAsia="Arial Unicode MS" w:hAnsi="Arial Unicode MS" w:cs="Arial Unicode MS"/>
                <w:u w:val="single"/>
              </w:rPr>
            </w:pPr>
          </w:p>
        </w:tc>
      </w:tr>
    </w:tbl>
    <w:p w:rsidR="007935CE" w:rsidRPr="00031B2B" w:rsidRDefault="007935CE" w:rsidP="00031B2B">
      <w:pPr>
        <w:rPr>
          <w:rFonts w:ascii="Arial" w:hAnsi="Arial" w:cs="Arial"/>
        </w:rPr>
      </w:pPr>
    </w:p>
    <w:sectPr w:rsidR="007935CE" w:rsidRPr="00031B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32355"/>
    <w:multiLevelType w:val="hybridMultilevel"/>
    <w:tmpl w:val="8E78242A"/>
    <w:lvl w:ilvl="0" w:tplc="54F0E7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560F"/>
    <w:multiLevelType w:val="hybridMultilevel"/>
    <w:tmpl w:val="4FFAAA60"/>
    <w:lvl w:ilvl="0" w:tplc="52422B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2B"/>
    <w:rsid w:val="00031B2B"/>
    <w:rsid w:val="000D1844"/>
    <w:rsid w:val="003C2A8F"/>
    <w:rsid w:val="00566A6A"/>
    <w:rsid w:val="005C7C35"/>
    <w:rsid w:val="0061515B"/>
    <w:rsid w:val="007935CE"/>
    <w:rsid w:val="00881B34"/>
    <w:rsid w:val="008B1025"/>
    <w:rsid w:val="00C73913"/>
    <w:rsid w:val="00F92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B0716"/>
  <w15:docId w15:val="{7D65C65B-1A54-46F2-9F71-161BD05D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31B2B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031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31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casa2</dc:creator>
  <cp:lastModifiedBy>Fabio Aguiar dos Santos</cp:lastModifiedBy>
  <cp:revision>4</cp:revision>
  <dcterms:created xsi:type="dcterms:W3CDTF">2018-10-23T12:12:00Z</dcterms:created>
  <dcterms:modified xsi:type="dcterms:W3CDTF">2018-10-23T12:22:00Z</dcterms:modified>
</cp:coreProperties>
</file>