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45" w:rsidRDefault="003122BC">
      <w:r>
        <w:t>Regras de comunicação da OPE:</w:t>
      </w:r>
    </w:p>
    <w:p w:rsidR="003122BC" w:rsidRDefault="003122BC" w:rsidP="003122BC">
      <w:pPr>
        <w:pStyle w:val="PargrafodaLista"/>
        <w:numPr>
          <w:ilvl w:val="0"/>
          <w:numId w:val="1"/>
        </w:numPr>
      </w:pPr>
      <w:r>
        <w:t>A comunicação será presencial com o cliente, inicialmente uma vez por semana, passível de alterações conforme as necessidades do projeto.</w:t>
      </w:r>
    </w:p>
    <w:p w:rsidR="003122BC" w:rsidRDefault="003122BC" w:rsidP="003122BC">
      <w:pPr>
        <w:pStyle w:val="PargrafodaLista"/>
        <w:numPr>
          <w:ilvl w:val="0"/>
          <w:numId w:val="1"/>
        </w:numPr>
      </w:pPr>
      <w:r>
        <w:t>O integrante Fábio Aguiar Santos ficará responsável pelo contato direto com o cliente.</w:t>
      </w:r>
    </w:p>
    <w:p w:rsidR="00D25BF6" w:rsidRDefault="00D25BF6" w:rsidP="003122BC">
      <w:pPr>
        <w:pStyle w:val="PargrafodaLista"/>
        <w:numPr>
          <w:ilvl w:val="0"/>
          <w:numId w:val="1"/>
        </w:numPr>
      </w:pPr>
      <w:r>
        <w:t>Dúvidas sobre os requisitos serão encaminhadas para o cliente pelo integrante Fábio Aguiar Santos, e após esclarecimentos as respostas serão repassadas ao grupo.</w:t>
      </w:r>
    </w:p>
    <w:p w:rsidR="003122BC" w:rsidRDefault="003122BC" w:rsidP="003122BC"/>
    <w:p w:rsidR="003122BC" w:rsidRDefault="003122BC" w:rsidP="003122BC">
      <w:bookmarkStart w:id="0" w:name="_GoBack"/>
      <w:bookmarkEnd w:id="0"/>
    </w:p>
    <w:sectPr w:rsidR="003122BC" w:rsidSect="00A22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A0E30"/>
    <w:multiLevelType w:val="hybridMultilevel"/>
    <w:tmpl w:val="343A1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2BC"/>
    <w:rsid w:val="003122BC"/>
    <w:rsid w:val="00616F44"/>
    <w:rsid w:val="00A2220F"/>
    <w:rsid w:val="00B229D1"/>
    <w:rsid w:val="00D2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Residencial</cp:lastModifiedBy>
  <cp:revision>2</cp:revision>
  <dcterms:created xsi:type="dcterms:W3CDTF">2018-03-06T13:55:00Z</dcterms:created>
  <dcterms:modified xsi:type="dcterms:W3CDTF">2018-03-14T00:19:00Z</dcterms:modified>
</cp:coreProperties>
</file>