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375E"/>
          <w:sz w:val="48"/>
        </w:rPr>
        <w:t>Francesco Bonvino</w:t>
      </w:r>
    </w:p>
    <w:p>
      <w:pPr>
        <w:spacing w:before="0" w:after="80"/>
        <w:jc w:val="center"/>
      </w:pPr>
      <w:r>
        <w:rPr>
          <w:b/>
          <w:color w:val="2B6CB0"/>
          <w:sz w:val="22"/>
        </w:rPr>
        <w:t>Frontend Developer  |  Angular · Vue.js · React · TypeScript</w:t>
      </w:r>
    </w:p>
    <w:p>
      <w:pPr>
        <w:spacing w:before="0" w:after="120"/>
        <w:jc w:val="center"/>
      </w:pPr>
      <w:r>
        <w:rPr>
          <w:color w:val="444444"/>
          <w:sz w:val="17"/>
        </w:rPr>
        <w:t>francescobonvino2001@gmail.com  |  +39 346 942 4568  |  github.com/FrancescoBonvino  |  Open to relocation: Netherlands · Germany · Spain</w:t>
      </w:r>
    </w:p>
    <w:p>
      <w:pPr>
        <w:spacing w:before="0" w:after="40"/>
        <w:pBdr>
          <w:bottom w:val="single" w:sz="6" w:space="1" w:color="1A375E"/>
        </w:pBdr>
      </w:pPr>
    </w:p>
    <w:p>
      <w:pPr>
        <w:spacing w:before="160" w:after="20"/>
      </w:pPr>
      <w:r>
        <w:rPr>
          <w:b/>
          <w:color w:val="2B6CB0"/>
          <w:sz w:val="21"/>
        </w:rPr>
        <w:t>PROFESSIONAL SUMMARY</w:t>
      </w:r>
    </w:p>
    <w:p>
      <w:pPr>
        <w:spacing w:before="0" w:after="40"/>
        <w:pBdr>
          <w:bottom w:val="single" w:sz="6" w:space="1" w:color="2B6CB0"/>
        </w:pBdr>
      </w:pPr>
    </w:p>
    <w:p>
      <w:pPr>
        <w:spacing w:before="40" w:after="80"/>
      </w:pPr>
      <w:r>
        <w:rPr>
          <w:sz w:val="19"/>
        </w:rPr>
        <w:t>Frontend Developer with 4+ years of professional experience building high-traffic, accessible web applications for enterprise clients (ENI Group, UEFA, Sanremo, Disney). Specialist in Angular, Vue.js and React with a strong command of TypeScript, WCAG 2.1 accessibility, SEO, Green Coding and WebXR (Three.js). Proven track record in Agile/Scrum teams, CMS-driven workflows (AEM) and CI/CD pipelines (GitLab, Docker, Azure). Eager to bring creative engineering and clean-code principles to an international team in the Netherlands, Germany or Spain.</w:t>
      </w:r>
    </w:p>
    <w:p>
      <w:pPr>
        <w:spacing w:before="160" w:after="20"/>
      </w:pPr>
      <w:r>
        <w:rPr>
          <w:b/>
          <w:color w:val="2B6CB0"/>
          <w:sz w:val="21"/>
        </w:rPr>
        <w:t>CORE SKILLS</w:t>
      </w:r>
    </w:p>
    <w:p>
      <w:pPr>
        <w:spacing w:before="0" w:after="40"/>
        <w:pBdr>
          <w:bottom w:val="single" w:sz="6" w:space="1" w:color="2B6CB0"/>
        </w:pBdr>
      </w:pPr>
    </w:p>
    <w:p>
      <w:pPr>
        <w:spacing w:before="20" w:after="20"/>
      </w:pPr>
      <w:r>
        <w:rPr>
          <w:b/>
          <w:sz w:val="19"/>
        </w:rPr>
        <w:t xml:space="preserve">Frontend: </w:t>
      </w:r>
      <w:r>
        <w:rPr>
          <w:sz w:val="19"/>
        </w:rPr>
        <w:t>Angular 2+, Vue.js 3, React/Redux, TypeScript, JavaScript (ES2023), HTML5, CSS3/SCSS, Bootstrap, jQuery</w:t>
      </w:r>
    </w:p>
    <w:p>
      <w:pPr>
        <w:spacing w:before="20" w:after="20"/>
      </w:pPr>
      <w:r>
        <w:rPr>
          <w:b/>
          <w:sz w:val="19"/>
        </w:rPr>
        <w:t xml:space="preserve">3D / XR: </w:t>
      </w:r>
      <w:r>
        <w:rPr>
          <w:sz w:val="19"/>
        </w:rPr>
        <w:t>Three.js, WebXR, LottieFiles</w:t>
      </w:r>
    </w:p>
    <w:p>
      <w:pPr>
        <w:spacing w:before="20" w:after="20"/>
      </w:pPr>
      <w:r>
        <w:rPr>
          <w:b/>
          <w:sz w:val="19"/>
        </w:rPr>
        <w:t xml:space="preserve">Testing &amp; QA: </w:t>
      </w:r>
      <w:r>
        <w:rPr>
          <w:sz w:val="19"/>
        </w:rPr>
        <w:t>Storybook, WAVE (WCAG 2.1), Lighthouse, Gtmetrix, AB Testing (Adobe Target)</w:t>
      </w:r>
    </w:p>
    <w:p>
      <w:pPr>
        <w:spacing w:before="20" w:after="20"/>
      </w:pPr>
      <w:r>
        <w:rPr>
          <w:b/>
          <w:sz w:val="19"/>
        </w:rPr>
        <w:t xml:space="preserve">CMS &amp; SEO: </w:t>
      </w:r>
      <w:r>
        <w:rPr>
          <w:sz w:val="19"/>
        </w:rPr>
        <w:t>Adobe Experience Manager (AEM), Builder.io, Google Analytics, Websitecarbon</w:t>
      </w:r>
    </w:p>
    <w:p>
      <w:pPr>
        <w:spacing w:before="20" w:after="20"/>
      </w:pPr>
      <w:r>
        <w:rPr>
          <w:b/>
          <w:sz w:val="19"/>
        </w:rPr>
        <w:t xml:space="preserve">DevOps &amp; Tools: </w:t>
      </w:r>
      <w:r>
        <w:rPr>
          <w:sz w:val="19"/>
        </w:rPr>
        <w:t>Git, GitLab, Docker, Azure Web Apps, Gulp, Jira, Trello, Mural, Figma</w:t>
      </w:r>
    </w:p>
    <w:p>
      <w:pPr>
        <w:spacing w:before="20" w:after="20"/>
      </w:pPr>
      <w:r>
        <w:rPr>
          <w:b/>
          <w:sz w:val="19"/>
        </w:rPr>
        <w:t xml:space="preserve">Back-end basics: </w:t>
      </w:r>
      <w:r>
        <w:rPr>
          <w:sz w:val="19"/>
        </w:rPr>
        <w:t>Node.js, Java/JavaEE, SQL, PostgreSQL</w:t>
      </w:r>
    </w:p>
    <w:p>
      <w:pPr>
        <w:spacing w:before="20" w:after="20"/>
      </w:pPr>
      <w:r>
        <w:rPr>
          <w:b/>
          <w:sz w:val="19"/>
        </w:rPr>
        <w:t xml:space="preserve">Methodologies: </w:t>
      </w:r>
      <w:r>
        <w:rPr>
          <w:sz w:val="19"/>
        </w:rPr>
        <w:t>Agile/Scrum, Green Coding, Component-driven design</w:t>
      </w:r>
    </w:p>
    <w:p>
      <w:pPr>
        <w:spacing w:before="20" w:after="20"/>
      </w:pPr>
      <w:r>
        <w:rPr>
          <w:b/>
          <w:sz w:val="19"/>
        </w:rPr>
        <w:t xml:space="preserve">Languages: </w:t>
      </w:r>
      <w:r>
        <w:rPr>
          <w:sz w:val="19"/>
        </w:rPr>
        <w:t>Italian (native) · English (professional working proficiency) · Spanish (basic)</w:t>
      </w:r>
    </w:p>
    <w:p>
      <w:pPr>
        <w:spacing w:before="160" w:after="20"/>
      </w:pPr>
      <w:r>
        <w:rPr>
          <w:b/>
          <w:color w:val="2B6CB0"/>
          <w:sz w:val="21"/>
        </w:rPr>
        <w:t>PROFESSIONAL EXPERIENCE</w:t>
      </w:r>
    </w:p>
    <w:p>
      <w:pPr>
        <w:spacing w:before="0" w:after="40"/>
        <w:pBdr>
          <w:bottom w:val="single" w:sz="6" w:space="1" w:color="2B6CB0"/>
        </w:pBdr>
      </w:pPr>
    </w:p>
    <w:p>
      <w:pPr>
        <w:spacing w:before="80" w:after="20"/>
      </w:pPr>
      <w:r>
        <w:rPr>
          <w:b/>
          <w:sz w:val="20"/>
        </w:rPr>
        <w:t>Frontend Developer</w:t>
      </w:r>
      <w:r>
        <w:rPr>
          <w:sz w:val="20"/>
        </w:rPr>
        <w:t xml:space="preserve">  ·  Exprivia S.p.A.</w:t>
      </w:r>
    </w:p>
    <w:p>
      <w:pPr>
        <w:spacing w:before="0" w:after="40"/>
      </w:pPr>
      <w:r>
        <w:rPr>
          <w:color w:val="666666"/>
          <w:sz w:val="18"/>
        </w:rPr>
        <w:t>Molfetta (BA), Italy  |  May 2022 – Present</w:t>
      </w:r>
      <w:r>
        <w:rPr>
          <w:b/>
          <w:color w:val="2B6CB0"/>
          <w:sz w:val="18"/>
        </w:rPr>
        <w:t xml:space="preserve">  ·  Client: Plenitude / ENI Group</w:t>
      </w:r>
    </w:p>
    <w:p>
      <w:pPr>
        <w:pStyle w:val="ListBullet"/>
        <w:spacing w:before="20" w:after="20"/>
        <w:ind w:left="283"/>
      </w:pPr>
      <w:r>
        <w:rPr>
          <w:sz w:val="19"/>
        </w:rPr>
        <w:t>Led frontend development of high-visibility digital campaigns for Plenitude (ENI Group): Sanremo 2023/24, UEFA Euro 2024, Caritas, Free Market — consistently shipped on time within Agile sprints.</w:t>
      </w:r>
    </w:p>
    <w:p>
      <w:pPr>
        <w:pStyle w:val="ListBullet"/>
        <w:spacing w:before="20" w:after="20"/>
        <w:ind w:left="283"/>
      </w:pPr>
      <w:r>
        <w:rPr>
          <w:sz w:val="19"/>
        </w:rPr>
        <w:t>Built and maintained an internal Single-Page Application (Digital Console) with Azure AD authentication, serving hundreds of internal users.</w:t>
      </w:r>
    </w:p>
    <w:p>
      <w:pPr>
        <w:pStyle w:val="ListBullet"/>
        <w:spacing w:before="20" w:after="20"/>
        <w:ind w:left="283"/>
      </w:pPr>
      <w:r>
        <w:rPr>
          <w:sz w:val="19"/>
        </w:rPr>
        <w:t>Developed a Vue.js + ChatGPT live API chatbot integrated on eniplenitude.com, reducing customer service load.</w:t>
      </w:r>
    </w:p>
    <w:p>
      <w:pPr>
        <w:pStyle w:val="ListBullet"/>
        <w:spacing w:before="20" w:after="20"/>
        <w:ind w:left="283"/>
      </w:pPr>
      <w:r>
        <w:rPr>
          <w:sz w:val="19"/>
        </w:rPr>
        <w:t>Created and integrated AEM editorial components, enabling non-technical editors to manage content autonomously.</w:t>
      </w:r>
    </w:p>
    <w:p>
      <w:pPr>
        <w:pStyle w:val="ListBullet"/>
        <w:spacing w:before="20" w:after="20"/>
        <w:ind w:left="283"/>
      </w:pPr>
      <w:r>
        <w:rPr>
          <w:sz w:val="19"/>
        </w:rPr>
        <w:t>Implemented WCAG 2.1 accessibility standards across all projects using WAVE tooling; achieved Green Coding targets measured via Websitecarbon &amp; Lighthouse.</w:t>
      </w:r>
    </w:p>
    <w:p>
      <w:pPr>
        <w:pStyle w:val="ListBullet"/>
        <w:spacing w:before="20" w:after="20"/>
        <w:ind w:left="283"/>
      </w:pPr>
      <w:r>
        <w:rPr>
          <w:sz w:val="19"/>
        </w:rPr>
        <w:t>Participated in the Plenitude Hackathon (Milan, Mar 2024): delivered a no-code landing page with Builder.io + Vercel within 5 days, presented to C-level stakeholders.</w:t>
      </w:r>
    </w:p>
    <w:p>
      <w:pPr>
        <w:pStyle w:val="ListBullet"/>
        <w:spacing w:before="20" w:after="20"/>
        <w:ind w:left="283"/>
      </w:pPr>
      <w:r>
        <w:rPr>
          <w:sz w:val="19"/>
        </w:rPr>
        <w:t>Collaborated cross-functionally with UX/UI designers (Figma), back-end developers and business analysts in a distributed Agile room.</w:t>
      </w:r>
    </w:p>
    <w:p>
      <w:pPr>
        <w:spacing w:before="120" w:after="20"/>
      </w:pPr>
      <w:r>
        <w:rPr>
          <w:b/>
          <w:sz w:val="20"/>
        </w:rPr>
        <w:t>Frontend Developer Intern</w:t>
      </w:r>
      <w:r>
        <w:rPr>
          <w:sz w:val="20"/>
        </w:rPr>
        <w:t xml:space="preserve">  ·  Exprivia S.p.A.</w:t>
      </w:r>
    </w:p>
    <w:p>
      <w:pPr>
        <w:spacing w:before="0" w:after="40"/>
      </w:pPr>
      <w:r>
        <w:rPr>
          <w:color w:val="666666"/>
          <w:sz w:val="18"/>
        </w:rPr>
        <w:t>Molfetta (BA), Italy  |  Nov 2021 – Apr 2022</w:t>
      </w:r>
    </w:p>
    <w:p>
      <w:pPr>
        <w:pStyle w:val="ListBullet"/>
        <w:spacing w:before="20" w:after="20"/>
        <w:ind w:left="283"/>
      </w:pPr>
      <w:r>
        <w:rPr>
          <w:sz w:val="19"/>
        </w:rPr>
        <w:t>Developed and maintained Angular/AngularJS features for MyEni (ENI Group), Mooney WebbApp and Banca5 WebApp.</w:t>
      </w:r>
    </w:p>
    <w:p>
      <w:pPr>
        <w:pStyle w:val="ListBullet"/>
        <w:spacing w:before="20" w:after="20"/>
        <w:ind w:left="283"/>
      </w:pPr>
      <w:r>
        <w:rPr>
          <w:sz w:val="19"/>
        </w:rPr>
        <w:t>Handled bug-fixing and UI enhancements using OpenText CMS and Angular component architecture.</w:t>
      </w:r>
    </w:p>
    <w:p>
      <w:pPr>
        <w:spacing w:before="160" w:after="20"/>
      </w:pPr>
      <w:r>
        <w:rPr>
          <w:b/>
          <w:color w:val="2B6CB0"/>
          <w:sz w:val="21"/>
        </w:rPr>
        <w:t>NOTABLE PROJECTS</w:t>
      </w:r>
    </w:p>
    <w:p>
      <w:pPr>
        <w:spacing w:before="0" w:after="40"/>
        <w:pBdr>
          <w:bottom w:val="single" w:sz="6" w:space="1" w:color="2B6CB0"/>
        </w:pBdr>
      </w:pPr>
    </w:p>
    <w:p>
      <w:pPr>
        <w:spacing w:before="80" w:after="20"/>
      </w:pPr>
      <w:r>
        <w:rPr>
          <w:b/>
          <w:sz w:val="19"/>
        </w:rPr>
        <w:t>ARchive – Open Source Virtual Museum</w:t>
      </w:r>
    </w:p>
    <w:p>
      <w:pPr>
        <w:spacing w:before="0" w:after="40"/>
      </w:pPr>
      <w:r>
        <w:rPr>
          <w:color w:val="2B6CB0"/>
          <w:sz w:val="18"/>
        </w:rPr>
        <w:t>Thesis project · github.com/FrancescoBonvino/archive-project</w:t>
      </w:r>
    </w:p>
    <w:p>
      <w:pPr>
        <w:pStyle w:val="ListBullet"/>
        <w:spacing w:before="20" w:after="20"/>
        <w:ind w:left="283"/>
      </w:pPr>
      <w:r>
        <w:rPr>
          <w:sz w:val="19"/>
        </w:rPr>
        <w:t>Designed and built a WebXR virtual museum with Three.js where any user can exhibit their own artwork; showcases advanced 3D web capabilities and accessible UX.</w:t>
      </w:r>
    </w:p>
    <w:p>
      <w:pPr>
        <w:spacing w:before="80" w:after="20"/>
      </w:pPr>
      <w:r>
        <w:rPr>
          <w:b/>
          <w:sz w:val="19"/>
        </w:rPr>
        <w:t>Plenitude Special Projects – Agile Product Team</w:t>
      </w:r>
    </w:p>
    <w:p>
      <w:pPr>
        <w:pStyle w:val="ListBullet"/>
        <w:spacing w:before="20" w:after="20"/>
        <w:ind w:left="283"/>
      </w:pPr>
      <w:r>
        <w:rPr>
          <w:sz w:val="19"/>
        </w:rPr>
        <w:t>Sole frontend developer within a dedicated 'special projects' Agile squad, owning end-to-end delivery of multiple concurrent campaigns under eniplenitude.com.</w:t>
      </w:r>
    </w:p>
    <w:p>
      <w:pPr>
        <w:spacing w:before="160" w:after="20"/>
      </w:pPr>
      <w:r>
        <w:rPr>
          <w:b/>
          <w:color w:val="2B6CB0"/>
          <w:sz w:val="21"/>
        </w:rPr>
        <w:t>EDUCATION</w:t>
      </w:r>
    </w:p>
    <w:p>
      <w:pPr>
        <w:spacing w:before="0" w:after="40"/>
        <w:pBdr>
          <w:bottom w:val="single" w:sz="6" w:space="1" w:color="2B6CB0"/>
        </w:pBdr>
      </w:pPr>
    </w:p>
    <w:p>
      <w:pPr>
        <w:spacing w:before="80" w:after="0"/>
      </w:pPr>
      <w:r>
        <w:rPr>
          <w:b/>
          <w:sz w:val="19"/>
        </w:rPr>
        <w:t>B.Sc. Computer Engineering – Web Development specialisation</w:t>
      </w:r>
    </w:p>
    <w:p>
      <w:pPr>
        <w:spacing w:before="0" w:after="20"/>
      </w:pPr>
      <w:r>
        <w:rPr>
          <w:color w:val="666666"/>
          <w:sz w:val="18"/>
        </w:rPr>
        <w:t>Università Mercatorum, Italy  |  Jan 2024 – Jul 2025</w:t>
      </w:r>
    </w:p>
    <w:p>
      <w:pPr>
        <w:spacing w:before="0" w:after="60"/>
      </w:pPr>
      <w:r>
        <w:rPr>
          <w:sz w:val="18"/>
        </w:rPr>
        <w:t>Thesis: ARchive (WebXR virtual museum). Relevant modules: web technologies, software architecture, databases.</w:t>
      </w:r>
    </w:p>
    <w:p>
      <w:pPr>
        <w:spacing w:before="80" w:after="0"/>
      </w:pPr>
      <w:r>
        <w:rPr>
          <w:b/>
          <w:sz w:val="19"/>
        </w:rPr>
        <w:t>ITS Diploma – Developer 4.0  (Grade: 93/100)</w:t>
      </w:r>
    </w:p>
    <w:p>
      <w:pPr>
        <w:spacing w:before="0" w:after="20"/>
      </w:pPr>
      <w:r>
        <w:rPr>
          <w:color w:val="666666"/>
          <w:sz w:val="18"/>
        </w:rPr>
        <w:t>Higher Technical Institute, Italy  |  Nov 2020 – May 2022</w:t>
      </w:r>
    </w:p>
    <w:p>
      <w:pPr>
        <w:spacing w:before="0" w:after="60"/>
      </w:pPr>
      <w:r>
        <w:rPr>
          <w:sz w:val="18"/>
        </w:rPr>
        <w:t>Focus: Angular, Agile, QA, UX/UI, Java, SQL, Big Data &amp; Cloud, Technical English.</w:t>
      </w:r>
    </w:p>
    <w:p>
      <w:pPr>
        <w:spacing w:before="80" w:after="0"/>
      </w:pPr>
      <w:r>
        <w:rPr>
          <w:b/>
          <w:sz w:val="19"/>
        </w:rPr>
        <w:t>Diploma – Arts &amp; Multimedia (Liceo Artistico)</w:t>
      </w:r>
    </w:p>
    <w:p>
      <w:pPr>
        <w:spacing w:before="0" w:after="20"/>
      </w:pPr>
      <w:r>
        <w:rPr>
          <w:color w:val="666666"/>
          <w:sz w:val="18"/>
        </w:rPr>
        <w:t>Italy  |  Sep 2016 – Jun 2020</w:t>
      </w:r>
    </w:p>
    <w:p>
      <w:pPr>
        <w:spacing w:before="0" w:after="60"/>
      </w:pPr>
      <w:r>
        <w:rPr>
          <w:sz w:val="18"/>
        </w:rPr>
        <w:t>Multimedia, audiovisual production, graphic design, basic Python.</w:t>
      </w:r>
    </w:p>
    <w:p>
      <w:pPr>
        <w:spacing w:before="160" w:after="20"/>
      </w:pPr>
      <w:r>
        <w:rPr>
          <w:b/>
          <w:color w:val="2B6CB0"/>
          <w:sz w:val="21"/>
        </w:rPr>
        <w:t>CERTIFICATIONS &amp; CONTINUOUS LEARNING</w:t>
      </w:r>
    </w:p>
    <w:p>
      <w:pPr>
        <w:spacing w:before="0" w:after="40"/>
        <w:pBdr>
          <w:bottom w:val="single" w:sz="6" w:space="1" w:color="2B6CB0"/>
        </w:pBdr>
      </w:pPr>
    </w:p>
    <w:p>
      <w:pPr>
        <w:pStyle w:val="ListBullet"/>
        <w:spacing w:before="20" w:after="20"/>
        <w:ind w:left="283"/>
      </w:pPr>
      <w:r>
        <w:rPr>
          <w:sz w:val="19"/>
        </w:rPr>
        <w:t>ICDL Full-Standard &amp; ICDL IT Security</w:t>
      </w:r>
    </w:p>
    <w:p>
      <w:pPr>
        <w:pStyle w:val="ListBullet"/>
        <w:spacing w:before="20" w:after="20"/>
        <w:ind w:left="283"/>
      </w:pPr>
      <w:r>
        <w:rPr>
          <w:sz w:val="19"/>
        </w:rPr>
        <w:t>Vue.js – Udemy  |  React &amp; Redux – Udemy  |  AI Fundamentals – Udemy</w:t>
      </w:r>
    </w:p>
    <w:p>
      <w:pPr>
        <w:pStyle w:val="ListBullet"/>
        <w:spacing w:before="20" w:after="20"/>
        <w:ind w:left="283"/>
      </w:pPr>
      <w:r>
        <w:rPr>
          <w:sz w:val="19"/>
        </w:rPr>
        <w:t>IT Support – Coursera  |  Networking Fundamentals – Coursera</w:t>
      </w:r>
    </w:p>
    <w:p>
      <w:pPr>
        <w:pStyle w:val="ListBullet"/>
        <w:spacing w:before="20" w:after="20"/>
        <w:ind w:left="283"/>
      </w:pPr>
      <w:r>
        <w:rPr>
          <w:sz w:val="19"/>
        </w:rPr>
        <w:t>Project Management – Udemy  |  EIPAS Certification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