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6D27"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Problem 1</w:t>
      </w:r>
      <w:r w:rsidRPr="00C80CB5">
        <w:rPr>
          <w:rFonts w:ascii="Arial" w:eastAsia="Times New Roman" w:hAnsi="Arial" w:cs="Arial"/>
          <w:color w:val="000000"/>
          <w:sz w:val="24"/>
          <w:szCs w:val="24"/>
        </w:rPr>
        <w:t>: Linear Regression</w:t>
      </w:r>
    </w:p>
    <w:p w14:paraId="391B337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company Gem Stones co ltd, which is a cubic zirconia manufacturer.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sidRPr="00C80CB5">
        <w:rPr>
          <w:rFonts w:ascii="Arial" w:eastAsia="Times New Roman" w:hAnsi="Arial" w:cs="Arial"/>
          <w:color w:val="000000"/>
          <w:sz w:val="24"/>
          <w:szCs w:val="24"/>
        </w:rPr>
        <w:br/>
      </w:r>
    </w:p>
    <w:p w14:paraId="6392C601"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2AC22F7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309C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AE2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3718D8C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3CD3B"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Carat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054AF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Carat weight of the cubic zirconia.</w:t>
            </w:r>
          </w:p>
        </w:tc>
      </w:tr>
      <w:tr w:rsidR="00C80CB5" w:rsidRPr="00C80CB5" w14:paraId="168918EF"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1A40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Cut</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EC14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Describe the cut quality of the cubic zirconia. Quality is increasing order Fair, Good, Very Good, Premium, Ideal.</w:t>
            </w:r>
          </w:p>
        </w:tc>
      </w:tr>
      <w:tr w:rsidR="00C80CB5" w:rsidRPr="00C80CB5" w14:paraId="062F81C8"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8E4A6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Color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88F5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t>
            </w:r>
            <w:proofErr w:type="spellStart"/>
            <w:r w:rsidRPr="00C80CB5">
              <w:rPr>
                <w:rFonts w:ascii="Arial" w:eastAsia="Times New Roman" w:hAnsi="Arial" w:cs="Arial"/>
                <w:color w:val="000000"/>
                <w:sz w:val="21"/>
                <w:szCs w:val="21"/>
              </w:rPr>
              <w:t>Colour</w:t>
            </w:r>
            <w:proofErr w:type="spellEnd"/>
            <w:r w:rsidRPr="00C80CB5">
              <w:rPr>
                <w:rFonts w:ascii="Arial" w:eastAsia="Times New Roman" w:hAnsi="Arial" w:cs="Arial"/>
                <w:color w:val="000000"/>
                <w:sz w:val="21"/>
                <w:szCs w:val="21"/>
              </w:rPr>
              <w:t xml:space="preserve"> of the cubic </w:t>
            </w:r>
            <w:proofErr w:type="spellStart"/>
            <w:proofErr w:type="gramStart"/>
            <w:r w:rsidRPr="00C80CB5">
              <w:rPr>
                <w:rFonts w:ascii="Arial" w:eastAsia="Times New Roman" w:hAnsi="Arial" w:cs="Arial"/>
                <w:color w:val="000000"/>
                <w:sz w:val="21"/>
                <w:szCs w:val="21"/>
              </w:rPr>
              <w:t>zirconia.With</w:t>
            </w:r>
            <w:proofErr w:type="spellEnd"/>
            <w:proofErr w:type="gramEnd"/>
            <w:r w:rsidRPr="00C80CB5">
              <w:rPr>
                <w:rFonts w:ascii="Arial" w:eastAsia="Times New Roman" w:hAnsi="Arial" w:cs="Arial"/>
                <w:color w:val="000000"/>
                <w:sz w:val="21"/>
                <w:szCs w:val="21"/>
              </w:rPr>
              <w:t xml:space="preserve"> D being the best and J the worst.</w:t>
            </w:r>
          </w:p>
        </w:tc>
      </w:tr>
      <w:tr w:rsidR="00C80CB5" w:rsidRPr="00C80CB5" w14:paraId="613392F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2773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Clarity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4C4E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cubic zirconia Clarity refers to the absence of the Inclusions and Blemishes. (In order from Best to Worst, FL = flawless, I3= level 3 inclusions) FL, IF, VVS1, VVS2, VS1, VS2, SI1, SI2, I1, I2, I3</w:t>
            </w:r>
          </w:p>
        </w:tc>
      </w:tr>
      <w:tr w:rsidR="00C80CB5" w:rsidRPr="00C80CB5" w14:paraId="2B756205"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AB42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Depth</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FC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Height of a cubic zirconia, measured from the Culet to the table, divided by its average Girdle Diameter.</w:t>
            </w:r>
          </w:p>
        </w:tc>
      </w:tr>
      <w:tr w:rsidR="00C80CB5" w:rsidRPr="00C80CB5" w14:paraId="25A80DC1"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3E1B01"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Table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ED040"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Width of the cubic zirconia's Table expressed as a Percentage of its Average Diameter.</w:t>
            </w:r>
          </w:p>
        </w:tc>
      </w:tr>
      <w:tr w:rsidR="00C80CB5" w:rsidRPr="00C80CB5" w14:paraId="7AA52B5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246B2C"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Price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04A7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Price of the cubic zirconia.</w:t>
            </w:r>
          </w:p>
        </w:tc>
      </w:tr>
      <w:tr w:rsidR="00C80CB5" w:rsidRPr="00C80CB5" w14:paraId="6E0CF75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BA0E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X</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8E66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Length of the cubic zirconia in mm.</w:t>
            </w:r>
          </w:p>
        </w:tc>
      </w:tr>
      <w:tr w:rsidR="00C80CB5" w:rsidRPr="00C80CB5" w14:paraId="492D7B66"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7A3F65"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Y</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EB75F"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Width of the cubic zirconia in mm.</w:t>
            </w:r>
          </w:p>
        </w:tc>
      </w:tr>
      <w:tr w:rsidR="00C80CB5" w:rsidRPr="00C80CB5" w14:paraId="5AE6937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3D843"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Z</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EC64D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Height of the cubic zirconia in mm.</w:t>
            </w:r>
          </w:p>
        </w:tc>
      </w:tr>
    </w:tbl>
    <w:p w14:paraId="3C0FB522" w14:textId="5A2A580A" w:rsidR="00A466FB" w:rsidRDefault="00A466FB"/>
    <w:p w14:paraId="25806CAC" w14:textId="4AD5D1AF" w:rsidR="00372652" w:rsidRDefault="00372652"/>
    <w:p w14:paraId="7D16EEF4" w14:textId="24145FEA"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Read the data and do exploratory data analysis. Describe the data briefly. (Check the null values, Data types, shape, EDA). Perform Univariate and Bivariate Analysis.</w:t>
      </w:r>
    </w:p>
    <w:p w14:paraId="73D9FBAD" w14:textId="6FB22AB1"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lastRenderedPageBreak/>
        <w:t>Impute null values if present, also check for the values which are equal to zero. Do they have any meaning or do we need to change them or drop them? Do you think scaling is necessary in this case?</w:t>
      </w:r>
    </w:p>
    <w:p w14:paraId="0C991190" w14:textId="5510E645" w:rsidR="00372652" w:rsidRPr="00372652" w:rsidRDefault="00372652" w:rsidP="00372652">
      <w:pPr>
        <w:pStyle w:val="ListParagraph"/>
        <w:numPr>
          <w:ilvl w:val="0"/>
          <w:numId w:val="2"/>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 xml:space="preserve">Encode the data (having string values) for Modelling. Data Split: Split the data into test and train (70:30). Apply Linear regression. Performance Metrics: Check the performance of Predictions on Train and Test sets using </w:t>
      </w:r>
      <w:proofErr w:type="spellStart"/>
      <w:r w:rsidRPr="00372652">
        <w:rPr>
          <w:rFonts w:ascii="Arial" w:eastAsia="Times New Roman" w:hAnsi="Arial" w:cs="Arial"/>
          <w:color w:val="000000"/>
          <w:sz w:val="24"/>
          <w:szCs w:val="24"/>
        </w:rPr>
        <w:t>Rsquare</w:t>
      </w:r>
      <w:proofErr w:type="spellEnd"/>
      <w:r w:rsidRPr="00372652">
        <w:rPr>
          <w:rFonts w:ascii="Arial" w:eastAsia="Times New Roman" w:hAnsi="Arial" w:cs="Arial"/>
          <w:color w:val="000000"/>
          <w:sz w:val="24"/>
          <w:szCs w:val="24"/>
        </w:rPr>
        <w:t>, RMSE.</w:t>
      </w:r>
    </w:p>
    <w:p w14:paraId="07DA0031" w14:textId="74FEFAFA" w:rsidR="00372652" w:rsidRDefault="00372652" w:rsidP="00372652">
      <w:pPr>
        <w:pStyle w:val="ListParagraph"/>
        <w:numPr>
          <w:ilvl w:val="0"/>
          <w:numId w:val="2"/>
        </w:numPr>
        <w:shd w:val="clear" w:color="auto" w:fill="FFFFFF"/>
        <w:spacing w:before="180" w:after="180" w:line="240" w:lineRule="auto"/>
      </w:pPr>
      <w:r w:rsidRPr="00372652">
        <w:rPr>
          <w:rFonts w:ascii="Arial" w:eastAsia="Times New Roman" w:hAnsi="Arial" w:cs="Arial"/>
          <w:color w:val="000000"/>
          <w:sz w:val="24"/>
          <w:szCs w:val="24"/>
        </w:rPr>
        <w:t>Inference: Basis on these predictions, what are the business insights and recommendations.</w:t>
      </w:r>
    </w:p>
    <w:p w14:paraId="46D6CDE0" w14:textId="39A4F333" w:rsidR="00C80CB5" w:rsidRDefault="00C80CB5"/>
    <w:p w14:paraId="09004848" w14:textId="37617CFA" w:rsid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Dataset for Problem 1: </w:t>
      </w:r>
      <w:hyperlink r:id="rId5" w:tgtFrame="_blank" w:tooltip="cubic_zirconia.csv" w:history="1">
        <w:r w:rsidRPr="00C80CB5">
          <w:rPr>
            <w:rFonts w:ascii="Arial" w:eastAsia="Times New Roman" w:hAnsi="Arial" w:cs="Arial"/>
            <w:color w:val="0000FF"/>
            <w:sz w:val="24"/>
            <w:szCs w:val="24"/>
            <w:u w:val="single"/>
          </w:rPr>
          <w:t>cubic_zirconia.csv</w:t>
        </w:r>
      </w:hyperlink>
    </w:p>
    <w:p w14:paraId="32045D56" w14:textId="6C7D6FE6"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233ACB95" w14:textId="23F52343" w:rsidR="00C80CB5" w:rsidRDefault="00C80CB5" w:rsidP="00C80CB5">
      <w:pPr>
        <w:shd w:val="clear" w:color="auto" w:fill="FFFFFF"/>
        <w:spacing w:before="180" w:after="180" w:line="240" w:lineRule="auto"/>
        <w:rPr>
          <w:rFonts w:ascii="Arial" w:eastAsia="Times New Roman" w:hAnsi="Arial" w:cs="Arial"/>
          <w:color w:val="000000"/>
          <w:sz w:val="24"/>
          <w:szCs w:val="24"/>
        </w:rPr>
      </w:pPr>
    </w:p>
    <w:p w14:paraId="0E567D5C" w14:textId="2713F8DB"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43EB982" w14:textId="355F82C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C29AC65" w14:textId="55C761D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D00D243" w14:textId="038F42C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A01E8D2" w14:textId="264D84E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6F13A43" w14:textId="6F54DEB9"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5F15CDD" w14:textId="3784554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C8CAE7" w14:textId="341CE3A6"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53562827" w14:textId="2B4F39A2"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1962D10C" w14:textId="7EFA80F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335CA0" w14:textId="2C754390"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9ADB245" w14:textId="079CDB6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279AE70D" w14:textId="7C9E9A4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B90F38C" w14:textId="32DC41C3"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6D3B214" w14:textId="426373BF"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7C5C2EFD" w14:textId="7783A07C"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0FB0A990" w14:textId="0765BE2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53D750D" w14:textId="01C0501D"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49CE1A96" w14:textId="02DED33A" w:rsidR="00372652" w:rsidRDefault="00372652" w:rsidP="00C80CB5">
      <w:pPr>
        <w:shd w:val="clear" w:color="auto" w:fill="FFFFFF"/>
        <w:spacing w:before="180" w:after="180" w:line="240" w:lineRule="auto"/>
        <w:rPr>
          <w:rFonts w:ascii="Arial" w:eastAsia="Times New Roman" w:hAnsi="Arial" w:cs="Arial"/>
          <w:color w:val="000000"/>
          <w:sz w:val="24"/>
          <w:szCs w:val="24"/>
        </w:rPr>
      </w:pPr>
    </w:p>
    <w:p w14:paraId="6AE1B6CA"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lastRenderedPageBreak/>
        <w:t>Problem 2:</w:t>
      </w:r>
      <w:r w:rsidRPr="00C80CB5">
        <w:rPr>
          <w:rFonts w:ascii="Arial" w:eastAsia="Times New Roman" w:hAnsi="Arial" w:cs="Arial"/>
          <w:color w:val="000000"/>
          <w:sz w:val="24"/>
          <w:szCs w:val="24"/>
        </w:rPr>
        <w:t> Logistic Regression and LDA</w:t>
      </w:r>
    </w:p>
    <w:p w14:paraId="702E4BE8"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b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p>
    <w:p w14:paraId="3B22EC1B"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Dataset for Problem 2:</w:t>
      </w:r>
      <w:r w:rsidRPr="00C80CB5">
        <w:rPr>
          <w:rFonts w:ascii="Arial" w:eastAsia="Times New Roman" w:hAnsi="Arial" w:cs="Arial"/>
          <w:color w:val="000000"/>
          <w:sz w:val="24"/>
          <w:szCs w:val="24"/>
        </w:rPr>
        <w:t> </w:t>
      </w:r>
      <w:hyperlink r:id="rId6" w:tgtFrame="_blank" w:tooltip="Holiday_Package.csv" w:history="1">
        <w:r w:rsidRPr="00C80CB5">
          <w:rPr>
            <w:rFonts w:ascii="Arial" w:eastAsia="Times New Roman" w:hAnsi="Arial" w:cs="Arial"/>
            <w:color w:val="0000FF"/>
            <w:sz w:val="24"/>
            <w:szCs w:val="24"/>
            <w:u w:val="single"/>
          </w:rPr>
          <w:t>Holiday_Package.csv</w:t>
        </w:r>
      </w:hyperlink>
    </w:p>
    <w:p w14:paraId="45C8A625"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b/>
          <w:bCs/>
          <w:color w:val="000000"/>
          <w:sz w:val="24"/>
          <w:szCs w:val="24"/>
        </w:rPr>
        <w:t>Data Dictionary:</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4650"/>
        <w:gridCol w:w="4650"/>
      </w:tblGrid>
      <w:tr w:rsidR="00C80CB5" w:rsidRPr="00C80CB5" w14:paraId="3B16E00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AA73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Variable Name</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0DD7A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b/>
                <w:bCs/>
                <w:color w:val="000000"/>
                <w:sz w:val="21"/>
                <w:szCs w:val="21"/>
              </w:rPr>
              <w:t>Description</w:t>
            </w:r>
          </w:p>
        </w:tc>
      </w:tr>
      <w:tr w:rsidR="00C80CB5" w:rsidRPr="00C80CB5" w14:paraId="1BDCBAE0"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C8B5C"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Holiday_Package</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B3212"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Opted for Holiday Package yes/no?</w:t>
            </w:r>
          </w:p>
        </w:tc>
      </w:tr>
      <w:tr w:rsidR="00C80CB5" w:rsidRPr="00C80CB5" w14:paraId="73CE5FBC"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9F12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Salary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52D7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Employee salary</w:t>
            </w:r>
          </w:p>
        </w:tc>
      </w:tr>
      <w:tr w:rsidR="00C80CB5" w:rsidRPr="00C80CB5" w14:paraId="0F674AF4"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94F9"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age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F010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Age in years</w:t>
            </w:r>
          </w:p>
        </w:tc>
      </w:tr>
      <w:tr w:rsidR="00C80CB5" w:rsidRPr="00C80CB5" w14:paraId="3EB7C0FE"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2B37"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edu</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8D95C6"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Years of formal education</w:t>
            </w:r>
          </w:p>
        </w:tc>
      </w:tr>
      <w:tr w:rsidR="00C80CB5" w:rsidRPr="00C80CB5" w14:paraId="3CC20C6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3B7FA"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no_young_children</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65B448"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The number of young children (younger than 7 years)</w:t>
            </w:r>
          </w:p>
        </w:tc>
      </w:tr>
      <w:tr w:rsidR="00C80CB5" w:rsidRPr="00C80CB5" w14:paraId="69FA178B"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632BAD" w14:textId="77777777" w:rsidR="00C80CB5" w:rsidRPr="00C80CB5" w:rsidRDefault="00C80CB5" w:rsidP="00C80CB5">
            <w:pPr>
              <w:spacing w:after="0" w:line="240" w:lineRule="auto"/>
              <w:rPr>
                <w:rFonts w:ascii="Arial" w:eastAsia="Times New Roman" w:hAnsi="Arial" w:cs="Arial"/>
                <w:color w:val="000000"/>
                <w:sz w:val="21"/>
                <w:szCs w:val="21"/>
              </w:rPr>
            </w:pPr>
            <w:proofErr w:type="spellStart"/>
            <w:r w:rsidRPr="00C80CB5">
              <w:rPr>
                <w:rFonts w:ascii="Arial" w:eastAsia="Times New Roman" w:hAnsi="Arial" w:cs="Arial"/>
                <w:color w:val="000000"/>
                <w:sz w:val="21"/>
                <w:szCs w:val="21"/>
              </w:rPr>
              <w:t>no_older_children</w:t>
            </w:r>
            <w:proofErr w:type="spellEnd"/>
            <w:r w:rsidRPr="00C80CB5">
              <w:rPr>
                <w:rFonts w:ascii="Arial" w:eastAsia="Times New Roman" w:hAnsi="Arial" w:cs="Arial"/>
                <w:color w:val="000000"/>
                <w:sz w:val="21"/>
                <w:szCs w:val="21"/>
              </w:rPr>
              <w:t>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F7EA4"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Number of older children</w:t>
            </w:r>
          </w:p>
        </w:tc>
      </w:tr>
      <w:tr w:rsidR="00C80CB5" w:rsidRPr="00C80CB5" w14:paraId="7A884942" w14:textId="77777777" w:rsidTr="00C80CB5">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611A7"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foreign </w:t>
            </w:r>
          </w:p>
        </w:tc>
        <w:tc>
          <w:tcPr>
            <w:tcW w:w="46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00B8E" w14:textId="77777777" w:rsidR="00C80CB5" w:rsidRPr="00C80CB5" w:rsidRDefault="00C80CB5" w:rsidP="00C80CB5">
            <w:pPr>
              <w:spacing w:after="0" w:line="240" w:lineRule="auto"/>
              <w:rPr>
                <w:rFonts w:ascii="Arial" w:eastAsia="Times New Roman" w:hAnsi="Arial" w:cs="Arial"/>
                <w:color w:val="000000"/>
                <w:sz w:val="21"/>
                <w:szCs w:val="21"/>
              </w:rPr>
            </w:pPr>
            <w:r w:rsidRPr="00C80CB5">
              <w:rPr>
                <w:rFonts w:ascii="Arial" w:eastAsia="Times New Roman" w:hAnsi="Arial" w:cs="Arial"/>
                <w:color w:val="000000"/>
                <w:sz w:val="21"/>
                <w:szCs w:val="21"/>
              </w:rPr>
              <w:t> foreigner Yes/No</w:t>
            </w:r>
          </w:p>
        </w:tc>
      </w:tr>
    </w:tbl>
    <w:p w14:paraId="596F60C9" w14:textId="77777777" w:rsidR="00C80CB5" w:rsidRPr="00C80CB5" w:rsidRDefault="00C80CB5" w:rsidP="00C80CB5">
      <w:pPr>
        <w:shd w:val="clear" w:color="auto" w:fill="FFFFFF"/>
        <w:spacing w:before="180" w:after="180" w:line="240" w:lineRule="auto"/>
        <w:rPr>
          <w:rFonts w:ascii="Arial" w:eastAsia="Times New Roman" w:hAnsi="Arial" w:cs="Arial"/>
          <w:color w:val="000000"/>
          <w:sz w:val="24"/>
          <w:szCs w:val="24"/>
        </w:rPr>
      </w:pPr>
      <w:r w:rsidRPr="00C80CB5">
        <w:rPr>
          <w:rFonts w:ascii="Arial" w:eastAsia="Times New Roman" w:hAnsi="Arial" w:cs="Arial"/>
          <w:color w:val="000000"/>
          <w:sz w:val="24"/>
          <w:szCs w:val="24"/>
        </w:rPr>
        <w:t> </w:t>
      </w:r>
    </w:p>
    <w:p w14:paraId="7606094D" w14:textId="7F9223BE"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 xml:space="preserve">Data Ingestion: Read the dataset. Do the descriptive statistics and do null value condition check, write an inference on </w:t>
      </w:r>
      <w:proofErr w:type="gramStart"/>
      <w:r w:rsidRPr="00372652">
        <w:rPr>
          <w:rFonts w:ascii="Arial" w:eastAsia="Times New Roman" w:hAnsi="Arial" w:cs="Arial"/>
          <w:color w:val="000000"/>
          <w:sz w:val="24"/>
          <w:szCs w:val="24"/>
        </w:rPr>
        <w:t>it.</w:t>
      </w:r>
      <w:proofErr w:type="gramEnd"/>
      <w:r w:rsidRPr="00372652">
        <w:rPr>
          <w:rFonts w:ascii="Arial" w:eastAsia="Times New Roman" w:hAnsi="Arial" w:cs="Arial"/>
          <w:color w:val="000000"/>
          <w:sz w:val="24"/>
          <w:szCs w:val="24"/>
        </w:rPr>
        <w:t xml:space="preserve"> Perform Univariate and Bivariate Analysis. Do exploratory data analysis.</w:t>
      </w:r>
    </w:p>
    <w:p w14:paraId="609FB519" w14:textId="26E976C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Do not scale the data. Encode the data (having string values) for Modelling. Data Split: Split the data into train and test (70:30). Apply Logistic Regression and LDA (linear discriminant analysis).</w:t>
      </w:r>
    </w:p>
    <w:p w14:paraId="69F37019" w14:textId="177E1852"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Performance Metrics: Check the performance of Predictions on Train and Test sets using Accuracy, Confusion Matrix, Plot ROC curve and get ROC_AUC score for each model Final Model: Compare Both the models and write inference which model is best/optimized.</w:t>
      </w:r>
    </w:p>
    <w:p w14:paraId="3B205E20" w14:textId="1A918BFF" w:rsidR="00372652" w:rsidRPr="00372652" w:rsidRDefault="00372652" w:rsidP="00372652">
      <w:pPr>
        <w:pStyle w:val="ListParagraph"/>
        <w:numPr>
          <w:ilvl w:val="0"/>
          <w:numId w:val="3"/>
        </w:numPr>
        <w:shd w:val="clear" w:color="auto" w:fill="FFFFFF"/>
        <w:spacing w:before="180" w:after="180" w:line="240" w:lineRule="auto"/>
        <w:rPr>
          <w:rFonts w:ascii="Arial" w:eastAsia="Times New Roman" w:hAnsi="Arial" w:cs="Arial"/>
          <w:color w:val="000000"/>
          <w:sz w:val="24"/>
          <w:szCs w:val="24"/>
        </w:rPr>
      </w:pPr>
      <w:r w:rsidRPr="00372652">
        <w:rPr>
          <w:rFonts w:ascii="Arial" w:eastAsia="Times New Roman" w:hAnsi="Arial" w:cs="Arial"/>
          <w:color w:val="000000"/>
          <w:sz w:val="24"/>
          <w:szCs w:val="24"/>
        </w:rPr>
        <w:t>Inference: Basis on these predictions, what are the insights and recommendations.</w:t>
      </w:r>
    </w:p>
    <w:sectPr w:rsidR="00372652" w:rsidRPr="0037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F52A9"/>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E03ED2"/>
    <w:multiLevelType w:val="hybridMultilevel"/>
    <w:tmpl w:val="6CB02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E18FF"/>
    <w:multiLevelType w:val="multilevel"/>
    <w:tmpl w:val="DC5A289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FB"/>
    <w:rsid w:val="00372652"/>
    <w:rsid w:val="00A466FB"/>
    <w:rsid w:val="00C13771"/>
    <w:rsid w:val="00C8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567F"/>
  <w15:chartTrackingRefBased/>
  <w15:docId w15:val="{C026A93B-2DE7-48F3-BCB5-F7AC5730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CB5"/>
    <w:rPr>
      <w:b/>
      <w:bCs/>
    </w:rPr>
  </w:style>
  <w:style w:type="character" w:styleId="Hyperlink">
    <w:name w:val="Hyperlink"/>
    <w:basedOn w:val="DefaultParagraphFont"/>
    <w:uiPriority w:val="99"/>
    <w:semiHidden/>
    <w:unhideWhenUsed/>
    <w:rsid w:val="00C80CB5"/>
    <w:rPr>
      <w:color w:val="0000FF"/>
      <w:u w:val="single"/>
    </w:rPr>
  </w:style>
  <w:style w:type="paragraph" w:styleId="ListParagraph">
    <w:name w:val="List Paragraph"/>
    <w:basedOn w:val="Normal"/>
    <w:uiPriority w:val="34"/>
    <w:qFormat/>
    <w:rsid w:val="003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6306">
      <w:bodyDiv w:val="1"/>
      <w:marLeft w:val="0"/>
      <w:marRight w:val="0"/>
      <w:marTop w:val="0"/>
      <w:marBottom w:val="0"/>
      <w:divBdr>
        <w:top w:val="none" w:sz="0" w:space="0" w:color="auto"/>
        <w:left w:val="none" w:sz="0" w:space="0" w:color="auto"/>
        <w:bottom w:val="none" w:sz="0" w:space="0" w:color="auto"/>
        <w:right w:val="none" w:sz="0" w:space="0" w:color="auto"/>
      </w:divBdr>
    </w:div>
    <w:div w:id="521744277">
      <w:bodyDiv w:val="1"/>
      <w:marLeft w:val="0"/>
      <w:marRight w:val="0"/>
      <w:marTop w:val="0"/>
      <w:marBottom w:val="0"/>
      <w:divBdr>
        <w:top w:val="none" w:sz="0" w:space="0" w:color="auto"/>
        <w:left w:val="none" w:sz="0" w:space="0" w:color="auto"/>
        <w:bottom w:val="none" w:sz="0" w:space="0" w:color="auto"/>
        <w:right w:val="none" w:sz="0" w:space="0" w:color="auto"/>
      </w:divBdr>
    </w:div>
    <w:div w:id="930966672">
      <w:bodyDiv w:val="1"/>
      <w:marLeft w:val="0"/>
      <w:marRight w:val="0"/>
      <w:marTop w:val="0"/>
      <w:marBottom w:val="0"/>
      <w:divBdr>
        <w:top w:val="none" w:sz="0" w:space="0" w:color="auto"/>
        <w:left w:val="none" w:sz="0" w:space="0" w:color="auto"/>
        <w:bottom w:val="none" w:sz="0" w:space="0" w:color="auto"/>
        <w:right w:val="none" w:sz="0" w:space="0" w:color="auto"/>
      </w:divBdr>
    </w:div>
    <w:div w:id="193524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ympus.greatlearning.in/courses/13599/files/1846360/download?wrap=1" TargetMode="External"/><Relationship Id="rId5" Type="http://schemas.openxmlformats.org/officeDocument/2006/relationships/hyperlink" Target="https://olympus.greatlearning.in/courses/13599/files/1846357/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Shreyansh Vaghela</dc:creator>
  <cp:keywords/>
  <dc:description/>
  <cp:lastModifiedBy>Mr. Shreyansh Vaghela</cp:lastModifiedBy>
  <cp:revision>4</cp:revision>
  <dcterms:created xsi:type="dcterms:W3CDTF">2021-01-01T06:56:00Z</dcterms:created>
  <dcterms:modified xsi:type="dcterms:W3CDTF">2021-01-01T07:02:00Z</dcterms:modified>
</cp:coreProperties>
</file>