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/>
        <w:jc w:val="center"/>
        <w:rPr>
          <w:rFonts w:ascii="Ubuntu" w:hAnsi="Ubuntu" w:eastAsia="Ubuntu" w:cs="Ubuntu"/>
          <w:sz w:val="40"/>
          <w:szCs w:val="40"/>
          <w:u w:color="auto" w:val="single"/>
        </w:rPr>
      </w:pPr>
      <w:r>
        <w:rPr>
          <w:rFonts w:ascii="Ubuntu" w:hAnsi="Ubuntu" w:eastAsia="Ubuntu" w:cs="Ubuntu"/>
          <w:sz w:val="40"/>
          <w:szCs w:val="40"/>
          <w:u w:color="auto" w:val="single"/>
        </w:rPr>
        <w:t>Connexion à GesMat</w:t>
      </w:r>
    </w:p>
    <w:p>
      <w:r/>
    </w:p>
    <w:p>
      <w:pPr>
        <w:numPr>
          <w:ilvl w:val="0"/>
          <w:numId w:val="1"/>
        </w:numPr>
        <w:ind w:left="360" w:hanging="360"/>
        <w:rPr>
          <w:rFonts w:ascii="Ubuntu" w:hAnsi="Ubuntu" w:eastAsia="Ubuntu" w:cs="Ubuntu"/>
          <w:sz w:val="28"/>
          <w:szCs w:val="28"/>
        </w:rPr>
      </w:pPr>
      <w:r>
        <w:rPr>
          <w:rFonts w:ascii="Ubuntu" w:hAnsi="Ubuntu" w:eastAsia="Ubuntu" w:cs="Ubuntu"/>
          <w:sz w:val="28"/>
          <w:szCs w:val="28"/>
        </w:rPr>
        <w:t>Ouvrez votre navigateur web favori</w:t>
      </w:r>
    </w:p>
    <w:p>
      <w:pPr>
        <w:numPr>
          <w:ilvl w:val="0"/>
          <w:numId w:val="1"/>
        </w:numPr>
        <w:ind w:left="360" w:hanging="360"/>
        <w:rPr>
          <w:rFonts w:ascii="Ubuntu" w:hAnsi="Ubuntu" w:eastAsia="Ubuntu" w:cs="Ubuntu"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7" behindDoc="0" locked="0" layoutInCell="0" hidden="0" allowOverlap="1">
            <wp:simplePos x="0" y="0"/>
            <wp:positionH relativeFrom="page">
              <wp:posOffset>4848860</wp:posOffset>
            </wp:positionH>
            <wp:positionV relativeFrom="page">
              <wp:posOffset>1604645</wp:posOffset>
            </wp:positionV>
            <wp:extent cx="1710690" cy="325120"/>
            <wp:effectExtent l="12700" t="12700" r="12700" b="12700"/>
            <wp:wrapSquare wrapText="bothSides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/>
                      <a:extLst>
                        <a:ext uri="smNativeData">
                          <sm:smNativeData xmlns:sm="smNativeData" val="SMDATA_16_xb9kYxMAAAAlAAAAEQAAAC0B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AE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tgIAAMAFAAAAAAAATQIAAAAAAABkAAAAZAAAAAAAAAAjAAAABAAAAGU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AKIAAAAAAAAAAAAAAQAAAAAAAADUHQAAAQAAAAAAAADfCQAAhgoAAAACAAAAAAAA1B0AAN8JAAAoAAAACAAAAAEAAAABAAAA"/>
                        </a:ext>
                      </a:extLst>
                    </pic:cNvPicPr>
                  </pic:nvPicPr>
                  <pic:blipFill>
                    <a:blip r:embed="rId8"/>
                    <a:srcRect l="6940" t="14720" b="5890"/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325120"/>
                    </a:xfrm>
                    <a:prstGeom prst="roundRect">
                      <a:avLst>
                        <a:gd name="adj" fmla="val 16667"/>
                      </a:avLst>
                    </a:prstGeom>
                    <a:noFill/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Ubuntu" w:hAnsi="Ubuntu" w:eastAsia="Ubuntu" w:cs="Ubuntu"/>
          <w:sz w:val="28"/>
          <w:szCs w:val="28"/>
        </w:rPr>
        <w:t xml:space="preserve">Entrez l’url suivante : </w:t>
      </w:r>
      <w:hyperlink r:id="rId9" w:history="1">
        <w:r>
          <w:rPr>
            <w:rStyle w:val="char1"/>
            <w:rFonts w:ascii="Ubuntu" w:hAnsi="Ubuntu" w:eastAsia="Ubuntu" w:cs="Ubuntu"/>
            <w:sz w:val="28"/>
            <w:szCs w:val="28"/>
          </w:rPr>
          <w:t>https ://gesmat.local</w:t>
        </w:r>
      </w:hyperlink>
      <w:r>
        <w:rPr>
          <w:rFonts w:ascii="Ubuntu" w:hAnsi="Ubuntu" w:eastAsia="Ubuntu" w:cs="Ubuntu"/>
          <w:sz w:val="28"/>
          <w:szCs w:val="28"/>
        </w:rPr>
        <w:t>.</w:t>
        <w:br w:type="textWrapping"/>
        <w:t xml:space="preserve">Note : Une connexion en http est possible via l’adresse </w:t>
      </w:r>
      <w:hyperlink r:id="rId10" w:history="1">
        <w:r>
          <w:rPr>
            <w:rStyle w:val="char1"/>
            <w:rFonts w:ascii="Ubuntu" w:hAnsi="Ubuntu" w:eastAsia="Ubuntu" w:cs="Ubuntu"/>
            <w:sz w:val="28"/>
            <w:szCs w:val="28"/>
          </w:rPr>
          <w:t>http ://gesmat.local</w:t>
        </w:r>
      </w:hyperlink>
      <w:r>
        <w:rPr>
          <w:rFonts w:ascii="Ubuntu" w:hAnsi="Ubuntu" w:eastAsia="Ubuntu" w:cs="Ubuntu"/>
          <w:sz w:val="28"/>
          <w:szCs w:val="28"/>
        </w:rPr>
        <w:t>, mais par souci de sécurité, une connexion https est toujours préférable.</w:t>
      </w:r>
      <w:r>
        <w:rPr>
          <w:rFonts w:ascii="Ubuntu" w:hAnsi="Ubuntu" w:eastAsia="Ubuntu" w:cs="Ubuntu"/>
          <w:sz w:val="28"/>
          <w:szCs w:val="28"/>
        </w:rPr>
      </w:r>
    </w:p>
    <w:p>
      <w:pPr>
        <w:numPr>
          <w:ilvl w:val="0"/>
          <w:numId w:val="1"/>
        </w:numPr>
        <w:ind w:left="360" w:hanging="360"/>
        <w:rPr>
          <w:rFonts w:ascii="Ubuntu" w:hAnsi="Ubuntu" w:eastAsia="Ubuntu" w:cs="Ubuntu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89535" distB="89535" distL="89535" distR="89535" simplePos="0" relativeHeight="251658241" behindDoc="0" locked="0" layoutInCell="0" hidden="0" allowOverlap="1">
                <wp:simplePos x="0" y="0"/>
                <wp:positionH relativeFrom="page">
                  <wp:posOffset>758190</wp:posOffset>
                </wp:positionH>
                <wp:positionV relativeFrom="page">
                  <wp:posOffset>3268345</wp:posOffset>
                </wp:positionV>
                <wp:extent cx="2579370" cy="1790065"/>
                <wp:effectExtent l="0" t="0" r="0" b="248285"/>
                <wp:wrapSquare wrapText="bothSides"/>
                <wp:docPr id="1" name="Grouper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xb9kYxMAAAAlAAAAAQAAAE0BAAAAkAAAAEgAAACQAAAASAAAAAAAAAAAAAAAAAAAABcAAAAUAAAAAAAAAAAAAAD/fwAA/38AAAACAAAJAAAABAAAAAAAAAAhAAAAQAAAADwAAAAEAAAAAKIAAAAAAAAAAAAAAAAAAAAAAACqBAAAAAAAAAAAAAAbFAAA3g8AAAMLAAAAAAAAqgQAABsU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2579370" cy="1790065"/>
                          <a:chOff x="0" y="0"/>
                          <a:chExt cx="2579370" cy="1790065"/>
                        </a:xfrm>
                      </wpg:grpSpPr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xb9k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BQCAAAAAAAAbQM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EAAAAAAAAAAAAAAAAAAAAAAAAAAAAAAAAAAAAAAAAAAAAAAAAAAAA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rcRect t="5320" b="87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370" cy="17526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  <wps:wsp>
                        <wps:cNvPr id="3" name="Ligne1"/>
                        <wps:cNvSpPr>
                          <a:extLst>
                            <a:ext uri="smNativeData">
                              <sm:smNativeData xmlns:sm="smNativeData" val="SMDATA_14_xb9kYx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8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AAAAAAAAAAAAAAAAAAAAAAAAAAAAAAAAAAAAAAAAAAAAAAAACgAAAAIAAAAAQAAAAEAAAA="/>
                            </a:ext>
                          </a:extLst>
                        </wps:cNvSpPr>
                        <wps:spPr>
                          <a:xfrm flipH="1" flipV="1">
                            <a:off x="728345" y="1616075"/>
                            <a:ext cx="347345" cy="17399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bodyPr spcFirstLastPara="1" vertOverflow="clip" horzOverflow="clip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0pt;margin-top:257.35pt;mso-position-horizontal-relative:page;mso-position-vertical-relative:page;width:203.10pt;height:140.95pt;z-index:251658241;mso-wrap-distance-left:7.05pt;mso-wrap-distance-top:7.05pt;mso-wrap-distance-right:7.05pt;mso-wrap-distance-bottom:7.05pt" coordorigin="1194,5147" coordsize="4062,2819">
                <v:shapetype id="_x0000_t75" coordsize="21600,21600" o:spt="75" o:preferrelative="t" path="m,l,21600r21600,l21600,xe">
                  <v:path gradientshapeok="t" o:connecttype="rect"/>
                </v:shapetype>
                <v:shape id="Image1" o:spid="_x0000_s1026" type="#_x0000_t75" style="position:absolute;left:1194;top:5147;width:4062;height:2760" stroked="f" filled="f" v:ext="SMDATA_15_xb9k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BQCAAAAAAAAbQM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">
                  <v:imagedata r:id="rId11" croptop="3486f" cropbottom="5747f" o:title="image2"/>
                </v:shape>
                <v:line id="Ligne1" o:spid="_x0000_s1027" style="position:absolute;left:2341;top:7692;width:547;height:274;flip:xy" from="2888,7966" to="2341,7692" strokeweight="3.00pt" strokecolor="#ff0000" filled="f" v:ext="SMDATA_13_xb9kYx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8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  <v:stroke endarrow="classic" endarrowlength="long" endarrowwidth="wide"/>
                </v:lin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89535" distB="89535" distL="89535" distR="89535" simplePos="0" relativeHeight="251658244" behindDoc="0" locked="0" layoutInCell="0" hidden="0" allowOverlap="1">
                <wp:simplePos x="0" y="0"/>
                <wp:positionH relativeFrom="page">
                  <wp:posOffset>3217545</wp:posOffset>
                </wp:positionH>
                <wp:positionV relativeFrom="page">
                  <wp:posOffset>3488690</wp:posOffset>
                </wp:positionV>
                <wp:extent cx="3448050" cy="1424305"/>
                <wp:effectExtent l="0" t="0" r="0" b="248285"/>
                <wp:wrapSquare wrapText="bothSides"/>
                <wp:docPr id="4" name="Grouper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xb9kYxMAAAAlAAAAAQAAAA0BAAAAkAAAAEgAAACQAAAASAAAAAAAAAAAAAAAAAAAABcAAAAUAAAAAAAAAAAAAAD/fwAA/38AAAACAAAJAAAABAAAAAAAAAAhAAAAQAAAADwAAAAEAAAAAKIAAAAAAAAAAAAAAAAAAAAAAADLEwAAAAAAAAAAAAB2FQAANhUAAMMIAAAAAAAAyxMAAHYV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3448050" cy="1424305"/>
                          <a:chOff x="0" y="0"/>
                          <a:chExt cx="3448050" cy="1424305"/>
                        </a:xfrm>
                      </wpg:grpSpPr>
                      <pic:pic xmlns:pic="http://schemas.openxmlformats.org/drawingml/2006/picture">
                        <pic:nvPicPr>
                          <pic:cNvPr id="5" name="Image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xb9k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AAAAAAAAAAAAAAAAAAAAAAAAAAAAA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3538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  <wps:wsp>
                        <wps:cNvPr id="6" name="Ligne2"/>
                        <wps:cNvSpPr>
                          <a:extLst>
                            <a:ext uri="smNativeData">
                              <sm:smNativeData xmlns:sm="smNativeData" val="SMDATA_14_xb9kYx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8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AAAAAAAAAAAAAAAAAAAAAAAAAAAAAAAAAAAAAAAAAAAAAAAACgAAAAIAAAAAQAAAAEAAAA="/>
                            </a:ext>
                          </a:extLst>
                        </wps:cNvSpPr>
                        <wps:spPr>
                          <a:xfrm flipH="1" flipV="1">
                            <a:off x="1596390" y="1211580"/>
                            <a:ext cx="442595" cy="21272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bodyPr spcFirstLastPara="1" vertOverflow="clip" horzOverflow="clip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35pt;margin-top:274.70pt;mso-position-horizontal-relative:page;mso-position-vertical-relative:page;width:271.50pt;height:112.15pt;z-index:251658244;mso-wrap-distance-left:7.05pt;mso-wrap-distance-top:7.05pt;mso-wrap-distance-right:7.05pt;mso-wrap-distance-bottom:7.05pt" coordorigin="5067,5494" coordsize="5430,2243">
                <v:shape id="Image2" o:spid="_x0000_s1028" type="#_x0000_t75" style="position:absolute;left:5067;top:5494;width:5430;height:2132" stroked="f" filled="f" v:ext="SMDATA_15_xb9k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">
                  <v:imagedata r:id="rId12" o:title="image3"/>
                </v:shape>
                <v:line id="Ligne2" o:spid="_x0000_s1029" style="position:absolute;left:7581;top:7402;width:697;height:335;flip:xy" from="8278,7737" to="7581,7402" strokeweight="3.00pt" strokecolor="#ff0000" filled="f" v:ext="SMDATA_13_xb9kYx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8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  <v:stroke endarrow="classic" endarrowlength="long" endarrowwidth="wide"/>
                </v:line>
                <w10:wrap type="square" anchorx="page" anchory="page"/>
              </v:group>
            </w:pict>
          </mc:Fallback>
        </mc:AlternateContent>
      </w:r>
      <w:r>
        <w:rPr>
          <w:rFonts w:ascii="Ubuntu" w:hAnsi="Ubuntu" w:eastAsia="Ubuntu" w:cs="Ubuntu"/>
          <w:sz w:val="28"/>
          <w:szCs w:val="28"/>
        </w:rPr>
        <w:t>Si vous êtes connectés en https, la première fois seulement, le navigateur va vous avertir que la connexion n’est pas sécurisée.</w:t>
        <w:br w:type="textWrapping"/>
        <w:t>Selon le navigateur que vous avec choisi l’interface sera un peu différente mais vous devez accepter le risque et poursuivre.</w:t>
      </w:r>
    </w:p>
    <w:p>
      <w:pPr>
        <w:rPr>
          <w:rFonts w:ascii="Ubuntu" w:hAnsi="Ubuntu" w:eastAsia="Ubuntu" w:cs="Ubuntu"/>
          <w:sz w:val="28"/>
          <w:szCs w:val="28"/>
        </w:rPr>
      </w:pPr>
      <w:r>
        <w:rPr>
          <w:rFonts w:ascii="Ubuntu" w:hAnsi="Ubuntu" w:eastAsia="Ubuntu" w:cs="Ubuntu"/>
          <w:sz w:val="28"/>
          <w:szCs w:val="28"/>
        </w:rPr>
      </w:r>
    </w:p>
    <w:p>
      <w:pPr>
        <w:rPr>
          <w:rFonts w:ascii="Ubuntu" w:hAnsi="Ubuntu" w:eastAsia="Ubuntu" w:cs="Ubuntu"/>
          <w:sz w:val="28"/>
          <w:szCs w:val="28"/>
        </w:rPr>
      </w:pPr>
      <w:r>
        <w:rPr>
          <w:rFonts w:ascii="Ubuntu" w:hAnsi="Ubuntu" w:eastAsia="Ubuntu" w:cs="Ubuntu"/>
          <w:sz w:val="28"/>
          <w:szCs w:val="28"/>
        </w:rPr>
      </w:r>
    </w:p>
    <w:p>
      <w:pPr>
        <w:numPr>
          <w:ilvl w:val="0"/>
          <w:numId w:val="1"/>
        </w:numPr>
        <w:ind w:left="360" w:hanging="360"/>
        <w:rPr>
          <w:rFonts w:ascii="Ubuntu" w:hAnsi="Ubuntu" w:eastAsia="Ubuntu" w:cs="Ubuntu"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8" behindDoc="0" locked="0" layoutInCell="0" hidden="0" allowOverlap="1">
            <wp:simplePos x="0" y="0"/>
            <wp:positionH relativeFrom="page">
              <wp:posOffset>2211070</wp:posOffset>
            </wp:positionH>
            <wp:positionV relativeFrom="page">
              <wp:posOffset>6149340</wp:posOffset>
            </wp:positionV>
            <wp:extent cx="2794000" cy="2307590"/>
            <wp:effectExtent l="0" t="0" r="0" b="0"/>
            <wp:wrapSquare wrapText="bothSides"/>
            <wp:docPr id="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/>
                    <pic:cNvPicPr>
                      <a:picLocks noChangeAspect="1"/>
                      <a:extLst>
                        <a:ext uri="smNativeData">
                          <sm:smNativeData xmlns:sm="smNativeData" val="SMDATA_16_xb9k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AKIAAAAAAAAAAAAAAAAAAAAAAACaDQAAAAAAAAAAAADUJQAAMBEAADIOAAAAAAAAmg0AANQl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3075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Ubuntu" w:hAnsi="Ubuntu" w:eastAsia="Ubuntu" w:cs="Ubuntu"/>
          <w:sz w:val="28"/>
          <w:szCs w:val="28"/>
        </w:rPr>
        <w:t>Vous êtes maintenant sur la page de connexion vous devez entrer votre email et votre mot de passe pour vous identifier.</w:t>
        <w:br w:type="textWrapping"/>
        <w:t xml:space="preserve">Attention, le nombre d’essais est limité ! </w:t>
        <w:br w:type="textWrapping"/>
        <w:t>En cas de problème, contactez votre adminitrateur GesMat.</w:t>
      </w:r>
    </w:p>
    <w:p>
      <w:pPr>
        <w:rPr>
          <w:rFonts w:ascii="Ubuntu" w:hAnsi="Ubuntu" w:eastAsia="Ubuntu" w:cs="Ubuntu"/>
          <w:sz w:val="28"/>
          <w:szCs w:val="28"/>
        </w:rPr>
      </w:pPr>
      <w:r>
        <w:rPr>
          <w:rFonts w:ascii="Ubuntu" w:hAnsi="Ubuntu" w:eastAsia="Ubuntu" w:cs="Ubuntu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Ubuntu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view w:val="print"/>
  <w:defaultTabStop w:val="708"/>
  <w:autoHyphenation w:val="1"/>
  <w:doNotShadeFormData w:val="1"/>
  <w:captions>
    <w:caption w:name="Tableau" w:pos="below" w:numFmt="decimal"/>
    <w:caption w:name="Illustration" w:pos="below" w:numFmt="decimal"/>
    <w:caption w:name="Imag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0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7547077" w:val="1046" w:fileVer="342" w:fileVer64="64" w:fileVerOS="3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home/sync/Projets/GesMat-bugtracker/Connexion à GesMat.pdf" map="1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fr-f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oc 1"/>
    <w:qFormat/>
    <w:basedOn w:val="para0"/>
    <w:next w:val="para0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fr-f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oc 1"/>
    <w:qFormat/>
    <w:basedOn w:val="para0"/>
    <w:next w:val="para0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yperlink" Target="https%20://gesmat.local" TargetMode="External"/><Relationship Id="rId10" Type="http://schemas.openxmlformats.org/officeDocument/2006/relationships/hyperlink" Target="http%20://gesmat.local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Francois Bourgeois</cp:lastModifiedBy>
  <cp:revision>3</cp:revision>
  <cp:lastPrinted>2022-11-04T07:30:26Z</cp:lastPrinted>
  <dcterms:created xsi:type="dcterms:W3CDTF">2022-11-03T16:50:05Z</dcterms:created>
  <dcterms:modified xsi:type="dcterms:W3CDTF">2022-11-04T07:31:17Z</dcterms:modified>
</cp:coreProperties>
</file>