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B4" w:rsidRPr="00C8652A" w:rsidRDefault="008201E2" w:rsidP="00784F29">
      <w:pPr>
        <w:jc w:val="both"/>
        <w:rPr>
          <w:rFonts w:cs="Arial"/>
          <w:b/>
          <w:sz w:val="32"/>
          <w:szCs w:val="32"/>
        </w:rPr>
      </w:pPr>
      <w:bookmarkStart w:id="0" w:name="_GoBack"/>
      <w:bookmarkEnd w:id="0"/>
      <w:r w:rsidRPr="00C8652A">
        <w:rPr>
          <w:rFonts w:cs="Arial"/>
          <w:b/>
          <w:sz w:val="32"/>
          <w:szCs w:val="32"/>
        </w:rPr>
        <w:t>The pros of using MongoDB</w:t>
      </w:r>
    </w:p>
    <w:p w:rsidR="008201E2" w:rsidRPr="00022958" w:rsidRDefault="008201E2" w:rsidP="00784F29">
      <w:pPr>
        <w:jc w:val="both"/>
        <w:rPr>
          <w:rFonts w:ascii="medium-content-sans-serif-font" w:hAnsi="medium-content-sans-serif-font" w:cs="Arial"/>
          <w:sz w:val="30"/>
          <w:szCs w:val="30"/>
        </w:rPr>
      </w:pPr>
      <w:r w:rsidRPr="00022958">
        <w:rPr>
          <w:rFonts w:ascii="medium-content-sans-serif-font" w:hAnsi="medium-content-sans-serif-font" w:cs="Arial"/>
          <w:sz w:val="30"/>
          <w:szCs w:val="30"/>
        </w:rPr>
        <w:t xml:space="preserve">MongoDB is a document-oriented database. Data is </w:t>
      </w:r>
      <w:r w:rsidR="00784F29" w:rsidRPr="00022958">
        <w:rPr>
          <w:rFonts w:ascii="medium-content-sans-serif-font" w:hAnsi="medium-content-sans-serif-font" w:cs="Arial"/>
          <w:sz w:val="30"/>
          <w:szCs w:val="30"/>
        </w:rPr>
        <w:t>organized</w:t>
      </w:r>
      <w:r w:rsidRPr="00022958">
        <w:rPr>
          <w:rFonts w:ascii="medium-content-sans-serif-font" w:hAnsi="medium-content-sans-serif-font" w:cs="Arial"/>
          <w:sz w:val="30"/>
          <w:szCs w:val="30"/>
        </w:rPr>
        <w:t xml:space="preserve"> as JSON</w:t>
      </w:r>
      <w:r w:rsidR="00784F29">
        <w:rPr>
          <w:rFonts w:ascii="medium-content-sans-serif-font" w:hAnsi="medium-content-sans-serif-font" w:cs="Arial"/>
          <w:sz w:val="30"/>
          <w:szCs w:val="30"/>
        </w:rPr>
        <w:t xml:space="preserve"> </w:t>
      </w:r>
      <w:r w:rsidRPr="00022958">
        <w:rPr>
          <w:rFonts w:ascii="medium-content-sans-serif-font" w:hAnsi="medium-content-sans-serif-font" w:cs="Arial"/>
          <w:sz w:val="30"/>
          <w:szCs w:val="30"/>
        </w:rPr>
        <w:t>document</w:t>
      </w:r>
      <w:r w:rsidR="00784F29">
        <w:rPr>
          <w:rFonts w:ascii="medium-content-sans-serif-font" w:hAnsi="medium-content-sans-serif-font" w:cs="Arial"/>
          <w:sz w:val="30"/>
          <w:szCs w:val="30"/>
        </w:rPr>
        <w:t>’s</w:t>
      </w:r>
      <w:r w:rsidRPr="00022958">
        <w:rPr>
          <w:rFonts w:ascii="medium-content-sans-serif-font" w:hAnsi="medium-content-sans-serif-font" w:cs="Arial"/>
          <w:sz w:val="30"/>
          <w:szCs w:val="30"/>
        </w:rPr>
        <w:t xml:space="preserve"> (rows equivalent) fields (columns equivalent) which are </w:t>
      </w:r>
      <w:r w:rsidR="00312344" w:rsidRPr="00022958">
        <w:rPr>
          <w:rFonts w:ascii="medium-content-sans-serif-font" w:hAnsi="medium-content-sans-serif-font" w:cs="Arial"/>
          <w:sz w:val="30"/>
          <w:szCs w:val="30"/>
        </w:rPr>
        <w:t>assembled</w:t>
      </w:r>
      <w:r w:rsidRPr="00022958">
        <w:rPr>
          <w:rFonts w:ascii="medium-content-sans-serif-font" w:hAnsi="medium-content-sans-serif-font" w:cs="Arial"/>
          <w:sz w:val="30"/>
          <w:szCs w:val="30"/>
        </w:rPr>
        <w:t xml:space="preserve"> into collections (tables equivalent). </w:t>
      </w:r>
    </w:p>
    <w:p w:rsidR="003E4129" w:rsidRDefault="00312344" w:rsidP="00784F29">
      <w:pPr>
        <w:pStyle w:val="graf"/>
        <w:shd w:val="clear" w:color="auto" w:fill="FFFFFF"/>
        <w:jc w:val="both"/>
        <w:rPr>
          <w:rFonts w:ascii="medium-content-sans-serif-font" w:hAnsi="medium-content-sans-serif-font" w:cs="Arial"/>
          <w:sz w:val="30"/>
          <w:szCs w:val="30"/>
        </w:rPr>
      </w:pPr>
      <w:r>
        <w:rPr>
          <w:rFonts w:ascii="medium-content-sans-serif-font" w:hAnsi="medium-content-sans-serif-font" w:cs="Arial"/>
          <w:sz w:val="30"/>
          <w:szCs w:val="30"/>
        </w:rPr>
        <w:t>Mo</w:t>
      </w:r>
      <w:r w:rsidR="00784F29">
        <w:rPr>
          <w:rFonts w:ascii="medium-content-sans-serif-font" w:hAnsi="medium-content-sans-serif-font" w:cs="Arial"/>
          <w:sz w:val="30"/>
          <w:szCs w:val="30"/>
        </w:rPr>
        <w:t>n</w:t>
      </w:r>
      <w:r>
        <w:rPr>
          <w:rFonts w:ascii="medium-content-sans-serif-font" w:hAnsi="medium-content-sans-serif-font" w:cs="Arial"/>
          <w:sz w:val="30"/>
          <w:szCs w:val="30"/>
        </w:rPr>
        <w:t>go</w:t>
      </w:r>
      <w:r w:rsidR="00784F29">
        <w:rPr>
          <w:rFonts w:ascii="medium-content-sans-serif-font" w:hAnsi="medium-content-sans-serif-font" w:cs="Arial"/>
          <w:sz w:val="30"/>
          <w:szCs w:val="30"/>
        </w:rPr>
        <w:t>DB</w:t>
      </w:r>
      <w:r>
        <w:rPr>
          <w:rFonts w:ascii="medium-content-sans-serif-font" w:hAnsi="medium-content-sans-serif-font" w:cs="Arial"/>
          <w:sz w:val="30"/>
          <w:szCs w:val="30"/>
        </w:rPr>
        <w:t xml:space="preserve"> has the absence of referential integrity (RI) but this does not mean that it is not a relational database</w:t>
      </w:r>
      <w:r w:rsidR="00022958">
        <w:rPr>
          <w:rFonts w:ascii="medium-content-sans-serif-font" w:hAnsi="medium-content-sans-serif-font" w:cs="Arial"/>
          <w:sz w:val="30"/>
          <w:szCs w:val="30"/>
        </w:rPr>
        <w:t xml:space="preserve">. It has a </w:t>
      </w:r>
      <w:r w:rsidR="00784F29">
        <w:rPr>
          <w:rFonts w:ascii="medium-content-sans-serif-font" w:hAnsi="medium-content-sans-serif-font" w:cs="Arial"/>
          <w:sz w:val="30"/>
          <w:szCs w:val="30"/>
        </w:rPr>
        <w:t>built-in</w:t>
      </w:r>
      <w:r w:rsidR="00022958">
        <w:rPr>
          <w:rFonts w:ascii="medium-content-sans-serif-font" w:hAnsi="medium-content-sans-serif-font" w:cs="Arial"/>
          <w:sz w:val="30"/>
          <w:szCs w:val="30"/>
        </w:rPr>
        <w:t xml:space="preserve"> capability to </w:t>
      </w:r>
      <w:r>
        <w:rPr>
          <w:rFonts w:ascii="medium-content-sans-serif-font" w:hAnsi="medium-content-sans-serif-font" w:cs="Arial"/>
          <w:sz w:val="30"/>
          <w:szCs w:val="30"/>
        </w:rPr>
        <w:t>enforce</w:t>
      </w:r>
      <w:r w:rsidR="00784F29">
        <w:rPr>
          <w:rFonts w:ascii="medium-content-sans-serif-font" w:hAnsi="medium-content-sans-serif-font" w:cs="Arial"/>
          <w:sz w:val="30"/>
          <w:szCs w:val="30"/>
        </w:rPr>
        <w:t xml:space="preserve"> </w:t>
      </w:r>
      <w:r>
        <w:rPr>
          <w:rFonts w:ascii="medium-content-sans-serif-font" w:hAnsi="medium-content-sans-serif-font" w:cs="Arial"/>
          <w:sz w:val="30"/>
          <w:szCs w:val="30"/>
        </w:rPr>
        <w:t xml:space="preserve">relations between different pieces of data in </w:t>
      </w:r>
      <w:r w:rsidR="00022958">
        <w:rPr>
          <w:rFonts w:ascii="medium-content-sans-serif-font" w:hAnsi="medium-content-sans-serif-font" w:cs="Arial"/>
          <w:sz w:val="30"/>
          <w:szCs w:val="30"/>
        </w:rPr>
        <w:t>the</w:t>
      </w:r>
      <w:r>
        <w:rPr>
          <w:rFonts w:ascii="medium-content-sans-serif-font" w:hAnsi="medium-content-sans-serif-font" w:cs="Arial"/>
          <w:sz w:val="30"/>
          <w:szCs w:val="30"/>
        </w:rPr>
        <w:t xml:space="preserve"> database (e.g. foreign key constraints</w:t>
      </w:r>
      <w:r w:rsidR="00784F29">
        <w:rPr>
          <w:rFonts w:ascii="medium-content-sans-serif-font" w:hAnsi="medium-content-sans-serif-font" w:cs="Arial"/>
          <w:sz w:val="30"/>
          <w:szCs w:val="30"/>
        </w:rPr>
        <w:t>)</w:t>
      </w:r>
      <w:r w:rsidR="003E4129">
        <w:rPr>
          <w:rFonts w:ascii="medium-content-sans-serif-font" w:hAnsi="medium-content-sans-serif-font" w:cs="Arial"/>
          <w:sz w:val="30"/>
          <w:szCs w:val="30"/>
        </w:rPr>
        <w:t>. However, we need to consider that Relational databases, provide strict data integrity enforcement and reliable way of combining the records during fetching.</w:t>
      </w:r>
    </w:p>
    <w:p w:rsidR="00312344" w:rsidRDefault="00312344" w:rsidP="00784F29">
      <w:pPr>
        <w:jc w:val="both"/>
        <w:rPr>
          <w:rFonts w:ascii="medium-content-sans-serif-font" w:hAnsi="medium-content-sans-serif-font" w:cs="Arial"/>
          <w:sz w:val="30"/>
          <w:szCs w:val="30"/>
        </w:rPr>
      </w:pPr>
      <w:r>
        <w:rPr>
          <w:rFonts w:ascii="medium-content-sans-serif-font" w:hAnsi="medium-content-sans-serif-font" w:cs="Arial"/>
          <w:sz w:val="30"/>
          <w:szCs w:val="30"/>
        </w:rPr>
        <w:t>Since the release of version 4.0, we finally have multi-document transaction support (ACID) mirroring the one we have known from relational counterparts.</w:t>
      </w:r>
    </w:p>
    <w:p w:rsidR="00C8652A" w:rsidRDefault="00022958" w:rsidP="00784F29">
      <w:pPr>
        <w:pStyle w:val="graf"/>
        <w:shd w:val="clear" w:color="auto" w:fill="FFFFFF"/>
        <w:jc w:val="both"/>
        <w:rPr>
          <w:rFonts w:ascii="medium-content-sans-serif-font" w:hAnsi="medium-content-sans-serif-font" w:cs="Arial"/>
          <w:sz w:val="30"/>
          <w:szCs w:val="30"/>
        </w:rPr>
      </w:pPr>
      <w:r>
        <w:rPr>
          <w:rFonts w:ascii="medium-content-sans-serif-font" w:hAnsi="medium-content-sans-serif-font" w:cs="Arial"/>
          <w:sz w:val="30"/>
          <w:szCs w:val="30"/>
        </w:rPr>
        <w:t xml:space="preserve">In MongoDB, there is no direct way to join additional documents into another collection during fetching. However, there are separate ways to aggregate data by $lookup (combining documents from multiple collections) and aggregation pipeline (grouping, filtering and processing of documents from one collection). </w:t>
      </w:r>
    </w:p>
    <w:p w:rsidR="00022958" w:rsidRDefault="00022958" w:rsidP="00784F29">
      <w:pPr>
        <w:pStyle w:val="graf"/>
        <w:shd w:val="clear" w:color="auto" w:fill="FFFFFF"/>
        <w:jc w:val="both"/>
        <w:rPr>
          <w:rFonts w:ascii="medium-content-sans-serif-font" w:hAnsi="medium-content-sans-serif-font" w:cs="Arial"/>
          <w:sz w:val="30"/>
          <w:szCs w:val="30"/>
        </w:rPr>
      </w:pPr>
      <w:r>
        <w:rPr>
          <w:rFonts w:ascii="medium-content-sans-serif-font" w:hAnsi="medium-content-sans-serif-font" w:cs="Arial"/>
          <w:sz w:val="30"/>
          <w:szCs w:val="30"/>
        </w:rPr>
        <w:t xml:space="preserve">It also </w:t>
      </w:r>
      <w:r w:rsidR="003E4129">
        <w:rPr>
          <w:rFonts w:ascii="medium-content-sans-serif-font" w:hAnsi="medium-content-sans-serif-font" w:cs="Arial"/>
          <w:sz w:val="30"/>
          <w:szCs w:val="30"/>
        </w:rPr>
        <w:t xml:space="preserve">recommended </w:t>
      </w:r>
      <w:r w:rsidR="00784F29">
        <w:rPr>
          <w:rFonts w:ascii="medium-content-sans-serif-font" w:hAnsi="medium-content-sans-serif-font" w:cs="Arial"/>
          <w:sz w:val="30"/>
          <w:szCs w:val="30"/>
        </w:rPr>
        <w:t xml:space="preserve">that </w:t>
      </w:r>
      <w:r>
        <w:rPr>
          <w:rFonts w:ascii="medium-content-sans-serif-font" w:hAnsi="medium-content-sans-serif-font" w:cs="Arial"/>
          <w:sz w:val="30"/>
          <w:szCs w:val="30"/>
        </w:rPr>
        <w:t xml:space="preserve">sometimes embed selected documents instead of creating separate collections for them. </w:t>
      </w:r>
      <w:r w:rsidR="003E4129">
        <w:rPr>
          <w:rFonts w:ascii="medium-content-sans-serif-font" w:hAnsi="medium-content-sans-serif-font" w:cs="Arial"/>
          <w:sz w:val="30"/>
          <w:szCs w:val="30"/>
        </w:rPr>
        <w:t>But</w:t>
      </w:r>
      <w:r>
        <w:rPr>
          <w:rFonts w:ascii="medium-content-sans-serif-font" w:hAnsi="medium-content-sans-serif-font" w:cs="Arial"/>
          <w:sz w:val="30"/>
          <w:szCs w:val="30"/>
        </w:rPr>
        <w:t xml:space="preserve"> embedding too much information in one document will result in slower query processing. </w:t>
      </w:r>
      <w:r w:rsidR="003E4129">
        <w:rPr>
          <w:rFonts w:ascii="medium-content-sans-serif-font" w:hAnsi="medium-content-sans-serif-font" w:cs="Arial"/>
          <w:sz w:val="30"/>
          <w:szCs w:val="30"/>
        </w:rPr>
        <w:t>I</w:t>
      </w:r>
      <w:r>
        <w:rPr>
          <w:rFonts w:ascii="medium-content-sans-serif-font" w:hAnsi="medium-content-sans-serif-font" w:cs="Arial"/>
          <w:sz w:val="30"/>
          <w:szCs w:val="30"/>
        </w:rPr>
        <w:t xml:space="preserve">t is </w:t>
      </w:r>
      <w:r w:rsidR="003E4129">
        <w:rPr>
          <w:rFonts w:ascii="medium-content-sans-serif-font" w:hAnsi="medium-content-sans-serif-font" w:cs="Arial"/>
          <w:sz w:val="30"/>
          <w:szCs w:val="30"/>
        </w:rPr>
        <w:t>imperative</w:t>
      </w:r>
      <w:r>
        <w:rPr>
          <w:rFonts w:ascii="medium-content-sans-serif-font" w:hAnsi="medium-content-sans-serif-font" w:cs="Arial"/>
          <w:sz w:val="30"/>
          <w:szCs w:val="30"/>
        </w:rPr>
        <w:t xml:space="preserve"> to make sure that there is an ORM library (Object-Relational Mapping) for our programming language. The most popular are: mongoose (for node.js) and </w:t>
      </w:r>
      <w:proofErr w:type="spellStart"/>
      <w:r>
        <w:rPr>
          <w:rFonts w:ascii="medium-content-sans-serif-font" w:hAnsi="medium-content-sans-serif-font" w:cs="Arial"/>
          <w:sz w:val="30"/>
          <w:szCs w:val="30"/>
        </w:rPr>
        <w:t>mongoid</w:t>
      </w:r>
      <w:proofErr w:type="spellEnd"/>
      <w:r>
        <w:rPr>
          <w:rFonts w:ascii="medium-content-sans-serif-font" w:hAnsi="medium-content-sans-serif-font" w:cs="Arial"/>
          <w:sz w:val="30"/>
          <w:szCs w:val="30"/>
        </w:rPr>
        <w:t xml:space="preserve"> (for Ruby on Rails).</w:t>
      </w:r>
    </w:p>
    <w:p w:rsidR="00022958" w:rsidRDefault="00022958" w:rsidP="00784F29">
      <w:pPr>
        <w:pStyle w:val="graf"/>
        <w:shd w:val="clear" w:color="auto" w:fill="FFFFFF"/>
        <w:jc w:val="both"/>
        <w:rPr>
          <w:rFonts w:ascii="medium-content-sans-serif-font" w:hAnsi="medium-content-sans-serif-font" w:cs="Arial"/>
          <w:sz w:val="30"/>
          <w:szCs w:val="30"/>
        </w:rPr>
      </w:pPr>
      <w:r>
        <w:rPr>
          <w:rFonts w:ascii="medium-content-sans-serif-font" w:hAnsi="medium-content-sans-serif-font" w:cs="Arial"/>
          <w:sz w:val="30"/>
          <w:szCs w:val="30"/>
        </w:rPr>
        <w:t xml:space="preserve">The document-oriented database has </w:t>
      </w:r>
      <w:r w:rsidR="003E4129">
        <w:rPr>
          <w:rFonts w:ascii="medium-content-sans-serif-font" w:hAnsi="medium-content-sans-serif-font" w:cs="Arial"/>
          <w:sz w:val="30"/>
          <w:szCs w:val="30"/>
        </w:rPr>
        <w:t>positive</w:t>
      </w:r>
      <w:r>
        <w:rPr>
          <w:rFonts w:ascii="medium-content-sans-serif-font" w:hAnsi="medium-content-sans-serif-font" w:cs="Arial"/>
          <w:sz w:val="30"/>
          <w:szCs w:val="30"/>
        </w:rPr>
        <w:t xml:space="preserve"> advantages</w:t>
      </w:r>
      <w:r w:rsidR="003E4129">
        <w:rPr>
          <w:rFonts w:ascii="medium-content-sans-serif-font" w:hAnsi="medium-content-sans-serif-font" w:cs="Arial"/>
          <w:sz w:val="30"/>
          <w:szCs w:val="30"/>
        </w:rPr>
        <w:t>.  Its flexibility</w:t>
      </w:r>
      <w:r>
        <w:rPr>
          <w:rFonts w:ascii="medium-content-sans-serif-font" w:hAnsi="medium-content-sans-serif-font" w:cs="Arial"/>
          <w:sz w:val="30"/>
          <w:szCs w:val="30"/>
        </w:rPr>
        <w:t xml:space="preserve"> (lack of rigid structure), (direct use of JSON), big data processing and real time statistics/data analysis. </w:t>
      </w:r>
    </w:p>
    <w:p w:rsidR="00022958" w:rsidRPr="008201E2" w:rsidRDefault="00022958" w:rsidP="00784F29">
      <w:pPr>
        <w:jc w:val="both"/>
        <w:rPr>
          <w:rFonts w:ascii="medium-content-sans-serif-font" w:hAnsi="medium-content-sans-serif-font" w:cs="Arial"/>
          <w:sz w:val="20"/>
          <w:szCs w:val="20"/>
        </w:rPr>
      </w:pPr>
    </w:p>
    <w:sectPr w:rsidR="00022958" w:rsidRPr="0082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dium-content-sans-serif-fon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E2"/>
    <w:rsid w:val="00022958"/>
    <w:rsid w:val="00312344"/>
    <w:rsid w:val="003C347B"/>
    <w:rsid w:val="003D736C"/>
    <w:rsid w:val="003E4129"/>
    <w:rsid w:val="00411CB4"/>
    <w:rsid w:val="006801D6"/>
    <w:rsid w:val="00784F29"/>
    <w:rsid w:val="008201E2"/>
    <w:rsid w:val="00967385"/>
    <w:rsid w:val="00C8652A"/>
    <w:rsid w:val="00DA746B"/>
    <w:rsid w:val="00D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65B9FD-EB75-4A96-8D0D-967E48AF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022958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Bowdren</dc:creator>
  <cp:keywords/>
  <dc:description/>
  <cp:lastModifiedBy>Declan McDaid</cp:lastModifiedBy>
  <cp:revision>2</cp:revision>
  <dcterms:created xsi:type="dcterms:W3CDTF">2019-03-10T15:55:00Z</dcterms:created>
  <dcterms:modified xsi:type="dcterms:W3CDTF">2019-03-10T15:55:00Z</dcterms:modified>
</cp:coreProperties>
</file>