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2EE" w:rsidRDefault="006D32EE" w:rsidP="006D32EE">
      <w:pPr>
        <w:spacing w:line="480" w:lineRule="auto"/>
        <w:jc w:val="center"/>
        <w:rPr>
          <w:rFonts w:ascii="Times New Roman" w:hAnsi="Times New Roman" w:cs="Times New Roman"/>
          <w:sz w:val="24"/>
        </w:rPr>
      </w:pPr>
    </w:p>
    <w:p w:rsidR="006D32EE" w:rsidRDefault="006D32EE" w:rsidP="006D32EE">
      <w:pPr>
        <w:spacing w:line="480" w:lineRule="auto"/>
        <w:jc w:val="center"/>
        <w:rPr>
          <w:rFonts w:ascii="Times New Roman" w:hAnsi="Times New Roman" w:cs="Times New Roman"/>
          <w:sz w:val="24"/>
        </w:rPr>
      </w:pPr>
    </w:p>
    <w:p w:rsidR="006D32EE" w:rsidRDefault="006D32EE" w:rsidP="006D32EE">
      <w:pPr>
        <w:spacing w:line="480" w:lineRule="auto"/>
        <w:jc w:val="center"/>
        <w:rPr>
          <w:rFonts w:ascii="Times New Roman" w:hAnsi="Times New Roman" w:cs="Times New Roman"/>
          <w:sz w:val="24"/>
        </w:rPr>
      </w:pPr>
    </w:p>
    <w:p w:rsidR="006D32EE" w:rsidRDefault="006D32EE" w:rsidP="006D32EE">
      <w:pPr>
        <w:spacing w:line="480" w:lineRule="auto"/>
        <w:jc w:val="center"/>
        <w:rPr>
          <w:rFonts w:ascii="Times New Roman" w:hAnsi="Times New Roman" w:cs="Times New Roman"/>
          <w:sz w:val="24"/>
        </w:rPr>
      </w:pPr>
    </w:p>
    <w:p w:rsidR="006D32EE" w:rsidRDefault="006D32EE" w:rsidP="006D32EE">
      <w:pPr>
        <w:spacing w:line="480" w:lineRule="auto"/>
        <w:jc w:val="center"/>
        <w:rPr>
          <w:rFonts w:ascii="Times New Roman" w:hAnsi="Times New Roman" w:cs="Times New Roman"/>
          <w:sz w:val="24"/>
        </w:rPr>
      </w:pPr>
    </w:p>
    <w:p w:rsidR="006D32EE" w:rsidRDefault="006D32EE" w:rsidP="006D32EE">
      <w:pPr>
        <w:spacing w:line="480" w:lineRule="auto"/>
        <w:jc w:val="center"/>
        <w:rPr>
          <w:rFonts w:ascii="Times New Roman" w:hAnsi="Times New Roman" w:cs="Times New Roman"/>
          <w:sz w:val="24"/>
        </w:rPr>
      </w:pPr>
    </w:p>
    <w:p w:rsidR="006D32EE" w:rsidRDefault="006D32EE" w:rsidP="006D32EE">
      <w:pPr>
        <w:spacing w:line="480" w:lineRule="auto"/>
        <w:jc w:val="center"/>
        <w:rPr>
          <w:rFonts w:ascii="Times New Roman" w:hAnsi="Times New Roman" w:cs="Times New Roman"/>
          <w:sz w:val="24"/>
        </w:rPr>
      </w:pPr>
      <w:r>
        <w:rPr>
          <w:rFonts w:ascii="Times New Roman" w:hAnsi="Times New Roman" w:cs="Times New Roman"/>
          <w:sz w:val="24"/>
        </w:rPr>
        <w:t>The Impact of the Free Market Economy on the Environment</w:t>
      </w:r>
    </w:p>
    <w:p w:rsidR="006D32EE" w:rsidRDefault="006D32EE" w:rsidP="006D32EE">
      <w:pPr>
        <w:spacing w:line="480" w:lineRule="auto"/>
        <w:jc w:val="center"/>
        <w:rPr>
          <w:rFonts w:ascii="Times New Roman" w:hAnsi="Times New Roman" w:cs="Times New Roman"/>
          <w:sz w:val="24"/>
        </w:rPr>
      </w:pPr>
      <w:r>
        <w:rPr>
          <w:rFonts w:ascii="Times New Roman" w:hAnsi="Times New Roman" w:cs="Times New Roman"/>
          <w:sz w:val="24"/>
        </w:rPr>
        <w:t>Name</w:t>
      </w:r>
    </w:p>
    <w:p w:rsidR="006D32EE" w:rsidRDefault="006D32EE" w:rsidP="006D32EE">
      <w:pPr>
        <w:spacing w:line="480" w:lineRule="auto"/>
        <w:jc w:val="center"/>
        <w:rPr>
          <w:rFonts w:ascii="Times New Roman" w:hAnsi="Times New Roman" w:cs="Times New Roman"/>
          <w:sz w:val="24"/>
        </w:rPr>
      </w:pPr>
      <w:r>
        <w:rPr>
          <w:rFonts w:ascii="Times New Roman" w:hAnsi="Times New Roman" w:cs="Times New Roman"/>
          <w:sz w:val="24"/>
        </w:rPr>
        <w:t>Institution</w:t>
      </w:r>
    </w:p>
    <w:p w:rsidR="006D32EE" w:rsidRDefault="006D32EE" w:rsidP="006D32EE">
      <w:pPr>
        <w:spacing w:line="480" w:lineRule="auto"/>
        <w:jc w:val="center"/>
        <w:rPr>
          <w:rFonts w:ascii="Times New Roman" w:hAnsi="Times New Roman" w:cs="Times New Roman"/>
          <w:sz w:val="24"/>
        </w:rPr>
      </w:pPr>
      <w:r>
        <w:rPr>
          <w:rFonts w:ascii="Times New Roman" w:hAnsi="Times New Roman" w:cs="Times New Roman"/>
          <w:sz w:val="24"/>
        </w:rPr>
        <w:t>Course</w:t>
      </w:r>
    </w:p>
    <w:p w:rsidR="006D32EE" w:rsidRDefault="006D32EE" w:rsidP="006D32EE">
      <w:pPr>
        <w:spacing w:line="480" w:lineRule="auto"/>
        <w:jc w:val="center"/>
        <w:rPr>
          <w:rFonts w:ascii="Times New Roman" w:hAnsi="Times New Roman" w:cs="Times New Roman"/>
          <w:sz w:val="24"/>
        </w:rPr>
      </w:pPr>
      <w:r>
        <w:rPr>
          <w:rFonts w:ascii="Times New Roman" w:hAnsi="Times New Roman" w:cs="Times New Roman"/>
          <w:sz w:val="24"/>
        </w:rPr>
        <w:t>Instructor</w:t>
      </w:r>
    </w:p>
    <w:p w:rsidR="006D32EE" w:rsidRDefault="006D32EE" w:rsidP="006D32EE">
      <w:pPr>
        <w:spacing w:line="480" w:lineRule="auto"/>
        <w:jc w:val="center"/>
        <w:rPr>
          <w:rFonts w:ascii="Times New Roman" w:hAnsi="Times New Roman" w:cs="Times New Roman"/>
          <w:sz w:val="24"/>
        </w:rPr>
      </w:pPr>
      <w:r>
        <w:rPr>
          <w:rFonts w:ascii="Times New Roman" w:hAnsi="Times New Roman" w:cs="Times New Roman"/>
          <w:sz w:val="24"/>
        </w:rPr>
        <w:t>Date</w:t>
      </w:r>
    </w:p>
    <w:p w:rsidR="006D32EE" w:rsidRDefault="006D32EE" w:rsidP="006D32EE">
      <w:pPr>
        <w:spacing w:line="480" w:lineRule="auto"/>
        <w:jc w:val="center"/>
        <w:rPr>
          <w:rFonts w:ascii="Times New Roman" w:hAnsi="Times New Roman" w:cs="Times New Roman"/>
          <w:sz w:val="24"/>
        </w:rPr>
        <w:sectPr w:rsidR="006D32EE">
          <w:headerReference w:type="default" r:id="rId7"/>
          <w:pgSz w:w="12240" w:h="15840"/>
          <w:pgMar w:top="1440" w:right="1440" w:bottom="1440" w:left="1440" w:header="720" w:footer="720" w:gutter="0"/>
          <w:cols w:space="720"/>
          <w:docGrid w:linePitch="360"/>
        </w:sectPr>
      </w:pPr>
    </w:p>
    <w:p w:rsidR="00020990" w:rsidRPr="006D32EE" w:rsidRDefault="00020990" w:rsidP="006D32EE">
      <w:pPr>
        <w:spacing w:line="480" w:lineRule="auto"/>
        <w:jc w:val="center"/>
        <w:rPr>
          <w:rFonts w:ascii="Times New Roman" w:hAnsi="Times New Roman" w:cs="Times New Roman"/>
          <w:b/>
          <w:sz w:val="24"/>
        </w:rPr>
      </w:pPr>
      <w:r w:rsidRPr="006D32EE">
        <w:rPr>
          <w:rFonts w:ascii="Times New Roman" w:hAnsi="Times New Roman" w:cs="Times New Roman"/>
          <w:b/>
          <w:sz w:val="24"/>
        </w:rPr>
        <w:lastRenderedPageBreak/>
        <w:t>Introduction</w:t>
      </w:r>
      <w:bookmarkStart w:id="0" w:name="_GoBack"/>
      <w:bookmarkEnd w:id="0"/>
    </w:p>
    <w:p w:rsidR="00550108" w:rsidRPr="00020990" w:rsidRDefault="00E60A01" w:rsidP="00A26DE4">
      <w:pPr>
        <w:spacing w:line="480" w:lineRule="auto"/>
        <w:ind w:firstLine="720"/>
        <w:rPr>
          <w:rFonts w:ascii="Times New Roman" w:hAnsi="Times New Roman" w:cs="Times New Roman"/>
          <w:sz w:val="24"/>
        </w:rPr>
      </w:pPr>
      <w:r w:rsidRPr="00020990">
        <w:rPr>
          <w:rFonts w:ascii="Times New Roman" w:hAnsi="Times New Roman" w:cs="Times New Roman"/>
          <w:sz w:val="24"/>
        </w:rPr>
        <w:t xml:space="preserve">The free market has opened up different countries to the global platform allowing countries to effectively make use of their resources to climb up the economic ladder and improve the living standards of their citizens. Nevertheless, the debate of the sustainability of such economic determinism has for a long time raged on. As much as many believe that the capitalist system of governance has placed its tabs on economic development without much regards of the environmental implications, some believe that this system has allowed for increased inventiveness and development of various technologies that have played a major role in protecting the environment against natural degradation. It is beyond doubt that the effect of environmental degradation is evident across the society, with human activity being the leading source of such degradation. This paper is going to review the role of the free market in economic degradation. </w:t>
      </w:r>
    </w:p>
    <w:p w:rsidR="00020990" w:rsidRPr="006D32EE" w:rsidRDefault="00020990" w:rsidP="006D32EE">
      <w:pPr>
        <w:spacing w:line="480" w:lineRule="auto"/>
        <w:jc w:val="center"/>
        <w:rPr>
          <w:rFonts w:ascii="Times New Roman" w:hAnsi="Times New Roman" w:cs="Times New Roman"/>
          <w:b/>
          <w:sz w:val="24"/>
        </w:rPr>
      </w:pPr>
      <w:r w:rsidRPr="006D32EE">
        <w:rPr>
          <w:rFonts w:ascii="Times New Roman" w:hAnsi="Times New Roman" w:cs="Times New Roman"/>
          <w:b/>
          <w:sz w:val="24"/>
        </w:rPr>
        <w:t>The Law of Entropy</w:t>
      </w:r>
    </w:p>
    <w:p w:rsidR="00A26DE4" w:rsidRDefault="00AE7D21" w:rsidP="00A26DE4">
      <w:pPr>
        <w:spacing w:line="480" w:lineRule="auto"/>
        <w:ind w:firstLine="720"/>
        <w:rPr>
          <w:rFonts w:ascii="Times New Roman" w:hAnsi="Times New Roman" w:cs="Times New Roman"/>
          <w:sz w:val="24"/>
        </w:rPr>
      </w:pPr>
      <w:r w:rsidRPr="00020990">
        <w:rPr>
          <w:rFonts w:ascii="Times New Roman" w:hAnsi="Times New Roman" w:cs="Times New Roman"/>
          <w:sz w:val="24"/>
        </w:rPr>
        <w:t xml:space="preserve">There is general </w:t>
      </w:r>
      <w:r w:rsidR="00020990" w:rsidRPr="00020990">
        <w:rPr>
          <w:rFonts w:ascii="Times New Roman" w:hAnsi="Times New Roman" w:cs="Times New Roman"/>
          <w:sz w:val="24"/>
        </w:rPr>
        <w:t>ignorance</w:t>
      </w:r>
      <w:r w:rsidRPr="00020990">
        <w:rPr>
          <w:rFonts w:ascii="Times New Roman" w:hAnsi="Times New Roman" w:cs="Times New Roman"/>
          <w:sz w:val="24"/>
        </w:rPr>
        <w:t xml:space="preserve"> of the law of Entropy within the modern-day free-market </w:t>
      </w:r>
      <w:r w:rsidR="00020990" w:rsidRPr="00020990">
        <w:rPr>
          <w:rFonts w:ascii="Times New Roman" w:hAnsi="Times New Roman" w:cs="Times New Roman"/>
          <w:sz w:val="24"/>
        </w:rPr>
        <w:t>economics</w:t>
      </w:r>
      <w:r w:rsidRPr="00020990">
        <w:rPr>
          <w:rFonts w:ascii="Times New Roman" w:hAnsi="Times New Roman" w:cs="Times New Roman"/>
          <w:sz w:val="24"/>
        </w:rPr>
        <w:t xml:space="preserve">. It is important to </w:t>
      </w:r>
      <w:r w:rsidR="00020990" w:rsidRPr="00020990">
        <w:rPr>
          <w:rFonts w:ascii="Times New Roman" w:hAnsi="Times New Roman" w:cs="Times New Roman"/>
          <w:sz w:val="24"/>
        </w:rPr>
        <w:t>understand</w:t>
      </w:r>
      <w:r w:rsidRPr="00020990">
        <w:rPr>
          <w:rFonts w:ascii="Times New Roman" w:hAnsi="Times New Roman" w:cs="Times New Roman"/>
          <w:sz w:val="24"/>
        </w:rPr>
        <w:t xml:space="preserve"> that then Law of Conservation forms the first and basic law of thermodynamics, which claims that there is constancy in the matter from which energy is generated and the volume of energy that is generated from such matter across </w:t>
      </w:r>
      <w:r w:rsidR="00020990" w:rsidRPr="00020990">
        <w:rPr>
          <w:rFonts w:ascii="Times New Roman" w:hAnsi="Times New Roman" w:cs="Times New Roman"/>
          <w:sz w:val="24"/>
        </w:rPr>
        <w:t>the</w:t>
      </w:r>
      <w:r w:rsidRPr="00020990">
        <w:rPr>
          <w:rFonts w:ascii="Times New Roman" w:hAnsi="Times New Roman" w:cs="Times New Roman"/>
          <w:sz w:val="24"/>
        </w:rPr>
        <w:t xml:space="preserve"> universe</w:t>
      </w:r>
      <w:sdt>
        <w:sdtPr>
          <w:rPr>
            <w:rFonts w:ascii="Times New Roman" w:hAnsi="Times New Roman" w:cs="Times New Roman"/>
            <w:sz w:val="24"/>
          </w:rPr>
          <w:id w:val="702597612"/>
          <w:citation/>
        </w:sdtPr>
        <w:sdtContent>
          <w:r w:rsidR="00A26DE4">
            <w:rPr>
              <w:rFonts w:ascii="Times New Roman" w:hAnsi="Times New Roman" w:cs="Times New Roman"/>
              <w:sz w:val="24"/>
            </w:rPr>
            <w:fldChar w:fldCharType="begin"/>
          </w:r>
          <w:r w:rsidR="00A26DE4">
            <w:rPr>
              <w:rFonts w:ascii="Times New Roman" w:hAnsi="Times New Roman" w:cs="Times New Roman"/>
              <w:sz w:val="24"/>
            </w:rPr>
            <w:instrText xml:space="preserve">CITATION Mic10 \p 89 \l 1033 </w:instrText>
          </w:r>
          <w:r w:rsidR="00A26DE4">
            <w:rPr>
              <w:rFonts w:ascii="Times New Roman" w:hAnsi="Times New Roman" w:cs="Times New Roman"/>
              <w:sz w:val="24"/>
            </w:rPr>
            <w:fldChar w:fldCharType="separate"/>
          </w:r>
          <w:r w:rsidR="00A26DE4">
            <w:rPr>
              <w:rFonts w:ascii="Times New Roman" w:hAnsi="Times New Roman" w:cs="Times New Roman"/>
              <w:noProof/>
              <w:sz w:val="24"/>
            </w:rPr>
            <w:t xml:space="preserve"> </w:t>
          </w:r>
          <w:r w:rsidR="00A26DE4" w:rsidRPr="00A26DE4">
            <w:rPr>
              <w:rFonts w:ascii="Times New Roman" w:hAnsi="Times New Roman" w:cs="Times New Roman"/>
              <w:noProof/>
              <w:sz w:val="24"/>
            </w:rPr>
            <w:t>(Smith, et al., 2010, p. 89)</w:t>
          </w:r>
          <w:r w:rsidR="00A26DE4">
            <w:rPr>
              <w:rFonts w:ascii="Times New Roman" w:hAnsi="Times New Roman" w:cs="Times New Roman"/>
              <w:sz w:val="24"/>
            </w:rPr>
            <w:fldChar w:fldCharType="end"/>
          </w:r>
        </w:sdtContent>
      </w:sdt>
      <w:r w:rsidRPr="00020990">
        <w:rPr>
          <w:rFonts w:ascii="Times New Roman" w:hAnsi="Times New Roman" w:cs="Times New Roman"/>
          <w:sz w:val="24"/>
        </w:rPr>
        <w:t>. Contrary to this, the law of Entropy holds that energy flows form the state of being available to the state of being unavailable</w:t>
      </w:r>
      <w:sdt>
        <w:sdtPr>
          <w:rPr>
            <w:rFonts w:ascii="Times New Roman" w:hAnsi="Times New Roman" w:cs="Times New Roman"/>
            <w:sz w:val="24"/>
          </w:rPr>
          <w:id w:val="-2130545829"/>
          <w:citation/>
        </w:sdtPr>
        <w:sdtContent>
          <w:r w:rsidR="00A26DE4">
            <w:rPr>
              <w:rFonts w:ascii="Times New Roman" w:hAnsi="Times New Roman" w:cs="Times New Roman"/>
              <w:sz w:val="24"/>
            </w:rPr>
            <w:fldChar w:fldCharType="begin"/>
          </w:r>
          <w:r w:rsidR="00A26DE4">
            <w:rPr>
              <w:rFonts w:ascii="Times New Roman" w:hAnsi="Times New Roman" w:cs="Times New Roman"/>
              <w:sz w:val="24"/>
            </w:rPr>
            <w:instrText xml:space="preserve">CITATION Joh15 \p 156 \l 1033 </w:instrText>
          </w:r>
          <w:r w:rsidR="00A26DE4">
            <w:rPr>
              <w:rFonts w:ascii="Times New Roman" w:hAnsi="Times New Roman" w:cs="Times New Roman"/>
              <w:sz w:val="24"/>
            </w:rPr>
            <w:fldChar w:fldCharType="separate"/>
          </w:r>
          <w:r w:rsidR="00A26DE4">
            <w:rPr>
              <w:rFonts w:ascii="Times New Roman" w:hAnsi="Times New Roman" w:cs="Times New Roman"/>
              <w:noProof/>
              <w:sz w:val="24"/>
            </w:rPr>
            <w:t xml:space="preserve"> </w:t>
          </w:r>
          <w:r w:rsidR="00A26DE4" w:rsidRPr="00A26DE4">
            <w:rPr>
              <w:rFonts w:ascii="Times New Roman" w:hAnsi="Times New Roman" w:cs="Times New Roman"/>
              <w:noProof/>
              <w:sz w:val="24"/>
            </w:rPr>
            <w:t>(Blewitt, 2015, p. 156)</w:t>
          </w:r>
          <w:r w:rsidR="00A26DE4">
            <w:rPr>
              <w:rFonts w:ascii="Times New Roman" w:hAnsi="Times New Roman" w:cs="Times New Roman"/>
              <w:sz w:val="24"/>
            </w:rPr>
            <w:fldChar w:fldCharType="end"/>
          </w:r>
        </w:sdtContent>
      </w:sdt>
      <w:r w:rsidRPr="00020990">
        <w:rPr>
          <w:rFonts w:ascii="Times New Roman" w:hAnsi="Times New Roman" w:cs="Times New Roman"/>
          <w:sz w:val="24"/>
        </w:rPr>
        <w:t xml:space="preserve">. </w:t>
      </w:r>
      <w:r w:rsidR="00637CDE" w:rsidRPr="00020990">
        <w:rPr>
          <w:rFonts w:ascii="Times New Roman" w:hAnsi="Times New Roman" w:cs="Times New Roman"/>
          <w:sz w:val="24"/>
        </w:rPr>
        <w:t xml:space="preserve">As such, considering the Law of Entropy, it is evident that the amount of volume and </w:t>
      </w:r>
      <w:r w:rsidR="00020990" w:rsidRPr="00020990">
        <w:rPr>
          <w:rFonts w:ascii="Times New Roman" w:hAnsi="Times New Roman" w:cs="Times New Roman"/>
          <w:sz w:val="24"/>
        </w:rPr>
        <w:t>the</w:t>
      </w:r>
      <w:r w:rsidR="00637CDE" w:rsidRPr="00020990">
        <w:rPr>
          <w:rFonts w:ascii="Times New Roman" w:hAnsi="Times New Roman" w:cs="Times New Roman"/>
          <w:sz w:val="24"/>
        </w:rPr>
        <w:t xml:space="preserve"> resources from which such energy is </w:t>
      </w:r>
      <w:r w:rsidR="00020990" w:rsidRPr="00020990">
        <w:rPr>
          <w:rFonts w:ascii="Times New Roman" w:hAnsi="Times New Roman" w:cs="Times New Roman"/>
          <w:sz w:val="24"/>
        </w:rPr>
        <w:t>derived</w:t>
      </w:r>
      <w:r w:rsidR="00637CDE" w:rsidRPr="00020990">
        <w:rPr>
          <w:rFonts w:ascii="Times New Roman" w:hAnsi="Times New Roman" w:cs="Times New Roman"/>
          <w:sz w:val="24"/>
        </w:rPr>
        <w:t xml:space="preserve"> are </w:t>
      </w:r>
      <w:r w:rsidR="00020990" w:rsidRPr="00020990">
        <w:rPr>
          <w:rFonts w:ascii="Times New Roman" w:hAnsi="Times New Roman" w:cs="Times New Roman"/>
          <w:sz w:val="24"/>
        </w:rPr>
        <w:t>highly</w:t>
      </w:r>
      <w:r w:rsidR="00637CDE" w:rsidRPr="00020990">
        <w:rPr>
          <w:rFonts w:ascii="Times New Roman" w:hAnsi="Times New Roman" w:cs="Times New Roman"/>
          <w:sz w:val="24"/>
        </w:rPr>
        <w:t xml:space="preserve"> </w:t>
      </w:r>
      <w:r w:rsidR="00020990" w:rsidRPr="00020990">
        <w:rPr>
          <w:rFonts w:ascii="Times New Roman" w:hAnsi="Times New Roman" w:cs="Times New Roman"/>
          <w:sz w:val="24"/>
        </w:rPr>
        <w:t>dependent</w:t>
      </w:r>
      <w:r w:rsidR="00637CDE" w:rsidRPr="00020990">
        <w:rPr>
          <w:rFonts w:ascii="Times New Roman" w:hAnsi="Times New Roman" w:cs="Times New Roman"/>
          <w:sz w:val="24"/>
        </w:rPr>
        <w:t xml:space="preserve"> on </w:t>
      </w:r>
      <w:r w:rsidR="00020990" w:rsidRPr="00020990">
        <w:rPr>
          <w:rFonts w:ascii="Times New Roman" w:hAnsi="Times New Roman" w:cs="Times New Roman"/>
          <w:sz w:val="24"/>
        </w:rPr>
        <w:t>the</w:t>
      </w:r>
      <w:r w:rsidR="00637CDE" w:rsidRPr="00020990">
        <w:rPr>
          <w:rFonts w:ascii="Times New Roman" w:hAnsi="Times New Roman" w:cs="Times New Roman"/>
          <w:sz w:val="24"/>
        </w:rPr>
        <w:t xml:space="preserve"> level </w:t>
      </w:r>
      <w:r w:rsidR="00020990" w:rsidRPr="00020990">
        <w:rPr>
          <w:rFonts w:ascii="Times New Roman" w:hAnsi="Times New Roman" w:cs="Times New Roman"/>
          <w:sz w:val="24"/>
        </w:rPr>
        <w:t>of</w:t>
      </w:r>
      <w:r w:rsidR="00637CDE" w:rsidRPr="00020990">
        <w:rPr>
          <w:rFonts w:ascii="Times New Roman" w:hAnsi="Times New Roman" w:cs="Times New Roman"/>
          <w:sz w:val="24"/>
        </w:rPr>
        <w:t xml:space="preserve"> use of such resources. The free market economy has allowed for increased </w:t>
      </w:r>
      <w:r w:rsidR="00020990" w:rsidRPr="00020990">
        <w:rPr>
          <w:rFonts w:ascii="Times New Roman" w:hAnsi="Times New Roman" w:cs="Times New Roman"/>
          <w:sz w:val="24"/>
        </w:rPr>
        <w:t>industrialization</w:t>
      </w:r>
      <w:r w:rsidR="00637CDE" w:rsidRPr="00020990">
        <w:rPr>
          <w:rFonts w:ascii="Times New Roman" w:hAnsi="Times New Roman" w:cs="Times New Roman"/>
          <w:sz w:val="24"/>
        </w:rPr>
        <w:t xml:space="preserve"> and thus </w:t>
      </w:r>
      <w:r w:rsidR="00020990" w:rsidRPr="00020990">
        <w:rPr>
          <w:rFonts w:ascii="Times New Roman" w:hAnsi="Times New Roman" w:cs="Times New Roman"/>
          <w:sz w:val="24"/>
        </w:rPr>
        <w:t>exploitation</w:t>
      </w:r>
      <w:r w:rsidR="00637CDE" w:rsidRPr="00020990">
        <w:rPr>
          <w:rFonts w:ascii="Times New Roman" w:hAnsi="Times New Roman" w:cs="Times New Roman"/>
          <w:sz w:val="24"/>
        </w:rPr>
        <w:t xml:space="preserve"> of </w:t>
      </w:r>
      <w:r w:rsidR="00020990" w:rsidRPr="00020990">
        <w:rPr>
          <w:rFonts w:ascii="Times New Roman" w:hAnsi="Times New Roman" w:cs="Times New Roman"/>
          <w:sz w:val="24"/>
        </w:rPr>
        <w:t>resources</w:t>
      </w:r>
      <w:r w:rsidR="00637CDE" w:rsidRPr="00020990">
        <w:rPr>
          <w:rFonts w:ascii="Times New Roman" w:hAnsi="Times New Roman" w:cs="Times New Roman"/>
          <w:sz w:val="24"/>
        </w:rPr>
        <w:t xml:space="preserve"> within the </w:t>
      </w:r>
      <w:r w:rsidR="00020990" w:rsidRPr="00020990">
        <w:rPr>
          <w:rFonts w:ascii="Times New Roman" w:hAnsi="Times New Roman" w:cs="Times New Roman"/>
          <w:sz w:val="24"/>
        </w:rPr>
        <w:t>environment with</w:t>
      </w:r>
      <w:r w:rsidR="00637CDE" w:rsidRPr="00020990">
        <w:rPr>
          <w:rFonts w:ascii="Times New Roman" w:hAnsi="Times New Roman" w:cs="Times New Roman"/>
          <w:sz w:val="24"/>
        </w:rPr>
        <w:t xml:space="preserve"> the </w:t>
      </w:r>
      <w:r w:rsidR="00020990" w:rsidRPr="00020990">
        <w:rPr>
          <w:rFonts w:ascii="Times New Roman" w:hAnsi="Times New Roman" w:cs="Times New Roman"/>
          <w:sz w:val="24"/>
        </w:rPr>
        <w:t>view</w:t>
      </w:r>
      <w:r w:rsidR="00637CDE" w:rsidRPr="00020990">
        <w:rPr>
          <w:rFonts w:ascii="Times New Roman" w:hAnsi="Times New Roman" w:cs="Times New Roman"/>
          <w:sz w:val="24"/>
        </w:rPr>
        <w:t xml:space="preserve"> of increasing </w:t>
      </w:r>
      <w:r w:rsidR="00020990" w:rsidRPr="00020990">
        <w:rPr>
          <w:rFonts w:ascii="Times New Roman" w:hAnsi="Times New Roman" w:cs="Times New Roman"/>
          <w:sz w:val="24"/>
        </w:rPr>
        <w:t>productivity</w:t>
      </w:r>
      <w:r w:rsidR="00637CDE" w:rsidRPr="00020990">
        <w:rPr>
          <w:rFonts w:ascii="Times New Roman" w:hAnsi="Times New Roman" w:cs="Times New Roman"/>
          <w:sz w:val="24"/>
        </w:rPr>
        <w:t xml:space="preserve"> and profit. The </w:t>
      </w:r>
      <w:r w:rsidR="00020990" w:rsidRPr="00020990">
        <w:rPr>
          <w:rFonts w:ascii="Times New Roman" w:hAnsi="Times New Roman" w:cs="Times New Roman"/>
          <w:sz w:val="24"/>
        </w:rPr>
        <w:t>champions</w:t>
      </w:r>
      <w:r w:rsidR="00637CDE" w:rsidRPr="00020990">
        <w:rPr>
          <w:rFonts w:ascii="Times New Roman" w:hAnsi="Times New Roman" w:cs="Times New Roman"/>
          <w:sz w:val="24"/>
        </w:rPr>
        <w:t xml:space="preserve"> of the </w:t>
      </w:r>
      <w:r w:rsidR="00637CDE" w:rsidRPr="00020990">
        <w:rPr>
          <w:rFonts w:ascii="Times New Roman" w:hAnsi="Times New Roman" w:cs="Times New Roman"/>
          <w:sz w:val="24"/>
        </w:rPr>
        <w:lastRenderedPageBreak/>
        <w:t xml:space="preserve">free </w:t>
      </w:r>
      <w:r w:rsidR="00020990" w:rsidRPr="00020990">
        <w:rPr>
          <w:rFonts w:ascii="Times New Roman" w:hAnsi="Times New Roman" w:cs="Times New Roman"/>
          <w:sz w:val="24"/>
        </w:rPr>
        <w:t>market</w:t>
      </w:r>
      <w:r w:rsidR="00637CDE" w:rsidRPr="00020990">
        <w:rPr>
          <w:rFonts w:ascii="Times New Roman" w:hAnsi="Times New Roman" w:cs="Times New Roman"/>
          <w:sz w:val="24"/>
        </w:rPr>
        <w:t xml:space="preserve"> </w:t>
      </w:r>
      <w:r w:rsidR="00020990" w:rsidRPr="00020990">
        <w:rPr>
          <w:rFonts w:ascii="Times New Roman" w:hAnsi="Times New Roman" w:cs="Times New Roman"/>
          <w:sz w:val="24"/>
        </w:rPr>
        <w:t>economy</w:t>
      </w:r>
      <w:r w:rsidR="00637CDE" w:rsidRPr="00020990">
        <w:rPr>
          <w:rFonts w:ascii="Times New Roman" w:hAnsi="Times New Roman" w:cs="Times New Roman"/>
          <w:sz w:val="24"/>
        </w:rPr>
        <w:t xml:space="preserve"> have established an impression that the energy that is </w:t>
      </w:r>
      <w:r w:rsidR="00020990" w:rsidRPr="00020990">
        <w:rPr>
          <w:rFonts w:ascii="Times New Roman" w:hAnsi="Times New Roman" w:cs="Times New Roman"/>
          <w:sz w:val="24"/>
        </w:rPr>
        <w:t>available</w:t>
      </w:r>
      <w:r w:rsidR="00637CDE" w:rsidRPr="00020990">
        <w:rPr>
          <w:rFonts w:ascii="Times New Roman" w:hAnsi="Times New Roman" w:cs="Times New Roman"/>
          <w:sz w:val="24"/>
        </w:rPr>
        <w:t xml:space="preserve"> within the </w:t>
      </w:r>
      <w:r w:rsidR="00020990" w:rsidRPr="00020990">
        <w:rPr>
          <w:rFonts w:ascii="Times New Roman" w:hAnsi="Times New Roman" w:cs="Times New Roman"/>
          <w:sz w:val="24"/>
        </w:rPr>
        <w:t>environment</w:t>
      </w:r>
      <w:r w:rsidR="00637CDE" w:rsidRPr="00020990">
        <w:rPr>
          <w:rFonts w:ascii="Times New Roman" w:hAnsi="Times New Roman" w:cs="Times New Roman"/>
          <w:sz w:val="24"/>
        </w:rPr>
        <w:t xml:space="preserve"> is infinite and </w:t>
      </w:r>
      <w:r w:rsidR="00020990" w:rsidRPr="00020990">
        <w:rPr>
          <w:rFonts w:ascii="Times New Roman" w:hAnsi="Times New Roman" w:cs="Times New Roman"/>
          <w:sz w:val="24"/>
        </w:rPr>
        <w:t>hence</w:t>
      </w:r>
      <w:r w:rsidR="00637CDE" w:rsidRPr="00020990">
        <w:rPr>
          <w:rFonts w:ascii="Times New Roman" w:hAnsi="Times New Roman" w:cs="Times New Roman"/>
          <w:sz w:val="24"/>
        </w:rPr>
        <w:t xml:space="preserve"> </w:t>
      </w:r>
      <w:r w:rsidR="00020990" w:rsidRPr="00020990">
        <w:rPr>
          <w:rFonts w:ascii="Times New Roman" w:hAnsi="Times New Roman" w:cs="Times New Roman"/>
          <w:sz w:val="24"/>
        </w:rPr>
        <w:t>can</w:t>
      </w:r>
      <w:r w:rsidR="00637CDE" w:rsidRPr="00020990">
        <w:rPr>
          <w:rFonts w:ascii="Times New Roman" w:hAnsi="Times New Roman" w:cs="Times New Roman"/>
          <w:sz w:val="24"/>
        </w:rPr>
        <w:t xml:space="preserve"> be exploited at any </w:t>
      </w:r>
      <w:r w:rsidR="00020990" w:rsidRPr="00020990">
        <w:rPr>
          <w:rFonts w:ascii="Times New Roman" w:hAnsi="Times New Roman" w:cs="Times New Roman"/>
          <w:sz w:val="24"/>
        </w:rPr>
        <w:t>rate</w:t>
      </w:r>
      <w:r w:rsidR="00637CDE" w:rsidRPr="00020990">
        <w:rPr>
          <w:rFonts w:ascii="Times New Roman" w:hAnsi="Times New Roman" w:cs="Times New Roman"/>
          <w:sz w:val="24"/>
        </w:rPr>
        <w:t xml:space="preserve"> to reap the related </w:t>
      </w:r>
      <w:r w:rsidR="00020990" w:rsidRPr="00020990">
        <w:rPr>
          <w:rFonts w:ascii="Times New Roman" w:hAnsi="Times New Roman" w:cs="Times New Roman"/>
          <w:sz w:val="24"/>
        </w:rPr>
        <w:t>benefits</w:t>
      </w:r>
      <w:r w:rsidR="00637CDE" w:rsidRPr="00020990">
        <w:rPr>
          <w:rFonts w:ascii="Times New Roman" w:hAnsi="Times New Roman" w:cs="Times New Roman"/>
          <w:sz w:val="24"/>
        </w:rPr>
        <w:t xml:space="preserve">. </w:t>
      </w:r>
    </w:p>
    <w:p w:rsidR="00E60A01" w:rsidRPr="00020990" w:rsidRDefault="00637CDE" w:rsidP="00A26DE4">
      <w:pPr>
        <w:spacing w:line="480" w:lineRule="auto"/>
        <w:ind w:firstLine="720"/>
        <w:rPr>
          <w:rFonts w:ascii="Times New Roman" w:hAnsi="Times New Roman" w:cs="Times New Roman"/>
          <w:sz w:val="24"/>
        </w:rPr>
      </w:pPr>
      <w:r w:rsidRPr="00020990">
        <w:rPr>
          <w:rFonts w:ascii="Times New Roman" w:hAnsi="Times New Roman" w:cs="Times New Roman"/>
          <w:sz w:val="24"/>
        </w:rPr>
        <w:t xml:space="preserve">Ecological scientists have held that the increased </w:t>
      </w:r>
      <w:r w:rsidR="00020990" w:rsidRPr="00020990">
        <w:rPr>
          <w:rFonts w:ascii="Times New Roman" w:hAnsi="Times New Roman" w:cs="Times New Roman"/>
          <w:sz w:val="24"/>
        </w:rPr>
        <w:t>exploitation</w:t>
      </w:r>
      <w:r w:rsidRPr="00020990">
        <w:rPr>
          <w:rFonts w:ascii="Times New Roman" w:hAnsi="Times New Roman" w:cs="Times New Roman"/>
          <w:sz w:val="24"/>
        </w:rPr>
        <w:t xml:space="preserve"> of natural resources is leading to the depletion of the </w:t>
      </w:r>
      <w:r w:rsidR="00020990">
        <w:rPr>
          <w:rFonts w:ascii="Times New Roman" w:hAnsi="Times New Roman" w:cs="Times New Roman"/>
          <w:sz w:val="24"/>
        </w:rPr>
        <w:t>resources</w:t>
      </w:r>
      <w:r w:rsidRPr="00020990">
        <w:rPr>
          <w:rFonts w:ascii="Times New Roman" w:hAnsi="Times New Roman" w:cs="Times New Roman"/>
          <w:sz w:val="24"/>
        </w:rPr>
        <w:t xml:space="preserve">, an </w:t>
      </w:r>
      <w:r w:rsidR="00020990" w:rsidRPr="00020990">
        <w:rPr>
          <w:rFonts w:ascii="Times New Roman" w:hAnsi="Times New Roman" w:cs="Times New Roman"/>
          <w:sz w:val="24"/>
        </w:rPr>
        <w:t>aspect</w:t>
      </w:r>
      <w:r w:rsidRPr="00020990">
        <w:rPr>
          <w:rFonts w:ascii="Times New Roman" w:hAnsi="Times New Roman" w:cs="Times New Roman"/>
          <w:sz w:val="24"/>
        </w:rPr>
        <w:t xml:space="preserve"> that spells a disaster in making</w:t>
      </w:r>
      <w:sdt>
        <w:sdtPr>
          <w:rPr>
            <w:rFonts w:ascii="Times New Roman" w:hAnsi="Times New Roman" w:cs="Times New Roman"/>
            <w:sz w:val="24"/>
          </w:rPr>
          <w:id w:val="309531565"/>
          <w:citation/>
        </w:sdtPr>
        <w:sdtContent>
          <w:r w:rsidR="00A26DE4">
            <w:rPr>
              <w:rFonts w:ascii="Times New Roman" w:hAnsi="Times New Roman" w:cs="Times New Roman"/>
              <w:sz w:val="24"/>
            </w:rPr>
            <w:fldChar w:fldCharType="begin"/>
          </w:r>
          <w:r w:rsidR="00A26DE4">
            <w:rPr>
              <w:rFonts w:ascii="Times New Roman" w:hAnsi="Times New Roman" w:cs="Times New Roman"/>
              <w:sz w:val="24"/>
            </w:rPr>
            <w:instrText xml:space="preserve">CITATION Mar16 \p 139 \l 1033 </w:instrText>
          </w:r>
          <w:r w:rsidR="00A26DE4">
            <w:rPr>
              <w:rFonts w:ascii="Times New Roman" w:hAnsi="Times New Roman" w:cs="Times New Roman"/>
              <w:sz w:val="24"/>
            </w:rPr>
            <w:fldChar w:fldCharType="separate"/>
          </w:r>
          <w:r w:rsidR="00A26DE4">
            <w:rPr>
              <w:rFonts w:ascii="Times New Roman" w:hAnsi="Times New Roman" w:cs="Times New Roman"/>
              <w:noProof/>
              <w:sz w:val="24"/>
            </w:rPr>
            <w:t xml:space="preserve"> </w:t>
          </w:r>
          <w:r w:rsidR="00A26DE4" w:rsidRPr="00A26DE4">
            <w:rPr>
              <w:rFonts w:ascii="Times New Roman" w:hAnsi="Times New Roman" w:cs="Times New Roman"/>
              <w:noProof/>
              <w:sz w:val="24"/>
            </w:rPr>
            <w:t>(Oyevaar, et al., 2016, p. 139)</w:t>
          </w:r>
          <w:r w:rsidR="00A26DE4">
            <w:rPr>
              <w:rFonts w:ascii="Times New Roman" w:hAnsi="Times New Roman" w:cs="Times New Roman"/>
              <w:sz w:val="24"/>
            </w:rPr>
            <w:fldChar w:fldCharType="end"/>
          </w:r>
        </w:sdtContent>
      </w:sdt>
      <w:r w:rsidRPr="00020990">
        <w:rPr>
          <w:rFonts w:ascii="Times New Roman" w:hAnsi="Times New Roman" w:cs="Times New Roman"/>
          <w:sz w:val="24"/>
        </w:rPr>
        <w:t xml:space="preserve">. It is important to note that </w:t>
      </w:r>
      <w:r w:rsidR="00020990" w:rsidRPr="00020990">
        <w:rPr>
          <w:rFonts w:ascii="Times New Roman" w:hAnsi="Times New Roman" w:cs="Times New Roman"/>
          <w:sz w:val="24"/>
        </w:rPr>
        <w:t>most</w:t>
      </w:r>
      <w:r w:rsidRPr="00020990">
        <w:rPr>
          <w:rFonts w:ascii="Times New Roman" w:hAnsi="Times New Roman" w:cs="Times New Roman"/>
          <w:sz w:val="24"/>
        </w:rPr>
        <w:t xml:space="preserve"> of the natural </w:t>
      </w:r>
      <w:r w:rsidR="00020990" w:rsidRPr="00020990">
        <w:rPr>
          <w:rFonts w:ascii="Times New Roman" w:hAnsi="Times New Roman" w:cs="Times New Roman"/>
          <w:sz w:val="24"/>
        </w:rPr>
        <w:t>resources</w:t>
      </w:r>
      <w:r w:rsidRPr="00020990">
        <w:rPr>
          <w:rFonts w:ascii="Times New Roman" w:hAnsi="Times New Roman" w:cs="Times New Roman"/>
          <w:sz w:val="24"/>
        </w:rPr>
        <w:t xml:space="preserve"> and sources of energy such as fossil </w:t>
      </w:r>
      <w:r w:rsidR="00020990" w:rsidRPr="00020990">
        <w:rPr>
          <w:rFonts w:ascii="Times New Roman" w:hAnsi="Times New Roman" w:cs="Times New Roman"/>
          <w:sz w:val="24"/>
        </w:rPr>
        <w:t>fuel</w:t>
      </w:r>
      <w:r w:rsidRPr="00020990">
        <w:rPr>
          <w:rFonts w:ascii="Times New Roman" w:hAnsi="Times New Roman" w:cs="Times New Roman"/>
          <w:sz w:val="24"/>
        </w:rPr>
        <w:t xml:space="preserve"> and coal take decades and even centuries to form. As such, an </w:t>
      </w:r>
      <w:r w:rsidR="00020990" w:rsidRPr="00020990">
        <w:rPr>
          <w:rFonts w:ascii="Times New Roman" w:hAnsi="Times New Roman" w:cs="Times New Roman"/>
          <w:sz w:val="24"/>
        </w:rPr>
        <w:t>imbalance</w:t>
      </w:r>
      <w:r w:rsidRPr="00020990">
        <w:rPr>
          <w:rFonts w:ascii="Times New Roman" w:hAnsi="Times New Roman" w:cs="Times New Roman"/>
          <w:sz w:val="24"/>
        </w:rPr>
        <w:t xml:space="preserve"> between </w:t>
      </w:r>
      <w:r w:rsidR="00020990" w:rsidRPr="00020990">
        <w:rPr>
          <w:rFonts w:ascii="Times New Roman" w:hAnsi="Times New Roman" w:cs="Times New Roman"/>
          <w:sz w:val="24"/>
        </w:rPr>
        <w:t>their</w:t>
      </w:r>
      <w:r w:rsidRPr="00020990">
        <w:rPr>
          <w:rFonts w:ascii="Times New Roman" w:hAnsi="Times New Roman" w:cs="Times New Roman"/>
          <w:sz w:val="24"/>
        </w:rPr>
        <w:t xml:space="preserve"> rate of exploitation for economic </w:t>
      </w:r>
      <w:r w:rsidR="00020990" w:rsidRPr="00020990">
        <w:rPr>
          <w:rFonts w:ascii="Times New Roman" w:hAnsi="Times New Roman" w:cs="Times New Roman"/>
          <w:sz w:val="24"/>
        </w:rPr>
        <w:t>benefits</w:t>
      </w:r>
      <w:r w:rsidRPr="00020990">
        <w:rPr>
          <w:rFonts w:ascii="Times New Roman" w:hAnsi="Times New Roman" w:cs="Times New Roman"/>
          <w:sz w:val="24"/>
        </w:rPr>
        <w:t xml:space="preserve"> and </w:t>
      </w:r>
      <w:r w:rsidR="00020990" w:rsidRPr="00020990">
        <w:rPr>
          <w:rFonts w:ascii="Times New Roman" w:hAnsi="Times New Roman" w:cs="Times New Roman"/>
          <w:sz w:val="24"/>
        </w:rPr>
        <w:t>the</w:t>
      </w:r>
      <w:r w:rsidRPr="00020990">
        <w:rPr>
          <w:rFonts w:ascii="Times New Roman" w:hAnsi="Times New Roman" w:cs="Times New Roman"/>
          <w:sz w:val="24"/>
        </w:rPr>
        <w:t xml:space="preserve"> rate of formation is a </w:t>
      </w:r>
      <w:r w:rsidR="00020990" w:rsidRPr="00020990">
        <w:rPr>
          <w:rFonts w:ascii="Times New Roman" w:hAnsi="Times New Roman" w:cs="Times New Roman"/>
          <w:sz w:val="24"/>
        </w:rPr>
        <w:t>clear</w:t>
      </w:r>
      <w:r w:rsidR="00020990">
        <w:rPr>
          <w:rFonts w:ascii="Times New Roman" w:hAnsi="Times New Roman" w:cs="Times New Roman"/>
          <w:sz w:val="24"/>
        </w:rPr>
        <w:t xml:space="preserve"> indication that they </w:t>
      </w:r>
      <w:r w:rsidRPr="00020990">
        <w:rPr>
          <w:rFonts w:ascii="Times New Roman" w:hAnsi="Times New Roman" w:cs="Times New Roman"/>
          <w:sz w:val="24"/>
        </w:rPr>
        <w:t xml:space="preserve">are </w:t>
      </w:r>
      <w:r w:rsidR="00020990" w:rsidRPr="00020990">
        <w:rPr>
          <w:rFonts w:ascii="Times New Roman" w:hAnsi="Times New Roman" w:cs="Times New Roman"/>
          <w:sz w:val="24"/>
        </w:rPr>
        <w:t>bound</w:t>
      </w:r>
      <w:r w:rsidRPr="00020990">
        <w:rPr>
          <w:rFonts w:ascii="Times New Roman" w:hAnsi="Times New Roman" w:cs="Times New Roman"/>
          <w:sz w:val="24"/>
        </w:rPr>
        <w:t xml:space="preserve"> to be depleted, an aspect </w:t>
      </w:r>
      <w:r w:rsidR="00020990" w:rsidRPr="00020990">
        <w:rPr>
          <w:rFonts w:ascii="Times New Roman" w:hAnsi="Times New Roman" w:cs="Times New Roman"/>
          <w:sz w:val="24"/>
        </w:rPr>
        <w:t>that</w:t>
      </w:r>
      <w:r w:rsidRPr="00020990">
        <w:rPr>
          <w:rFonts w:ascii="Times New Roman" w:hAnsi="Times New Roman" w:cs="Times New Roman"/>
          <w:sz w:val="24"/>
        </w:rPr>
        <w:t xml:space="preserve"> will have </w:t>
      </w:r>
      <w:r w:rsidR="00020990" w:rsidRPr="00020990">
        <w:rPr>
          <w:rFonts w:ascii="Times New Roman" w:hAnsi="Times New Roman" w:cs="Times New Roman"/>
          <w:sz w:val="24"/>
        </w:rPr>
        <w:t>aggravating</w:t>
      </w:r>
      <w:r w:rsidRPr="00020990">
        <w:rPr>
          <w:rFonts w:ascii="Times New Roman" w:hAnsi="Times New Roman" w:cs="Times New Roman"/>
          <w:sz w:val="24"/>
        </w:rPr>
        <w:t xml:space="preserve"> long-term </w:t>
      </w:r>
      <w:r w:rsidR="00020990" w:rsidRPr="00020990">
        <w:rPr>
          <w:rFonts w:ascii="Times New Roman" w:hAnsi="Times New Roman" w:cs="Times New Roman"/>
          <w:sz w:val="24"/>
        </w:rPr>
        <w:t>implications</w:t>
      </w:r>
      <w:r w:rsidRPr="00020990">
        <w:rPr>
          <w:rFonts w:ascii="Times New Roman" w:hAnsi="Times New Roman" w:cs="Times New Roman"/>
          <w:sz w:val="24"/>
        </w:rPr>
        <w:t xml:space="preserve"> for both the </w:t>
      </w:r>
      <w:r w:rsidR="00020990" w:rsidRPr="00020990">
        <w:rPr>
          <w:rFonts w:ascii="Times New Roman" w:hAnsi="Times New Roman" w:cs="Times New Roman"/>
          <w:sz w:val="24"/>
        </w:rPr>
        <w:t>economy</w:t>
      </w:r>
      <w:r w:rsidRPr="00020990">
        <w:rPr>
          <w:rFonts w:ascii="Times New Roman" w:hAnsi="Times New Roman" w:cs="Times New Roman"/>
          <w:sz w:val="24"/>
        </w:rPr>
        <w:t xml:space="preserve"> and the environment </w:t>
      </w:r>
      <w:r w:rsidR="00020990" w:rsidRPr="00020990">
        <w:rPr>
          <w:rFonts w:ascii="Times New Roman" w:hAnsi="Times New Roman" w:cs="Times New Roman"/>
          <w:sz w:val="24"/>
        </w:rPr>
        <w:t>in the</w:t>
      </w:r>
      <w:r w:rsidRPr="00020990">
        <w:rPr>
          <w:rFonts w:ascii="Times New Roman" w:hAnsi="Times New Roman" w:cs="Times New Roman"/>
          <w:sz w:val="24"/>
        </w:rPr>
        <w:t xml:space="preserve"> future. </w:t>
      </w:r>
      <w:r w:rsidR="00734A16" w:rsidRPr="00020990">
        <w:rPr>
          <w:rFonts w:ascii="Times New Roman" w:hAnsi="Times New Roman" w:cs="Times New Roman"/>
          <w:sz w:val="24"/>
        </w:rPr>
        <w:t xml:space="preserve">To </w:t>
      </w:r>
      <w:r w:rsidR="00020990">
        <w:rPr>
          <w:rFonts w:ascii="Times New Roman" w:hAnsi="Times New Roman" w:cs="Times New Roman"/>
          <w:sz w:val="24"/>
        </w:rPr>
        <w:t>sup</w:t>
      </w:r>
      <w:r w:rsidR="00734A16" w:rsidRPr="00020990">
        <w:rPr>
          <w:rFonts w:ascii="Times New Roman" w:hAnsi="Times New Roman" w:cs="Times New Roman"/>
          <w:sz w:val="24"/>
        </w:rPr>
        <w:t xml:space="preserve">port their stance, </w:t>
      </w:r>
      <w:r w:rsidR="00020990" w:rsidRPr="00020990">
        <w:rPr>
          <w:rFonts w:ascii="Times New Roman" w:hAnsi="Times New Roman" w:cs="Times New Roman"/>
          <w:sz w:val="24"/>
        </w:rPr>
        <w:t>supporters</w:t>
      </w:r>
      <w:r w:rsidR="00734A16" w:rsidRPr="00020990">
        <w:rPr>
          <w:rFonts w:ascii="Times New Roman" w:hAnsi="Times New Roman" w:cs="Times New Roman"/>
          <w:sz w:val="24"/>
        </w:rPr>
        <w:t xml:space="preserve"> </w:t>
      </w:r>
      <w:r w:rsidR="00020990" w:rsidRPr="00020990">
        <w:rPr>
          <w:rFonts w:ascii="Times New Roman" w:hAnsi="Times New Roman" w:cs="Times New Roman"/>
          <w:sz w:val="24"/>
        </w:rPr>
        <w:t>of</w:t>
      </w:r>
      <w:r w:rsidR="00734A16" w:rsidRPr="00020990">
        <w:rPr>
          <w:rFonts w:ascii="Times New Roman" w:hAnsi="Times New Roman" w:cs="Times New Roman"/>
          <w:sz w:val="24"/>
        </w:rPr>
        <w:t xml:space="preserve"> the free market economy employ the Economic Theory, which suggests that </w:t>
      </w:r>
      <w:r w:rsidR="00020990" w:rsidRPr="00020990">
        <w:rPr>
          <w:rFonts w:ascii="Times New Roman" w:hAnsi="Times New Roman" w:cs="Times New Roman"/>
          <w:sz w:val="24"/>
        </w:rPr>
        <w:t>there</w:t>
      </w:r>
      <w:r w:rsidR="00734A16" w:rsidRPr="00020990">
        <w:rPr>
          <w:rFonts w:ascii="Times New Roman" w:hAnsi="Times New Roman" w:cs="Times New Roman"/>
          <w:sz w:val="24"/>
        </w:rPr>
        <w:t xml:space="preserve"> is no point that </w:t>
      </w:r>
      <w:r w:rsidR="00020990" w:rsidRPr="00020990">
        <w:rPr>
          <w:rFonts w:ascii="Times New Roman" w:hAnsi="Times New Roman" w:cs="Times New Roman"/>
          <w:sz w:val="24"/>
        </w:rPr>
        <w:t>human</w:t>
      </w:r>
      <w:r w:rsidR="00734A16" w:rsidRPr="00020990">
        <w:rPr>
          <w:rFonts w:ascii="Times New Roman" w:hAnsi="Times New Roman" w:cs="Times New Roman"/>
          <w:sz w:val="24"/>
        </w:rPr>
        <w:t xml:space="preserve"> activity </w:t>
      </w:r>
      <w:r w:rsidR="00020990" w:rsidRPr="00020990">
        <w:rPr>
          <w:rFonts w:ascii="Times New Roman" w:hAnsi="Times New Roman" w:cs="Times New Roman"/>
          <w:sz w:val="24"/>
        </w:rPr>
        <w:t>will</w:t>
      </w:r>
      <w:r w:rsidR="00734A16" w:rsidRPr="00020990">
        <w:rPr>
          <w:rFonts w:ascii="Times New Roman" w:hAnsi="Times New Roman" w:cs="Times New Roman"/>
          <w:sz w:val="24"/>
        </w:rPr>
        <w:t xml:space="preserve"> lead to complete </w:t>
      </w:r>
      <w:r w:rsidR="00020990" w:rsidRPr="00020990">
        <w:rPr>
          <w:rFonts w:ascii="Times New Roman" w:hAnsi="Times New Roman" w:cs="Times New Roman"/>
          <w:sz w:val="24"/>
        </w:rPr>
        <w:t>depletion</w:t>
      </w:r>
      <w:r w:rsidR="00734A16" w:rsidRPr="00020990">
        <w:rPr>
          <w:rFonts w:ascii="Times New Roman" w:hAnsi="Times New Roman" w:cs="Times New Roman"/>
          <w:sz w:val="24"/>
        </w:rPr>
        <w:t xml:space="preserve"> of </w:t>
      </w:r>
      <w:r w:rsidR="00020990" w:rsidRPr="00020990">
        <w:rPr>
          <w:rFonts w:ascii="Times New Roman" w:hAnsi="Times New Roman" w:cs="Times New Roman"/>
          <w:sz w:val="24"/>
        </w:rPr>
        <w:t>resources</w:t>
      </w:r>
      <w:r w:rsidR="00734A16" w:rsidRPr="00020990">
        <w:rPr>
          <w:rFonts w:ascii="Times New Roman" w:hAnsi="Times New Roman" w:cs="Times New Roman"/>
          <w:sz w:val="24"/>
        </w:rPr>
        <w:t xml:space="preserve"> from the environment</w:t>
      </w:r>
      <w:sdt>
        <w:sdtPr>
          <w:rPr>
            <w:rFonts w:ascii="Times New Roman" w:hAnsi="Times New Roman" w:cs="Times New Roman"/>
            <w:sz w:val="24"/>
          </w:rPr>
          <w:id w:val="565375588"/>
          <w:citation/>
        </w:sdtPr>
        <w:sdtContent>
          <w:r w:rsidR="00A26DE4">
            <w:rPr>
              <w:rFonts w:ascii="Times New Roman" w:hAnsi="Times New Roman" w:cs="Times New Roman"/>
              <w:sz w:val="24"/>
            </w:rPr>
            <w:fldChar w:fldCharType="begin"/>
          </w:r>
          <w:r w:rsidR="00A26DE4">
            <w:rPr>
              <w:rFonts w:ascii="Times New Roman" w:hAnsi="Times New Roman" w:cs="Times New Roman"/>
              <w:sz w:val="24"/>
            </w:rPr>
            <w:instrText xml:space="preserve">CITATION Mic10 \p 182 \l 1033 </w:instrText>
          </w:r>
          <w:r w:rsidR="00A26DE4">
            <w:rPr>
              <w:rFonts w:ascii="Times New Roman" w:hAnsi="Times New Roman" w:cs="Times New Roman"/>
              <w:sz w:val="24"/>
            </w:rPr>
            <w:fldChar w:fldCharType="separate"/>
          </w:r>
          <w:r w:rsidR="00A26DE4">
            <w:rPr>
              <w:rFonts w:ascii="Times New Roman" w:hAnsi="Times New Roman" w:cs="Times New Roman"/>
              <w:noProof/>
              <w:sz w:val="24"/>
            </w:rPr>
            <w:t xml:space="preserve"> </w:t>
          </w:r>
          <w:r w:rsidR="00A26DE4" w:rsidRPr="00A26DE4">
            <w:rPr>
              <w:rFonts w:ascii="Times New Roman" w:hAnsi="Times New Roman" w:cs="Times New Roman"/>
              <w:noProof/>
              <w:sz w:val="24"/>
            </w:rPr>
            <w:t>(Smith, et al., 2010, p. 182)</w:t>
          </w:r>
          <w:r w:rsidR="00A26DE4">
            <w:rPr>
              <w:rFonts w:ascii="Times New Roman" w:hAnsi="Times New Roman" w:cs="Times New Roman"/>
              <w:sz w:val="24"/>
            </w:rPr>
            <w:fldChar w:fldCharType="end"/>
          </w:r>
        </w:sdtContent>
      </w:sdt>
      <w:r w:rsidR="00734A16" w:rsidRPr="00020990">
        <w:rPr>
          <w:rFonts w:ascii="Times New Roman" w:hAnsi="Times New Roman" w:cs="Times New Roman"/>
          <w:sz w:val="24"/>
        </w:rPr>
        <w:t xml:space="preserve">. It is argued that there is a high increase in price before things can get to that </w:t>
      </w:r>
      <w:r w:rsidR="00020990" w:rsidRPr="00020990">
        <w:rPr>
          <w:rFonts w:ascii="Times New Roman" w:hAnsi="Times New Roman" w:cs="Times New Roman"/>
          <w:sz w:val="24"/>
        </w:rPr>
        <w:t>extent</w:t>
      </w:r>
      <w:r w:rsidR="00734A16" w:rsidRPr="00020990">
        <w:rPr>
          <w:rFonts w:ascii="Times New Roman" w:hAnsi="Times New Roman" w:cs="Times New Roman"/>
          <w:sz w:val="24"/>
        </w:rPr>
        <w:t xml:space="preserve"> where the resources are depleted. This simply means that the economic system has been </w:t>
      </w:r>
      <w:r w:rsidR="00020990" w:rsidRPr="00020990">
        <w:rPr>
          <w:rFonts w:ascii="Times New Roman" w:hAnsi="Times New Roman" w:cs="Times New Roman"/>
          <w:sz w:val="24"/>
        </w:rPr>
        <w:t>established</w:t>
      </w:r>
      <w:r w:rsidR="00734A16" w:rsidRPr="00020990">
        <w:rPr>
          <w:rFonts w:ascii="Times New Roman" w:hAnsi="Times New Roman" w:cs="Times New Roman"/>
          <w:sz w:val="24"/>
        </w:rPr>
        <w:t xml:space="preserve"> </w:t>
      </w:r>
      <w:r w:rsidR="00020990" w:rsidRPr="00020990">
        <w:rPr>
          <w:rFonts w:ascii="Times New Roman" w:hAnsi="Times New Roman" w:cs="Times New Roman"/>
          <w:sz w:val="24"/>
        </w:rPr>
        <w:t>in such</w:t>
      </w:r>
      <w:r w:rsidR="00734A16" w:rsidRPr="00020990">
        <w:rPr>
          <w:rFonts w:ascii="Times New Roman" w:hAnsi="Times New Roman" w:cs="Times New Roman"/>
          <w:sz w:val="24"/>
        </w:rPr>
        <w:t xml:space="preserve"> a way that allows focus to be shifted from an almost </w:t>
      </w:r>
      <w:r w:rsidR="00020990" w:rsidRPr="00020990">
        <w:rPr>
          <w:rFonts w:ascii="Times New Roman" w:hAnsi="Times New Roman" w:cs="Times New Roman"/>
          <w:sz w:val="24"/>
        </w:rPr>
        <w:t>depleted</w:t>
      </w:r>
      <w:r w:rsidR="00734A16" w:rsidRPr="00020990">
        <w:rPr>
          <w:rFonts w:ascii="Times New Roman" w:hAnsi="Times New Roman" w:cs="Times New Roman"/>
          <w:sz w:val="24"/>
        </w:rPr>
        <w:t xml:space="preserve"> resource to the next in view of sustaining economic growth. The Law of Entropy </w:t>
      </w:r>
      <w:r w:rsidR="00020990" w:rsidRPr="00020990">
        <w:rPr>
          <w:rFonts w:ascii="Times New Roman" w:hAnsi="Times New Roman" w:cs="Times New Roman"/>
          <w:sz w:val="24"/>
        </w:rPr>
        <w:t>establishes</w:t>
      </w:r>
      <w:r w:rsidR="00734A16" w:rsidRPr="00020990">
        <w:rPr>
          <w:rFonts w:ascii="Times New Roman" w:hAnsi="Times New Roman" w:cs="Times New Roman"/>
          <w:sz w:val="24"/>
        </w:rPr>
        <w:t xml:space="preserve"> that </w:t>
      </w:r>
      <w:r w:rsidR="00291D2D" w:rsidRPr="00020990">
        <w:rPr>
          <w:rFonts w:ascii="Times New Roman" w:hAnsi="Times New Roman" w:cs="Times New Roman"/>
          <w:sz w:val="24"/>
        </w:rPr>
        <w:t>exploitation of resources from the environment and energy is not completely sustainable</w:t>
      </w:r>
      <w:sdt>
        <w:sdtPr>
          <w:rPr>
            <w:rFonts w:ascii="Times New Roman" w:hAnsi="Times New Roman" w:cs="Times New Roman"/>
            <w:sz w:val="24"/>
          </w:rPr>
          <w:id w:val="-2042046231"/>
          <w:citation/>
        </w:sdtPr>
        <w:sdtContent>
          <w:r w:rsidR="00A26DE4">
            <w:rPr>
              <w:rFonts w:ascii="Times New Roman" w:hAnsi="Times New Roman" w:cs="Times New Roman"/>
              <w:sz w:val="24"/>
            </w:rPr>
            <w:fldChar w:fldCharType="begin"/>
          </w:r>
          <w:r w:rsidR="00A26DE4">
            <w:rPr>
              <w:rFonts w:ascii="Times New Roman" w:hAnsi="Times New Roman" w:cs="Times New Roman"/>
              <w:sz w:val="24"/>
            </w:rPr>
            <w:instrText xml:space="preserve">CITATION Mar16 \p 61 \l 1033 </w:instrText>
          </w:r>
          <w:r w:rsidR="00A26DE4">
            <w:rPr>
              <w:rFonts w:ascii="Times New Roman" w:hAnsi="Times New Roman" w:cs="Times New Roman"/>
              <w:sz w:val="24"/>
            </w:rPr>
            <w:fldChar w:fldCharType="separate"/>
          </w:r>
          <w:r w:rsidR="00A26DE4">
            <w:rPr>
              <w:rFonts w:ascii="Times New Roman" w:hAnsi="Times New Roman" w:cs="Times New Roman"/>
              <w:noProof/>
              <w:sz w:val="24"/>
            </w:rPr>
            <w:t xml:space="preserve"> </w:t>
          </w:r>
          <w:r w:rsidR="00A26DE4" w:rsidRPr="00A26DE4">
            <w:rPr>
              <w:rFonts w:ascii="Times New Roman" w:hAnsi="Times New Roman" w:cs="Times New Roman"/>
              <w:noProof/>
              <w:sz w:val="24"/>
            </w:rPr>
            <w:t>(Oyevaar, et al., 2016, p. 61)</w:t>
          </w:r>
          <w:r w:rsidR="00A26DE4">
            <w:rPr>
              <w:rFonts w:ascii="Times New Roman" w:hAnsi="Times New Roman" w:cs="Times New Roman"/>
              <w:sz w:val="24"/>
            </w:rPr>
            <w:fldChar w:fldCharType="end"/>
          </w:r>
        </w:sdtContent>
      </w:sdt>
      <w:r w:rsidR="00291D2D" w:rsidRPr="00020990">
        <w:rPr>
          <w:rFonts w:ascii="Times New Roman" w:hAnsi="Times New Roman" w:cs="Times New Roman"/>
          <w:sz w:val="24"/>
        </w:rPr>
        <w:t xml:space="preserve">. With the issue of </w:t>
      </w:r>
      <w:r w:rsidR="00020990" w:rsidRPr="00020990">
        <w:rPr>
          <w:rFonts w:ascii="Times New Roman" w:hAnsi="Times New Roman" w:cs="Times New Roman"/>
          <w:sz w:val="24"/>
        </w:rPr>
        <w:t>sustainability</w:t>
      </w:r>
      <w:r w:rsidR="00291D2D" w:rsidRPr="00020990">
        <w:rPr>
          <w:rFonts w:ascii="Times New Roman" w:hAnsi="Times New Roman" w:cs="Times New Roman"/>
          <w:sz w:val="24"/>
        </w:rPr>
        <w:t xml:space="preserve"> given little thought, it is less likely that the resource deposits will remain standing for long. </w:t>
      </w:r>
    </w:p>
    <w:p w:rsidR="00637CDE" w:rsidRPr="006D32EE" w:rsidRDefault="00020990" w:rsidP="006D32EE">
      <w:pPr>
        <w:spacing w:line="480" w:lineRule="auto"/>
        <w:jc w:val="center"/>
        <w:rPr>
          <w:rFonts w:ascii="Times New Roman" w:hAnsi="Times New Roman" w:cs="Times New Roman"/>
          <w:b/>
          <w:sz w:val="24"/>
        </w:rPr>
      </w:pPr>
      <w:r w:rsidRPr="006D32EE">
        <w:rPr>
          <w:rFonts w:ascii="Times New Roman" w:hAnsi="Times New Roman" w:cs="Times New Roman"/>
          <w:b/>
          <w:sz w:val="24"/>
        </w:rPr>
        <w:t>Commitment</w:t>
      </w:r>
      <w:r w:rsidR="00291D2D" w:rsidRPr="006D32EE">
        <w:rPr>
          <w:rFonts w:ascii="Times New Roman" w:hAnsi="Times New Roman" w:cs="Times New Roman"/>
          <w:b/>
          <w:sz w:val="24"/>
        </w:rPr>
        <w:t xml:space="preserve"> to affluence</w:t>
      </w:r>
    </w:p>
    <w:p w:rsidR="00291D2D" w:rsidRPr="00020990" w:rsidRDefault="00291D2D" w:rsidP="00A26DE4">
      <w:pPr>
        <w:spacing w:line="480" w:lineRule="auto"/>
        <w:ind w:firstLine="720"/>
        <w:rPr>
          <w:rFonts w:ascii="Times New Roman" w:hAnsi="Times New Roman" w:cs="Times New Roman"/>
          <w:sz w:val="24"/>
        </w:rPr>
      </w:pPr>
      <w:r w:rsidRPr="00020990">
        <w:rPr>
          <w:rFonts w:ascii="Times New Roman" w:hAnsi="Times New Roman" w:cs="Times New Roman"/>
          <w:sz w:val="24"/>
        </w:rPr>
        <w:t>The free market economy has been labeled with hostil</w:t>
      </w:r>
      <w:r w:rsidR="00020990">
        <w:rPr>
          <w:rFonts w:ascii="Times New Roman" w:hAnsi="Times New Roman" w:cs="Times New Roman"/>
          <w:sz w:val="24"/>
        </w:rPr>
        <w:t>it</w:t>
      </w:r>
      <w:r w:rsidRPr="00020990">
        <w:rPr>
          <w:rFonts w:ascii="Times New Roman" w:hAnsi="Times New Roman" w:cs="Times New Roman"/>
          <w:sz w:val="24"/>
        </w:rPr>
        <w:t xml:space="preserve">y to change in terms of </w:t>
      </w:r>
      <w:r w:rsidR="00020990" w:rsidRPr="00020990">
        <w:rPr>
          <w:rFonts w:ascii="Times New Roman" w:hAnsi="Times New Roman" w:cs="Times New Roman"/>
          <w:sz w:val="24"/>
        </w:rPr>
        <w:t>lifestyle</w:t>
      </w:r>
      <w:r w:rsidRPr="00020990">
        <w:rPr>
          <w:rFonts w:ascii="Times New Roman" w:hAnsi="Times New Roman" w:cs="Times New Roman"/>
          <w:sz w:val="24"/>
        </w:rPr>
        <w:t xml:space="preserve"> and to fostering the </w:t>
      </w:r>
      <w:r w:rsidR="00020990" w:rsidRPr="00020990">
        <w:rPr>
          <w:rFonts w:ascii="Times New Roman" w:hAnsi="Times New Roman" w:cs="Times New Roman"/>
          <w:sz w:val="24"/>
        </w:rPr>
        <w:t>achievement</w:t>
      </w:r>
      <w:r w:rsidRPr="00020990">
        <w:rPr>
          <w:rFonts w:ascii="Times New Roman" w:hAnsi="Times New Roman" w:cs="Times New Roman"/>
          <w:sz w:val="24"/>
        </w:rPr>
        <w:t xml:space="preserve"> of realism in </w:t>
      </w:r>
      <w:r w:rsidR="00020990" w:rsidRPr="00020990">
        <w:rPr>
          <w:rFonts w:ascii="Times New Roman" w:hAnsi="Times New Roman" w:cs="Times New Roman"/>
          <w:sz w:val="24"/>
        </w:rPr>
        <w:t>terms</w:t>
      </w:r>
      <w:r w:rsidRPr="00020990">
        <w:rPr>
          <w:rFonts w:ascii="Times New Roman" w:hAnsi="Times New Roman" w:cs="Times New Roman"/>
          <w:sz w:val="24"/>
        </w:rPr>
        <w:t xml:space="preserve"> of living standards</w:t>
      </w:r>
      <w:sdt>
        <w:sdtPr>
          <w:rPr>
            <w:rFonts w:ascii="Times New Roman" w:hAnsi="Times New Roman" w:cs="Times New Roman"/>
            <w:sz w:val="24"/>
          </w:rPr>
          <w:id w:val="-303544883"/>
          <w:citation/>
        </w:sdtPr>
        <w:sdtContent>
          <w:r w:rsidR="00A26DE4">
            <w:rPr>
              <w:rFonts w:ascii="Times New Roman" w:hAnsi="Times New Roman" w:cs="Times New Roman"/>
              <w:sz w:val="24"/>
            </w:rPr>
            <w:fldChar w:fldCharType="begin"/>
          </w:r>
          <w:r w:rsidR="00A26DE4">
            <w:rPr>
              <w:rFonts w:ascii="Times New Roman" w:hAnsi="Times New Roman" w:cs="Times New Roman"/>
              <w:sz w:val="24"/>
            </w:rPr>
            <w:instrText xml:space="preserve">CITATION Ker10 \p 19 \l 1033 </w:instrText>
          </w:r>
          <w:r w:rsidR="00A26DE4">
            <w:rPr>
              <w:rFonts w:ascii="Times New Roman" w:hAnsi="Times New Roman" w:cs="Times New Roman"/>
              <w:sz w:val="24"/>
            </w:rPr>
            <w:fldChar w:fldCharType="separate"/>
          </w:r>
          <w:r w:rsidR="00A26DE4">
            <w:rPr>
              <w:rFonts w:ascii="Times New Roman" w:hAnsi="Times New Roman" w:cs="Times New Roman"/>
              <w:noProof/>
              <w:sz w:val="24"/>
            </w:rPr>
            <w:t xml:space="preserve"> </w:t>
          </w:r>
          <w:r w:rsidR="00A26DE4" w:rsidRPr="00A26DE4">
            <w:rPr>
              <w:rFonts w:ascii="Times New Roman" w:hAnsi="Times New Roman" w:cs="Times New Roman"/>
              <w:noProof/>
              <w:sz w:val="24"/>
            </w:rPr>
            <w:t>(Woods, 2010, p. 19)</w:t>
          </w:r>
          <w:r w:rsidR="00A26DE4">
            <w:rPr>
              <w:rFonts w:ascii="Times New Roman" w:hAnsi="Times New Roman" w:cs="Times New Roman"/>
              <w:sz w:val="24"/>
            </w:rPr>
            <w:fldChar w:fldCharType="end"/>
          </w:r>
        </w:sdtContent>
      </w:sdt>
      <w:r w:rsidRPr="00020990">
        <w:rPr>
          <w:rFonts w:ascii="Times New Roman" w:hAnsi="Times New Roman" w:cs="Times New Roman"/>
          <w:sz w:val="24"/>
        </w:rPr>
        <w:t xml:space="preserve">. It is without doubt that not all the nations across the world can live like the developed countries, considering </w:t>
      </w:r>
      <w:r w:rsidR="00020990" w:rsidRPr="00020990">
        <w:rPr>
          <w:rFonts w:ascii="Times New Roman" w:hAnsi="Times New Roman" w:cs="Times New Roman"/>
          <w:sz w:val="24"/>
        </w:rPr>
        <w:t>the</w:t>
      </w:r>
      <w:r w:rsidRPr="00020990">
        <w:rPr>
          <w:rFonts w:ascii="Times New Roman" w:hAnsi="Times New Roman" w:cs="Times New Roman"/>
          <w:sz w:val="24"/>
        </w:rPr>
        <w:t xml:space="preserve"> level at which the developed countries are currently consuming the </w:t>
      </w:r>
      <w:r w:rsidR="00020990" w:rsidRPr="00020990">
        <w:rPr>
          <w:rFonts w:ascii="Times New Roman" w:hAnsi="Times New Roman" w:cs="Times New Roman"/>
          <w:sz w:val="24"/>
        </w:rPr>
        <w:t>environment</w:t>
      </w:r>
      <w:r w:rsidRPr="00020990">
        <w:rPr>
          <w:rFonts w:ascii="Times New Roman" w:hAnsi="Times New Roman" w:cs="Times New Roman"/>
          <w:sz w:val="24"/>
        </w:rPr>
        <w:t xml:space="preserve">. </w:t>
      </w:r>
      <w:r w:rsidRPr="00020990">
        <w:rPr>
          <w:rFonts w:ascii="Times New Roman" w:hAnsi="Times New Roman" w:cs="Times New Roman"/>
          <w:sz w:val="24"/>
        </w:rPr>
        <w:lastRenderedPageBreak/>
        <w:t xml:space="preserve">The cost to the environment is too high and the resources are very limited. The capitalist system </w:t>
      </w:r>
      <w:r w:rsidR="00020990" w:rsidRPr="00020990">
        <w:rPr>
          <w:rFonts w:ascii="Times New Roman" w:hAnsi="Times New Roman" w:cs="Times New Roman"/>
          <w:sz w:val="24"/>
        </w:rPr>
        <w:t>has</w:t>
      </w:r>
      <w:r w:rsidRPr="00020990">
        <w:rPr>
          <w:rFonts w:ascii="Times New Roman" w:hAnsi="Times New Roman" w:cs="Times New Roman"/>
          <w:sz w:val="24"/>
        </w:rPr>
        <w:t xml:space="preserve"> established a </w:t>
      </w:r>
      <w:r w:rsidR="00020990" w:rsidRPr="00020990">
        <w:rPr>
          <w:rFonts w:ascii="Times New Roman" w:hAnsi="Times New Roman" w:cs="Times New Roman"/>
          <w:sz w:val="24"/>
        </w:rPr>
        <w:t>competitive</w:t>
      </w:r>
      <w:r w:rsidRPr="00020990">
        <w:rPr>
          <w:rFonts w:ascii="Times New Roman" w:hAnsi="Times New Roman" w:cs="Times New Roman"/>
          <w:sz w:val="24"/>
        </w:rPr>
        <w:t xml:space="preserve"> environment in terms of development, such that the developing </w:t>
      </w:r>
      <w:r w:rsidR="00020990" w:rsidRPr="00020990">
        <w:rPr>
          <w:rFonts w:ascii="Times New Roman" w:hAnsi="Times New Roman" w:cs="Times New Roman"/>
          <w:sz w:val="24"/>
        </w:rPr>
        <w:t>countries</w:t>
      </w:r>
      <w:r w:rsidRPr="00020990">
        <w:rPr>
          <w:rFonts w:ascii="Times New Roman" w:hAnsi="Times New Roman" w:cs="Times New Roman"/>
          <w:sz w:val="24"/>
        </w:rPr>
        <w:t xml:space="preserve"> are aiming at attaining the same </w:t>
      </w:r>
      <w:r w:rsidR="00020990" w:rsidRPr="00020990">
        <w:rPr>
          <w:rFonts w:ascii="Times New Roman" w:hAnsi="Times New Roman" w:cs="Times New Roman"/>
          <w:sz w:val="24"/>
        </w:rPr>
        <w:t>economic</w:t>
      </w:r>
      <w:r w:rsidRPr="00020990">
        <w:rPr>
          <w:rFonts w:ascii="Times New Roman" w:hAnsi="Times New Roman" w:cs="Times New Roman"/>
          <w:sz w:val="24"/>
        </w:rPr>
        <w:t xml:space="preserve"> status as the </w:t>
      </w:r>
      <w:r w:rsidR="00020990" w:rsidRPr="00020990">
        <w:rPr>
          <w:rFonts w:ascii="Times New Roman" w:hAnsi="Times New Roman" w:cs="Times New Roman"/>
          <w:sz w:val="24"/>
        </w:rPr>
        <w:t>strong</w:t>
      </w:r>
      <w:r w:rsidRPr="00020990">
        <w:rPr>
          <w:rFonts w:ascii="Times New Roman" w:hAnsi="Times New Roman" w:cs="Times New Roman"/>
          <w:sz w:val="24"/>
        </w:rPr>
        <w:t xml:space="preserve"> economies such as the </w:t>
      </w:r>
      <w:r w:rsidR="00020990" w:rsidRPr="00020990">
        <w:rPr>
          <w:rFonts w:ascii="Times New Roman" w:hAnsi="Times New Roman" w:cs="Times New Roman"/>
          <w:sz w:val="24"/>
        </w:rPr>
        <w:t>United</w:t>
      </w:r>
      <w:r w:rsidRPr="00020990">
        <w:rPr>
          <w:rFonts w:ascii="Times New Roman" w:hAnsi="Times New Roman" w:cs="Times New Roman"/>
          <w:sz w:val="24"/>
        </w:rPr>
        <w:t xml:space="preserve"> States (US)</w:t>
      </w:r>
      <w:sdt>
        <w:sdtPr>
          <w:rPr>
            <w:rFonts w:ascii="Times New Roman" w:hAnsi="Times New Roman" w:cs="Times New Roman"/>
            <w:sz w:val="24"/>
          </w:rPr>
          <w:id w:val="2115322031"/>
          <w:citation/>
        </w:sdtPr>
        <w:sdtContent>
          <w:r w:rsidR="00322F5D">
            <w:rPr>
              <w:rFonts w:ascii="Times New Roman" w:hAnsi="Times New Roman" w:cs="Times New Roman"/>
              <w:sz w:val="24"/>
            </w:rPr>
            <w:fldChar w:fldCharType="begin"/>
          </w:r>
          <w:r w:rsidR="00322F5D">
            <w:rPr>
              <w:rFonts w:ascii="Times New Roman" w:hAnsi="Times New Roman" w:cs="Times New Roman"/>
              <w:sz w:val="24"/>
            </w:rPr>
            <w:instrText xml:space="preserve">CITATION Mer14 \p 35 \l 1033 </w:instrText>
          </w:r>
          <w:r w:rsidR="00322F5D">
            <w:rPr>
              <w:rFonts w:ascii="Times New Roman" w:hAnsi="Times New Roman" w:cs="Times New Roman"/>
              <w:sz w:val="24"/>
            </w:rPr>
            <w:fldChar w:fldCharType="separate"/>
          </w:r>
          <w:r w:rsidR="00322F5D">
            <w:rPr>
              <w:rFonts w:ascii="Times New Roman" w:hAnsi="Times New Roman" w:cs="Times New Roman"/>
              <w:noProof/>
              <w:sz w:val="24"/>
            </w:rPr>
            <w:t xml:space="preserve"> </w:t>
          </w:r>
          <w:r w:rsidR="00322F5D" w:rsidRPr="00322F5D">
            <w:rPr>
              <w:rFonts w:ascii="Times New Roman" w:hAnsi="Times New Roman" w:cs="Times New Roman"/>
              <w:noProof/>
              <w:sz w:val="24"/>
            </w:rPr>
            <w:t>(Sowman &amp; Wynberg, 2014, p. 35)</w:t>
          </w:r>
          <w:r w:rsidR="00322F5D">
            <w:rPr>
              <w:rFonts w:ascii="Times New Roman" w:hAnsi="Times New Roman" w:cs="Times New Roman"/>
              <w:sz w:val="24"/>
            </w:rPr>
            <w:fldChar w:fldCharType="end"/>
          </w:r>
        </w:sdtContent>
      </w:sdt>
      <w:r w:rsidRPr="00020990">
        <w:rPr>
          <w:rFonts w:ascii="Times New Roman" w:hAnsi="Times New Roman" w:cs="Times New Roman"/>
          <w:sz w:val="24"/>
        </w:rPr>
        <w:t xml:space="preserve">. For such a status to be achieved, the </w:t>
      </w:r>
      <w:r w:rsidR="00020990" w:rsidRPr="00020990">
        <w:rPr>
          <w:rFonts w:ascii="Times New Roman" w:hAnsi="Times New Roman" w:cs="Times New Roman"/>
          <w:sz w:val="24"/>
        </w:rPr>
        <w:t>capitalist</w:t>
      </w:r>
      <w:r w:rsidRPr="00020990">
        <w:rPr>
          <w:rFonts w:ascii="Times New Roman" w:hAnsi="Times New Roman" w:cs="Times New Roman"/>
          <w:sz w:val="24"/>
        </w:rPr>
        <w:t xml:space="preserve"> </w:t>
      </w:r>
      <w:r w:rsidR="00020990" w:rsidRPr="00020990">
        <w:rPr>
          <w:rFonts w:ascii="Times New Roman" w:hAnsi="Times New Roman" w:cs="Times New Roman"/>
          <w:sz w:val="24"/>
        </w:rPr>
        <w:t>economy</w:t>
      </w:r>
      <w:r w:rsidRPr="00020990">
        <w:rPr>
          <w:rFonts w:ascii="Times New Roman" w:hAnsi="Times New Roman" w:cs="Times New Roman"/>
          <w:sz w:val="24"/>
        </w:rPr>
        <w:t xml:space="preserve"> provides for only one approach, </w:t>
      </w:r>
      <w:r w:rsidR="00020990" w:rsidRPr="00020990">
        <w:rPr>
          <w:rFonts w:ascii="Times New Roman" w:hAnsi="Times New Roman" w:cs="Times New Roman"/>
          <w:sz w:val="24"/>
        </w:rPr>
        <w:t>which</w:t>
      </w:r>
      <w:r w:rsidRPr="00020990">
        <w:rPr>
          <w:rFonts w:ascii="Times New Roman" w:hAnsi="Times New Roman" w:cs="Times New Roman"/>
          <w:sz w:val="24"/>
        </w:rPr>
        <w:t xml:space="preserve"> involves intensified </w:t>
      </w:r>
      <w:r w:rsidR="00020990" w:rsidRPr="00020990">
        <w:rPr>
          <w:rFonts w:ascii="Times New Roman" w:hAnsi="Times New Roman" w:cs="Times New Roman"/>
          <w:sz w:val="24"/>
        </w:rPr>
        <w:t>exploitation</w:t>
      </w:r>
      <w:r w:rsidRPr="00020990">
        <w:rPr>
          <w:rFonts w:ascii="Times New Roman" w:hAnsi="Times New Roman" w:cs="Times New Roman"/>
          <w:sz w:val="24"/>
        </w:rPr>
        <w:t xml:space="preserve"> of the available </w:t>
      </w:r>
      <w:r w:rsidR="00020990" w:rsidRPr="00020990">
        <w:rPr>
          <w:rFonts w:ascii="Times New Roman" w:hAnsi="Times New Roman" w:cs="Times New Roman"/>
          <w:sz w:val="24"/>
        </w:rPr>
        <w:t>resources</w:t>
      </w:r>
      <w:r w:rsidRPr="00020990">
        <w:rPr>
          <w:rFonts w:ascii="Times New Roman" w:hAnsi="Times New Roman" w:cs="Times New Roman"/>
          <w:sz w:val="24"/>
        </w:rPr>
        <w:t xml:space="preserve"> and increasing income from such resources that </w:t>
      </w:r>
      <w:r w:rsidR="00020990" w:rsidRPr="00020990">
        <w:rPr>
          <w:rFonts w:ascii="Times New Roman" w:hAnsi="Times New Roman" w:cs="Times New Roman"/>
          <w:sz w:val="24"/>
        </w:rPr>
        <w:t>can be</w:t>
      </w:r>
      <w:r w:rsidRPr="00020990">
        <w:rPr>
          <w:rFonts w:ascii="Times New Roman" w:hAnsi="Times New Roman" w:cs="Times New Roman"/>
          <w:sz w:val="24"/>
        </w:rPr>
        <w:t xml:space="preserve"> later channeled </w:t>
      </w:r>
      <w:r w:rsidR="00020990" w:rsidRPr="00020990">
        <w:rPr>
          <w:rFonts w:ascii="Times New Roman" w:hAnsi="Times New Roman" w:cs="Times New Roman"/>
          <w:sz w:val="24"/>
        </w:rPr>
        <w:t>into</w:t>
      </w:r>
      <w:r w:rsidRPr="00020990">
        <w:rPr>
          <w:rFonts w:ascii="Times New Roman" w:hAnsi="Times New Roman" w:cs="Times New Roman"/>
          <w:sz w:val="24"/>
        </w:rPr>
        <w:t xml:space="preserve"> developmental projects</w:t>
      </w:r>
      <w:sdt>
        <w:sdtPr>
          <w:rPr>
            <w:rFonts w:ascii="Times New Roman" w:hAnsi="Times New Roman" w:cs="Times New Roman"/>
            <w:sz w:val="24"/>
          </w:rPr>
          <w:id w:val="-174881343"/>
          <w:citation/>
        </w:sdtPr>
        <w:sdtContent>
          <w:r w:rsidR="00322F5D">
            <w:rPr>
              <w:rFonts w:ascii="Times New Roman" w:hAnsi="Times New Roman" w:cs="Times New Roman"/>
              <w:sz w:val="24"/>
            </w:rPr>
            <w:fldChar w:fldCharType="begin"/>
          </w:r>
          <w:r w:rsidR="00322F5D">
            <w:rPr>
              <w:rFonts w:ascii="Times New Roman" w:hAnsi="Times New Roman" w:cs="Times New Roman"/>
              <w:sz w:val="24"/>
            </w:rPr>
            <w:instrText xml:space="preserve">CITATION Pet131 \p 101 \l 1033 </w:instrText>
          </w:r>
          <w:r w:rsidR="00322F5D">
            <w:rPr>
              <w:rFonts w:ascii="Times New Roman" w:hAnsi="Times New Roman" w:cs="Times New Roman"/>
              <w:sz w:val="24"/>
            </w:rPr>
            <w:fldChar w:fldCharType="separate"/>
          </w:r>
          <w:r w:rsidR="00322F5D">
            <w:rPr>
              <w:rFonts w:ascii="Times New Roman" w:hAnsi="Times New Roman" w:cs="Times New Roman"/>
              <w:noProof/>
              <w:sz w:val="24"/>
            </w:rPr>
            <w:t xml:space="preserve"> </w:t>
          </w:r>
          <w:r w:rsidR="00322F5D" w:rsidRPr="00322F5D">
            <w:rPr>
              <w:rFonts w:ascii="Times New Roman" w:hAnsi="Times New Roman" w:cs="Times New Roman"/>
              <w:noProof/>
              <w:sz w:val="24"/>
            </w:rPr>
            <w:t>(Christoff &amp; Eckersley, 2013, p. 101)</w:t>
          </w:r>
          <w:r w:rsidR="00322F5D">
            <w:rPr>
              <w:rFonts w:ascii="Times New Roman" w:hAnsi="Times New Roman" w:cs="Times New Roman"/>
              <w:sz w:val="24"/>
            </w:rPr>
            <w:fldChar w:fldCharType="end"/>
          </w:r>
        </w:sdtContent>
      </w:sdt>
      <w:r w:rsidRPr="00020990">
        <w:rPr>
          <w:rFonts w:ascii="Times New Roman" w:hAnsi="Times New Roman" w:cs="Times New Roman"/>
          <w:sz w:val="24"/>
        </w:rPr>
        <w:t xml:space="preserve">. </w:t>
      </w:r>
      <w:r w:rsidR="00D85F71" w:rsidRPr="00020990">
        <w:rPr>
          <w:rFonts w:ascii="Times New Roman" w:hAnsi="Times New Roman" w:cs="Times New Roman"/>
          <w:sz w:val="24"/>
        </w:rPr>
        <w:t xml:space="preserve">This is an </w:t>
      </w:r>
      <w:r w:rsidR="00020990" w:rsidRPr="00020990">
        <w:rPr>
          <w:rFonts w:ascii="Times New Roman" w:hAnsi="Times New Roman" w:cs="Times New Roman"/>
          <w:sz w:val="24"/>
        </w:rPr>
        <w:t>aspect</w:t>
      </w:r>
      <w:r w:rsidR="00D85F71" w:rsidRPr="00020990">
        <w:rPr>
          <w:rFonts w:ascii="Times New Roman" w:hAnsi="Times New Roman" w:cs="Times New Roman"/>
          <w:sz w:val="24"/>
        </w:rPr>
        <w:t xml:space="preserve"> that has </w:t>
      </w:r>
      <w:r w:rsidR="00020990" w:rsidRPr="00020990">
        <w:rPr>
          <w:rFonts w:ascii="Times New Roman" w:hAnsi="Times New Roman" w:cs="Times New Roman"/>
          <w:sz w:val="24"/>
        </w:rPr>
        <w:t>already</w:t>
      </w:r>
      <w:r w:rsidR="00D85F71" w:rsidRPr="00020990">
        <w:rPr>
          <w:rFonts w:ascii="Times New Roman" w:hAnsi="Times New Roman" w:cs="Times New Roman"/>
          <w:sz w:val="24"/>
        </w:rPr>
        <w:t xml:space="preserve"> </w:t>
      </w:r>
      <w:r w:rsidR="00020990" w:rsidRPr="00020990">
        <w:rPr>
          <w:rFonts w:ascii="Times New Roman" w:hAnsi="Times New Roman" w:cs="Times New Roman"/>
          <w:sz w:val="24"/>
        </w:rPr>
        <w:t>produced</w:t>
      </w:r>
      <w:r w:rsidR="00D85F71" w:rsidRPr="00020990">
        <w:rPr>
          <w:rFonts w:ascii="Times New Roman" w:hAnsi="Times New Roman" w:cs="Times New Roman"/>
          <w:sz w:val="24"/>
        </w:rPr>
        <w:t xml:space="preserve"> devastating effects to the </w:t>
      </w:r>
      <w:r w:rsidR="00020990" w:rsidRPr="00020990">
        <w:rPr>
          <w:rFonts w:ascii="Times New Roman" w:hAnsi="Times New Roman" w:cs="Times New Roman"/>
          <w:sz w:val="24"/>
        </w:rPr>
        <w:t>economy</w:t>
      </w:r>
      <w:r w:rsidR="00D85F71" w:rsidRPr="00020990">
        <w:rPr>
          <w:rFonts w:ascii="Times New Roman" w:hAnsi="Times New Roman" w:cs="Times New Roman"/>
          <w:sz w:val="24"/>
        </w:rPr>
        <w:t xml:space="preserve"> and is bound to lead to more grave </w:t>
      </w:r>
      <w:r w:rsidR="00020990" w:rsidRPr="00020990">
        <w:rPr>
          <w:rFonts w:ascii="Times New Roman" w:hAnsi="Times New Roman" w:cs="Times New Roman"/>
          <w:sz w:val="24"/>
        </w:rPr>
        <w:t>repercussions</w:t>
      </w:r>
      <w:r w:rsidR="00D85F71" w:rsidRPr="00020990">
        <w:rPr>
          <w:rFonts w:ascii="Times New Roman" w:hAnsi="Times New Roman" w:cs="Times New Roman"/>
          <w:sz w:val="24"/>
        </w:rPr>
        <w:t xml:space="preserve">. </w:t>
      </w:r>
    </w:p>
    <w:p w:rsidR="00D85F71" w:rsidRPr="006D32EE" w:rsidRDefault="00D85F71" w:rsidP="006D32EE">
      <w:pPr>
        <w:spacing w:line="480" w:lineRule="auto"/>
        <w:jc w:val="center"/>
        <w:rPr>
          <w:rFonts w:ascii="Times New Roman" w:hAnsi="Times New Roman" w:cs="Times New Roman"/>
          <w:b/>
          <w:sz w:val="24"/>
        </w:rPr>
      </w:pPr>
      <w:r w:rsidRPr="006D32EE">
        <w:rPr>
          <w:rFonts w:ascii="Times New Roman" w:hAnsi="Times New Roman" w:cs="Times New Roman"/>
          <w:b/>
          <w:sz w:val="24"/>
        </w:rPr>
        <w:t xml:space="preserve">Resistance to </w:t>
      </w:r>
      <w:r w:rsidR="00020990" w:rsidRPr="006D32EE">
        <w:rPr>
          <w:rFonts w:ascii="Times New Roman" w:hAnsi="Times New Roman" w:cs="Times New Roman"/>
          <w:b/>
          <w:sz w:val="24"/>
        </w:rPr>
        <w:t>cooperation</w:t>
      </w:r>
    </w:p>
    <w:p w:rsidR="006D32EE" w:rsidRDefault="00D85F71" w:rsidP="00322F5D">
      <w:pPr>
        <w:spacing w:line="480" w:lineRule="auto"/>
        <w:ind w:firstLine="720"/>
        <w:rPr>
          <w:rFonts w:ascii="Times New Roman" w:hAnsi="Times New Roman" w:cs="Times New Roman"/>
          <w:sz w:val="24"/>
        </w:rPr>
      </w:pPr>
      <w:r w:rsidRPr="00020990">
        <w:rPr>
          <w:rFonts w:ascii="Times New Roman" w:hAnsi="Times New Roman" w:cs="Times New Roman"/>
          <w:sz w:val="24"/>
        </w:rPr>
        <w:t xml:space="preserve">As </w:t>
      </w:r>
      <w:r w:rsidR="00B933A7" w:rsidRPr="00020990">
        <w:rPr>
          <w:rFonts w:ascii="Times New Roman" w:hAnsi="Times New Roman" w:cs="Times New Roman"/>
          <w:sz w:val="24"/>
        </w:rPr>
        <w:t>earlier noted</w:t>
      </w:r>
      <w:r w:rsidRPr="00020990">
        <w:rPr>
          <w:rFonts w:ascii="Times New Roman" w:hAnsi="Times New Roman" w:cs="Times New Roman"/>
          <w:sz w:val="24"/>
        </w:rPr>
        <w:t xml:space="preserve"> the modern-day free-market </w:t>
      </w:r>
      <w:r w:rsidR="00020990" w:rsidRPr="00020990">
        <w:rPr>
          <w:rFonts w:ascii="Times New Roman" w:hAnsi="Times New Roman" w:cs="Times New Roman"/>
          <w:sz w:val="24"/>
        </w:rPr>
        <w:t>economy</w:t>
      </w:r>
      <w:r w:rsidRPr="00020990">
        <w:rPr>
          <w:rFonts w:ascii="Times New Roman" w:hAnsi="Times New Roman" w:cs="Times New Roman"/>
          <w:sz w:val="24"/>
        </w:rPr>
        <w:t xml:space="preserve"> has established an </w:t>
      </w:r>
      <w:r w:rsidR="00020990" w:rsidRPr="00020990">
        <w:rPr>
          <w:rFonts w:ascii="Times New Roman" w:hAnsi="Times New Roman" w:cs="Times New Roman"/>
          <w:sz w:val="24"/>
        </w:rPr>
        <w:t>environment</w:t>
      </w:r>
      <w:r w:rsidRPr="00020990">
        <w:rPr>
          <w:rFonts w:ascii="Times New Roman" w:hAnsi="Times New Roman" w:cs="Times New Roman"/>
          <w:sz w:val="24"/>
        </w:rPr>
        <w:t xml:space="preserve">, and set all the conditions, </w:t>
      </w:r>
      <w:r w:rsidR="00B933A7" w:rsidRPr="00020990">
        <w:rPr>
          <w:rFonts w:ascii="Times New Roman" w:hAnsi="Times New Roman" w:cs="Times New Roman"/>
          <w:sz w:val="24"/>
        </w:rPr>
        <w:t xml:space="preserve">for human competition as compared to </w:t>
      </w:r>
      <w:r w:rsidR="00020990" w:rsidRPr="00020990">
        <w:rPr>
          <w:rFonts w:ascii="Times New Roman" w:hAnsi="Times New Roman" w:cs="Times New Roman"/>
          <w:sz w:val="24"/>
        </w:rPr>
        <w:t>human</w:t>
      </w:r>
      <w:r w:rsidR="00B933A7" w:rsidRPr="00020990">
        <w:rPr>
          <w:rFonts w:ascii="Times New Roman" w:hAnsi="Times New Roman" w:cs="Times New Roman"/>
          <w:sz w:val="24"/>
        </w:rPr>
        <w:t xml:space="preserve"> cooperation. </w:t>
      </w:r>
      <w:r w:rsidR="00020990" w:rsidRPr="00020990">
        <w:rPr>
          <w:rFonts w:ascii="Times New Roman" w:hAnsi="Times New Roman" w:cs="Times New Roman"/>
          <w:sz w:val="24"/>
        </w:rPr>
        <w:t>Supporters</w:t>
      </w:r>
      <w:r w:rsidR="00B933A7" w:rsidRPr="00020990">
        <w:rPr>
          <w:rFonts w:ascii="Times New Roman" w:hAnsi="Times New Roman" w:cs="Times New Roman"/>
          <w:sz w:val="24"/>
        </w:rPr>
        <w:t xml:space="preserve"> of the free-market economy argue that human competition, as capitalism, has been </w:t>
      </w:r>
      <w:r w:rsidR="00020990" w:rsidRPr="00020990">
        <w:rPr>
          <w:rFonts w:ascii="Times New Roman" w:hAnsi="Times New Roman" w:cs="Times New Roman"/>
          <w:sz w:val="24"/>
        </w:rPr>
        <w:t>effective</w:t>
      </w:r>
      <w:r w:rsidR="00B933A7" w:rsidRPr="00020990">
        <w:rPr>
          <w:rFonts w:ascii="Times New Roman" w:hAnsi="Times New Roman" w:cs="Times New Roman"/>
          <w:sz w:val="24"/>
        </w:rPr>
        <w:t xml:space="preserve"> in promoting production of wealth as compared to socialism approaches, which are </w:t>
      </w:r>
      <w:r w:rsidR="00020990" w:rsidRPr="00020990">
        <w:rPr>
          <w:rFonts w:ascii="Times New Roman" w:hAnsi="Times New Roman" w:cs="Times New Roman"/>
          <w:sz w:val="24"/>
        </w:rPr>
        <w:t>defined</w:t>
      </w:r>
      <w:r w:rsidR="00B933A7" w:rsidRPr="00020990">
        <w:rPr>
          <w:rFonts w:ascii="Times New Roman" w:hAnsi="Times New Roman" w:cs="Times New Roman"/>
          <w:sz w:val="24"/>
        </w:rPr>
        <w:t xml:space="preserve"> by human </w:t>
      </w:r>
      <w:r w:rsidR="00020990" w:rsidRPr="00020990">
        <w:rPr>
          <w:rFonts w:ascii="Times New Roman" w:hAnsi="Times New Roman" w:cs="Times New Roman"/>
          <w:sz w:val="24"/>
        </w:rPr>
        <w:t>cooperation</w:t>
      </w:r>
      <w:sdt>
        <w:sdtPr>
          <w:rPr>
            <w:rFonts w:ascii="Times New Roman" w:hAnsi="Times New Roman" w:cs="Times New Roman"/>
            <w:sz w:val="24"/>
          </w:rPr>
          <w:id w:val="1938638250"/>
          <w:citation/>
        </w:sdtPr>
        <w:sdtContent>
          <w:r w:rsidR="00322F5D">
            <w:rPr>
              <w:rFonts w:ascii="Times New Roman" w:hAnsi="Times New Roman" w:cs="Times New Roman"/>
              <w:sz w:val="24"/>
            </w:rPr>
            <w:fldChar w:fldCharType="begin"/>
          </w:r>
          <w:r w:rsidR="00322F5D">
            <w:rPr>
              <w:rFonts w:ascii="Times New Roman" w:hAnsi="Times New Roman" w:cs="Times New Roman"/>
              <w:sz w:val="24"/>
            </w:rPr>
            <w:instrText xml:space="preserve">CITATION Pet121 \p 245 \l 1033 </w:instrText>
          </w:r>
          <w:r w:rsidR="00322F5D">
            <w:rPr>
              <w:rFonts w:ascii="Times New Roman" w:hAnsi="Times New Roman" w:cs="Times New Roman"/>
              <w:sz w:val="24"/>
            </w:rPr>
            <w:fldChar w:fldCharType="separate"/>
          </w:r>
          <w:r w:rsidR="00322F5D">
            <w:rPr>
              <w:rFonts w:ascii="Times New Roman" w:hAnsi="Times New Roman" w:cs="Times New Roman"/>
              <w:noProof/>
              <w:sz w:val="24"/>
            </w:rPr>
            <w:t xml:space="preserve"> </w:t>
          </w:r>
          <w:r w:rsidR="00322F5D" w:rsidRPr="00322F5D">
            <w:rPr>
              <w:rFonts w:ascii="Times New Roman" w:hAnsi="Times New Roman" w:cs="Times New Roman"/>
              <w:noProof/>
              <w:sz w:val="24"/>
            </w:rPr>
            <w:t>(Newell, 2012, p. 245)</w:t>
          </w:r>
          <w:r w:rsidR="00322F5D">
            <w:rPr>
              <w:rFonts w:ascii="Times New Roman" w:hAnsi="Times New Roman" w:cs="Times New Roman"/>
              <w:sz w:val="24"/>
            </w:rPr>
            <w:fldChar w:fldCharType="end"/>
          </w:r>
        </w:sdtContent>
      </w:sdt>
      <w:r w:rsidR="00B933A7" w:rsidRPr="00020990">
        <w:rPr>
          <w:rFonts w:ascii="Times New Roman" w:hAnsi="Times New Roman" w:cs="Times New Roman"/>
          <w:sz w:val="24"/>
        </w:rPr>
        <w:t xml:space="preserve">. Nevertheless, it is </w:t>
      </w:r>
      <w:r w:rsidR="00020990" w:rsidRPr="00020990">
        <w:rPr>
          <w:rFonts w:ascii="Times New Roman" w:hAnsi="Times New Roman" w:cs="Times New Roman"/>
          <w:sz w:val="24"/>
        </w:rPr>
        <w:t>important</w:t>
      </w:r>
      <w:r w:rsidR="00B933A7" w:rsidRPr="00020990">
        <w:rPr>
          <w:rFonts w:ascii="Times New Roman" w:hAnsi="Times New Roman" w:cs="Times New Roman"/>
          <w:sz w:val="24"/>
        </w:rPr>
        <w:t xml:space="preserve"> to </w:t>
      </w:r>
      <w:r w:rsidR="00020990" w:rsidRPr="00020990">
        <w:rPr>
          <w:rFonts w:ascii="Times New Roman" w:hAnsi="Times New Roman" w:cs="Times New Roman"/>
          <w:sz w:val="24"/>
        </w:rPr>
        <w:t>note</w:t>
      </w:r>
      <w:r w:rsidR="00B933A7" w:rsidRPr="00020990">
        <w:rPr>
          <w:rFonts w:ascii="Times New Roman" w:hAnsi="Times New Roman" w:cs="Times New Roman"/>
          <w:sz w:val="24"/>
        </w:rPr>
        <w:t xml:space="preserve"> that this process of wealth production has been a success at the expense of the environment. This could be boldly illustrated using the commons, which arte </w:t>
      </w:r>
      <w:r w:rsidR="00020990" w:rsidRPr="00020990">
        <w:rPr>
          <w:rFonts w:ascii="Times New Roman" w:hAnsi="Times New Roman" w:cs="Times New Roman"/>
          <w:sz w:val="24"/>
        </w:rPr>
        <w:t>environmental</w:t>
      </w:r>
      <w:r w:rsidR="00B933A7" w:rsidRPr="00020990">
        <w:rPr>
          <w:rFonts w:ascii="Times New Roman" w:hAnsi="Times New Roman" w:cs="Times New Roman"/>
          <w:sz w:val="24"/>
        </w:rPr>
        <w:t xml:space="preserve"> elements that are not under the ownership of anyone, such as watersheds, atmosphere, and oceans, among </w:t>
      </w:r>
      <w:r w:rsidR="00020990" w:rsidRPr="00020990">
        <w:rPr>
          <w:rFonts w:ascii="Times New Roman" w:hAnsi="Times New Roman" w:cs="Times New Roman"/>
          <w:sz w:val="24"/>
        </w:rPr>
        <w:t>others</w:t>
      </w:r>
      <w:r w:rsidR="00B933A7" w:rsidRPr="00020990">
        <w:rPr>
          <w:rFonts w:ascii="Times New Roman" w:hAnsi="Times New Roman" w:cs="Times New Roman"/>
          <w:sz w:val="24"/>
        </w:rPr>
        <w:t xml:space="preserve">. The increased </w:t>
      </w:r>
      <w:r w:rsidR="00020990" w:rsidRPr="00020990">
        <w:rPr>
          <w:rFonts w:ascii="Times New Roman" w:hAnsi="Times New Roman" w:cs="Times New Roman"/>
          <w:sz w:val="24"/>
        </w:rPr>
        <w:t>competition</w:t>
      </w:r>
      <w:r w:rsidR="00B933A7" w:rsidRPr="00020990">
        <w:rPr>
          <w:rFonts w:ascii="Times New Roman" w:hAnsi="Times New Roman" w:cs="Times New Roman"/>
          <w:sz w:val="24"/>
        </w:rPr>
        <w:t xml:space="preserve"> among nations for this resources </w:t>
      </w:r>
      <w:r w:rsidR="00020990" w:rsidRPr="00020990">
        <w:rPr>
          <w:rFonts w:ascii="Times New Roman" w:hAnsi="Times New Roman" w:cs="Times New Roman"/>
          <w:sz w:val="24"/>
        </w:rPr>
        <w:t>has</w:t>
      </w:r>
      <w:r w:rsidR="00B933A7" w:rsidRPr="00020990">
        <w:rPr>
          <w:rFonts w:ascii="Times New Roman" w:hAnsi="Times New Roman" w:cs="Times New Roman"/>
          <w:sz w:val="24"/>
        </w:rPr>
        <w:t xml:space="preserve"> led to their destruction, an aspect that </w:t>
      </w:r>
      <w:r w:rsidR="00020990" w:rsidRPr="00020990">
        <w:rPr>
          <w:rFonts w:ascii="Times New Roman" w:hAnsi="Times New Roman" w:cs="Times New Roman"/>
          <w:sz w:val="24"/>
        </w:rPr>
        <w:t>poses</w:t>
      </w:r>
      <w:r w:rsidR="00B933A7" w:rsidRPr="00020990">
        <w:rPr>
          <w:rFonts w:ascii="Times New Roman" w:hAnsi="Times New Roman" w:cs="Times New Roman"/>
          <w:sz w:val="24"/>
        </w:rPr>
        <w:t xml:space="preserve"> a great risk to their future</w:t>
      </w:r>
      <w:sdt>
        <w:sdtPr>
          <w:rPr>
            <w:rFonts w:ascii="Times New Roman" w:hAnsi="Times New Roman" w:cs="Times New Roman"/>
            <w:sz w:val="24"/>
          </w:rPr>
          <w:id w:val="206614950"/>
          <w:citation/>
        </w:sdtPr>
        <w:sdtContent>
          <w:r w:rsidR="00322F5D">
            <w:rPr>
              <w:rFonts w:ascii="Times New Roman" w:hAnsi="Times New Roman" w:cs="Times New Roman"/>
              <w:sz w:val="24"/>
            </w:rPr>
            <w:fldChar w:fldCharType="begin"/>
          </w:r>
          <w:r w:rsidR="00322F5D">
            <w:rPr>
              <w:rFonts w:ascii="Times New Roman" w:hAnsi="Times New Roman" w:cs="Times New Roman"/>
              <w:sz w:val="24"/>
            </w:rPr>
            <w:instrText xml:space="preserve">CITATION Nao14 \p 112 \l 1033 </w:instrText>
          </w:r>
          <w:r w:rsidR="00322F5D">
            <w:rPr>
              <w:rFonts w:ascii="Times New Roman" w:hAnsi="Times New Roman" w:cs="Times New Roman"/>
              <w:sz w:val="24"/>
            </w:rPr>
            <w:fldChar w:fldCharType="separate"/>
          </w:r>
          <w:r w:rsidR="00322F5D">
            <w:rPr>
              <w:rFonts w:ascii="Times New Roman" w:hAnsi="Times New Roman" w:cs="Times New Roman"/>
              <w:noProof/>
              <w:sz w:val="24"/>
            </w:rPr>
            <w:t xml:space="preserve"> </w:t>
          </w:r>
          <w:r w:rsidR="00322F5D" w:rsidRPr="00322F5D">
            <w:rPr>
              <w:rFonts w:ascii="Times New Roman" w:hAnsi="Times New Roman" w:cs="Times New Roman"/>
              <w:noProof/>
              <w:sz w:val="24"/>
            </w:rPr>
            <w:t>(Klein, 2014, p. 112)</w:t>
          </w:r>
          <w:r w:rsidR="00322F5D">
            <w:rPr>
              <w:rFonts w:ascii="Times New Roman" w:hAnsi="Times New Roman" w:cs="Times New Roman"/>
              <w:sz w:val="24"/>
            </w:rPr>
            <w:fldChar w:fldCharType="end"/>
          </w:r>
        </w:sdtContent>
      </w:sdt>
      <w:r w:rsidR="00B933A7" w:rsidRPr="00020990">
        <w:rPr>
          <w:rFonts w:ascii="Times New Roman" w:hAnsi="Times New Roman" w:cs="Times New Roman"/>
          <w:sz w:val="24"/>
        </w:rPr>
        <w:t xml:space="preserve">. </w:t>
      </w:r>
    </w:p>
    <w:p w:rsidR="00D85F71" w:rsidRPr="00020990" w:rsidRDefault="00B933A7" w:rsidP="00322F5D">
      <w:pPr>
        <w:spacing w:line="480" w:lineRule="auto"/>
        <w:ind w:firstLine="720"/>
        <w:rPr>
          <w:rFonts w:ascii="Times New Roman" w:hAnsi="Times New Roman" w:cs="Times New Roman"/>
          <w:sz w:val="24"/>
        </w:rPr>
      </w:pPr>
      <w:r w:rsidRPr="00020990">
        <w:rPr>
          <w:rFonts w:ascii="Times New Roman" w:hAnsi="Times New Roman" w:cs="Times New Roman"/>
          <w:sz w:val="24"/>
        </w:rPr>
        <w:t xml:space="preserve">As such, the free-market economy has been established in a way that it appears as </w:t>
      </w:r>
      <w:r w:rsidR="00020990" w:rsidRPr="00020990">
        <w:rPr>
          <w:rFonts w:ascii="Times New Roman" w:hAnsi="Times New Roman" w:cs="Times New Roman"/>
          <w:sz w:val="24"/>
        </w:rPr>
        <w:t>a form</w:t>
      </w:r>
      <w:r w:rsidRPr="00020990">
        <w:rPr>
          <w:rFonts w:ascii="Times New Roman" w:hAnsi="Times New Roman" w:cs="Times New Roman"/>
          <w:sz w:val="24"/>
        </w:rPr>
        <w:t xml:space="preserve"> of economic Darwinism, in which survival is </w:t>
      </w:r>
      <w:r w:rsidR="00020990" w:rsidRPr="00020990">
        <w:rPr>
          <w:rFonts w:ascii="Times New Roman" w:hAnsi="Times New Roman" w:cs="Times New Roman"/>
          <w:sz w:val="24"/>
        </w:rPr>
        <w:t>meant</w:t>
      </w:r>
      <w:r w:rsidRPr="00020990">
        <w:rPr>
          <w:rFonts w:ascii="Times New Roman" w:hAnsi="Times New Roman" w:cs="Times New Roman"/>
          <w:sz w:val="24"/>
        </w:rPr>
        <w:t xml:space="preserve"> for only the strong</w:t>
      </w:r>
      <w:sdt>
        <w:sdtPr>
          <w:rPr>
            <w:rFonts w:ascii="Times New Roman" w:hAnsi="Times New Roman" w:cs="Times New Roman"/>
            <w:sz w:val="24"/>
          </w:rPr>
          <w:id w:val="-754359442"/>
          <w:citation/>
        </w:sdtPr>
        <w:sdtContent>
          <w:r w:rsidR="006D32EE">
            <w:rPr>
              <w:rFonts w:ascii="Times New Roman" w:hAnsi="Times New Roman" w:cs="Times New Roman"/>
              <w:sz w:val="24"/>
            </w:rPr>
            <w:fldChar w:fldCharType="begin"/>
          </w:r>
          <w:r w:rsidR="006D32EE">
            <w:rPr>
              <w:rFonts w:ascii="Times New Roman" w:hAnsi="Times New Roman" w:cs="Times New Roman"/>
              <w:sz w:val="24"/>
            </w:rPr>
            <w:instrText xml:space="preserve">CITATION Pet16 \p 95 \l 1033 </w:instrText>
          </w:r>
          <w:r w:rsidR="006D32EE">
            <w:rPr>
              <w:rFonts w:ascii="Times New Roman" w:hAnsi="Times New Roman" w:cs="Times New Roman"/>
              <w:sz w:val="24"/>
            </w:rPr>
            <w:fldChar w:fldCharType="separate"/>
          </w:r>
          <w:r w:rsidR="006D32EE">
            <w:rPr>
              <w:rFonts w:ascii="Times New Roman" w:hAnsi="Times New Roman" w:cs="Times New Roman"/>
              <w:noProof/>
              <w:sz w:val="24"/>
            </w:rPr>
            <w:t xml:space="preserve"> </w:t>
          </w:r>
          <w:r w:rsidR="006D32EE" w:rsidRPr="006D32EE">
            <w:rPr>
              <w:rFonts w:ascii="Times New Roman" w:hAnsi="Times New Roman" w:cs="Times New Roman"/>
              <w:noProof/>
              <w:sz w:val="24"/>
            </w:rPr>
            <w:t>(Newell &amp; Roberts, 2016, p. 95)</w:t>
          </w:r>
          <w:r w:rsidR="006D32EE">
            <w:rPr>
              <w:rFonts w:ascii="Times New Roman" w:hAnsi="Times New Roman" w:cs="Times New Roman"/>
              <w:sz w:val="24"/>
            </w:rPr>
            <w:fldChar w:fldCharType="end"/>
          </w:r>
        </w:sdtContent>
      </w:sdt>
      <w:r w:rsidRPr="00020990">
        <w:rPr>
          <w:rFonts w:ascii="Times New Roman" w:hAnsi="Times New Roman" w:cs="Times New Roman"/>
          <w:sz w:val="24"/>
        </w:rPr>
        <w:t xml:space="preserve">. It is key to acknowledge that the current free market economy highly </w:t>
      </w:r>
      <w:r w:rsidR="00EE485C" w:rsidRPr="00020990">
        <w:rPr>
          <w:rFonts w:ascii="Times New Roman" w:hAnsi="Times New Roman" w:cs="Times New Roman"/>
          <w:sz w:val="24"/>
        </w:rPr>
        <w:t xml:space="preserve">flourishes with the practice of hedonism, hoarding, and haste. Consequently, the approach embraced by this </w:t>
      </w:r>
      <w:r w:rsidR="00EE485C" w:rsidRPr="00020990">
        <w:rPr>
          <w:rFonts w:ascii="Times New Roman" w:hAnsi="Times New Roman" w:cs="Times New Roman"/>
          <w:sz w:val="24"/>
        </w:rPr>
        <w:lastRenderedPageBreak/>
        <w:t xml:space="preserve">economy towards </w:t>
      </w:r>
      <w:r w:rsidR="00020990" w:rsidRPr="00020990">
        <w:rPr>
          <w:rFonts w:ascii="Times New Roman" w:hAnsi="Times New Roman" w:cs="Times New Roman"/>
          <w:sz w:val="24"/>
        </w:rPr>
        <w:t>the</w:t>
      </w:r>
      <w:r w:rsidR="00EE485C" w:rsidRPr="00020990">
        <w:rPr>
          <w:rFonts w:ascii="Times New Roman" w:hAnsi="Times New Roman" w:cs="Times New Roman"/>
          <w:sz w:val="24"/>
        </w:rPr>
        <w:t xml:space="preserve"> various environmental problems that are faced around the globe is controlled by the affluent and comfortable </w:t>
      </w:r>
      <w:r w:rsidR="00020990" w:rsidRPr="00020990">
        <w:rPr>
          <w:rFonts w:ascii="Times New Roman" w:hAnsi="Times New Roman" w:cs="Times New Roman"/>
          <w:sz w:val="24"/>
        </w:rPr>
        <w:t>members</w:t>
      </w:r>
      <w:r w:rsidR="00EE485C" w:rsidRPr="00020990">
        <w:rPr>
          <w:rFonts w:ascii="Times New Roman" w:hAnsi="Times New Roman" w:cs="Times New Roman"/>
          <w:sz w:val="24"/>
        </w:rPr>
        <w:t xml:space="preserve"> of the global society. Lastly, the free-</w:t>
      </w:r>
      <w:r w:rsidR="00020990" w:rsidRPr="00020990">
        <w:rPr>
          <w:rFonts w:ascii="Times New Roman" w:hAnsi="Times New Roman" w:cs="Times New Roman"/>
          <w:sz w:val="24"/>
        </w:rPr>
        <w:t>market</w:t>
      </w:r>
      <w:r w:rsidR="00EE485C" w:rsidRPr="00020990">
        <w:rPr>
          <w:rFonts w:ascii="Times New Roman" w:hAnsi="Times New Roman" w:cs="Times New Roman"/>
          <w:sz w:val="24"/>
        </w:rPr>
        <w:t xml:space="preserve"> economy promotes the </w:t>
      </w:r>
      <w:r w:rsidR="00020990" w:rsidRPr="00020990">
        <w:rPr>
          <w:rFonts w:ascii="Times New Roman" w:hAnsi="Times New Roman" w:cs="Times New Roman"/>
          <w:sz w:val="24"/>
        </w:rPr>
        <w:t>popular</w:t>
      </w:r>
      <w:r w:rsidR="00EE485C" w:rsidRPr="00020990">
        <w:rPr>
          <w:rFonts w:ascii="Times New Roman" w:hAnsi="Times New Roman" w:cs="Times New Roman"/>
          <w:sz w:val="24"/>
        </w:rPr>
        <w:t xml:space="preserve"> belief that individual have </w:t>
      </w:r>
      <w:r w:rsidR="00020990" w:rsidRPr="00020990">
        <w:rPr>
          <w:rFonts w:ascii="Times New Roman" w:hAnsi="Times New Roman" w:cs="Times New Roman"/>
          <w:sz w:val="24"/>
        </w:rPr>
        <w:t>absolute</w:t>
      </w:r>
      <w:r w:rsidR="00EE485C" w:rsidRPr="00020990">
        <w:rPr>
          <w:rFonts w:ascii="Times New Roman" w:hAnsi="Times New Roman" w:cs="Times New Roman"/>
          <w:sz w:val="24"/>
        </w:rPr>
        <w:t xml:space="preserve"> rights to the ownership of private property</w:t>
      </w:r>
      <w:sdt>
        <w:sdtPr>
          <w:rPr>
            <w:rFonts w:ascii="Times New Roman" w:hAnsi="Times New Roman" w:cs="Times New Roman"/>
            <w:sz w:val="24"/>
          </w:rPr>
          <w:id w:val="-876389629"/>
          <w:citation/>
        </w:sdtPr>
        <w:sdtContent>
          <w:r w:rsidR="006D32EE">
            <w:rPr>
              <w:rFonts w:ascii="Times New Roman" w:hAnsi="Times New Roman" w:cs="Times New Roman"/>
              <w:sz w:val="24"/>
            </w:rPr>
            <w:fldChar w:fldCharType="begin"/>
          </w:r>
          <w:r w:rsidR="006D32EE">
            <w:rPr>
              <w:rFonts w:ascii="Times New Roman" w:hAnsi="Times New Roman" w:cs="Times New Roman"/>
              <w:sz w:val="24"/>
            </w:rPr>
            <w:instrText xml:space="preserve">CITATION Ste112 \p 14 \l 1033 </w:instrText>
          </w:r>
          <w:r w:rsidR="006D32EE">
            <w:rPr>
              <w:rFonts w:ascii="Times New Roman" w:hAnsi="Times New Roman" w:cs="Times New Roman"/>
              <w:sz w:val="24"/>
            </w:rPr>
            <w:fldChar w:fldCharType="separate"/>
          </w:r>
          <w:r w:rsidR="006D32EE">
            <w:rPr>
              <w:rFonts w:ascii="Times New Roman" w:hAnsi="Times New Roman" w:cs="Times New Roman"/>
              <w:noProof/>
              <w:sz w:val="24"/>
            </w:rPr>
            <w:t xml:space="preserve"> </w:t>
          </w:r>
          <w:r w:rsidR="006D32EE" w:rsidRPr="006D32EE">
            <w:rPr>
              <w:rFonts w:ascii="Times New Roman" w:hAnsi="Times New Roman" w:cs="Times New Roman"/>
              <w:noProof/>
              <w:sz w:val="24"/>
            </w:rPr>
            <w:t>(Kates, 2011, p. 14)</w:t>
          </w:r>
          <w:r w:rsidR="006D32EE">
            <w:rPr>
              <w:rFonts w:ascii="Times New Roman" w:hAnsi="Times New Roman" w:cs="Times New Roman"/>
              <w:sz w:val="24"/>
            </w:rPr>
            <w:fldChar w:fldCharType="end"/>
          </w:r>
        </w:sdtContent>
      </w:sdt>
      <w:r w:rsidR="00EE485C" w:rsidRPr="00020990">
        <w:rPr>
          <w:rFonts w:ascii="Times New Roman" w:hAnsi="Times New Roman" w:cs="Times New Roman"/>
          <w:sz w:val="24"/>
        </w:rPr>
        <w:t xml:space="preserve">. As such, most end up using their privately owned resources as they wish, without considering </w:t>
      </w:r>
      <w:r w:rsidR="00020990" w:rsidRPr="00020990">
        <w:rPr>
          <w:rFonts w:ascii="Times New Roman" w:hAnsi="Times New Roman" w:cs="Times New Roman"/>
          <w:sz w:val="24"/>
        </w:rPr>
        <w:t>the</w:t>
      </w:r>
      <w:r w:rsidR="00EE485C" w:rsidRPr="00020990">
        <w:rPr>
          <w:rFonts w:ascii="Times New Roman" w:hAnsi="Times New Roman" w:cs="Times New Roman"/>
          <w:sz w:val="24"/>
        </w:rPr>
        <w:t xml:space="preserve"> long-term effect of such usage. It is important to note that </w:t>
      </w:r>
      <w:r w:rsidR="00020990" w:rsidRPr="00020990">
        <w:rPr>
          <w:rFonts w:ascii="Times New Roman" w:hAnsi="Times New Roman" w:cs="Times New Roman"/>
          <w:sz w:val="24"/>
        </w:rPr>
        <w:t>ownership</w:t>
      </w:r>
      <w:r w:rsidR="00EE485C" w:rsidRPr="00020990">
        <w:rPr>
          <w:rFonts w:ascii="Times New Roman" w:hAnsi="Times New Roman" w:cs="Times New Roman"/>
          <w:sz w:val="24"/>
        </w:rPr>
        <w:t xml:space="preserve"> of property is not absolute as much as the effects of one’s activities with regards to their property can be shifted from one party to the next. </w:t>
      </w:r>
    </w:p>
    <w:p w:rsidR="00EE485C" w:rsidRPr="006D32EE" w:rsidRDefault="00EE485C" w:rsidP="006D32EE">
      <w:pPr>
        <w:spacing w:line="480" w:lineRule="auto"/>
        <w:jc w:val="center"/>
        <w:rPr>
          <w:rFonts w:ascii="Times New Roman" w:hAnsi="Times New Roman" w:cs="Times New Roman"/>
          <w:b/>
          <w:sz w:val="24"/>
        </w:rPr>
      </w:pPr>
      <w:r w:rsidRPr="006D32EE">
        <w:rPr>
          <w:rFonts w:ascii="Times New Roman" w:hAnsi="Times New Roman" w:cs="Times New Roman"/>
          <w:b/>
          <w:sz w:val="24"/>
        </w:rPr>
        <w:t>Conclusion</w:t>
      </w:r>
    </w:p>
    <w:p w:rsidR="006D32EE" w:rsidRDefault="00EE485C" w:rsidP="006D32EE">
      <w:pPr>
        <w:spacing w:line="480" w:lineRule="auto"/>
        <w:ind w:firstLine="720"/>
        <w:rPr>
          <w:rFonts w:ascii="Times New Roman" w:hAnsi="Times New Roman" w:cs="Times New Roman"/>
          <w:sz w:val="24"/>
        </w:rPr>
      </w:pPr>
      <w:r w:rsidRPr="00020990">
        <w:rPr>
          <w:rFonts w:ascii="Times New Roman" w:hAnsi="Times New Roman" w:cs="Times New Roman"/>
          <w:sz w:val="24"/>
        </w:rPr>
        <w:t xml:space="preserve">It is </w:t>
      </w:r>
      <w:r w:rsidR="00020990" w:rsidRPr="00020990">
        <w:rPr>
          <w:rFonts w:ascii="Times New Roman" w:hAnsi="Times New Roman" w:cs="Times New Roman"/>
          <w:sz w:val="24"/>
        </w:rPr>
        <w:t>evident</w:t>
      </w:r>
      <w:r w:rsidRPr="00020990">
        <w:rPr>
          <w:rFonts w:ascii="Times New Roman" w:hAnsi="Times New Roman" w:cs="Times New Roman"/>
          <w:sz w:val="24"/>
        </w:rPr>
        <w:t xml:space="preserve"> that the free-</w:t>
      </w:r>
      <w:r w:rsidR="00020990" w:rsidRPr="00020990">
        <w:rPr>
          <w:rFonts w:ascii="Times New Roman" w:hAnsi="Times New Roman" w:cs="Times New Roman"/>
          <w:sz w:val="24"/>
        </w:rPr>
        <w:t>market</w:t>
      </w:r>
      <w:r w:rsidRPr="00020990">
        <w:rPr>
          <w:rFonts w:ascii="Times New Roman" w:hAnsi="Times New Roman" w:cs="Times New Roman"/>
          <w:sz w:val="24"/>
        </w:rPr>
        <w:t xml:space="preserve"> economy has more detrimental effects to the environment as compared </w:t>
      </w:r>
      <w:r w:rsidR="00020990" w:rsidRPr="00020990">
        <w:rPr>
          <w:rFonts w:ascii="Times New Roman" w:hAnsi="Times New Roman" w:cs="Times New Roman"/>
          <w:sz w:val="24"/>
        </w:rPr>
        <w:t>to</w:t>
      </w:r>
      <w:r w:rsidRPr="00020990">
        <w:rPr>
          <w:rFonts w:ascii="Times New Roman" w:hAnsi="Times New Roman" w:cs="Times New Roman"/>
          <w:sz w:val="24"/>
        </w:rPr>
        <w:t xml:space="preserve"> the economic </w:t>
      </w:r>
      <w:r w:rsidR="00020990" w:rsidRPr="00020990">
        <w:rPr>
          <w:rFonts w:ascii="Times New Roman" w:hAnsi="Times New Roman" w:cs="Times New Roman"/>
          <w:sz w:val="24"/>
        </w:rPr>
        <w:t>benefits</w:t>
      </w:r>
      <w:r w:rsidRPr="00020990">
        <w:rPr>
          <w:rFonts w:ascii="Times New Roman" w:hAnsi="Times New Roman" w:cs="Times New Roman"/>
          <w:sz w:val="24"/>
        </w:rPr>
        <w:t xml:space="preserve"> that are reaped </w:t>
      </w:r>
      <w:r w:rsidR="00020990" w:rsidRPr="00020990">
        <w:rPr>
          <w:rFonts w:ascii="Times New Roman" w:hAnsi="Times New Roman" w:cs="Times New Roman"/>
          <w:sz w:val="24"/>
        </w:rPr>
        <w:t>from</w:t>
      </w:r>
      <w:r w:rsidRPr="00020990">
        <w:rPr>
          <w:rFonts w:ascii="Times New Roman" w:hAnsi="Times New Roman" w:cs="Times New Roman"/>
          <w:sz w:val="24"/>
        </w:rPr>
        <w:t xml:space="preserve"> the involved </w:t>
      </w:r>
      <w:r w:rsidR="00020990" w:rsidRPr="00020990">
        <w:rPr>
          <w:rFonts w:ascii="Times New Roman" w:hAnsi="Times New Roman" w:cs="Times New Roman"/>
          <w:sz w:val="24"/>
        </w:rPr>
        <w:t>transaction</w:t>
      </w:r>
      <w:r w:rsidR="00020990">
        <w:rPr>
          <w:rFonts w:ascii="Times New Roman" w:hAnsi="Times New Roman" w:cs="Times New Roman"/>
          <w:sz w:val="24"/>
        </w:rPr>
        <w:t>s</w:t>
      </w:r>
      <w:r w:rsidRPr="00020990">
        <w:rPr>
          <w:rFonts w:ascii="Times New Roman" w:hAnsi="Times New Roman" w:cs="Times New Roman"/>
          <w:sz w:val="24"/>
        </w:rPr>
        <w:t xml:space="preserve">. Contrary to the popular belief, environmental resources are prone to depletion and the environment is thus subject to </w:t>
      </w:r>
      <w:r w:rsidR="00020990" w:rsidRPr="00020990">
        <w:rPr>
          <w:rFonts w:ascii="Times New Roman" w:hAnsi="Times New Roman" w:cs="Times New Roman"/>
          <w:sz w:val="24"/>
        </w:rPr>
        <w:t>degradation</w:t>
      </w:r>
      <w:r w:rsidRPr="00020990">
        <w:rPr>
          <w:rFonts w:ascii="Times New Roman" w:hAnsi="Times New Roman" w:cs="Times New Roman"/>
          <w:sz w:val="24"/>
        </w:rPr>
        <w:t xml:space="preserve"> if enough measures are not put in place to deal with the extreme nature of the capitalist economy. Environmental </w:t>
      </w:r>
      <w:r w:rsidR="00020990" w:rsidRPr="00020990">
        <w:rPr>
          <w:rFonts w:ascii="Times New Roman" w:hAnsi="Times New Roman" w:cs="Times New Roman"/>
          <w:sz w:val="24"/>
        </w:rPr>
        <w:t>sustainability</w:t>
      </w:r>
      <w:r w:rsidRPr="00020990">
        <w:rPr>
          <w:rFonts w:ascii="Times New Roman" w:hAnsi="Times New Roman" w:cs="Times New Roman"/>
          <w:sz w:val="24"/>
        </w:rPr>
        <w:t xml:space="preserve"> is important in ensuring that the </w:t>
      </w:r>
      <w:r w:rsidR="00020990" w:rsidRPr="00020990">
        <w:rPr>
          <w:rFonts w:ascii="Times New Roman" w:hAnsi="Times New Roman" w:cs="Times New Roman"/>
          <w:sz w:val="24"/>
        </w:rPr>
        <w:t>economic</w:t>
      </w:r>
      <w:r w:rsidRPr="00020990">
        <w:rPr>
          <w:rFonts w:ascii="Times New Roman" w:hAnsi="Times New Roman" w:cs="Times New Roman"/>
          <w:sz w:val="24"/>
        </w:rPr>
        <w:t xml:space="preserve"> </w:t>
      </w:r>
      <w:r w:rsidR="00020990" w:rsidRPr="00020990">
        <w:rPr>
          <w:rFonts w:ascii="Times New Roman" w:hAnsi="Times New Roman" w:cs="Times New Roman"/>
          <w:sz w:val="24"/>
        </w:rPr>
        <w:t>benefits</w:t>
      </w:r>
      <w:r w:rsidRPr="00020990">
        <w:rPr>
          <w:rFonts w:ascii="Times New Roman" w:hAnsi="Times New Roman" w:cs="Times New Roman"/>
          <w:sz w:val="24"/>
        </w:rPr>
        <w:t xml:space="preserve"> that countries get from the environment are sustainable. As such, governments have a major role to play in </w:t>
      </w:r>
      <w:r w:rsidR="00020990" w:rsidRPr="00020990">
        <w:rPr>
          <w:rFonts w:ascii="Times New Roman" w:hAnsi="Times New Roman" w:cs="Times New Roman"/>
          <w:sz w:val="24"/>
        </w:rPr>
        <w:t>ensuring</w:t>
      </w:r>
      <w:r w:rsidRPr="00020990">
        <w:rPr>
          <w:rFonts w:ascii="Times New Roman" w:hAnsi="Times New Roman" w:cs="Times New Roman"/>
          <w:sz w:val="24"/>
        </w:rPr>
        <w:t xml:space="preserve"> that there is a proper balance between the </w:t>
      </w:r>
      <w:r w:rsidR="00020990" w:rsidRPr="00020990">
        <w:rPr>
          <w:rFonts w:ascii="Times New Roman" w:hAnsi="Times New Roman" w:cs="Times New Roman"/>
          <w:sz w:val="24"/>
        </w:rPr>
        <w:t>extent</w:t>
      </w:r>
      <w:r w:rsidRPr="00020990">
        <w:rPr>
          <w:rFonts w:ascii="Times New Roman" w:hAnsi="Times New Roman" w:cs="Times New Roman"/>
          <w:sz w:val="24"/>
        </w:rPr>
        <w:t xml:space="preserve"> to which the </w:t>
      </w:r>
      <w:r w:rsidR="00020990" w:rsidRPr="00020990">
        <w:rPr>
          <w:rFonts w:ascii="Times New Roman" w:hAnsi="Times New Roman" w:cs="Times New Roman"/>
          <w:sz w:val="24"/>
        </w:rPr>
        <w:t>environment</w:t>
      </w:r>
      <w:r w:rsidRPr="00020990">
        <w:rPr>
          <w:rFonts w:ascii="Times New Roman" w:hAnsi="Times New Roman" w:cs="Times New Roman"/>
          <w:sz w:val="24"/>
        </w:rPr>
        <w:t xml:space="preserve"> is exploited and the level to which </w:t>
      </w:r>
      <w:r w:rsidR="00020990" w:rsidRPr="00020990">
        <w:rPr>
          <w:rFonts w:ascii="Times New Roman" w:hAnsi="Times New Roman" w:cs="Times New Roman"/>
          <w:sz w:val="24"/>
        </w:rPr>
        <w:t>efforts</w:t>
      </w:r>
      <w:r w:rsidRPr="00020990">
        <w:rPr>
          <w:rFonts w:ascii="Times New Roman" w:hAnsi="Times New Roman" w:cs="Times New Roman"/>
          <w:sz w:val="24"/>
        </w:rPr>
        <w:t xml:space="preserve"> </w:t>
      </w:r>
      <w:r w:rsidR="00020990" w:rsidRPr="00020990">
        <w:rPr>
          <w:rFonts w:ascii="Times New Roman" w:hAnsi="Times New Roman" w:cs="Times New Roman"/>
          <w:sz w:val="24"/>
        </w:rPr>
        <w:t xml:space="preserve">towards environmental sustainability are upheld. </w:t>
      </w:r>
    </w:p>
    <w:p w:rsidR="006D32EE" w:rsidRDefault="006D32EE">
      <w:pPr>
        <w:rPr>
          <w:rFonts w:ascii="Times New Roman" w:hAnsi="Times New Roman" w:cs="Times New Roman"/>
          <w:sz w:val="24"/>
        </w:rPr>
      </w:pPr>
      <w:r>
        <w:rPr>
          <w:rFonts w:ascii="Times New Roman" w:hAnsi="Times New Roman" w:cs="Times New Roman"/>
          <w:sz w:val="24"/>
        </w:rPr>
        <w:br w:type="page"/>
      </w:r>
    </w:p>
    <w:p w:rsidR="00EE485C" w:rsidRDefault="006D32EE" w:rsidP="006D32EE">
      <w:pPr>
        <w:spacing w:line="480" w:lineRule="auto"/>
        <w:jc w:val="center"/>
        <w:rPr>
          <w:rFonts w:ascii="Times New Roman" w:hAnsi="Times New Roman" w:cs="Times New Roman"/>
          <w:sz w:val="24"/>
        </w:rPr>
      </w:pPr>
      <w:r>
        <w:rPr>
          <w:rFonts w:ascii="Times New Roman" w:hAnsi="Times New Roman" w:cs="Times New Roman"/>
          <w:sz w:val="24"/>
        </w:rPr>
        <w:lastRenderedPageBreak/>
        <w:t>References</w:t>
      </w:r>
    </w:p>
    <w:p w:rsidR="006D32EE" w:rsidRPr="006D32EE" w:rsidRDefault="006D32EE" w:rsidP="006D32EE">
      <w:pPr>
        <w:pStyle w:val="Bibliography"/>
        <w:spacing w:after="0" w:line="480" w:lineRule="auto"/>
        <w:rPr>
          <w:rFonts w:ascii="Times New Roman" w:hAnsi="Times New Roman" w:cs="Times New Roman"/>
          <w:noProof/>
          <w:sz w:val="24"/>
          <w:szCs w:val="24"/>
        </w:rPr>
      </w:pPr>
      <w:r w:rsidRPr="006D32EE">
        <w:rPr>
          <w:rFonts w:ascii="Times New Roman" w:hAnsi="Times New Roman" w:cs="Times New Roman"/>
          <w:sz w:val="24"/>
          <w:szCs w:val="24"/>
        </w:rPr>
        <w:fldChar w:fldCharType="begin"/>
      </w:r>
      <w:r w:rsidRPr="006D32EE">
        <w:rPr>
          <w:rFonts w:ascii="Times New Roman" w:hAnsi="Times New Roman" w:cs="Times New Roman"/>
          <w:sz w:val="24"/>
          <w:szCs w:val="24"/>
        </w:rPr>
        <w:instrText xml:space="preserve"> BIBLIOGRAPHY  \l 1033 </w:instrText>
      </w:r>
      <w:r w:rsidRPr="006D32EE">
        <w:rPr>
          <w:rFonts w:ascii="Times New Roman" w:hAnsi="Times New Roman" w:cs="Times New Roman"/>
          <w:sz w:val="24"/>
          <w:szCs w:val="24"/>
        </w:rPr>
        <w:fldChar w:fldCharType="separate"/>
      </w:r>
      <w:r w:rsidRPr="006D32EE">
        <w:rPr>
          <w:rFonts w:ascii="Times New Roman" w:hAnsi="Times New Roman" w:cs="Times New Roman"/>
          <w:noProof/>
          <w:sz w:val="24"/>
          <w:szCs w:val="24"/>
        </w:rPr>
        <w:t xml:space="preserve">Blewitt, J., 2015. </w:t>
      </w:r>
      <w:r w:rsidRPr="006D32EE">
        <w:rPr>
          <w:rFonts w:ascii="Times New Roman" w:hAnsi="Times New Roman" w:cs="Times New Roman"/>
          <w:i/>
          <w:iCs/>
          <w:noProof/>
          <w:sz w:val="24"/>
          <w:szCs w:val="24"/>
        </w:rPr>
        <w:t xml:space="preserve">Understanding Sustainable Development. </w:t>
      </w:r>
      <w:r w:rsidRPr="006D32EE">
        <w:rPr>
          <w:rFonts w:ascii="Times New Roman" w:hAnsi="Times New Roman" w:cs="Times New Roman"/>
          <w:noProof/>
          <w:sz w:val="24"/>
          <w:szCs w:val="24"/>
        </w:rPr>
        <w:t>New York: Routledge.</w:t>
      </w:r>
    </w:p>
    <w:p w:rsidR="006D32EE" w:rsidRPr="006D32EE" w:rsidRDefault="006D32EE" w:rsidP="006D32EE">
      <w:pPr>
        <w:pStyle w:val="Bibliography"/>
        <w:spacing w:after="0" w:line="480" w:lineRule="auto"/>
        <w:rPr>
          <w:rFonts w:ascii="Times New Roman" w:hAnsi="Times New Roman" w:cs="Times New Roman"/>
          <w:noProof/>
          <w:sz w:val="24"/>
          <w:szCs w:val="24"/>
        </w:rPr>
      </w:pPr>
      <w:r w:rsidRPr="006D32EE">
        <w:rPr>
          <w:rFonts w:ascii="Times New Roman" w:hAnsi="Times New Roman" w:cs="Times New Roman"/>
          <w:noProof/>
          <w:sz w:val="24"/>
          <w:szCs w:val="24"/>
        </w:rPr>
        <w:t xml:space="preserve">Christoff, P. &amp; Eckersley, R., 2013. </w:t>
      </w:r>
      <w:r w:rsidRPr="006D32EE">
        <w:rPr>
          <w:rFonts w:ascii="Times New Roman" w:hAnsi="Times New Roman" w:cs="Times New Roman"/>
          <w:i/>
          <w:iCs/>
          <w:noProof/>
          <w:sz w:val="24"/>
          <w:szCs w:val="24"/>
        </w:rPr>
        <w:t xml:space="preserve">Globalization and the Environment. </w:t>
      </w:r>
      <w:r w:rsidRPr="006D32EE">
        <w:rPr>
          <w:rFonts w:ascii="Times New Roman" w:hAnsi="Times New Roman" w:cs="Times New Roman"/>
          <w:noProof/>
          <w:sz w:val="24"/>
          <w:szCs w:val="24"/>
        </w:rPr>
        <w:t>Lanham: Rowman &amp; Littlefield Publishers, Inc..</w:t>
      </w:r>
    </w:p>
    <w:p w:rsidR="006D32EE" w:rsidRPr="006D32EE" w:rsidRDefault="006D32EE" w:rsidP="006D32EE">
      <w:pPr>
        <w:pStyle w:val="Bibliography"/>
        <w:spacing w:after="0" w:line="480" w:lineRule="auto"/>
        <w:rPr>
          <w:rFonts w:ascii="Times New Roman" w:hAnsi="Times New Roman" w:cs="Times New Roman"/>
          <w:noProof/>
          <w:sz w:val="24"/>
          <w:szCs w:val="24"/>
        </w:rPr>
      </w:pPr>
      <w:r w:rsidRPr="006D32EE">
        <w:rPr>
          <w:rFonts w:ascii="Times New Roman" w:hAnsi="Times New Roman" w:cs="Times New Roman"/>
          <w:noProof/>
          <w:sz w:val="24"/>
          <w:szCs w:val="24"/>
        </w:rPr>
        <w:t xml:space="preserve">Kates, S., 2011. </w:t>
      </w:r>
      <w:r w:rsidRPr="006D32EE">
        <w:rPr>
          <w:rFonts w:ascii="Times New Roman" w:hAnsi="Times New Roman" w:cs="Times New Roman"/>
          <w:i/>
          <w:iCs/>
          <w:noProof/>
          <w:sz w:val="24"/>
          <w:szCs w:val="24"/>
        </w:rPr>
        <w:t xml:space="preserve">Free Market Economics: An Introduction for the General Reader. </w:t>
      </w:r>
      <w:r w:rsidRPr="006D32EE">
        <w:rPr>
          <w:rFonts w:ascii="Times New Roman" w:hAnsi="Times New Roman" w:cs="Times New Roman"/>
          <w:noProof/>
          <w:sz w:val="24"/>
          <w:szCs w:val="24"/>
        </w:rPr>
        <w:t>Cheltenham, UK: Edward Elgar.</w:t>
      </w:r>
    </w:p>
    <w:p w:rsidR="006D32EE" w:rsidRPr="006D32EE" w:rsidRDefault="006D32EE" w:rsidP="006D32EE">
      <w:pPr>
        <w:pStyle w:val="Bibliography"/>
        <w:spacing w:after="0" w:line="480" w:lineRule="auto"/>
        <w:rPr>
          <w:rFonts w:ascii="Times New Roman" w:hAnsi="Times New Roman" w:cs="Times New Roman"/>
          <w:noProof/>
          <w:sz w:val="24"/>
          <w:szCs w:val="24"/>
        </w:rPr>
      </w:pPr>
      <w:r w:rsidRPr="006D32EE">
        <w:rPr>
          <w:rFonts w:ascii="Times New Roman" w:hAnsi="Times New Roman" w:cs="Times New Roman"/>
          <w:noProof/>
          <w:sz w:val="24"/>
          <w:szCs w:val="24"/>
        </w:rPr>
        <w:t xml:space="preserve">Klein, N., 2014. </w:t>
      </w:r>
      <w:r w:rsidRPr="006D32EE">
        <w:rPr>
          <w:rFonts w:ascii="Times New Roman" w:hAnsi="Times New Roman" w:cs="Times New Roman"/>
          <w:i/>
          <w:iCs/>
          <w:noProof/>
          <w:sz w:val="24"/>
          <w:szCs w:val="24"/>
        </w:rPr>
        <w:t xml:space="preserve">This Changes Everything: Capitalism Vs. The Climate. </w:t>
      </w:r>
      <w:r w:rsidRPr="006D32EE">
        <w:rPr>
          <w:rFonts w:ascii="Times New Roman" w:hAnsi="Times New Roman" w:cs="Times New Roman"/>
          <w:noProof/>
          <w:sz w:val="24"/>
          <w:szCs w:val="24"/>
        </w:rPr>
        <w:t>New York: Simon and Schuster.</w:t>
      </w:r>
    </w:p>
    <w:p w:rsidR="006D32EE" w:rsidRPr="006D32EE" w:rsidRDefault="006D32EE" w:rsidP="006D32EE">
      <w:pPr>
        <w:pStyle w:val="Bibliography"/>
        <w:spacing w:after="0" w:line="480" w:lineRule="auto"/>
        <w:rPr>
          <w:rFonts w:ascii="Times New Roman" w:hAnsi="Times New Roman" w:cs="Times New Roman"/>
          <w:noProof/>
          <w:sz w:val="24"/>
          <w:szCs w:val="24"/>
        </w:rPr>
      </w:pPr>
      <w:r w:rsidRPr="006D32EE">
        <w:rPr>
          <w:rFonts w:ascii="Times New Roman" w:hAnsi="Times New Roman" w:cs="Times New Roman"/>
          <w:noProof/>
          <w:sz w:val="24"/>
          <w:szCs w:val="24"/>
        </w:rPr>
        <w:t xml:space="preserve">Newell, P., 2012. </w:t>
      </w:r>
      <w:r w:rsidRPr="006D32EE">
        <w:rPr>
          <w:rFonts w:ascii="Times New Roman" w:hAnsi="Times New Roman" w:cs="Times New Roman"/>
          <w:i/>
          <w:iCs/>
          <w:noProof/>
          <w:sz w:val="24"/>
          <w:szCs w:val="24"/>
        </w:rPr>
        <w:t xml:space="preserve">Globalization and the Environment: Capitalism, Ecology and Power. </w:t>
      </w:r>
      <w:r w:rsidRPr="006D32EE">
        <w:rPr>
          <w:rFonts w:ascii="Times New Roman" w:hAnsi="Times New Roman" w:cs="Times New Roman"/>
          <w:noProof/>
          <w:sz w:val="24"/>
          <w:szCs w:val="24"/>
        </w:rPr>
        <w:t>Cambridge: Polity Press.</w:t>
      </w:r>
    </w:p>
    <w:p w:rsidR="006D32EE" w:rsidRPr="006D32EE" w:rsidRDefault="006D32EE" w:rsidP="006D32EE">
      <w:pPr>
        <w:pStyle w:val="Bibliography"/>
        <w:spacing w:after="0" w:line="480" w:lineRule="auto"/>
        <w:rPr>
          <w:rFonts w:ascii="Times New Roman" w:hAnsi="Times New Roman" w:cs="Times New Roman"/>
          <w:noProof/>
          <w:sz w:val="24"/>
          <w:szCs w:val="24"/>
        </w:rPr>
      </w:pPr>
      <w:r w:rsidRPr="006D32EE">
        <w:rPr>
          <w:rFonts w:ascii="Times New Roman" w:hAnsi="Times New Roman" w:cs="Times New Roman"/>
          <w:noProof/>
          <w:sz w:val="24"/>
          <w:szCs w:val="24"/>
        </w:rPr>
        <w:t xml:space="preserve">Newell, P. &amp; Roberts, J. T., 2016. </w:t>
      </w:r>
      <w:r w:rsidRPr="006D32EE">
        <w:rPr>
          <w:rFonts w:ascii="Times New Roman" w:hAnsi="Times New Roman" w:cs="Times New Roman"/>
          <w:i/>
          <w:iCs/>
          <w:noProof/>
          <w:sz w:val="24"/>
          <w:szCs w:val="24"/>
        </w:rPr>
        <w:t xml:space="preserve">The Globalization and Environment Reader. </w:t>
      </w:r>
      <w:r w:rsidRPr="006D32EE">
        <w:rPr>
          <w:rFonts w:ascii="Times New Roman" w:hAnsi="Times New Roman" w:cs="Times New Roman"/>
          <w:noProof/>
          <w:sz w:val="24"/>
          <w:szCs w:val="24"/>
        </w:rPr>
        <w:t>West Sussex: John Wiley &amp; Sons.</w:t>
      </w:r>
    </w:p>
    <w:p w:rsidR="006D32EE" w:rsidRPr="006D32EE" w:rsidRDefault="006D32EE" w:rsidP="006D32EE">
      <w:pPr>
        <w:pStyle w:val="Bibliography"/>
        <w:spacing w:after="0" w:line="480" w:lineRule="auto"/>
        <w:rPr>
          <w:rFonts w:ascii="Times New Roman" w:hAnsi="Times New Roman" w:cs="Times New Roman"/>
          <w:noProof/>
          <w:sz w:val="24"/>
          <w:szCs w:val="24"/>
        </w:rPr>
      </w:pPr>
      <w:r w:rsidRPr="006D32EE">
        <w:rPr>
          <w:rFonts w:ascii="Times New Roman" w:hAnsi="Times New Roman" w:cs="Times New Roman"/>
          <w:noProof/>
          <w:sz w:val="24"/>
          <w:szCs w:val="24"/>
        </w:rPr>
        <w:t xml:space="preserve">Oyevaar, M., Vazquez-Brust, D. &amp; van Bommel, H., 2016. </w:t>
      </w:r>
      <w:r w:rsidRPr="006D32EE">
        <w:rPr>
          <w:rFonts w:ascii="Times New Roman" w:hAnsi="Times New Roman" w:cs="Times New Roman"/>
          <w:i/>
          <w:iCs/>
          <w:noProof/>
          <w:sz w:val="24"/>
          <w:szCs w:val="24"/>
        </w:rPr>
        <w:t xml:space="preserve">Globalization and Sustainable Development: A Business Perspective. </w:t>
      </w:r>
      <w:r w:rsidRPr="006D32EE">
        <w:rPr>
          <w:rFonts w:ascii="Times New Roman" w:hAnsi="Times New Roman" w:cs="Times New Roman"/>
          <w:noProof/>
          <w:sz w:val="24"/>
          <w:szCs w:val="24"/>
        </w:rPr>
        <w:t>London: Palgrave Macmillan.</w:t>
      </w:r>
    </w:p>
    <w:p w:rsidR="006D32EE" w:rsidRPr="006D32EE" w:rsidRDefault="006D32EE" w:rsidP="006D32EE">
      <w:pPr>
        <w:pStyle w:val="Bibliography"/>
        <w:spacing w:after="0" w:line="480" w:lineRule="auto"/>
        <w:rPr>
          <w:rFonts w:ascii="Times New Roman" w:hAnsi="Times New Roman" w:cs="Times New Roman"/>
          <w:noProof/>
          <w:sz w:val="24"/>
          <w:szCs w:val="24"/>
        </w:rPr>
      </w:pPr>
      <w:r w:rsidRPr="006D32EE">
        <w:rPr>
          <w:rFonts w:ascii="Times New Roman" w:hAnsi="Times New Roman" w:cs="Times New Roman"/>
          <w:noProof/>
          <w:sz w:val="24"/>
          <w:szCs w:val="24"/>
        </w:rPr>
        <w:t xml:space="preserve">Smith, M. H., Hargroves, K. &amp; Desha, C., 2010. </w:t>
      </w:r>
      <w:r w:rsidRPr="006D32EE">
        <w:rPr>
          <w:rFonts w:ascii="Times New Roman" w:hAnsi="Times New Roman" w:cs="Times New Roman"/>
          <w:i/>
          <w:iCs/>
          <w:noProof/>
          <w:sz w:val="24"/>
          <w:szCs w:val="24"/>
        </w:rPr>
        <w:t xml:space="preserve">Cents and Sustainability : Securing Our Common Future by Decoupling Economic Growth from Environmental Pressures. </w:t>
      </w:r>
      <w:r w:rsidRPr="006D32EE">
        <w:rPr>
          <w:rFonts w:ascii="Times New Roman" w:hAnsi="Times New Roman" w:cs="Times New Roman"/>
          <w:noProof/>
          <w:sz w:val="24"/>
          <w:szCs w:val="24"/>
        </w:rPr>
        <w:t>London: Earthscan.</w:t>
      </w:r>
    </w:p>
    <w:p w:rsidR="006D32EE" w:rsidRPr="006D32EE" w:rsidRDefault="006D32EE" w:rsidP="006D32EE">
      <w:pPr>
        <w:pStyle w:val="Bibliography"/>
        <w:spacing w:after="0" w:line="480" w:lineRule="auto"/>
        <w:rPr>
          <w:rFonts w:ascii="Times New Roman" w:hAnsi="Times New Roman" w:cs="Times New Roman"/>
          <w:noProof/>
          <w:sz w:val="24"/>
          <w:szCs w:val="24"/>
        </w:rPr>
      </w:pPr>
      <w:r w:rsidRPr="006D32EE">
        <w:rPr>
          <w:rFonts w:ascii="Times New Roman" w:hAnsi="Times New Roman" w:cs="Times New Roman"/>
          <w:noProof/>
          <w:sz w:val="24"/>
          <w:szCs w:val="24"/>
        </w:rPr>
        <w:t xml:space="preserve">Sowman, M. &amp; Wynberg, R., 2014. </w:t>
      </w:r>
      <w:r w:rsidRPr="006D32EE">
        <w:rPr>
          <w:rFonts w:ascii="Times New Roman" w:hAnsi="Times New Roman" w:cs="Times New Roman"/>
          <w:i/>
          <w:iCs/>
          <w:noProof/>
          <w:sz w:val="24"/>
          <w:szCs w:val="24"/>
        </w:rPr>
        <w:t xml:space="preserve">Governance for Justice and Environmental Sustainability: Lessons Across Natural Resource Sectors in Sub-Saharan Africa. </w:t>
      </w:r>
      <w:r w:rsidRPr="006D32EE">
        <w:rPr>
          <w:rFonts w:ascii="Times New Roman" w:hAnsi="Times New Roman" w:cs="Times New Roman"/>
          <w:noProof/>
          <w:sz w:val="24"/>
          <w:szCs w:val="24"/>
        </w:rPr>
        <w:t>London: Routledge.</w:t>
      </w:r>
    </w:p>
    <w:p w:rsidR="006D32EE" w:rsidRPr="00020990" w:rsidRDefault="006D32EE" w:rsidP="006D32EE">
      <w:pPr>
        <w:pStyle w:val="Bibliography"/>
        <w:spacing w:after="0" w:line="480" w:lineRule="auto"/>
        <w:rPr>
          <w:rFonts w:ascii="Times New Roman" w:hAnsi="Times New Roman" w:cs="Times New Roman"/>
          <w:sz w:val="24"/>
        </w:rPr>
      </w:pPr>
      <w:r w:rsidRPr="006D32EE">
        <w:rPr>
          <w:rFonts w:ascii="Times New Roman" w:hAnsi="Times New Roman" w:cs="Times New Roman"/>
          <w:noProof/>
          <w:sz w:val="24"/>
          <w:szCs w:val="24"/>
        </w:rPr>
        <w:t xml:space="preserve">Woods, K., 2010. </w:t>
      </w:r>
      <w:r w:rsidRPr="006D32EE">
        <w:rPr>
          <w:rFonts w:ascii="Times New Roman" w:hAnsi="Times New Roman" w:cs="Times New Roman"/>
          <w:i/>
          <w:iCs/>
          <w:noProof/>
          <w:sz w:val="24"/>
          <w:szCs w:val="24"/>
        </w:rPr>
        <w:t xml:space="preserve">Human Rights and Environmental Sustainability. </w:t>
      </w:r>
      <w:r w:rsidRPr="006D32EE">
        <w:rPr>
          <w:rFonts w:ascii="Times New Roman" w:hAnsi="Times New Roman" w:cs="Times New Roman"/>
          <w:noProof/>
          <w:sz w:val="24"/>
          <w:szCs w:val="24"/>
        </w:rPr>
        <w:t>Cheltenham: Edward Elgar.</w:t>
      </w:r>
      <w:r w:rsidRPr="006D32EE">
        <w:rPr>
          <w:rFonts w:ascii="Times New Roman" w:hAnsi="Times New Roman" w:cs="Times New Roman"/>
          <w:sz w:val="24"/>
          <w:szCs w:val="24"/>
        </w:rPr>
        <w:fldChar w:fldCharType="end"/>
      </w:r>
    </w:p>
    <w:sectPr w:rsidR="006D32EE" w:rsidRPr="0002099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0139" w:rsidRDefault="008F0139" w:rsidP="006D32EE">
      <w:pPr>
        <w:spacing w:after="0" w:line="240" w:lineRule="auto"/>
      </w:pPr>
      <w:r>
        <w:separator/>
      </w:r>
    </w:p>
  </w:endnote>
  <w:endnote w:type="continuationSeparator" w:id="0">
    <w:p w:rsidR="008F0139" w:rsidRDefault="008F0139" w:rsidP="006D3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0139" w:rsidRDefault="008F0139" w:rsidP="006D32EE">
      <w:pPr>
        <w:spacing w:after="0" w:line="240" w:lineRule="auto"/>
      </w:pPr>
      <w:r>
        <w:separator/>
      </w:r>
    </w:p>
  </w:footnote>
  <w:footnote w:type="continuationSeparator" w:id="0">
    <w:p w:rsidR="008F0139" w:rsidRDefault="008F0139" w:rsidP="006D3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1844661995"/>
      <w:docPartObj>
        <w:docPartGallery w:val="Page Numbers (Top of Page)"/>
        <w:docPartUnique/>
      </w:docPartObj>
    </w:sdtPr>
    <w:sdtEndPr>
      <w:rPr>
        <w:rFonts w:asciiTheme="minorHAnsi" w:hAnsiTheme="minorHAnsi" w:cstheme="minorBidi"/>
        <w:noProof/>
        <w:sz w:val="22"/>
      </w:rPr>
    </w:sdtEndPr>
    <w:sdtContent>
      <w:p w:rsidR="006D32EE" w:rsidRDefault="006D32EE" w:rsidP="006D32EE">
        <w:pPr>
          <w:pStyle w:val="Header"/>
          <w:tabs>
            <w:tab w:val="clear" w:pos="4680"/>
          </w:tabs>
          <w:jc w:val="right"/>
        </w:pPr>
        <w:r w:rsidRPr="006D32EE">
          <w:rPr>
            <w:rFonts w:ascii="Times New Roman" w:hAnsi="Times New Roman" w:cs="Times New Roman"/>
            <w:sz w:val="24"/>
          </w:rPr>
          <w:t>Running Head: ENVIRONMENTAL SUSTAINABILITY</w:t>
        </w:r>
        <w:r>
          <w:rPr>
            <w:rFonts w:ascii="Times New Roman" w:hAnsi="Times New Roman" w:cs="Times New Roman"/>
            <w:sz w:val="24"/>
          </w:rPr>
          <w:tab/>
        </w:r>
        <w:r w:rsidRPr="006D32EE">
          <w:rPr>
            <w:rFonts w:ascii="Times New Roman" w:hAnsi="Times New Roman" w:cs="Times New Roman"/>
            <w:sz w:val="24"/>
          </w:rPr>
          <w:fldChar w:fldCharType="begin"/>
        </w:r>
        <w:r w:rsidRPr="006D32EE">
          <w:rPr>
            <w:rFonts w:ascii="Times New Roman" w:hAnsi="Times New Roman" w:cs="Times New Roman"/>
            <w:sz w:val="24"/>
          </w:rPr>
          <w:instrText xml:space="preserve"> PAGE   \* MERGEFORMAT </w:instrText>
        </w:r>
        <w:r w:rsidRPr="006D32EE">
          <w:rPr>
            <w:rFonts w:ascii="Times New Roman" w:hAnsi="Times New Roman" w:cs="Times New Roman"/>
            <w:sz w:val="24"/>
          </w:rPr>
          <w:fldChar w:fldCharType="separate"/>
        </w:r>
        <w:r>
          <w:rPr>
            <w:rFonts w:ascii="Times New Roman" w:hAnsi="Times New Roman" w:cs="Times New Roman"/>
            <w:noProof/>
            <w:sz w:val="24"/>
          </w:rPr>
          <w:t>1</w:t>
        </w:r>
        <w:r w:rsidRPr="006D32EE">
          <w:rPr>
            <w:rFonts w:ascii="Times New Roman" w:hAnsi="Times New Roman" w:cs="Times New Roman"/>
            <w:noProof/>
            <w:sz w:val="24"/>
          </w:rPr>
          <w:fldChar w:fldCharType="end"/>
        </w:r>
      </w:p>
    </w:sdtContent>
  </w:sdt>
  <w:p w:rsidR="006D32EE" w:rsidRDefault="006D32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977569579"/>
      <w:docPartObj>
        <w:docPartGallery w:val="Page Numbers (Top of Page)"/>
        <w:docPartUnique/>
      </w:docPartObj>
    </w:sdtPr>
    <w:sdtEndPr>
      <w:rPr>
        <w:rFonts w:asciiTheme="minorHAnsi" w:hAnsiTheme="minorHAnsi" w:cstheme="minorBidi"/>
        <w:noProof/>
        <w:sz w:val="22"/>
      </w:rPr>
    </w:sdtEndPr>
    <w:sdtContent>
      <w:p w:rsidR="006D32EE" w:rsidRDefault="006D32EE" w:rsidP="006D32EE">
        <w:pPr>
          <w:pStyle w:val="Header"/>
          <w:tabs>
            <w:tab w:val="clear" w:pos="4680"/>
          </w:tabs>
          <w:jc w:val="right"/>
        </w:pPr>
        <w:r w:rsidRPr="006D32EE">
          <w:rPr>
            <w:rFonts w:ascii="Times New Roman" w:hAnsi="Times New Roman" w:cs="Times New Roman"/>
            <w:sz w:val="24"/>
          </w:rPr>
          <w:t>ENVIRONMENTAL SUSTAINABILITY</w:t>
        </w:r>
        <w:r>
          <w:rPr>
            <w:rFonts w:ascii="Times New Roman" w:hAnsi="Times New Roman" w:cs="Times New Roman"/>
            <w:sz w:val="24"/>
          </w:rPr>
          <w:tab/>
        </w:r>
        <w:r w:rsidRPr="006D32EE">
          <w:rPr>
            <w:rFonts w:ascii="Times New Roman" w:hAnsi="Times New Roman" w:cs="Times New Roman"/>
            <w:sz w:val="24"/>
          </w:rPr>
          <w:fldChar w:fldCharType="begin"/>
        </w:r>
        <w:r w:rsidRPr="006D32EE">
          <w:rPr>
            <w:rFonts w:ascii="Times New Roman" w:hAnsi="Times New Roman" w:cs="Times New Roman"/>
            <w:sz w:val="24"/>
          </w:rPr>
          <w:instrText xml:space="preserve"> PAGE   \* MERGEFORMAT </w:instrText>
        </w:r>
        <w:r w:rsidRPr="006D32EE">
          <w:rPr>
            <w:rFonts w:ascii="Times New Roman" w:hAnsi="Times New Roman" w:cs="Times New Roman"/>
            <w:sz w:val="24"/>
          </w:rPr>
          <w:fldChar w:fldCharType="separate"/>
        </w:r>
        <w:r>
          <w:rPr>
            <w:rFonts w:ascii="Times New Roman" w:hAnsi="Times New Roman" w:cs="Times New Roman"/>
            <w:noProof/>
            <w:sz w:val="24"/>
          </w:rPr>
          <w:t>6</w:t>
        </w:r>
        <w:r w:rsidRPr="006D32EE">
          <w:rPr>
            <w:rFonts w:ascii="Times New Roman" w:hAnsi="Times New Roman" w:cs="Times New Roman"/>
            <w:noProof/>
            <w:sz w:val="24"/>
          </w:rPr>
          <w:fldChar w:fldCharType="end"/>
        </w:r>
      </w:p>
    </w:sdtContent>
  </w:sdt>
  <w:p w:rsidR="006D32EE" w:rsidRDefault="006D32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A01"/>
    <w:rsid w:val="00020990"/>
    <w:rsid w:val="00291D2D"/>
    <w:rsid w:val="00322F5D"/>
    <w:rsid w:val="004C3952"/>
    <w:rsid w:val="00550108"/>
    <w:rsid w:val="00637CDE"/>
    <w:rsid w:val="006D32EE"/>
    <w:rsid w:val="00734A16"/>
    <w:rsid w:val="008F0139"/>
    <w:rsid w:val="00A26DE4"/>
    <w:rsid w:val="00AE7D21"/>
    <w:rsid w:val="00B933A7"/>
    <w:rsid w:val="00D85F71"/>
    <w:rsid w:val="00E04B8D"/>
    <w:rsid w:val="00E60A01"/>
    <w:rsid w:val="00EE4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B84B3"/>
  <w15:chartTrackingRefBased/>
  <w15:docId w15:val="{0D7F33B3-BC6C-40C9-838E-461219925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6D32EE"/>
  </w:style>
  <w:style w:type="paragraph" w:styleId="Header">
    <w:name w:val="header"/>
    <w:basedOn w:val="Normal"/>
    <w:link w:val="HeaderChar"/>
    <w:uiPriority w:val="99"/>
    <w:unhideWhenUsed/>
    <w:rsid w:val="006D3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2EE"/>
  </w:style>
  <w:style w:type="paragraph" w:styleId="Footer">
    <w:name w:val="footer"/>
    <w:basedOn w:val="Normal"/>
    <w:link w:val="FooterChar"/>
    <w:uiPriority w:val="99"/>
    <w:unhideWhenUsed/>
    <w:rsid w:val="006D3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60355">
      <w:bodyDiv w:val="1"/>
      <w:marLeft w:val="0"/>
      <w:marRight w:val="0"/>
      <w:marTop w:val="0"/>
      <w:marBottom w:val="0"/>
      <w:divBdr>
        <w:top w:val="none" w:sz="0" w:space="0" w:color="auto"/>
        <w:left w:val="none" w:sz="0" w:space="0" w:color="auto"/>
        <w:bottom w:val="none" w:sz="0" w:space="0" w:color="auto"/>
        <w:right w:val="none" w:sz="0" w:space="0" w:color="auto"/>
      </w:divBdr>
    </w:div>
    <w:div w:id="350377399">
      <w:bodyDiv w:val="1"/>
      <w:marLeft w:val="0"/>
      <w:marRight w:val="0"/>
      <w:marTop w:val="0"/>
      <w:marBottom w:val="0"/>
      <w:divBdr>
        <w:top w:val="none" w:sz="0" w:space="0" w:color="auto"/>
        <w:left w:val="none" w:sz="0" w:space="0" w:color="auto"/>
        <w:bottom w:val="none" w:sz="0" w:space="0" w:color="auto"/>
        <w:right w:val="none" w:sz="0" w:space="0" w:color="auto"/>
      </w:divBdr>
    </w:div>
    <w:div w:id="595603661">
      <w:bodyDiv w:val="1"/>
      <w:marLeft w:val="0"/>
      <w:marRight w:val="0"/>
      <w:marTop w:val="0"/>
      <w:marBottom w:val="0"/>
      <w:divBdr>
        <w:top w:val="none" w:sz="0" w:space="0" w:color="auto"/>
        <w:left w:val="none" w:sz="0" w:space="0" w:color="auto"/>
        <w:bottom w:val="none" w:sz="0" w:space="0" w:color="auto"/>
        <w:right w:val="none" w:sz="0" w:space="0" w:color="auto"/>
      </w:divBdr>
    </w:div>
    <w:div w:id="617759461">
      <w:bodyDiv w:val="1"/>
      <w:marLeft w:val="0"/>
      <w:marRight w:val="0"/>
      <w:marTop w:val="0"/>
      <w:marBottom w:val="0"/>
      <w:divBdr>
        <w:top w:val="none" w:sz="0" w:space="0" w:color="auto"/>
        <w:left w:val="none" w:sz="0" w:space="0" w:color="auto"/>
        <w:bottom w:val="none" w:sz="0" w:space="0" w:color="auto"/>
        <w:right w:val="none" w:sz="0" w:space="0" w:color="auto"/>
      </w:divBdr>
    </w:div>
    <w:div w:id="642394970">
      <w:bodyDiv w:val="1"/>
      <w:marLeft w:val="0"/>
      <w:marRight w:val="0"/>
      <w:marTop w:val="0"/>
      <w:marBottom w:val="0"/>
      <w:divBdr>
        <w:top w:val="none" w:sz="0" w:space="0" w:color="auto"/>
        <w:left w:val="none" w:sz="0" w:space="0" w:color="auto"/>
        <w:bottom w:val="none" w:sz="0" w:space="0" w:color="auto"/>
        <w:right w:val="none" w:sz="0" w:space="0" w:color="auto"/>
      </w:divBdr>
    </w:div>
    <w:div w:id="688216544">
      <w:bodyDiv w:val="1"/>
      <w:marLeft w:val="0"/>
      <w:marRight w:val="0"/>
      <w:marTop w:val="0"/>
      <w:marBottom w:val="0"/>
      <w:divBdr>
        <w:top w:val="none" w:sz="0" w:space="0" w:color="auto"/>
        <w:left w:val="none" w:sz="0" w:space="0" w:color="auto"/>
        <w:bottom w:val="none" w:sz="0" w:space="0" w:color="auto"/>
        <w:right w:val="none" w:sz="0" w:space="0" w:color="auto"/>
      </w:divBdr>
    </w:div>
    <w:div w:id="714736126">
      <w:bodyDiv w:val="1"/>
      <w:marLeft w:val="0"/>
      <w:marRight w:val="0"/>
      <w:marTop w:val="0"/>
      <w:marBottom w:val="0"/>
      <w:divBdr>
        <w:top w:val="none" w:sz="0" w:space="0" w:color="auto"/>
        <w:left w:val="none" w:sz="0" w:space="0" w:color="auto"/>
        <w:bottom w:val="none" w:sz="0" w:space="0" w:color="auto"/>
        <w:right w:val="none" w:sz="0" w:space="0" w:color="auto"/>
      </w:divBdr>
    </w:div>
    <w:div w:id="789130258">
      <w:bodyDiv w:val="1"/>
      <w:marLeft w:val="0"/>
      <w:marRight w:val="0"/>
      <w:marTop w:val="0"/>
      <w:marBottom w:val="0"/>
      <w:divBdr>
        <w:top w:val="none" w:sz="0" w:space="0" w:color="auto"/>
        <w:left w:val="none" w:sz="0" w:space="0" w:color="auto"/>
        <w:bottom w:val="none" w:sz="0" w:space="0" w:color="auto"/>
        <w:right w:val="none" w:sz="0" w:space="0" w:color="auto"/>
      </w:divBdr>
    </w:div>
    <w:div w:id="806170966">
      <w:bodyDiv w:val="1"/>
      <w:marLeft w:val="0"/>
      <w:marRight w:val="0"/>
      <w:marTop w:val="0"/>
      <w:marBottom w:val="0"/>
      <w:divBdr>
        <w:top w:val="none" w:sz="0" w:space="0" w:color="auto"/>
        <w:left w:val="none" w:sz="0" w:space="0" w:color="auto"/>
        <w:bottom w:val="none" w:sz="0" w:space="0" w:color="auto"/>
        <w:right w:val="none" w:sz="0" w:space="0" w:color="auto"/>
      </w:divBdr>
    </w:div>
    <w:div w:id="817763548">
      <w:bodyDiv w:val="1"/>
      <w:marLeft w:val="0"/>
      <w:marRight w:val="0"/>
      <w:marTop w:val="0"/>
      <w:marBottom w:val="0"/>
      <w:divBdr>
        <w:top w:val="none" w:sz="0" w:space="0" w:color="auto"/>
        <w:left w:val="none" w:sz="0" w:space="0" w:color="auto"/>
        <w:bottom w:val="none" w:sz="0" w:space="0" w:color="auto"/>
        <w:right w:val="none" w:sz="0" w:space="0" w:color="auto"/>
      </w:divBdr>
    </w:div>
    <w:div w:id="864946703">
      <w:bodyDiv w:val="1"/>
      <w:marLeft w:val="0"/>
      <w:marRight w:val="0"/>
      <w:marTop w:val="0"/>
      <w:marBottom w:val="0"/>
      <w:divBdr>
        <w:top w:val="none" w:sz="0" w:space="0" w:color="auto"/>
        <w:left w:val="none" w:sz="0" w:space="0" w:color="auto"/>
        <w:bottom w:val="none" w:sz="0" w:space="0" w:color="auto"/>
        <w:right w:val="none" w:sz="0" w:space="0" w:color="auto"/>
      </w:divBdr>
    </w:div>
    <w:div w:id="1147434635">
      <w:bodyDiv w:val="1"/>
      <w:marLeft w:val="0"/>
      <w:marRight w:val="0"/>
      <w:marTop w:val="0"/>
      <w:marBottom w:val="0"/>
      <w:divBdr>
        <w:top w:val="none" w:sz="0" w:space="0" w:color="auto"/>
        <w:left w:val="none" w:sz="0" w:space="0" w:color="auto"/>
        <w:bottom w:val="none" w:sz="0" w:space="0" w:color="auto"/>
        <w:right w:val="none" w:sz="0" w:space="0" w:color="auto"/>
      </w:divBdr>
    </w:div>
    <w:div w:id="1180968513">
      <w:bodyDiv w:val="1"/>
      <w:marLeft w:val="0"/>
      <w:marRight w:val="0"/>
      <w:marTop w:val="0"/>
      <w:marBottom w:val="0"/>
      <w:divBdr>
        <w:top w:val="none" w:sz="0" w:space="0" w:color="auto"/>
        <w:left w:val="none" w:sz="0" w:space="0" w:color="auto"/>
        <w:bottom w:val="none" w:sz="0" w:space="0" w:color="auto"/>
        <w:right w:val="none" w:sz="0" w:space="0" w:color="auto"/>
      </w:divBdr>
    </w:div>
    <w:div w:id="1222521128">
      <w:bodyDiv w:val="1"/>
      <w:marLeft w:val="0"/>
      <w:marRight w:val="0"/>
      <w:marTop w:val="0"/>
      <w:marBottom w:val="0"/>
      <w:divBdr>
        <w:top w:val="none" w:sz="0" w:space="0" w:color="auto"/>
        <w:left w:val="none" w:sz="0" w:space="0" w:color="auto"/>
        <w:bottom w:val="none" w:sz="0" w:space="0" w:color="auto"/>
        <w:right w:val="none" w:sz="0" w:space="0" w:color="auto"/>
      </w:divBdr>
    </w:div>
    <w:div w:id="1222597186">
      <w:bodyDiv w:val="1"/>
      <w:marLeft w:val="0"/>
      <w:marRight w:val="0"/>
      <w:marTop w:val="0"/>
      <w:marBottom w:val="0"/>
      <w:divBdr>
        <w:top w:val="none" w:sz="0" w:space="0" w:color="auto"/>
        <w:left w:val="none" w:sz="0" w:space="0" w:color="auto"/>
        <w:bottom w:val="none" w:sz="0" w:space="0" w:color="auto"/>
        <w:right w:val="none" w:sz="0" w:space="0" w:color="auto"/>
      </w:divBdr>
    </w:div>
    <w:div w:id="1277560095">
      <w:bodyDiv w:val="1"/>
      <w:marLeft w:val="0"/>
      <w:marRight w:val="0"/>
      <w:marTop w:val="0"/>
      <w:marBottom w:val="0"/>
      <w:divBdr>
        <w:top w:val="none" w:sz="0" w:space="0" w:color="auto"/>
        <w:left w:val="none" w:sz="0" w:space="0" w:color="auto"/>
        <w:bottom w:val="none" w:sz="0" w:space="0" w:color="auto"/>
        <w:right w:val="none" w:sz="0" w:space="0" w:color="auto"/>
      </w:divBdr>
    </w:div>
    <w:div w:id="1277911122">
      <w:bodyDiv w:val="1"/>
      <w:marLeft w:val="0"/>
      <w:marRight w:val="0"/>
      <w:marTop w:val="0"/>
      <w:marBottom w:val="0"/>
      <w:divBdr>
        <w:top w:val="none" w:sz="0" w:space="0" w:color="auto"/>
        <w:left w:val="none" w:sz="0" w:space="0" w:color="auto"/>
        <w:bottom w:val="none" w:sz="0" w:space="0" w:color="auto"/>
        <w:right w:val="none" w:sz="0" w:space="0" w:color="auto"/>
      </w:divBdr>
    </w:div>
    <w:div w:id="1292516406">
      <w:bodyDiv w:val="1"/>
      <w:marLeft w:val="0"/>
      <w:marRight w:val="0"/>
      <w:marTop w:val="0"/>
      <w:marBottom w:val="0"/>
      <w:divBdr>
        <w:top w:val="none" w:sz="0" w:space="0" w:color="auto"/>
        <w:left w:val="none" w:sz="0" w:space="0" w:color="auto"/>
        <w:bottom w:val="none" w:sz="0" w:space="0" w:color="auto"/>
        <w:right w:val="none" w:sz="0" w:space="0" w:color="auto"/>
      </w:divBdr>
    </w:div>
    <w:div w:id="1423573416">
      <w:bodyDiv w:val="1"/>
      <w:marLeft w:val="0"/>
      <w:marRight w:val="0"/>
      <w:marTop w:val="0"/>
      <w:marBottom w:val="0"/>
      <w:divBdr>
        <w:top w:val="none" w:sz="0" w:space="0" w:color="auto"/>
        <w:left w:val="none" w:sz="0" w:space="0" w:color="auto"/>
        <w:bottom w:val="none" w:sz="0" w:space="0" w:color="auto"/>
        <w:right w:val="none" w:sz="0" w:space="0" w:color="auto"/>
      </w:divBdr>
    </w:div>
    <w:div w:id="1424914297">
      <w:bodyDiv w:val="1"/>
      <w:marLeft w:val="0"/>
      <w:marRight w:val="0"/>
      <w:marTop w:val="0"/>
      <w:marBottom w:val="0"/>
      <w:divBdr>
        <w:top w:val="none" w:sz="0" w:space="0" w:color="auto"/>
        <w:left w:val="none" w:sz="0" w:space="0" w:color="auto"/>
        <w:bottom w:val="none" w:sz="0" w:space="0" w:color="auto"/>
        <w:right w:val="none" w:sz="0" w:space="0" w:color="auto"/>
      </w:divBdr>
    </w:div>
    <w:div w:id="1491755236">
      <w:bodyDiv w:val="1"/>
      <w:marLeft w:val="0"/>
      <w:marRight w:val="0"/>
      <w:marTop w:val="0"/>
      <w:marBottom w:val="0"/>
      <w:divBdr>
        <w:top w:val="none" w:sz="0" w:space="0" w:color="auto"/>
        <w:left w:val="none" w:sz="0" w:space="0" w:color="auto"/>
        <w:bottom w:val="none" w:sz="0" w:space="0" w:color="auto"/>
        <w:right w:val="none" w:sz="0" w:space="0" w:color="auto"/>
      </w:divBdr>
    </w:div>
    <w:div w:id="1571307208">
      <w:bodyDiv w:val="1"/>
      <w:marLeft w:val="0"/>
      <w:marRight w:val="0"/>
      <w:marTop w:val="0"/>
      <w:marBottom w:val="0"/>
      <w:divBdr>
        <w:top w:val="none" w:sz="0" w:space="0" w:color="auto"/>
        <w:left w:val="none" w:sz="0" w:space="0" w:color="auto"/>
        <w:bottom w:val="none" w:sz="0" w:space="0" w:color="auto"/>
        <w:right w:val="none" w:sz="0" w:space="0" w:color="auto"/>
      </w:divBdr>
    </w:div>
    <w:div w:id="1581133071">
      <w:bodyDiv w:val="1"/>
      <w:marLeft w:val="0"/>
      <w:marRight w:val="0"/>
      <w:marTop w:val="0"/>
      <w:marBottom w:val="0"/>
      <w:divBdr>
        <w:top w:val="none" w:sz="0" w:space="0" w:color="auto"/>
        <w:left w:val="none" w:sz="0" w:space="0" w:color="auto"/>
        <w:bottom w:val="none" w:sz="0" w:space="0" w:color="auto"/>
        <w:right w:val="none" w:sz="0" w:space="0" w:color="auto"/>
      </w:divBdr>
    </w:div>
    <w:div w:id="1614167189">
      <w:bodyDiv w:val="1"/>
      <w:marLeft w:val="0"/>
      <w:marRight w:val="0"/>
      <w:marTop w:val="0"/>
      <w:marBottom w:val="0"/>
      <w:divBdr>
        <w:top w:val="none" w:sz="0" w:space="0" w:color="auto"/>
        <w:left w:val="none" w:sz="0" w:space="0" w:color="auto"/>
        <w:bottom w:val="none" w:sz="0" w:space="0" w:color="auto"/>
        <w:right w:val="none" w:sz="0" w:space="0" w:color="auto"/>
      </w:divBdr>
    </w:div>
    <w:div w:id="1660693965">
      <w:bodyDiv w:val="1"/>
      <w:marLeft w:val="0"/>
      <w:marRight w:val="0"/>
      <w:marTop w:val="0"/>
      <w:marBottom w:val="0"/>
      <w:divBdr>
        <w:top w:val="none" w:sz="0" w:space="0" w:color="auto"/>
        <w:left w:val="none" w:sz="0" w:space="0" w:color="auto"/>
        <w:bottom w:val="none" w:sz="0" w:space="0" w:color="auto"/>
        <w:right w:val="none" w:sz="0" w:space="0" w:color="auto"/>
      </w:divBdr>
    </w:div>
    <w:div w:id="1682510590">
      <w:bodyDiv w:val="1"/>
      <w:marLeft w:val="0"/>
      <w:marRight w:val="0"/>
      <w:marTop w:val="0"/>
      <w:marBottom w:val="0"/>
      <w:divBdr>
        <w:top w:val="none" w:sz="0" w:space="0" w:color="auto"/>
        <w:left w:val="none" w:sz="0" w:space="0" w:color="auto"/>
        <w:bottom w:val="none" w:sz="0" w:space="0" w:color="auto"/>
        <w:right w:val="none" w:sz="0" w:space="0" w:color="auto"/>
      </w:divBdr>
    </w:div>
    <w:div w:id="1781603096">
      <w:bodyDiv w:val="1"/>
      <w:marLeft w:val="0"/>
      <w:marRight w:val="0"/>
      <w:marTop w:val="0"/>
      <w:marBottom w:val="0"/>
      <w:divBdr>
        <w:top w:val="none" w:sz="0" w:space="0" w:color="auto"/>
        <w:left w:val="none" w:sz="0" w:space="0" w:color="auto"/>
        <w:bottom w:val="none" w:sz="0" w:space="0" w:color="auto"/>
        <w:right w:val="none" w:sz="0" w:space="0" w:color="auto"/>
      </w:divBdr>
    </w:div>
    <w:div w:id="1829402772">
      <w:bodyDiv w:val="1"/>
      <w:marLeft w:val="0"/>
      <w:marRight w:val="0"/>
      <w:marTop w:val="0"/>
      <w:marBottom w:val="0"/>
      <w:divBdr>
        <w:top w:val="none" w:sz="0" w:space="0" w:color="auto"/>
        <w:left w:val="none" w:sz="0" w:space="0" w:color="auto"/>
        <w:bottom w:val="none" w:sz="0" w:space="0" w:color="auto"/>
        <w:right w:val="none" w:sz="0" w:space="0" w:color="auto"/>
      </w:divBdr>
    </w:div>
    <w:div w:id="1928296975">
      <w:bodyDiv w:val="1"/>
      <w:marLeft w:val="0"/>
      <w:marRight w:val="0"/>
      <w:marTop w:val="0"/>
      <w:marBottom w:val="0"/>
      <w:divBdr>
        <w:top w:val="none" w:sz="0" w:space="0" w:color="auto"/>
        <w:left w:val="none" w:sz="0" w:space="0" w:color="auto"/>
        <w:bottom w:val="none" w:sz="0" w:space="0" w:color="auto"/>
        <w:right w:val="none" w:sz="0" w:space="0" w:color="auto"/>
      </w:divBdr>
    </w:div>
    <w:div w:id="204840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Mic10</b:Tag>
    <b:SourceType>Book</b:SourceType>
    <b:Guid>{664D5885-06B1-43D1-9D50-07CB9F998B4F}</b:Guid>
    <b:Title>Cents and Sustainability : Securing Our Common Future by Decoupling Economic Growth from Environmental Pressures</b:Title>
    <b:Year>2010</b:Year>
    <b:Author>
      <b:Author>
        <b:NameList>
          <b:Person>
            <b:Last>Smith</b:Last>
            <b:First>Michael</b:First>
            <b:Middle>H.</b:Middle>
          </b:Person>
          <b:Person>
            <b:Last>Hargroves</b:Last>
            <b:First>Karlson</b:First>
          </b:Person>
          <b:Person>
            <b:Last>Desha</b:Last>
            <b:First>Cheryl</b:First>
          </b:Person>
        </b:NameList>
      </b:Author>
    </b:Author>
    <b:City>London</b:City>
    <b:Publisher>Earthscan</b:Publisher>
    <b:RefOrder>1</b:RefOrder>
  </b:Source>
  <b:Source>
    <b:Tag>Joh15</b:Tag>
    <b:SourceType>Book</b:SourceType>
    <b:Guid>{1D911E51-43D6-453B-8CAF-FDF9A164A047}</b:Guid>
    <b:Author>
      <b:Author>
        <b:NameList>
          <b:Person>
            <b:Last>Blewitt</b:Last>
            <b:First>John</b:First>
          </b:Person>
        </b:NameList>
      </b:Author>
    </b:Author>
    <b:Title>Understanding Sustainable Development</b:Title>
    <b:Year>2015</b:Year>
    <b:City>New York</b:City>
    <b:Publisher>Routledge</b:Publisher>
    <b:RefOrder>2</b:RefOrder>
  </b:Source>
  <b:Source>
    <b:Tag>Mar16</b:Tag>
    <b:SourceType>Book</b:SourceType>
    <b:Guid>{0C83C100-A91C-40CF-B89B-4924F1C3AC62}</b:Guid>
    <b:Author>
      <b:Author>
        <b:NameList>
          <b:Person>
            <b:Last>Oyevaar</b:Last>
            <b:First>Martin</b:First>
          </b:Person>
          <b:Person>
            <b:Last>Vazquez-Brust</b:Last>
            <b:First>Diego</b:First>
          </b:Person>
          <b:Person>
            <b:Last>van Bommel</b:Last>
            <b:First>Harrie</b:First>
          </b:Person>
        </b:NameList>
      </b:Author>
    </b:Author>
    <b:Title>Globalization and Sustainable Development: A Business Perspective</b:Title>
    <b:Year>2016</b:Year>
    <b:City>London</b:City>
    <b:Publisher>Palgrave Macmillan</b:Publisher>
    <b:RefOrder>3</b:RefOrder>
  </b:Source>
  <b:Source>
    <b:Tag>Ker10</b:Tag>
    <b:SourceType>Book</b:SourceType>
    <b:Guid>{2D0744DA-256F-44E0-9818-9A5A29DDF880}</b:Guid>
    <b:Author>
      <b:Author>
        <b:NameList>
          <b:Person>
            <b:Last>Woods</b:Last>
            <b:First>Kerri</b:First>
          </b:Person>
        </b:NameList>
      </b:Author>
    </b:Author>
    <b:Title>Human Rights and Environmental Sustainability</b:Title>
    <b:Year>2010</b:Year>
    <b:City>Cheltenham</b:City>
    <b:Publisher>Edward Elgar</b:Publisher>
    <b:RefOrder>4</b:RefOrder>
  </b:Source>
  <b:Source>
    <b:Tag>Mer14</b:Tag>
    <b:SourceType>Book</b:SourceType>
    <b:Guid>{CAAC50D9-E76D-4A4C-AF92-CEE18F4C7C5C}</b:Guid>
    <b:Author>
      <b:Author>
        <b:NameList>
          <b:Person>
            <b:Last>Sowman</b:Last>
            <b:First>Merle</b:First>
          </b:Person>
          <b:Person>
            <b:Last>Wynberg</b:Last>
            <b:First>Rachel</b:First>
          </b:Person>
        </b:NameList>
      </b:Author>
    </b:Author>
    <b:Title>Governance for Justice and Environmental Sustainability: Lessons Across Natural Resource Sectors in Sub-Saharan Africa</b:Title>
    <b:Year>2014</b:Year>
    <b:City>London</b:City>
    <b:Publisher>Routledge</b:Publisher>
    <b:RefOrder>5</b:RefOrder>
  </b:Source>
  <b:Source>
    <b:Tag>Pet131</b:Tag>
    <b:SourceType>Book</b:SourceType>
    <b:Guid>{7364A32F-74C3-447A-B7BF-5CEF7241C276}</b:Guid>
    <b:Author>
      <b:Author>
        <b:NameList>
          <b:Person>
            <b:Last>Christoff</b:Last>
            <b:First>Peter</b:First>
          </b:Person>
          <b:Person>
            <b:Last>Eckersley</b:Last>
            <b:First>Robyn</b:First>
          </b:Person>
        </b:NameList>
      </b:Author>
    </b:Author>
    <b:Title>Globalization and the Environment</b:Title>
    <b:Year>2013</b:Year>
    <b:City>Lanham</b:City>
    <b:Publisher>Rowman &amp; Littlefield Publishers, Inc.</b:Publisher>
    <b:RefOrder>6</b:RefOrder>
  </b:Source>
  <b:Source>
    <b:Tag>Pet121</b:Tag>
    <b:SourceType>Book</b:SourceType>
    <b:Guid>{CEE169B3-393A-48D7-8884-DA2D486F0CF8}</b:Guid>
    <b:Author>
      <b:Author>
        <b:NameList>
          <b:Person>
            <b:Last>Newell</b:Last>
            <b:First>Peter</b:First>
          </b:Person>
        </b:NameList>
      </b:Author>
    </b:Author>
    <b:Title>Globalization and the Environment: Capitalism, Ecology and Power</b:Title>
    <b:Year>2012</b:Year>
    <b:City>Cambridge</b:City>
    <b:Publisher>Polity Press</b:Publisher>
    <b:RefOrder>7</b:RefOrder>
  </b:Source>
  <b:Source>
    <b:Tag>Nao14</b:Tag>
    <b:SourceType>Book</b:SourceType>
    <b:Guid>{0D08BB72-F44C-4880-9AEA-61B9DFFF715E}</b:Guid>
    <b:Author>
      <b:Author>
        <b:NameList>
          <b:Person>
            <b:Last>Klein</b:Last>
            <b:First>Naomi</b:First>
          </b:Person>
        </b:NameList>
      </b:Author>
    </b:Author>
    <b:Title>This Changes Everything: Capitalism Vs. The Climate</b:Title>
    <b:Year>2014</b:Year>
    <b:City>New York</b:City>
    <b:Publisher>Simon and Schuster</b:Publisher>
    <b:RefOrder>8</b:RefOrder>
  </b:Source>
  <b:Source>
    <b:Tag>Pet16</b:Tag>
    <b:SourceType>Book</b:SourceType>
    <b:Guid>{13FE06E8-8460-40B0-AE99-8CC4ADC41A42}</b:Guid>
    <b:Author>
      <b:Author>
        <b:NameList>
          <b:Person>
            <b:Last>Newell</b:Last>
            <b:First>Peter</b:First>
          </b:Person>
          <b:Person>
            <b:Last>Roberts</b:Last>
            <b:First>J.</b:First>
            <b:Middle>Timmons</b:Middle>
          </b:Person>
        </b:NameList>
      </b:Author>
    </b:Author>
    <b:Title>The Globalization and Environment Reader</b:Title>
    <b:Year>2016</b:Year>
    <b:City>West Sussex</b:City>
    <b:Publisher>John Wiley &amp; Sons</b:Publisher>
    <b:RefOrder>9</b:RefOrder>
  </b:Source>
  <b:Source>
    <b:Tag>Ste112</b:Tag>
    <b:SourceType>Book</b:SourceType>
    <b:Guid>{E7FFB3B5-B3D8-4FF5-B586-7A563C2DE913}</b:Guid>
    <b:Author>
      <b:Author>
        <b:NameList>
          <b:Person>
            <b:Last>Kates</b:Last>
            <b:First>Steven</b:First>
          </b:Person>
        </b:NameList>
      </b:Author>
    </b:Author>
    <b:Title>Free Market Economics: An Introduction for the General Reader</b:Title>
    <b:Year>2011</b:Year>
    <b:City>Cheltenham, UK</b:City>
    <b:Publisher>Edward Elgar</b:Publisher>
    <b:RefOrder>10</b:RefOrder>
  </b:Source>
</b:Sources>
</file>

<file path=customXml/itemProps1.xml><?xml version="1.0" encoding="utf-8"?>
<ds:datastoreItem xmlns:ds="http://schemas.openxmlformats.org/officeDocument/2006/customXml" ds:itemID="{17AA7C19-85AB-4C75-888E-7C4B55B3B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6</Pages>
  <Words>1375</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user2</cp:lastModifiedBy>
  <cp:revision>1</cp:revision>
  <dcterms:created xsi:type="dcterms:W3CDTF">2016-04-27T14:14:00Z</dcterms:created>
  <dcterms:modified xsi:type="dcterms:W3CDTF">2016-04-27T17:29:00Z</dcterms:modified>
</cp:coreProperties>
</file>