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DD5" w:rsidRPr="004B3DD5" w:rsidRDefault="004B3DD5" w:rsidP="004B3DD5">
      <w:pPr>
        <w:spacing w:after="0" w:line="480" w:lineRule="auto"/>
        <w:jc w:val="center"/>
        <w:rPr>
          <w:rFonts w:ascii="Times New Roman" w:hAnsi="Times New Roman" w:cs="Times New Roman"/>
          <w:b/>
          <w:sz w:val="24"/>
          <w:szCs w:val="24"/>
        </w:rPr>
      </w:pPr>
      <w:r w:rsidRPr="004B3DD5">
        <w:rPr>
          <w:rFonts w:ascii="Times New Roman" w:hAnsi="Times New Roman" w:cs="Times New Roman"/>
          <w:b/>
          <w:sz w:val="24"/>
          <w:szCs w:val="24"/>
        </w:rPr>
        <w:t>BLUE OCEAN STRATEGY</w:t>
      </w:r>
    </w:p>
    <w:p w:rsidR="004B3DD5" w:rsidRPr="004B3DD5" w:rsidRDefault="004B3DD5" w:rsidP="004B3DD5">
      <w:pPr>
        <w:spacing w:after="0" w:line="480" w:lineRule="auto"/>
        <w:jc w:val="center"/>
        <w:rPr>
          <w:rFonts w:ascii="Times New Roman" w:hAnsi="Times New Roman" w:cs="Times New Roman"/>
          <w:b/>
          <w:sz w:val="24"/>
          <w:szCs w:val="24"/>
        </w:rPr>
      </w:pPr>
    </w:p>
    <w:p w:rsidR="004B3DD5" w:rsidRPr="004B3DD5" w:rsidRDefault="004B3DD5" w:rsidP="004B3DD5">
      <w:pPr>
        <w:spacing w:after="0" w:line="480" w:lineRule="auto"/>
        <w:jc w:val="center"/>
        <w:rPr>
          <w:rFonts w:ascii="Times New Roman" w:hAnsi="Times New Roman" w:cs="Times New Roman"/>
          <w:sz w:val="24"/>
          <w:szCs w:val="24"/>
        </w:rPr>
      </w:pPr>
      <w:r w:rsidRPr="004B3DD5">
        <w:rPr>
          <w:rFonts w:ascii="Times New Roman" w:hAnsi="Times New Roman" w:cs="Times New Roman"/>
          <w:sz w:val="24"/>
          <w:szCs w:val="24"/>
        </w:rPr>
        <w:t>By:</w:t>
      </w:r>
    </w:p>
    <w:p w:rsidR="004B3DD5" w:rsidRPr="004B3DD5" w:rsidRDefault="004B3DD5" w:rsidP="004B3DD5">
      <w:pPr>
        <w:spacing w:after="0" w:line="480" w:lineRule="auto"/>
        <w:jc w:val="center"/>
        <w:rPr>
          <w:rFonts w:ascii="Times New Roman" w:hAnsi="Times New Roman" w:cs="Times New Roman"/>
          <w:sz w:val="24"/>
          <w:szCs w:val="24"/>
        </w:rPr>
      </w:pPr>
      <w:r w:rsidRPr="004B3DD5">
        <w:rPr>
          <w:rFonts w:ascii="Times New Roman" w:hAnsi="Times New Roman" w:cs="Times New Roman"/>
          <w:sz w:val="24"/>
          <w:szCs w:val="24"/>
        </w:rPr>
        <w:t>(Name)</w:t>
      </w:r>
    </w:p>
    <w:p w:rsidR="004B3DD5" w:rsidRPr="004B3DD5" w:rsidRDefault="004B3DD5" w:rsidP="004B3DD5">
      <w:pPr>
        <w:spacing w:after="0" w:line="480" w:lineRule="auto"/>
        <w:jc w:val="center"/>
        <w:rPr>
          <w:rFonts w:ascii="Times New Roman" w:hAnsi="Times New Roman" w:cs="Times New Roman"/>
          <w:sz w:val="24"/>
          <w:szCs w:val="24"/>
        </w:rPr>
      </w:pPr>
    </w:p>
    <w:p w:rsidR="004B3DD5" w:rsidRPr="004B3DD5" w:rsidRDefault="004B3DD5" w:rsidP="004B3DD5">
      <w:pPr>
        <w:spacing w:after="0" w:line="480" w:lineRule="auto"/>
        <w:jc w:val="center"/>
        <w:rPr>
          <w:rFonts w:ascii="Times New Roman" w:hAnsi="Times New Roman" w:cs="Times New Roman"/>
          <w:sz w:val="24"/>
          <w:szCs w:val="24"/>
        </w:rPr>
      </w:pPr>
    </w:p>
    <w:p w:rsidR="004B3DD5" w:rsidRPr="004B3DD5" w:rsidRDefault="004B3DD5" w:rsidP="004B3DD5">
      <w:pPr>
        <w:spacing w:after="0" w:line="480" w:lineRule="auto"/>
        <w:jc w:val="center"/>
        <w:rPr>
          <w:rFonts w:ascii="Times New Roman" w:hAnsi="Times New Roman" w:cs="Times New Roman"/>
          <w:sz w:val="24"/>
          <w:szCs w:val="24"/>
        </w:rPr>
      </w:pPr>
      <w:r w:rsidRPr="004B3DD5">
        <w:rPr>
          <w:rFonts w:ascii="Times New Roman" w:hAnsi="Times New Roman" w:cs="Times New Roman"/>
          <w:sz w:val="24"/>
          <w:szCs w:val="24"/>
        </w:rPr>
        <w:t>Presented to</w:t>
      </w:r>
    </w:p>
    <w:p w:rsidR="004B3DD5" w:rsidRPr="004B3DD5" w:rsidRDefault="004B3DD5" w:rsidP="004B3DD5">
      <w:pPr>
        <w:spacing w:after="0" w:line="480" w:lineRule="auto"/>
        <w:jc w:val="center"/>
        <w:rPr>
          <w:rFonts w:ascii="Times New Roman" w:hAnsi="Times New Roman" w:cs="Times New Roman"/>
          <w:sz w:val="24"/>
          <w:szCs w:val="24"/>
        </w:rPr>
      </w:pPr>
      <w:r w:rsidRPr="004B3DD5">
        <w:rPr>
          <w:rFonts w:ascii="Times New Roman" w:hAnsi="Times New Roman" w:cs="Times New Roman"/>
          <w:sz w:val="24"/>
          <w:szCs w:val="24"/>
        </w:rPr>
        <w:t>(Instructor, Course)</w:t>
      </w:r>
    </w:p>
    <w:p w:rsidR="004B3DD5" w:rsidRPr="004B3DD5" w:rsidRDefault="004B3DD5" w:rsidP="004B3DD5">
      <w:pPr>
        <w:spacing w:after="0" w:line="480" w:lineRule="auto"/>
        <w:jc w:val="center"/>
        <w:rPr>
          <w:rFonts w:ascii="Times New Roman" w:hAnsi="Times New Roman" w:cs="Times New Roman"/>
          <w:sz w:val="24"/>
          <w:szCs w:val="24"/>
        </w:rPr>
      </w:pPr>
      <w:r w:rsidRPr="004B3DD5">
        <w:rPr>
          <w:rFonts w:ascii="Times New Roman" w:hAnsi="Times New Roman" w:cs="Times New Roman"/>
          <w:sz w:val="24"/>
          <w:szCs w:val="24"/>
        </w:rPr>
        <w:t>(Institution, Location)</w:t>
      </w:r>
    </w:p>
    <w:p w:rsidR="004B3DD5" w:rsidRPr="004B3DD5" w:rsidRDefault="004B3DD5" w:rsidP="004B3DD5">
      <w:pPr>
        <w:spacing w:after="0" w:line="480" w:lineRule="auto"/>
        <w:jc w:val="center"/>
        <w:rPr>
          <w:rFonts w:ascii="Times New Roman" w:hAnsi="Times New Roman" w:cs="Times New Roman"/>
          <w:sz w:val="24"/>
          <w:szCs w:val="24"/>
        </w:rPr>
      </w:pPr>
    </w:p>
    <w:p w:rsidR="004B3DD5" w:rsidRPr="004B3DD5" w:rsidRDefault="004B3DD5" w:rsidP="004B3DD5">
      <w:pPr>
        <w:spacing w:after="0" w:line="480" w:lineRule="auto"/>
        <w:jc w:val="center"/>
        <w:rPr>
          <w:rFonts w:ascii="Times New Roman" w:hAnsi="Times New Roman" w:cs="Times New Roman"/>
          <w:sz w:val="24"/>
          <w:szCs w:val="24"/>
        </w:rPr>
      </w:pPr>
      <w:r w:rsidRPr="004B3DD5">
        <w:rPr>
          <w:rFonts w:ascii="Times New Roman" w:hAnsi="Times New Roman" w:cs="Times New Roman"/>
          <w:sz w:val="24"/>
          <w:szCs w:val="24"/>
        </w:rPr>
        <w:t>Date:</w:t>
      </w:r>
    </w:p>
    <w:p w:rsidR="004B3DD5" w:rsidRPr="004B3DD5" w:rsidRDefault="004B3DD5" w:rsidP="004B3DD5">
      <w:pPr>
        <w:spacing w:after="0" w:line="480" w:lineRule="auto"/>
        <w:jc w:val="center"/>
        <w:rPr>
          <w:rFonts w:ascii="Times New Roman" w:hAnsi="Times New Roman" w:cs="Times New Roman"/>
          <w:sz w:val="24"/>
          <w:szCs w:val="24"/>
        </w:rPr>
      </w:pPr>
    </w:p>
    <w:p w:rsidR="004B3DD5" w:rsidRPr="004B3DD5" w:rsidRDefault="004B3DD5" w:rsidP="004B3DD5">
      <w:pPr>
        <w:spacing w:after="0" w:line="480" w:lineRule="auto"/>
        <w:rPr>
          <w:rFonts w:ascii="Times New Roman" w:hAnsi="Times New Roman" w:cs="Times New Roman"/>
          <w:sz w:val="24"/>
          <w:szCs w:val="24"/>
        </w:rPr>
      </w:pPr>
      <w:r w:rsidRPr="004B3DD5">
        <w:rPr>
          <w:rFonts w:ascii="Times New Roman" w:hAnsi="Times New Roman" w:cs="Times New Roman"/>
          <w:sz w:val="24"/>
          <w:szCs w:val="24"/>
        </w:rPr>
        <w:br w:type="page"/>
      </w:r>
    </w:p>
    <w:p w:rsidR="00550108" w:rsidRPr="004B3DD5" w:rsidRDefault="00BF3EC0" w:rsidP="004B3DD5">
      <w:pPr>
        <w:spacing w:after="0" w:line="480" w:lineRule="auto"/>
        <w:jc w:val="center"/>
        <w:rPr>
          <w:rFonts w:ascii="Times New Roman" w:hAnsi="Times New Roman" w:cs="Times New Roman"/>
          <w:b/>
          <w:sz w:val="24"/>
          <w:szCs w:val="24"/>
        </w:rPr>
      </w:pPr>
      <w:r w:rsidRPr="004B3DD5">
        <w:rPr>
          <w:rFonts w:ascii="Times New Roman" w:hAnsi="Times New Roman" w:cs="Times New Roman"/>
          <w:b/>
          <w:sz w:val="24"/>
          <w:szCs w:val="24"/>
        </w:rPr>
        <w:lastRenderedPageBreak/>
        <w:t>Introduction</w:t>
      </w:r>
    </w:p>
    <w:p w:rsidR="00BF3EC0" w:rsidRPr="004B3DD5" w:rsidRDefault="00BF3EC0" w:rsidP="004B3DD5">
      <w:pPr>
        <w:spacing w:after="0" w:line="480" w:lineRule="auto"/>
        <w:ind w:firstLine="720"/>
        <w:rPr>
          <w:rFonts w:ascii="Times New Roman" w:hAnsi="Times New Roman" w:cs="Times New Roman"/>
          <w:sz w:val="24"/>
          <w:szCs w:val="24"/>
        </w:rPr>
      </w:pPr>
      <w:r w:rsidRPr="004B3DD5">
        <w:rPr>
          <w:rFonts w:ascii="Times New Roman" w:hAnsi="Times New Roman" w:cs="Times New Roman"/>
          <w:sz w:val="24"/>
          <w:szCs w:val="24"/>
        </w:rPr>
        <w:t xml:space="preserve">It is without doubt that proper strategic </w:t>
      </w:r>
      <w:r w:rsidR="00E7355D" w:rsidRPr="004B3DD5">
        <w:rPr>
          <w:rFonts w:ascii="Times New Roman" w:hAnsi="Times New Roman" w:cs="Times New Roman"/>
          <w:sz w:val="24"/>
          <w:szCs w:val="24"/>
        </w:rPr>
        <w:t>management</w:t>
      </w:r>
      <w:r w:rsidRPr="004B3DD5">
        <w:rPr>
          <w:rFonts w:ascii="Times New Roman" w:hAnsi="Times New Roman" w:cs="Times New Roman"/>
          <w:sz w:val="24"/>
          <w:szCs w:val="24"/>
        </w:rPr>
        <w:t xml:space="preserve"> is the </w:t>
      </w:r>
      <w:r w:rsidR="00E7355D" w:rsidRPr="004B3DD5">
        <w:rPr>
          <w:rFonts w:ascii="Times New Roman" w:hAnsi="Times New Roman" w:cs="Times New Roman"/>
          <w:sz w:val="24"/>
          <w:szCs w:val="24"/>
        </w:rPr>
        <w:t>cornerstone</w:t>
      </w:r>
      <w:r w:rsidRPr="004B3DD5">
        <w:rPr>
          <w:rFonts w:ascii="Times New Roman" w:hAnsi="Times New Roman" w:cs="Times New Roman"/>
          <w:sz w:val="24"/>
          <w:szCs w:val="24"/>
        </w:rPr>
        <w:t xml:space="preserve"> of the </w:t>
      </w:r>
      <w:r w:rsidR="00E7355D" w:rsidRPr="004B3DD5">
        <w:rPr>
          <w:rFonts w:ascii="Times New Roman" w:hAnsi="Times New Roman" w:cs="Times New Roman"/>
          <w:sz w:val="24"/>
          <w:szCs w:val="24"/>
        </w:rPr>
        <w:t>performance</w:t>
      </w:r>
      <w:r w:rsidRPr="004B3DD5">
        <w:rPr>
          <w:rFonts w:ascii="Times New Roman" w:hAnsi="Times New Roman" w:cs="Times New Roman"/>
          <w:sz w:val="24"/>
          <w:szCs w:val="24"/>
        </w:rPr>
        <w:t xml:space="preserve"> of any business organization. Traditionally, </w:t>
      </w:r>
      <w:r w:rsidR="00E7355D" w:rsidRPr="004B3DD5">
        <w:rPr>
          <w:rFonts w:ascii="Times New Roman" w:hAnsi="Times New Roman" w:cs="Times New Roman"/>
          <w:sz w:val="24"/>
          <w:szCs w:val="24"/>
        </w:rPr>
        <w:t>competition</w:t>
      </w:r>
      <w:r w:rsidRPr="004B3DD5">
        <w:rPr>
          <w:rFonts w:ascii="Times New Roman" w:hAnsi="Times New Roman" w:cs="Times New Roman"/>
          <w:sz w:val="24"/>
          <w:szCs w:val="24"/>
        </w:rPr>
        <w:t xml:space="preserve"> </w:t>
      </w:r>
      <w:r w:rsidR="00E7355D" w:rsidRPr="004B3DD5">
        <w:rPr>
          <w:rFonts w:ascii="Times New Roman" w:hAnsi="Times New Roman" w:cs="Times New Roman"/>
          <w:sz w:val="24"/>
          <w:szCs w:val="24"/>
        </w:rPr>
        <w:t>based</w:t>
      </w:r>
      <w:r w:rsidRPr="004B3DD5">
        <w:rPr>
          <w:rFonts w:ascii="Times New Roman" w:hAnsi="Times New Roman" w:cs="Times New Roman"/>
          <w:sz w:val="24"/>
          <w:szCs w:val="24"/>
        </w:rPr>
        <w:t xml:space="preserve"> on market share has formed </w:t>
      </w:r>
      <w:r w:rsidR="00E7355D" w:rsidRPr="004B3DD5">
        <w:rPr>
          <w:rFonts w:ascii="Times New Roman" w:hAnsi="Times New Roman" w:cs="Times New Roman"/>
          <w:sz w:val="24"/>
          <w:szCs w:val="24"/>
        </w:rPr>
        <w:t>the</w:t>
      </w:r>
      <w:r w:rsidRPr="004B3DD5">
        <w:rPr>
          <w:rFonts w:ascii="Times New Roman" w:hAnsi="Times New Roman" w:cs="Times New Roman"/>
          <w:sz w:val="24"/>
          <w:szCs w:val="24"/>
        </w:rPr>
        <w:t xml:space="preserve"> major business strategy. Nevertheless, with an increase in completion, </w:t>
      </w:r>
      <w:r w:rsidR="00E7355D" w:rsidRPr="004B3DD5">
        <w:rPr>
          <w:rFonts w:ascii="Times New Roman" w:hAnsi="Times New Roman" w:cs="Times New Roman"/>
          <w:sz w:val="24"/>
          <w:szCs w:val="24"/>
        </w:rPr>
        <w:t>there</w:t>
      </w:r>
      <w:r w:rsidRPr="004B3DD5">
        <w:rPr>
          <w:rFonts w:ascii="Times New Roman" w:hAnsi="Times New Roman" w:cs="Times New Roman"/>
          <w:sz w:val="24"/>
          <w:szCs w:val="24"/>
        </w:rPr>
        <w:t xml:space="preserve"> has been oversupply of the </w:t>
      </w:r>
      <w:r w:rsidR="00E7355D" w:rsidRPr="004B3DD5">
        <w:rPr>
          <w:rFonts w:ascii="Times New Roman" w:hAnsi="Times New Roman" w:cs="Times New Roman"/>
          <w:sz w:val="24"/>
          <w:szCs w:val="24"/>
        </w:rPr>
        <w:t>industry</w:t>
      </w:r>
      <w:r w:rsidRPr="004B3DD5">
        <w:rPr>
          <w:rFonts w:ascii="Times New Roman" w:hAnsi="Times New Roman" w:cs="Times New Roman"/>
          <w:sz w:val="24"/>
          <w:szCs w:val="24"/>
        </w:rPr>
        <w:t xml:space="preserve">. As a </w:t>
      </w:r>
      <w:r w:rsidR="00E7355D" w:rsidRPr="004B3DD5">
        <w:rPr>
          <w:rFonts w:ascii="Times New Roman" w:hAnsi="Times New Roman" w:cs="Times New Roman"/>
          <w:sz w:val="24"/>
          <w:szCs w:val="24"/>
        </w:rPr>
        <w:t>consequence</w:t>
      </w:r>
      <w:r w:rsidRPr="004B3DD5">
        <w:rPr>
          <w:rFonts w:ascii="Times New Roman" w:hAnsi="Times New Roman" w:cs="Times New Roman"/>
          <w:sz w:val="24"/>
          <w:szCs w:val="24"/>
        </w:rPr>
        <w:t xml:space="preserve">, an increase in the market share </w:t>
      </w:r>
      <w:r w:rsidR="00E7355D" w:rsidRPr="004B3DD5">
        <w:rPr>
          <w:rFonts w:ascii="Times New Roman" w:hAnsi="Times New Roman" w:cs="Times New Roman"/>
          <w:sz w:val="24"/>
          <w:szCs w:val="24"/>
        </w:rPr>
        <w:t>may</w:t>
      </w:r>
      <w:r w:rsidRPr="004B3DD5">
        <w:rPr>
          <w:rFonts w:ascii="Times New Roman" w:hAnsi="Times New Roman" w:cs="Times New Roman"/>
          <w:sz w:val="24"/>
          <w:szCs w:val="24"/>
        </w:rPr>
        <w:t xml:space="preserve"> not always result in increased profit. In the </w:t>
      </w:r>
      <w:r w:rsidR="00E7355D" w:rsidRPr="004B3DD5">
        <w:rPr>
          <w:rFonts w:ascii="Times New Roman" w:hAnsi="Times New Roman" w:cs="Times New Roman"/>
          <w:sz w:val="24"/>
          <w:szCs w:val="24"/>
        </w:rPr>
        <w:t>event</w:t>
      </w:r>
      <w:r w:rsidRPr="004B3DD5">
        <w:rPr>
          <w:rFonts w:ascii="Times New Roman" w:hAnsi="Times New Roman" w:cs="Times New Roman"/>
          <w:sz w:val="24"/>
          <w:szCs w:val="24"/>
        </w:rPr>
        <w:t xml:space="preserve"> that an organization pursues </w:t>
      </w:r>
      <w:r w:rsidR="004B3DD5" w:rsidRPr="004B3DD5">
        <w:rPr>
          <w:rFonts w:ascii="Times New Roman" w:hAnsi="Times New Roman" w:cs="Times New Roman"/>
          <w:sz w:val="24"/>
          <w:szCs w:val="24"/>
        </w:rPr>
        <w:t>an</w:t>
      </w:r>
      <w:r w:rsidRPr="004B3DD5">
        <w:rPr>
          <w:rFonts w:ascii="Times New Roman" w:hAnsi="Times New Roman" w:cs="Times New Roman"/>
          <w:sz w:val="24"/>
          <w:szCs w:val="24"/>
        </w:rPr>
        <w:t xml:space="preserve"> increase in the market share with the </w:t>
      </w:r>
      <w:r w:rsidR="00E7355D" w:rsidRPr="004B3DD5">
        <w:rPr>
          <w:rFonts w:ascii="Times New Roman" w:hAnsi="Times New Roman" w:cs="Times New Roman"/>
          <w:sz w:val="24"/>
          <w:szCs w:val="24"/>
        </w:rPr>
        <w:t>view</w:t>
      </w:r>
      <w:r w:rsidRPr="004B3DD5">
        <w:rPr>
          <w:rFonts w:ascii="Times New Roman" w:hAnsi="Times New Roman" w:cs="Times New Roman"/>
          <w:sz w:val="24"/>
          <w:szCs w:val="24"/>
        </w:rPr>
        <w:t xml:space="preserve"> of increasing its profit and fails, it is important to note that the effectiveness of </w:t>
      </w:r>
      <w:r w:rsidR="00E7355D" w:rsidRPr="004B3DD5">
        <w:rPr>
          <w:rFonts w:ascii="Times New Roman" w:hAnsi="Times New Roman" w:cs="Times New Roman"/>
          <w:sz w:val="24"/>
          <w:szCs w:val="24"/>
        </w:rPr>
        <w:t>a follower</w:t>
      </w:r>
      <w:r w:rsidRPr="004B3DD5">
        <w:rPr>
          <w:rFonts w:ascii="Times New Roman" w:hAnsi="Times New Roman" w:cs="Times New Roman"/>
          <w:sz w:val="24"/>
          <w:szCs w:val="24"/>
        </w:rPr>
        <w:t xml:space="preserve"> </w:t>
      </w:r>
      <w:r w:rsidR="00E7355D" w:rsidRPr="004B3DD5">
        <w:rPr>
          <w:rFonts w:ascii="Times New Roman" w:hAnsi="Times New Roman" w:cs="Times New Roman"/>
          <w:sz w:val="24"/>
          <w:szCs w:val="24"/>
        </w:rPr>
        <w:t>strategy</w:t>
      </w:r>
      <w:r w:rsidRPr="004B3DD5">
        <w:rPr>
          <w:rFonts w:ascii="Times New Roman" w:hAnsi="Times New Roman" w:cs="Times New Roman"/>
          <w:sz w:val="24"/>
          <w:szCs w:val="24"/>
        </w:rPr>
        <w:t xml:space="preserve"> is highly </w:t>
      </w:r>
      <w:r w:rsidR="00E7355D" w:rsidRPr="004B3DD5">
        <w:rPr>
          <w:rFonts w:ascii="Times New Roman" w:hAnsi="Times New Roman" w:cs="Times New Roman"/>
          <w:sz w:val="24"/>
          <w:szCs w:val="24"/>
        </w:rPr>
        <w:t>unlikely</w:t>
      </w:r>
      <w:r w:rsidRPr="004B3DD5">
        <w:rPr>
          <w:rFonts w:ascii="Times New Roman" w:hAnsi="Times New Roman" w:cs="Times New Roman"/>
          <w:sz w:val="24"/>
          <w:szCs w:val="24"/>
        </w:rPr>
        <w:t xml:space="preserve">. As such, managers within </w:t>
      </w:r>
      <w:r w:rsidR="00E7355D" w:rsidRPr="004B3DD5">
        <w:rPr>
          <w:rFonts w:ascii="Times New Roman" w:hAnsi="Times New Roman" w:cs="Times New Roman"/>
          <w:sz w:val="24"/>
          <w:szCs w:val="24"/>
        </w:rPr>
        <w:t>organizations</w:t>
      </w:r>
      <w:r w:rsidRPr="004B3DD5">
        <w:rPr>
          <w:rFonts w:ascii="Times New Roman" w:hAnsi="Times New Roman" w:cs="Times New Roman"/>
          <w:sz w:val="24"/>
          <w:szCs w:val="24"/>
        </w:rPr>
        <w:t xml:space="preserve"> are faced with the </w:t>
      </w:r>
      <w:r w:rsidR="00E7355D" w:rsidRPr="004B3DD5">
        <w:rPr>
          <w:rFonts w:ascii="Times New Roman" w:hAnsi="Times New Roman" w:cs="Times New Roman"/>
          <w:sz w:val="24"/>
          <w:szCs w:val="24"/>
        </w:rPr>
        <w:t>challenge</w:t>
      </w:r>
      <w:r w:rsidRPr="004B3DD5">
        <w:rPr>
          <w:rFonts w:ascii="Times New Roman" w:hAnsi="Times New Roman" w:cs="Times New Roman"/>
          <w:sz w:val="24"/>
          <w:szCs w:val="24"/>
        </w:rPr>
        <w:t xml:space="preserve"> of embracing </w:t>
      </w:r>
      <w:r w:rsidR="00E7355D" w:rsidRPr="004B3DD5">
        <w:rPr>
          <w:rFonts w:ascii="Times New Roman" w:hAnsi="Times New Roman" w:cs="Times New Roman"/>
          <w:sz w:val="24"/>
          <w:szCs w:val="24"/>
        </w:rPr>
        <w:t>new</w:t>
      </w:r>
      <w:r w:rsidRPr="004B3DD5">
        <w:rPr>
          <w:rFonts w:ascii="Times New Roman" w:hAnsi="Times New Roman" w:cs="Times New Roman"/>
          <w:sz w:val="24"/>
          <w:szCs w:val="24"/>
        </w:rPr>
        <w:t xml:space="preserve"> </w:t>
      </w:r>
      <w:r w:rsidR="00E7355D" w:rsidRPr="004B3DD5">
        <w:rPr>
          <w:rFonts w:ascii="Times New Roman" w:hAnsi="Times New Roman" w:cs="Times New Roman"/>
          <w:sz w:val="24"/>
          <w:szCs w:val="24"/>
        </w:rPr>
        <w:t>strategic</w:t>
      </w:r>
      <w:r w:rsidRPr="004B3DD5">
        <w:rPr>
          <w:rFonts w:ascii="Times New Roman" w:hAnsi="Times New Roman" w:cs="Times New Roman"/>
          <w:sz w:val="24"/>
          <w:szCs w:val="24"/>
        </w:rPr>
        <w:t xml:space="preserve"> thinking in order to reduce chances of such mistakes </w:t>
      </w:r>
      <w:r w:rsidR="00AA0ECC" w:rsidRPr="004B3DD5">
        <w:rPr>
          <w:rFonts w:ascii="Times New Roman" w:hAnsi="Times New Roman" w:cs="Times New Roman"/>
          <w:sz w:val="24"/>
          <w:szCs w:val="24"/>
        </w:rPr>
        <w:t>and</w:t>
      </w:r>
      <w:r w:rsidRPr="004B3DD5">
        <w:rPr>
          <w:rFonts w:ascii="Times New Roman" w:hAnsi="Times New Roman" w:cs="Times New Roman"/>
          <w:sz w:val="24"/>
          <w:szCs w:val="24"/>
        </w:rPr>
        <w:t xml:space="preserve"> to open up the organizations to increased </w:t>
      </w:r>
      <w:r w:rsidR="00E7355D" w:rsidRPr="004B3DD5">
        <w:rPr>
          <w:rFonts w:ascii="Times New Roman" w:hAnsi="Times New Roman" w:cs="Times New Roman"/>
          <w:sz w:val="24"/>
          <w:szCs w:val="24"/>
        </w:rPr>
        <w:t>opportunities</w:t>
      </w:r>
      <w:r w:rsidRPr="004B3DD5">
        <w:rPr>
          <w:rFonts w:ascii="Times New Roman" w:hAnsi="Times New Roman" w:cs="Times New Roman"/>
          <w:sz w:val="24"/>
          <w:szCs w:val="24"/>
        </w:rPr>
        <w:t xml:space="preserve"> of getting </w:t>
      </w:r>
      <w:r w:rsidR="00AA0ECC" w:rsidRPr="004B3DD5">
        <w:rPr>
          <w:rFonts w:ascii="Times New Roman" w:hAnsi="Times New Roman" w:cs="Times New Roman"/>
          <w:sz w:val="24"/>
          <w:szCs w:val="24"/>
        </w:rPr>
        <w:t>high</w:t>
      </w:r>
      <w:r w:rsidRPr="004B3DD5">
        <w:rPr>
          <w:rFonts w:ascii="Times New Roman" w:hAnsi="Times New Roman" w:cs="Times New Roman"/>
          <w:sz w:val="24"/>
          <w:szCs w:val="24"/>
        </w:rPr>
        <w:t xml:space="preserve"> returns </w:t>
      </w:r>
      <w:r w:rsidR="00AA0ECC" w:rsidRPr="004B3DD5">
        <w:rPr>
          <w:rFonts w:ascii="Times New Roman" w:hAnsi="Times New Roman" w:cs="Times New Roman"/>
          <w:sz w:val="24"/>
          <w:szCs w:val="24"/>
        </w:rPr>
        <w:t>on</w:t>
      </w:r>
      <w:r w:rsidRPr="004B3DD5">
        <w:rPr>
          <w:rFonts w:ascii="Times New Roman" w:hAnsi="Times New Roman" w:cs="Times New Roman"/>
          <w:sz w:val="24"/>
          <w:szCs w:val="24"/>
        </w:rPr>
        <w:t xml:space="preserve"> investment regardless of the market share. </w:t>
      </w:r>
      <w:r w:rsidR="00E7355D" w:rsidRPr="004B3DD5">
        <w:rPr>
          <w:rFonts w:ascii="Times New Roman" w:hAnsi="Times New Roman" w:cs="Times New Roman"/>
          <w:sz w:val="24"/>
          <w:szCs w:val="24"/>
        </w:rPr>
        <w:t>The</w:t>
      </w:r>
      <w:r w:rsidRPr="004B3DD5">
        <w:rPr>
          <w:rFonts w:ascii="Times New Roman" w:hAnsi="Times New Roman" w:cs="Times New Roman"/>
          <w:sz w:val="24"/>
          <w:szCs w:val="24"/>
        </w:rPr>
        <w:t xml:space="preserve"> Blue Ocean strategy is a new </w:t>
      </w:r>
      <w:r w:rsidR="00AA0ECC" w:rsidRPr="004B3DD5">
        <w:rPr>
          <w:rFonts w:ascii="Times New Roman" w:hAnsi="Times New Roman" w:cs="Times New Roman"/>
          <w:sz w:val="24"/>
          <w:szCs w:val="24"/>
        </w:rPr>
        <w:t>approach</w:t>
      </w:r>
      <w:r w:rsidRPr="004B3DD5">
        <w:rPr>
          <w:rFonts w:ascii="Times New Roman" w:hAnsi="Times New Roman" w:cs="Times New Roman"/>
          <w:sz w:val="24"/>
          <w:szCs w:val="24"/>
        </w:rPr>
        <w:t xml:space="preserve"> to </w:t>
      </w:r>
      <w:r w:rsidR="00AA0ECC" w:rsidRPr="004B3DD5">
        <w:rPr>
          <w:rFonts w:ascii="Times New Roman" w:hAnsi="Times New Roman" w:cs="Times New Roman"/>
          <w:sz w:val="24"/>
          <w:szCs w:val="24"/>
        </w:rPr>
        <w:t>strategic</w:t>
      </w:r>
      <w:r w:rsidRPr="004B3DD5">
        <w:rPr>
          <w:rFonts w:ascii="Times New Roman" w:hAnsi="Times New Roman" w:cs="Times New Roman"/>
          <w:sz w:val="24"/>
          <w:szCs w:val="24"/>
        </w:rPr>
        <w:t xml:space="preserve"> management that has brought in a new way of thinking among managers that has </w:t>
      </w:r>
      <w:r w:rsidR="00AA0ECC" w:rsidRPr="004B3DD5">
        <w:rPr>
          <w:rFonts w:ascii="Times New Roman" w:hAnsi="Times New Roman" w:cs="Times New Roman"/>
          <w:sz w:val="24"/>
          <w:szCs w:val="24"/>
        </w:rPr>
        <w:t>rendered</w:t>
      </w:r>
      <w:r w:rsidRPr="004B3DD5">
        <w:rPr>
          <w:rFonts w:ascii="Times New Roman" w:hAnsi="Times New Roman" w:cs="Times New Roman"/>
          <w:sz w:val="24"/>
          <w:szCs w:val="24"/>
        </w:rPr>
        <w:t xml:space="preserve"> the </w:t>
      </w:r>
      <w:r w:rsidR="00AA0ECC" w:rsidRPr="004B3DD5">
        <w:rPr>
          <w:rFonts w:ascii="Times New Roman" w:hAnsi="Times New Roman" w:cs="Times New Roman"/>
          <w:sz w:val="24"/>
          <w:szCs w:val="24"/>
        </w:rPr>
        <w:t xml:space="preserve">rule of competition unimportant. This paper is going to review the Blue Ocean Strategy and how this strategy can be used to promote performance and economic success of the organization. </w:t>
      </w:r>
    </w:p>
    <w:p w:rsidR="004B3DD5" w:rsidRDefault="004B3DD5" w:rsidP="004B3DD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Literature Review</w:t>
      </w:r>
    </w:p>
    <w:p w:rsidR="004B3DD5" w:rsidRDefault="00B729EB" w:rsidP="004B3DD5">
      <w:pPr>
        <w:spacing w:after="0" w:line="480" w:lineRule="auto"/>
        <w:ind w:firstLine="720"/>
        <w:rPr>
          <w:rFonts w:ascii="Times New Roman" w:hAnsi="Times New Roman" w:cs="Times New Roman"/>
          <w:sz w:val="24"/>
          <w:szCs w:val="24"/>
        </w:rPr>
      </w:pPr>
      <w:r w:rsidRPr="004B3DD5">
        <w:rPr>
          <w:rFonts w:ascii="Times New Roman" w:hAnsi="Times New Roman" w:cs="Times New Roman"/>
          <w:sz w:val="24"/>
          <w:szCs w:val="24"/>
        </w:rPr>
        <w:t xml:space="preserve">The Blue Ocean strategy has gained increased popularity over the recent past with most managers establishing that it provides organizations with directions on how they can escape the increased competition for the same market spaces, </w:t>
      </w:r>
      <w:r w:rsidR="000D70DE" w:rsidRPr="004B3DD5">
        <w:rPr>
          <w:rFonts w:ascii="Times New Roman" w:hAnsi="Times New Roman" w:cs="Times New Roman"/>
          <w:sz w:val="24"/>
          <w:szCs w:val="24"/>
        </w:rPr>
        <w:t>marked</w:t>
      </w:r>
      <w:r w:rsidRPr="004B3DD5">
        <w:rPr>
          <w:rFonts w:ascii="Times New Roman" w:hAnsi="Times New Roman" w:cs="Times New Roman"/>
          <w:sz w:val="24"/>
          <w:szCs w:val="24"/>
        </w:rPr>
        <w:t xml:space="preserve"> with a high number of </w:t>
      </w:r>
      <w:r w:rsidR="000D70DE" w:rsidRPr="004B3DD5">
        <w:rPr>
          <w:rFonts w:ascii="Times New Roman" w:hAnsi="Times New Roman" w:cs="Times New Roman"/>
          <w:sz w:val="24"/>
          <w:szCs w:val="24"/>
        </w:rPr>
        <w:t>competitors</w:t>
      </w:r>
      <w:r w:rsidRPr="004B3DD5">
        <w:rPr>
          <w:rFonts w:ascii="Times New Roman" w:hAnsi="Times New Roman" w:cs="Times New Roman"/>
          <w:sz w:val="24"/>
          <w:szCs w:val="24"/>
        </w:rPr>
        <w:t xml:space="preserve"> and </w:t>
      </w:r>
      <w:r w:rsidR="000D70DE" w:rsidRPr="004B3DD5">
        <w:rPr>
          <w:rFonts w:ascii="Times New Roman" w:hAnsi="Times New Roman" w:cs="Times New Roman"/>
          <w:sz w:val="24"/>
          <w:szCs w:val="24"/>
        </w:rPr>
        <w:t>limited</w:t>
      </w:r>
      <w:r w:rsidRPr="004B3DD5">
        <w:rPr>
          <w:rFonts w:ascii="Times New Roman" w:hAnsi="Times New Roman" w:cs="Times New Roman"/>
          <w:sz w:val="24"/>
          <w:szCs w:val="24"/>
        </w:rPr>
        <w:t xml:space="preserve"> </w:t>
      </w:r>
      <w:r w:rsidR="000D70DE" w:rsidRPr="004B3DD5">
        <w:rPr>
          <w:rFonts w:ascii="Times New Roman" w:hAnsi="Times New Roman" w:cs="Times New Roman"/>
          <w:sz w:val="24"/>
          <w:szCs w:val="24"/>
        </w:rPr>
        <w:t>customers</w:t>
      </w:r>
      <w:r w:rsidRPr="004B3DD5">
        <w:rPr>
          <w:rFonts w:ascii="Times New Roman" w:hAnsi="Times New Roman" w:cs="Times New Roman"/>
          <w:sz w:val="24"/>
          <w:szCs w:val="24"/>
        </w:rPr>
        <w:t>, and to create a new space of market that is characteri</w:t>
      </w:r>
      <w:r w:rsidR="000D70DE" w:rsidRPr="004B3DD5">
        <w:rPr>
          <w:rFonts w:ascii="Times New Roman" w:hAnsi="Times New Roman" w:cs="Times New Roman"/>
          <w:sz w:val="24"/>
          <w:szCs w:val="24"/>
        </w:rPr>
        <w:t>zed</w:t>
      </w:r>
      <w:r w:rsidRPr="004B3DD5">
        <w:rPr>
          <w:rFonts w:ascii="Times New Roman" w:hAnsi="Times New Roman" w:cs="Times New Roman"/>
          <w:sz w:val="24"/>
          <w:szCs w:val="24"/>
        </w:rPr>
        <w:t xml:space="preserve"> </w:t>
      </w:r>
      <w:r w:rsidR="000D70DE" w:rsidRPr="004B3DD5">
        <w:rPr>
          <w:rFonts w:ascii="Times New Roman" w:hAnsi="Times New Roman" w:cs="Times New Roman"/>
          <w:sz w:val="24"/>
          <w:szCs w:val="24"/>
        </w:rPr>
        <w:t>by</w:t>
      </w:r>
      <w:r w:rsidRPr="004B3DD5">
        <w:rPr>
          <w:rFonts w:ascii="Times New Roman" w:hAnsi="Times New Roman" w:cs="Times New Roman"/>
          <w:sz w:val="24"/>
          <w:szCs w:val="24"/>
        </w:rPr>
        <w:t xml:space="preserve"> limited </w:t>
      </w:r>
      <w:r w:rsidR="000D70DE" w:rsidRPr="004B3DD5">
        <w:rPr>
          <w:rFonts w:ascii="Times New Roman" w:hAnsi="Times New Roman" w:cs="Times New Roman"/>
          <w:sz w:val="24"/>
          <w:szCs w:val="24"/>
        </w:rPr>
        <w:t>or no competition</w:t>
      </w:r>
      <w:sdt>
        <w:sdtPr>
          <w:rPr>
            <w:rFonts w:ascii="Times New Roman" w:hAnsi="Times New Roman" w:cs="Times New Roman"/>
            <w:sz w:val="24"/>
            <w:szCs w:val="24"/>
          </w:rPr>
          <w:id w:val="-322902935"/>
          <w:citation/>
        </w:sdtPr>
        <w:sdtContent>
          <w:r w:rsidR="008C6824">
            <w:rPr>
              <w:rFonts w:ascii="Times New Roman" w:hAnsi="Times New Roman" w:cs="Times New Roman"/>
              <w:sz w:val="24"/>
              <w:szCs w:val="24"/>
            </w:rPr>
            <w:fldChar w:fldCharType="begin"/>
          </w:r>
          <w:r w:rsidR="008C6824">
            <w:rPr>
              <w:rFonts w:ascii="Times New Roman" w:hAnsi="Times New Roman" w:cs="Times New Roman"/>
              <w:sz w:val="24"/>
              <w:szCs w:val="24"/>
            </w:rPr>
            <w:instrText xml:space="preserve">CITATION WCh15 \p 76 \l 1033 </w:instrText>
          </w:r>
          <w:r w:rsidR="008C6824">
            <w:rPr>
              <w:rFonts w:ascii="Times New Roman" w:hAnsi="Times New Roman" w:cs="Times New Roman"/>
              <w:sz w:val="24"/>
              <w:szCs w:val="24"/>
            </w:rPr>
            <w:fldChar w:fldCharType="separate"/>
          </w:r>
          <w:r w:rsidR="008C6824">
            <w:rPr>
              <w:rFonts w:ascii="Times New Roman" w:hAnsi="Times New Roman" w:cs="Times New Roman"/>
              <w:noProof/>
              <w:sz w:val="24"/>
              <w:szCs w:val="24"/>
            </w:rPr>
            <w:t xml:space="preserve"> </w:t>
          </w:r>
          <w:r w:rsidR="008C6824" w:rsidRPr="008C6824">
            <w:rPr>
              <w:rFonts w:ascii="Times New Roman" w:hAnsi="Times New Roman" w:cs="Times New Roman"/>
              <w:noProof/>
              <w:sz w:val="24"/>
              <w:szCs w:val="24"/>
            </w:rPr>
            <w:t>(Kim &amp; Mauborgne, 2015, p. 76)</w:t>
          </w:r>
          <w:r w:rsidR="008C6824">
            <w:rPr>
              <w:rFonts w:ascii="Times New Roman" w:hAnsi="Times New Roman" w:cs="Times New Roman"/>
              <w:sz w:val="24"/>
              <w:szCs w:val="24"/>
            </w:rPr>
            <w:fldChar w:fldCharType="end"/>
          </w:r>
        </w:sdtContent>
      </w:sdt>
      <w:r w:rsidR="000D70DE" w:rsidRPr="004B3DD5">
        <w:rPr>
          <w:rFonts w:ascii="Times New Roman" w:hAnsi="Times New Roman" w:cs="Times New Roman"/>
          <w:sz w:val="24"/>
          <w:szCs w:val="24"/>
        </w:rPr>
        <w:t xml:space="preserve">. Even as most organizations move towards the internet in the wake of globalization, efficient and systematic logistics services have proven to be highly important in ensuring the success pf the business. </w:t>
      </w:r>
      <w:r w:rsidR="0059123B" w:rsidRPr="004B3DD5">
        <w:rPr>
          <w:rFonts w:ascii="Times New Roman" w:hAnsi="Times New Roman" w:cs="Times New Roman"/>
          <w:sz w:val="24"/>
          <w:szCs w:val="24"/>
        </w:rPr>
        <w:t xml:space="preserve">It is important to note that the Blue Ocean strategy allows for a shift from the Reed Ocean, which is representative of all the existing </w:t>
      </w:r>
      <w:r w:rsidR="00E7355D" w:rsidRPr="004B3DD5">
        <w:rPr>
          <w:rFonts w:ascii="Times New Roman" w:hAnsi="Times New Roman" w:cs="Times New Roman"/>
          <w:sz w:val="24"/>
          <w:szCs w:val="24"/>
        </w:rPr>
        <w:lastRenderedPageBreak/>
        <w:t>industries</w:t>
      </w:r>
      <w:r w:rsidR="0059123B" w:rsidRPr="004B3DD5">
        <w:rPr>
          <w:rFonts w:ascii="Times New Roman" w:hAnsi="Times New Roman" w:cs="Times New Roman"/>
          <w:sz w:val="24"/>
          <w:szCs w:val="24"/>
        </w:rPr>
        <w:t xml:space="preserve"> with </w:t>
      </w:r>
      <w:r w:rsidR="00E7355D" w:rsidRPr="004B3DD5">
        <w:rPr>
          <w:rFonts w:ascii="Times New Roman" w:hAnsi="Times New Roman" w:cs="Times New Roman"/>
          <w:sz w:val="24"/>
          <w:szCs w:val="24"/>
        </w:rPr>
        <w:t>well-known</w:t>
      </w:r>
      <w:r w:rsidR="0059123B" w:rsidRPr="004B3DD5">
        <w:rPr>
          <w:rFonts w:ascii="Times New Roman" w:hAnsi="Times New Roman" w:cs="Times New Roman"/>
          <w:sz w:val="24"/>
          <w:szCs w:val="24"/>
        </w:rPr>
        <w:t xml:space="preserve"> market places, to industries that currently do not exist and hence involve a market space that is unknown. </w:t>
      </w:r>
    </w:p>
    <w:p w:rsidR="00B729EB" w:rsidRPr="004B3DD5" w:rsidRDefault="00E7355D" w:rsidP="004B3DD5">
      <w:pPr>
        <w:spacing w:after="0" w:line="480" w:lineRule="auto"/>
        <w:ind w:firstLine="720"/>
        <w:rPr>
          <w:rFonts w:ascii="Times New Roman" w:hAnsi="Times New Roman" w:cs="Times New Roman"/>
          <w:sz w:val="24"/>
          <w:szCs w:val="24"/>
        </w:rPr>
      </w:pPr>
      <w:r w:rsidRPr="004B3DD5">
        <w:rPr>
          <w:rFonts w:ascii="Times New Roman" w:hAnsi="Times New Roman" w:cs="Times New Roman"/>
          <w:sz w:val="24"/>
          <w:szCs w:val="24"/>
        </w:rPr>
        <w:t>The foundation of the B</w:t>
      </w:r>
      <w:r w:rsidR="002F7183" w:rsidRPr="004B3DD5">
        <w:rPr>
          <w:rFonts w:ascii="Times New Roman" w:hAnsi="Times New Roman" w:cs="Times New Roman"/>
          <w:sz w:val="24"/>
          <w:szCs w:val="24"/>
        </w:rPr>
        <w:t>lue Ocean strategy l</w:t>
      </w:r>
      <w:r w:rsidRPr="004B3DD5">
        <w:rPr>
          <w:rFonts w:ascii="Times New Roman" w:hAnsi="Times New Roman" w:cs="Times New Roman"/>
          <w:sz w:val="24"/>
          <w:szCs w:val="24"/>
        </w:rPr>
        <w:t xml:space="preserve">ies within its value innovation, which is created within a region where the </w:t>
      </w:r>
      <w:r w:rsidR="002F7183" w:rsidRPr="004B3DD5">
        <w:rPr>
          <w:rFonts w:ascii="Times New Roman" w:hAnsi="Times New Roman" w:cs="Times New Roman"/>
          <w:sz w:val="24"/>
          <w:szCs w:val="24"/>
        </w:rPr>
        <w:t>actions</w:t>
      </w:r>
      <w:r w:rsidRPr="004B3DD5">
        <w:rPr>
          <w:rFonts w:ascii="Times New Roman" w:hAnsi="Times New Roman" w:cs="Times New Roman"/>
          <w:sz w:val="24"/>
          <w:szCs w:val="24"/>
        </w:rPr>
        <w:t xml:space="preserve"> of the organization have a favorable impact on both the value proportion of the company to buyers and the cost structure</w:t>
      </w:r>
      <w:sdt>
        <w:sdtPr>
          <w:rPr>
            <w:rFonts w:ascii="Times New Roman" w:hAnsi="Times New Roman" w:cs="Times New Roman"/>
            <w:sz w:val="24"/>
            <w:szCs w:val="24"/>
          </w:rPr>
          <w:id w:val="1905332227"/>
          <w:citation/>
        </w:sdtPr>
        <w:sdtContent>
          <w:r w:rsidR="008C6824">
            <w:rPr>
              <w:rFonts w:ascii="Times New Roman" w:hAnsi="Times New Roman" w:cs="Times New Roman"/>
              <w:sz w:val="24"/>
              <w:szCs w:val="24"/>
            </w:rPr>
            <w:fldChar w:fldCharType="begin"/>
          </w:r>
          <w:r w:rsidR="008C6824">
            <w:rPr>
              <w:rFonts w:ascii="Times New Roman" w:hAnsi="Times New Roman" w:cs="Times New Roman"/>
              <w:sz w:val="24"/>
              <w:szCs w:val="24"/>
            </w:rPr>
            <w:instrText xml:space="preserve">CITATION WCh15 \p 25 \l 1033 </w:instrText>
          </w:r>
          <w:r w:rsidR="008C6824">
            <w:rPr>
              <w:rFonts w:ascii="Times New Roman" w:hAnsi="Times New Roman" w:cs="Times New Roman"/>
              <w:sz w:val="24"/>
              <w:szCs w:val="24"/>
            </w:rPr>
            <w:fldChar w:fldCharType="separate"/>
          </w:r>
          <w:r w:rsidR="008C6824">
            <w:rPr>
              <w:rFonts w:ascii="Times New Roman" w:hAnsi="Times New Roman" w:cs="Times New Roman"/>
              <w:noProof/>
              <w:sz w:val="24"/>
              <w:szCs w:val="24"/>
            </w:rPr>
            <w:t xml:space="preserve"> </w:t>
          </w:r>
          <w:r w:rsidR="008C6824" w:rsidRPr="008C6824">
            <w:rPr>
              <w:rFonts w:ascii="Times New Roman" w:hAnsi="Times New Roman" w:cs="Times New Roman"/>
              <w:noProof/>
              <w:sz w:val="24"/>
              <w:szCs w:val="24"/>
            </w:rPr>
            <w:t>(Kim &amp; Mauborgne, 2015, p. 25)</w:t>
          </w:r>
          <w:r w:rsidR="008C6824">
            <w:rPr>
              <w:rFonts w:ascii="Times New Roman" w:hAnsi="Times New Roman" w:cs="Times New Roman"/>
              <w:sz w:val="24"/>
              <w:szCs w:val="24"/>
            </w:rPr>
            <w:fldChar w:fldCharType="end"/>
          </w:r>
        </w:sdtContent>
      </w:sdt>
      <w:r w:rsidRPr="004B3DD5">
        <w:rPr>
          <w:rFonts w:ascii="Times New Roman" w:hAnsi="Times New Roman" w:cs="Times New Roman"/>
          <w:sz w:val="24"/>
          <w:szCs w:val="24"/>
        </w:rPr>
        <w:t xml:space="preserve">. As such, the company makes </w:t>
      </w:r>
      <w:r w:rsidR="002F7183" w:rsidRPr="004B3DD5">
        <w:rPr>
          <w:rFonts w:ascii="Times New Roman" w:hAnsi="Times New Roman" w:cs="Times New Roman"/>
          <w:sz w:val="24"/>
          <w:szCs w:val="24"/>
        </w:rPr>
        <w:t>cost savings by reducin</w:t>
      </w:r>
      <w:r w:rsidRPr="004B3DD5">
        <w:rPr>
          <w:rFonts w:ascii="Times New Roman" w:hAnsi="Times New Roman" w:cs="Times New Roman"/>
          <w:sz w:val="24"/>
          <w:szCs w:val="24"/>
        </w:rPr>
        <w:t xml:space="preserve">g and eliminating the factors based on which </w:t>
      </w:r>
      <w:r w:rsidR="002F7183" w:rsidRPr="004B3DD5">
        <w:rPr>
          <w:rFonts w:ascii="Times New Roman" w:hAnsi="Times New Roman" w:cs="Times New Roman"/>
          <w:sz w:val="24"/>
          <w:szCs w:val="24"/>
        </w:rPr>
        <w:t>comp</w:t>
      </w:r>
      <w:r w:rsidRPr="004B3DD5">
        <w:rPr>
          <w:rFonts w:ascii="Times New Roman" w:hAnsi="Times New Roman" w:cs="Times New Roman"/>
          <w:sz w:val="24"/>
          <w:szCs w:val="24"/>
        </w:rPr>
        <w:t>e</w:t>
      </w:r>
      <w:r w:rsidR="002F7183" w:rsidRPr="004B3DD5">
        <w:rPr>
          <w:rFonts w:ascii="Times New Roman" w:hAnsi="Times New Roman" w:cs="Times New Roman"/>
          <w:sz w:val="24"/>
          <w:szCs w:val="24"/>
        </w:rPr>
        <w:t>ti</w:t>
      </w:r>
      <w:r w:rsidRPr="004B3DD5">
        <w:rPr>
          <w:rFonts w:ascii="Times New Roman" w:hAnsi="Times New Roman" w:cs="Times New Roman"/>
          <w:sz w:val="24"/>
          <w:szCs w:val="24"/>
        </w:rPr>
        <w:t xml:space="preserve">tion </w:t>
      </w:r>
      <w:r w:rsidR="002F7183" w:rsidRPr="004B3DD5">
        <w:rPr>
          <w:rFonts w:ascii="Times New Roman" w:hAnsi="Times New Roman" w:cs="Times New Roman"/>
          <w:sz w:val="24"/>
          <w:szCs w:val="24"/>
        </w:rPr>
        <w:t>is establi</w:t>
      </w:r>
      <w:r w:rsidRPr="004B3DD5">
        <w:rPr>
          <w:rFonts w:ascii="Times New Roman" w:hAnsi="Times New Roman" w:cs="Times New Roman"/>
          <w:sz w:val="24"/>
          <w:szCs w:val="24"/>
        </w:rPr>
        <w:t xml:space="preserve">shed within the </w:t>
      </w:r>
      <w:r w:rsidR="002F7183" w:rsidRPr="004B3DD5">
        <w:rPr>
          <w:rFonts w:ascii="Times New Roman" w:hAnsi="Times New Roman" w:cs="Times New Roman"/>
          <w:sz w:val="24"/>
          <w:szCs w:val="24"/>
        </w:rPr>
        <w:t>industry</w:t>
      </w:r>
      <w:r w:rsidRPr="004B3DD5">
        <w:rPr>
          <w:rFonts w:ascii="Times New Roman" w:hAnsi="Times New Roman" w:cs="Times New Roman"/>
          <w:sz w:val="24"/>
          <w:szCs w:val="24"/>
        </w:rPr>
        <w:t xml:space="preserve">. </w:t>
      </w:r>
      <w:r w:rsidR="002F7183" w:rsidRPr="004B3DD5">
        <w:rPr>
          <w:rFonts w:ascii="Times New Roman" w:hAnsi="Times New Roman" w:cs="Times New Roman"/>
          <w:sz w:val="24"/>
          <w:szCs w:val="24"/>
        </w:rPr>
        <w:t xml:space="preserve">The point is to facilitate a shift from the traditional </w:t>
      </w:r>
      <w:r w:rsidR="004B3DD5" w:rsidRPr="004B3DD5">
        <w:rPr>
          <w:rFonts w:ascii="Times New Roman" w:hAnsi="Times New Roman" w:cs="Times New Roman"/>
          <w:sz w:val="24"/>
          <w:szCs w:val="24"/>
        </w:rPr>
        <w:t>framework</w:t>
      </w:r>
      <w:r w:rsidR="002F7183" w:rsidRPr="004B3DD5">
        <w:rPr>
          <w:rFonts w:ascii="Times New Roman" w:hAnsi="Times New Roman" w:cs="Times New Roman"/>
          <w:sz w:val="24"/>
          <w:szCs w:val="24"/>
        </w:rPr>
        <w:t xml:space="preserve"> from </w:t>
      </w:r>
      <w:r w:rsidR="004B3DD5" w:rsidRPr="004B3DD5">
        <w:rPr>
          <w:rFonts w:ascii="Times New Roman" w:hAnsi="Times New Roman" w:cs="Times New Roman"/>
          <w:sz w:val="24"/>
          <w:szCs w:val="24"/>
        </w:rPr>
        <w:t>competition</w:t>
      </w:r>
      <w:r w:rsidR="002F7183" w:rsidRPr="004B3DD5">
        <w:rPr>
          <w:rFonts w:ascii="Times New Roman" w:hAnsi="Times New Roman" w:cs="Times New Roman"/>
          <w:sz w:val="24"/>
          <w:szCs w:val="24"/>
        </w:rPr>
        <w:t xml:space="preserve">, </w:t>
      </w:r>
      <w:r w:rsidR="004B3DD5" w:rsidRPr="004B3DD5">
        <w:rPr>
          <w:rFonts w:ascii="Times New Roman" w:hAnsi="Times New Roman" w:cs="Times New Roman"/>
          <w:sz w:val="24"/>
          <w:szCs w:val="24"/>
        </w:rPr>
        <w:t>whereby</w:t>
      </w:r>
      <w:r w:rsidR="002F7183" w:rsidRPr="004B3DD5">
        <w:rPr>
          <w:rFonts w:ascii="Times New Roman" w:hAnsi="Times New Roman" w:cs="Times New Roman"/>
          <w:sz w:val="24"/>
          <w:szCs w:val="24"/>
        </w:rPr>
        <w:t xml:space="preserve"> </w:t>
      </w:r>
      <w:r w:rsidR="004B3DD5" w:rsidRPr="004B3DD5">
        <w:rPr>
          <w:rFonts w:ascii="Times New Roman" w:hAnsi="Times New Roman" w:cs="Times New Roman"/>
          <w:sz w:val="24"/>
          <w:szCs w:val="24"/>
        </w:rPr>
        <w:t>organizations</w:t>
      </w:r>
      <w:r w:rsidR="002F7183" w:rsidRPr="004B3DD5">
        <w:rPr>
          <w:rFonts w:ascii="Times New Roman" w:hAnsi="Times New Roman" w:cs="Times New Roman"/>
          <w:sz w:val="24"/>
          <w:szCs w:val="24"/>
        </w:rPr>
        <w:t xml:space="preserve"> use the market defined </w:t>
      </w:r>
      <w:r w:rsidR="004B3DD5" w:rsidRPr="004B3DD5">
        <w:rPr>
          <w:rFonts w:ascii="Times New Roman" w:hAnsi="Times New Roman" w:cs="Times New Roman"/>
          <w:sz w:val="24"/>
          <w:szCs w:val="24"/>
        </w:rPr>
        <w:t>platforms</w:t>
      </w:r>
      <w:r w:rsidR="002F7183" w:rsidRPr="004B3DD5">
        <w:rPr>
          <w:rFonts w:ascii="Times New Roman" w:hAnsi="Times New Roman" w:cs="Times New Roman"/>
          <w:sz w:val="24"/>
          <w:szCs w:val="24"/>
        </w:rPr>
        <w:t xml:space="preserve"> for competition and compete </w:t>
      </w:r>
      <w:r w:rsidR="004B3DD5" w:rsidRPr="004B3DD5">
        <w:rPr>
          <w:rFonts w:ascii="Times New Roman" w:hAnsi="Times New Roman" w:cs="Times New Roman"/>
          <w:sz w:val="24"/>
          <w:szCs w:val="24"/>
        </w:rPr>
        <w:t>against</w:t>
      </w:r>
      <w:r w:rsidR="002F7183" w:rsidRPr="004B3DD5">
        <w:rPr>
          <w:rFonts w:ascii="Times New Roman" w:hAnsi="Times New Roman" w:cs="Times New Roman"/>
          <w:sz w:val="24"/>
          <w:szCs w:val="24"/>
        </w:rPr>
        <w:t xml:space="preserve"> their </w:t>
      </w:r>
      <w:r w:rsidR="004B3DD5" w:rsidRPr="004B3DD5">
        <w:rPr>
          <w:rFonts w:ascii="Times New Roman" w:hAnsi="Times New Roman" w:cs="Times New Roman"/>
          <w:sz w:val="24"/>
          <w:szCs w:val="24"/>
        </w:rPr>
        <w:t>competitors</w:t>
      </w:r>
      <w:r w:rsidR="002F7183" w:rsidRPr="004B3DD5">
        <w:rPr>
          <w:rFonts w:ascii="Times New Roman" w:hAnsi="Times New Roman" w:cs="Times New Roman"/>
          <w:sz w:val="24"/>
          <w:szCs w:val="24"/>
        </w:rPr>
        <w:t xml:space="preserve"> using the same factors and </w:t>
      </w:r>
      <w:r w:rsidR="004B3DD5" w:rsidRPr="004B3DD5">
        <w:rPr>
          <w:rFonts w:ascii="Times New Roman" w:hAnsi="Times New Roman" w:cs="Times New Roman"/>
          <w:sz w:val="24"/>
          <w:szCs w:val="24"/>
        </w:rPr>
        <w:t>features</w:t>
      </w:r>
      <w:r w:rsidR="002F7183" w:rsidRPr="004B3DD5">
        <w:rPr>
          <w:rFonts w:ascii="Times New Roman" w:hAnsi="Times New Roman" w:cs="Times New Roman"/>
          <w:sz w:val="24"/>
          <w:szCs w:val="24"/>
        </w:rPr>
        <w:t xml:space="preserve">. Such an </w:t>
      </w:r>
      <w:r w:rsidR="004B3DD5" w:rsidRPr="004B3DD5">
        <w:rPr>
          <w:rFonts w:ascii="Times New Roman" w:hAnsi="Times New Roman" w:cs="Times New Roman"/>
          <w:sz w:val="24"/>
          <w:szCs w:val="24"/>
        </w:rPr>
        <w:t>approach</w:t>
      </w:r>
      <w:r w:rsidR="002F7183" w:rsidRPr="004B3DD5">
        <w:rPr>
          <w:rFonts w:ascii="Times New Roman" w:hAnsi="Times New Roman" w:cs="Times New Roman"/>
          <w:sz w:val="24"/>
          <w:szCs w:val="24"/>
        </w:rPr>
        <w:t xml:space="preserve"> proves to be detrimental to the organization as it is forced to embrace other </w:t>
      </w:r>
      <w:r w:rsidR="004B3DD5" w:rsidRPr="004B3DD5">
        <w:rPr>
          <w:rFonts w:ascii="Times New Roman" w:hAnsi="Times New Roman" w:cs="Times New Roman"/>
          <w:sz w:val="24"/>
          <w:szCs w:val="24"/>
        </w:rPr>
        <w:t>approaches</w:t>
      </w:r>
      <w:r w:rsidR="002F7183" w:rsidRPr="004B3DD5">
        <w:rPr>
          <w:rFonts w:ascii="Times New Roman" w:hAnsi="Times New Roman" w:cs="Times New Roman"/>
          <w:sz w:val="24"/>
          <w:szCs w:val="24"/>
        </w:rPr>
        <w:t xml:space="preserve"> including pricing strategies and increasing cost to </w:t>
      </w:r>
      <w:r w:rsidR="004B3DD5" w:rsidRPr="004B3DD5">
        <w:rPr>
          <w:rFonts w:ascii="Times New Roman" w:hAnsi="Times New Roman" w:cs="Times New Roman"/>
          <w:sz w:val="24"/>
          <w:szCs w:val="24"/>
        </w:rPr>
        <w:t>achieve</w:t>
      </w:r>
      <w:r w:rsidR="002F7183" w:rsidRPr="004B3DD5">
        <w:rPr>
          <w:rFonts w:ascii="Times New Roman" w:hAnsi="Times New Roman" w:cs="Times New Roman"/>
          <w:sz w:val="24"/>
          <w:szCs w:val="24"/>
        </w:rPr>
        <w:t xml:space="preserve"> a </w:t>
      </w:r>
      <w:r w:rsidR="004B3DD5" w:rsidRPr="004B3DD5">
        <w:rPr>
          <w:rFonts w:ascii="Times New Roman" w:hAnsi="Times New Roman" w:cs="Times New Roman"/>
          <w:sz w:val="24"/>
          <w:szCs w:val="24"/>
        </w:rPr>
        <w:t>competitive</w:t>
      </w:r>
      <w:r w:rsidR="002F7183" w:rsidRPr="004B3DD5">
        <w:rPr>
          <w:rFonts w:ascii="Times New Roman" w:hAnsi="Times New Roman" w:cs="Times New Roman"/>
          <w:sz w:val="24"/>
          <w:szCs w:val="24"/>
        </w:rPr>
        <w:t xml:space="preserve"> </w:t>
      </w:r>
      <w:r w:rsidR="004B3DD5" w:rsidRPr="004B3DD5">
        <w:rPr>
          <w:rFonts w:ascii="Times New Roman" w:hAnsi="Times New Roman" w:cs="Times New Roman"/>
          <w:sz w:val="24"/>
          <w:szCs w:val="24"/>
        </w:rPr>
        <w:t>advantage</w:t>
      </w:r>
      <w:r w:rsidR="002F7183" w:rsidRPr="004B3DD5">
        <w:rPr>
          <w:rFonts w:ascii="Times New Roman" w:hAnsi="Times New Roman" w:cs="Times New Roman"/>
          <w:sz w:val="24"/>
          <w:szCs w:val="24"/>
        </w:rPr>
        <w:t xml:space="preserve">. As earlier </w:t>
      </w:r>
      <w:r w:rsidR="004B3DD5" w:rsidRPr="004B3DD5">
        <w:rPr>
          <w:rFonts w:ascii="Times New Roman" w:hAnsi="Times New Roman" w:cs="Times New Roman"/>
          <w:sz w:val="24"/>
          <w:szCs w:val="24"/>
        </w:rPr>
        <w:t>mentioned</w:t>
      </w:r>
      <w:r w:rsidR="002F7183" w:rsidRPr="004B3DD5">
        <w:rPr>
          <w:rFonts w:ascii="Times New Roman" w:hAnsi="Times New Roman" w:cs="Times New Roman"/>
          <w:sz w:val="24"/>
          <w:szCs w:val="24"/>
        </w:rPr>
        <w:t xml:space="preserve">, such </w:t>
      </w:r>
      <w:r w:rsidR="004B3DD5" w:rsidRPr="004B3DD5">
        <w:rPr>
          <w:rFonts w:ascii="Times New Roman" w:hAnsi="Times New Roman" w:cs="Times New Roman"/>
          <w:sz w:val="24"/>
          <w:szCs w:val="24"/>
        </w:rPr>
        <w:t>strategies</w:t>
      </w:r>
      <w:r w:rsidR="002F7183" w:rsidRPr="004B3DD5">
        <w:rPr>
          <w:rFonts w:ascii="Times New Roman" w:hAnsi="Times New Roman" w:cs="Times New Roman"/>
          <w:sz w:val="24"/>
          <w:szCs w:val="24"/>
        </w:rPr>
        <w:t xml:space="preserve"> do not hold the </w:t>
      </w:r>
      <w:r w:rsidR="004B3DD5">
        <w:rPr>
          <w:rFonts w:ascii="Times New Roman" w:hAnsi="Times New Roman" w:cs="Times New Roman"/>
          <w:sz w:val="24"/>
          <w:szCs w:val="24"/>
        </w:rPr>
        <w:t>promise</w:t>
      </w:r>
      <w:r w:rsidR="002F7183" w:rsidRPr="004B3DD5">
        <w:rPr>
          <w:rFonts w:ascii="Times New Roman" w:hAnsi="Times New Roman" w:cs="Times New Roman"/>
          <w:sz w:val="24"/>
          <w:szCs w:val="24"/>
        </w:rPr>
        <w:t xml:space="preserve"> of </w:t>
      </w:r>
      <w:r w:rsidR="004B3DD5" w:rsidRPr="004B3DD5">
        <w:rPr>
          <w:rFonts w:ascii="Times New Roman" w:hAnsi="Times New Roman" w:cs="Times New Roman"/>
          <w:sz w:val="24"/>
          <w:szCs w:val="24"/>
        </w:rPr>
        <w:t>profit</w:t>
      </w:r>
      <w:r w:rsidR="002F7183" w:rsidRPr="004B3DD5">
        <w:rPr>
          <w:rFonts w:ascii="Times New Roman" w:hAnsi="Times New Roman" w:cs="Times New Roman"/>
          <w:sz w:val="24"/>
          <w:szCs w:val="24"/>
        </w:rPr>
        <w:t xml:space="preserve"> maximization. Instead, they are built on high risk assumptions within </w:t>
      </w:r>
      <w:r w:rsidR="004B3DD5" w:rsidRPr="004B3DD5">
        <w:rPr>
          <w:rFonts w:ascii="Times New Roman" w:hAnsi="Times New Roman" w:cs="Times New Roman"/>
          <w:sz w:val="24"/>
          <w:szCs w:val="24"/>
        </w:rPr>
        <w:t>the</w:t>
      </w:r>
      <w:r w:rsidR="002F7183" w:rsidRPr="004B3DD5">
        <w:rPr>
          <w:rFonts w:ascii="Times New Roman" w:hAnsi="Times New Roman" w:cs="Times New Roman"/>
          <w:sz w:val="24"/>
          <w:szCs w:val="24"/>
        </w:rPr>
        <w:t xml:space="preserve"> </w:t>
      </w:r>
      <w:r w:rsidR="004B3DD5" w:rsidRPr="004B3DD5">
        <w:rPr>
          <w:rFonts w:ascii="Times New Roman" w:hAnsi="Times New Roman" w:cs="Times New Roman"/>
          <w:sz w:val="24"/>
          <w:szCs w:val="24"/>
        </w:rPr>
        <w:t>organizations</w:t>
      </w:r>
      <w:r w:rsidR="002F7183" w:rsidRPr="004B3DD5">
        <w:rPr>
          <w:rFonts w:ascii="Times New Roman" w:hAnsi="Times New Roman" w:cs="Times New Roman"/>
          <w:sz w:val="24"/>
          <w:szCs w:val="24"/>
        </w:rPr>
        <w:t xml:space="preserve"> management. The Blue Ocean </w:t>
      </w:r>
      <w:r w:rsidR="004B3DD5" w:rsidRPr="004B3DD5">
        <w:rPr>
          <w:rFonts w:ascii="Times New Roman" w:hAnsi="Times New Roman" w:cs="Times New Roman"/>
          <w:sz w:val="24"/>
          <w:szCs w:val="24"/>
        </w:rPr>
        <w:t>strategy</w:t>
      </w:r>
      <w:r w:rsidR="002F7183" w:rsidRPr="004B3DD5">
        <w:rPr>
          <w:rFonts w:ascii="Times New Roman" w:hAnsi="Times New Roman" w:cs="Times New Roman"/>
          <w:sz w:val="24"/>
          <w:szCs w:val="24"/>
        </w:rPr>
        <w:t xml:space="preserve"> </w:t>
      </w:r>
      <w:r w:rsidR="004B3DD5" w:rsidRPr="004B3DD5">
        <w:rPr>
          <w:rFonts w:ascii="Times New Roman" w:hAnsi="Times New Roman" w:cs="Times New Roman"/>
          <w:sz w:val="24"/>
          <w:szCs w:val="24"/>
        </w:rPr>
        <w:t>also</w:t>
      </w:r>
      <w:r w:rsidR="002F7183" w:rsidRPr="004B3DD5">
        <w:rPr>
          <w:rFonts w:ascii="Times New Roman" w:hAnsi="Times New Roman" w:cs="Times New Roman"/>
          <w:sz w:val="24"/>
          <w:szCs w:val="24"/>
        </w:rPr>
        <w:t xml:space="preserve"> allows for the </w:t>
      </w:r>
      <w:r w:rsidR="004B3DD5" w:rsidRPr="004B3DD5">
        <w:rPr>
          <w:rFonts w:ascii="Times New Roman" w:hAnsi="Times New Roman" w:cs="Times New Roman"/>
          <w:sz w:val="24"/>
          <w:szCs w:val="24"/>
        </w:rPr>
        <w:t>lighting</w:t>
      </w:r>
      <w:r w:rsidR="002F7183" w:rsidRPr="004B3DD5">
        <w:rPr>
          <w:rFonts w:ascii="Times New Roman" w:hAnsi="Times New Roman" w:cs="Times New Roman"/>
          <w:sz w:val="24"/>
          <w:szCs w:val="24"/>
        </w:rPr>
        <w:t xml:space="preserve"> </w:t>
      </w:r>
      <w:r w:rsidR="004B3DD5" w:rsidRPr="004B3DD5">
        <w:rPr>
          <w:rFonts w:ascii="Times New Roman" w:hAnsi="Times New Roman" w:cs="Times New Roman"/>
          <w:sz w:val="24"/>
          <w:szCs w:val="24"/>
        </w:rPr>
        <w:t>of</w:t>
      </w:r>
      <w:r w:rsidR="002F7183" w:rsidRPr="004B3DD5">
        <w:rPr>
          <w:rFonts w:ascii="Times New Roman" w:hAnsi="Times New Roman" w:cs="Times New Roman"/>
          <w:sz w:val="24"/>
          <w:szCs w:val="24"/>
        </w:rPr>
        <w:t xml:space="preserve"> the values of the buyer by creating and raising new elements that ha</w:t>
      </w:r>
      <w:r w:rsidR="004B3DD5">
        <w:rPr>
          <w:rFonts w:ascii="Times New Roman" w:hAnsi="Times New Roman" w:cs="Times New Roman"/>
          <w:sz w:val="24"/>
          <w:szCs w:val="24"/>
        </w:rPr>
        <w:t>ve not been offered within the</w:t>
      </w:r>
      <w:r w:rsidR="002F7183" w:rsidRPr="004B3DD5">
        <w:rPr>
          <w:rFonts w:ascii="Times New Roman" w:hAnsi="Times New Roman" w:cs="Times New Roman"/>
          <w:sz w:val="24"/>
          <w:szCs w:val="24"/>
        </w:rPr>
        <w:t xml:space="preserve"> </w:t>
      </w:r>
      <w:r w:rsidR="004B3DD5" w:rsidRPr="004B3DD5">
        <w:rPr>
          <w:rFonts w:ascii="Times New Roman" w:hAnsi="Times New Roman" w:cs="Times New Roman"/>
          <w:sz w:val="24"/>
          <w:szCs w:val="24"/>
        </w:rPr>
        <w:t>industry</w:t>
      </w:r>
      <w:r w:rsidR="002F7183" w:rsidRPr="004B3DD5">
        <w:rPr>
          <w:rFonts w:ascii="Times New Roman" w:hAnsi="Times New Roman" w:cs="Times New Roman"/>
          <w:sz w:val="24"/>
          <w:szCs w:val="24"/>
        </w:rPr>
        <w:t xml:space="preserve"> before</w:t>
      </w:r>
      <w:sdt>
        <w:sdtPr>
          <w:rPr>
            <w:rFonts w:ascii="Times New Roman" w:hAnsi="Times New Roman" w:cs="Times New Roman"/>
            <w:sz w:val="24"/>
            <w:szCs w:val="24"/>
          </w:rPr>
          <w:id w:val="-642041920"/>
          <w:citation/>
        </w:sdtPr>
        <w:sdtContent>
          <w:r w:rsidR="008C6824">
            <w:rPr>
              <w:rFonts w:ascii="Times New Roman" w:hAnsi="Times New Roman" w:cs="Times New Roman"/>
              <w:sz w:val="24"/>
              <w:szCs w:val="24"/>
            </w:rPr>
            <w:fldChar w:fldCharType="begin"/>
          </w:r>
          <w:r w:rsidR="008C6824">
            <w:rPr>
              <w:rFonts w:ascii="Times New Roman" w:hAnsi="Times New Roman" w:cs="Times New Roman"/>
              <w:sz w:val="24"/>
              <w:szCs w:val="24"/>
            </w:rPr>
            <w:instrText xml:space="preserve">CITATION WCh15 \p 49 \l 1033 </w:instrText>
          </w:r>
          <w:r w:rsidR="008C6824">
            <w:rPr>
              <w:rFonts w:ascii="Times New Roman" w:hAnsi="Times New Roman" w:cs="Times New Roman"/>
              <w:sz w:val="24"/>
              <w:szCs w:val="24"/>
            </w:rPr>
            <w:fldChar w:fldCharType="separate"/>
          </w:r>
          <w:r w:rsidR="008C6824">
            <w:rPr>
              <w:rFonts w:ascii="Times New Roman" w:hAnsi="Times New Roman" w:cs="Times New Roman"/>
              <w:noProof/>
              <w:sz w:val="24"/>
              <w:szCs w:val="24"/>
            </w:rPr>
            <w:t xml:space="preserve"> </w:t>
          </w:r>
          <w:r w:rsidR="008C6824" w:rsidRPr="008C6824">
            <w:rPr>
              <w:rFonts w:ascii="Times New Roman" w:hAnsi="Times New Roman" w:cs="Times New Roman"/>
              <w:noProof/>
              <w:sz w:val="24"/>
              <w:szCs w:val="24"/>
            </w:rPr>
            <w:t>(Kim &amp; Mauborgne, 2015, p. 49)</w:t>
          </w:r>
          <w:r w:rsidR="008C6824">
            <w:rPr>
              <w:rFonts w:ascii="Times New Roman" w:hAnsi="Times New Roman" w:cs="Times New Roman"/>
              <w:sz w:val="24"/>
              <w:szCs w:val="24"/>
            </w:rPr>
            <w:fldChar w:fldCharType="end"/>
          </w:r>
        </w:sdtContent>
      </w:sdt>
      <w:r w:rsidR="002F7183" w:rsidRPr="004B3DD5">
        <w:rPr>
          <w:rFonts w:ascii="Times New Roman" w:hAnsi="Times New Roman" w:cs="Times New Roman"/>
          <w:sz w:val="24"/>
          <w:szCs w:val="24"/>
        </w:rPr>
        <w:t xml:space="preserve">. This ensures that an organization establishes a new </w:t>
      </w:r>
      <w:r w:rsidR="004B3DD5" w:rsidRPr="004B3DD5">
        <w:rPr>
          <w:rFonts w:ascii="Times New Roman" w:hAnsi="Times New Roman" w:cs="Times New Roman"/>
          <w:sz w:val="24"/>
          <w:szCs w:val="24"/>
        </w:rPr>
        <w:t>approach</w:t>
      </w:r>
      <w:r w:rsidR="002F7183" w:rsidRPr="004B3DD5">
        <w:rPr>
          <w:rFonts w:ascii="Times New Roman" w:hAnsi="Times New Roman" w:cs="Times New Roman"/>
          <w:sz w:val="24"/>
          <w:szCs w:val="24"/>
        </w:rPr>
        <w:t xml:space="preserve"> to gaining profit, one that </w:t>
      </w:r>
      <w:r w:rsidR="004B3DD5" w:rsidRPr="004B3DD5">
        <w:rPr>
          <w:rFonts w:ascii="Times New Roman" w:hAnsi="Times New Roman" w:cs="Times New Roman"/>
          <w:sz w:val="24"/>
          <w:szCs w:val="24"/>
        </w:rPr>
        <w:t>would</w:t>
      </w:r>
      <w:r w:rsidR="002F7183" w:rsidRPr="004B3DD5">
        <w:rPr>
          <w:rFonts w:ascii="Times New Roman" w:hAnsi="Times New Roman" w:cs="Times New Roman"/>
          <w:sz w:val="24"/>
          <w:szCs w:val="24"/>
        </w:rPr>
        <w:t xml:space="preserve"> not attract a direct </w:t>
      </w:r>
      <w:r w:rsidR="004B3DD5" w:rsidRPr="004B3DD5">
        <w:rPr>
          <w:rFonts w:ascii="Times New Roman" w:hAnsi="Times New Roman" w:cs="Times New Roman"/>
          <w:sz w:val="24"/>
          <w:szCs w:val="24"/>
        </w:rPr>
        <w:t>challenge</w:t>
      </w:r>
      <w:r w:rsidR="002F7183" w:rsidRPr="004B3DD5">
        <w:rPr>
          <w:rFonts w:ascii="Times New Roman" w:hAnsi="Times New Roman" w:cs="Times New Roman"/>
          <w:sz w:val="24"/>
          <w:szCs w:val="24"/>
        </w:rPr>
        <w:t xml:space="preserve"> </w:t>
      </w:r>
      <w:r w:rsidR="004B3DD5" w:rsidRPr="004B3DD5">
        <w:rPr>
          <w:rFonts w:ascii="Times New Roman" w:hAnsi="Times New Roman" w:cs="Times New Roman"/>
          <w:sz w:val="24"/>
          <w:szCs w:val="24"/>
        </w:rPr>
        <w:t>from</w:t>
      </w:r>
      <w:r w:rsidR="002F7183" w:rsidRPr="004B3DD5">
        <w:rPr>
          <w:rFonts w:ascii="Times New Roman" w:hAnsi="Times New Roman" w:cs="Times New Roman"/>
          <w:sz w:val="24"/>
          <w:szCs w:val="24"/>
        </w:rPr>
        <w:t xml:space="preserve"> its competitors. With passing </w:t>
      </w:r>
      <w:r w:rsidR="004B3DD5" w:rsidRPr="004B3DD5">
        <w:rPr>
          <w:rFonts w:ascii="Times New Roman" w:hAnsi="Times New Roman" w:cs="Times New Roman"/>
          <w:sz w:val="24"/>
          <w:szCs w:val="24"/>
        </w:rPr>
        <w:t>time</w:t>
      </w:r>
      <w:r w:rsidR="002F7183" w:rsidRPr="004B3DD5">
        <w:rPr>
          <w:rFonts w:ascii="Times New Roman" w:hAnsi="Times New Roman" w:cs="Times New Roman"/>
          <w:sz w:val="24"/>
          <w:szCs w:val="24"/>
        </w:rPr>
        <w:t xml:space="preserve">, there is a further </w:t>
      </w:r>
      <w:r w:rsidR="004B3DD5" w:rsidRPr="004B3DD5">
        <w:rPr>
          <w:rFonts w:ascii="Times New Roman" w:hAnsi="Times New Roman" w:cs="Times New Roman"/>
          <w:sz w:val="24"/>
          <w:szCs w:val="24"/>
        </w:rPr>
        <w:t>reduction</w:t>
      </w:r>
      <w:r w:rsidR="002F7183" w:rsidRPr="004B3DD5">
        <w:rPr>
          <w:rFonts w:ascii="Times New Roman" w:hAnsi="Times New Roman" w:cs="Times New Roman"/>
          <w:sz w:val="24"/>
          <w:szCs w:val="24"/>
        </w:rPr>
        <w:t xml:space="preserve"> in the costs due to economies of scale that result from high volumes of sales that are generated by the superior value. </w:t>
      </w:r>
    </w:p>
    <w:p w:rsidR="002F7183" w:rsidRPr="004B3DD5" w:rsidRDefault="002F7183" w:rsidP="004B3DD5">
      <w:pPr>
        <w:spacing w:after="0" w:line="480" w:lineRule="auto"/>
        <w:ind w:firstLine="720"/>
        <w:rPr>
          <w:rFonts w:ascii="Times New Roman" w:hAnsi="Times New Roman" w:cs="Times New Roman"/>
          <w:sz w:val="24"/>
          <w:szCs w:val="24"/>
        </w:rPr>
      </w:pPr>
      <w:r w:rsidRPr="004B3DD5">
        <w:rPr>
          <w:rFonts w:ascii="Times New Roman" w:hAnsi="Times New Roman" w:cs="Times New Roman"/>
          <w:sz w:val="24"/>
          <w:szCs w:val="24"/>
        </w:rPr>
        <w:t xml:space="preserve">A comparison </w:t>
      </w:r>
      <w:r w:rsidR="004B3DD5" w:rsidRPr="004B3DD5">
        <w:rPr>
          <w:rFonts w:ascii="Times New Roman" w:hAnsi="Times New Roman" w:cs="Times New Roman"/>
          <w:sz w:val="24"/>
          <w:szCs w:val="24"/>
        </w:rPr>
        <w:t>between</w:t>
      </w:r>
      <w:r w:rsidRPr="004B3DD5">
        <w:rPr>
          <w:rFonts w:ascii="Times New Roman" w:hAnsi="Times New Roman" w:cs="Times New Roman"/>
          <w:sz w:val="24"/>
          <w:szCs w:val="24"/>
        </w:rPr>
        <w:t xml:space="preserve"> the Red Ocean and the </w:t>
      </w:r>
      <w:r w:rsidR="004B3DD5" w:rsidRPr="004B3DD5">
        <w:rPr>
          <w:rFonts w:ascii="Times New Roman" w:hAnsi="Times New Roman" w:cs="Times New Roman"/>
          <w:sz w:val="24"/>
          <w:szCs w:val="24"/>
        </w:rPr>
        <w:t>Blue</w:t>
      </w:r>
      <w:r w:rsidRPr="004B3DD5">
        <w:rPr>
          <w:rFonts w:ascii="Times New Roman" w:hAnsi="Times New Roman" w:cs="Times New Roman"/>
          <w:sz w:val="24"/>
          <w:szCs w:val="24"/>
        </w:rPr>
        <w:t xml:space="preserve"> Ocean provides a better </w:t>
      </w:r>
      <w:r w:rsidR="004B3DD5" w:rsidRPr="004B3DD5">
        <w:rPr>
          <w:rFonts w:ascii="Times New Roman" w:hAnsi="Times New Roman" w:cs="Times New Roman"/>
          <w:sz w:val="24"/>
          <w:szCs w:val="24"/>
        </w:rPr>
        <w:t>picture</w:t>
      </w:r>
      <w:r w:rsidRPr="004B3DD5">
        <w:rPr>
          <w:rFonts w:ascii="Times New Roman" w:hAnsi="Times New Roman" w:cs="Times New Roman"/>
          <w:sz w:val="24"/>
          <w:szCs w:val="24"/>
        </w:rPr>
        <w:t xml:space="preserve"> into the changes that the Blue Ocean strategy brings into </w:t>
      </w:r>
      <w:r w:rsidR="004B3DD5" w:rsidRPr="004B3DD5">
        <w:rPr>
          <w:rFonts w:ascii="Times New Roman" w:hAnsi="Times New Roman" w:cs="Times New Roman"/>
          <w:sz w:val="24"/>
          <w:szCs w:val="24"/>
        </w:rPr>
        <w:t>the</w:t>
      </w:r>
      <w:r w:rsidRPr="004B3DD5">
        <w:rPr>
          <w:rFonts w:ascii="Times New Roman" w:hAnsi="Times New Roman" w:cs="Times New Roman"/>
          <w:sz w:val="24"/>
          <w:szCs w:val="24"/>
        </w:rPr>
        <w:t xml:space="preserve"> organization in terms of </w:t>
      </w:r>
      <w:r w:rsidR="001131AB" w:rsidRPr="004B3DD5">
        <w:rPr>
          <w:rFonts w:ascii="Times New Roman" w:hAnsi="Times New Roman" w:cs="Times New Roman"/>
          <w:sz w:val="24"/>
          <w:szCs w:val="24"/>
        </w:rPr>
        <w:t>its</w:t>
      </w:r>
      <w:r w:rsidRPr="004B3DD5">
        <w:rPr>
          <w:rFonts w:ascii="Times New Roman" w:hAnsi="Times New Roman" w:cs="Times New Roman"/>
          <w:sz w:val="24"/>
          <w:szCs w:val="24"/>
        </w:rPr>
        <w:t xml:space="preserve"> approach to the market </w:t>
      </w:r>
      <w:r w:rsidR="001131AB" w:rsidRPr="004B3DD5">
        <w:rPr>
          <w:rFonts w:ascii="Times New Roman" w:hAnsi="Times New Roman" w:cs="Times New Roman"/>
          <w:sz w:val="24"/>
          <w:szCs w:val="24"/>
        </w:rPr>
        <w:t>and</w:t>
      </w:r>
      <w:r w:rsidRPr="004B3DD5">
        <w:rPr>
          <w:rFonts w:ascii="Times New Roman" w:hAnsi="Times New Roman" w:cs="Times New Roman"/>
          <w:sz w:val="24"/>
          <w:szCs w:val="24"/>
        </w:rPr>
        <w:t xml:space="preserve"> profit maximization. </w:t>
      </w:r>
      <w:r w:rsidR="0051658D" w:rsidRPr="004B3DD5">
        <w:rPr>
          <w:rFonts w:ascii="Times New Roman" w:hAnsi="Times New Roman" w:cs="Times New Roman"/>
          <w:sz w:val="24"/>
          <w:szCs w:val="24"/>
        </w:rPr>
        <w:t xml:space="preserve">To start with, as </w:t>
      </w:r>
      <w:r w:rsidR="001131AB" w:rsidRPr="004B3DD5">
        <w:rPr>
          <w:rFonts w:ascii="Times New Roman" w:hAnsi="Times New Roman" w:cs="Times New Roman"/>
          <w:sz w:val="24"/>
          <w:szCs w:val="24"/>
        </w:rPr>
        <w:t>earlier</w:t>
      </w:r>
      <w:r w:rsidR="0051658D" w:rsidRPr="004B3DD5">
        <w:rPr>
          <w:rFonts w:ascii="Times New Roman" w:hAnsi="Times New Roman" w:cs="Times New Roman"/>
          <w:sz w:val="24"/>
          <w:szCs w:val="24"/>
        </w:rPr>
        <w:t xml:space="preserve"> noted, the Red Ocean </w:t>
      </w:r>
      <w:r w:rsidR="001131AB" w:rsidRPr="004B3DD5">
        <w:rPr>
          <w:rFonts w:ascii="Times New Roman" w:hAnsi="Times New Roman" w:cs="Times New Roman"/>
          <w:sz w:val="24"/>
          <w:szCs w:val="24"/>
        </w:rPr>
        <w:t>involves</w:t>
      </w:r>
      <w:r w:rsidR="0051658D" w:rsidRPr="004B3DD5">
        <w:rPr>
          <w:rFonts w:ascii="Times New Roman" w:hAnsi="Times New Roman" w:cs="Times New Roman"/>
          <w:sz w:val="24"/>
          <w:szCs w:val="24"/>
        </w:rPr>
        <w:t xml:space="preserve"> competing in a market that already </w:t>
      </w:r>
      <w:r w:rsidR="001131AB" w:rsidRPr="004B3DD5">
        <w:rPr>
          <w:rFonts w:ascii="Times New Roman" w:hAnsi="Times New Roman" w:cs="Times New Roman"/>
          <w:sz w:val="24"/>
          <w:szCs w:val="24"/>
        </w:rPr>
        <w:t>exists</w:t>
      </w:r>
      <w:r w:rsidR="0051658D" w:rsidRPr="004B3DD5">
        <w:rPr>
          <w:rFonts w:ascii="Times New Roman" w:hAnsi="Times New Roman" w:cs="Times New Roman"/>
          <w:sz w:val="24"/>
          <w:szCs w:val="24"/>
        </w:rPr>
        <w:t xml:space="preserve">, an aspect that is </w:t>
      </w:r>
      <w:r w:rsidR="001131AB" w:rsidRPr="004B3DD5">
        <w:rPr>
          <w:rFonts w:ascii="Times New Roman" w:hAnsi="Times New Roman" w:cs="Times New Roman"/>
          <w:sz w:val="24"/>
          <w:szCs w:val="24"/>
        </w:rPr>
        <w:t>characterized</w:t>
      </w:r>
      <w:r w:rsidR="0051658D" w:rsidRPr="004B3DD5">
        <w:rPr>
          <w:rFonts w:ascii="Times New Roman" w:hAnsi="Times New Roman" w:cs="Times New Roman"/>
          <w:sz w:val="24"/>
          <w:szCs w:val="24"/>
        </w:rPr>
        <w:t xml:space="preserve"> by high levels of </w:t>
      </w:r>
      <w:r w:rsidR="0051658D" w:rsidRPr="004B3DD5">
        <w:rPr>
          <w:rFonts w:ascii="Times New Roman" w:hAnsi="Times New Roman" w:cs="Times New Roman"/>
          <w:sz w:val="24"/>
          <w:szCs w:val="24"/>
        </w:rPr>
        <w:lastRenderedPageBreak/>
        <w:t>competition from a small consumer based</w:t>
      </w:r>
      <w:sdt>
        <w:sdtPr>
          <w:rPr>
            <w:rFonts w:ascii="Times New Roman" w:hAnsi="Times New Roman" w:cs="Times New Roman"/>
            <w:sz w:val="24"/>
            <w:szCs w:val="24"/>
          </w:rPr>
          <w:id w:val="992682098"/>
          <w:citation/>
        </w:sdtPr>
        <w:sdtContent>
          <w:r w:rsidR="008C6824">
            <w:rPr>
              <w:rFonts w:ascii="Times New Roman" w:hAnsi="Times New Roman" w:cs="Times New Roman"/>
              <w:sz w:val="24"/>
              <w:szCs w:val="24"/>
            </w:rPr>
            <w:fldChar w:fldCharType="begin"/>
          </w:r>
          <w:r w:rsidR="008C6824">
            <w:rPr>
              <w:rFonts w:ascii="Times New Roman" w:hAnsi="Times New Roman" w:cs="Times New Roman"/>
              <w:sz w:val="24"/>
              <w:szCs w:val="24"/>
            </w:rPr>
            <w:instrText xml:space="preserve">CITATION Goc14 \p 49 \l 1033 </w:instrText>
          </w:r>
          <w:r w:rsidR="008C6824">
            <w:rPr>
              <w:rFonts w:ascii="Times New Roman" w:hAnsi="Times New Roman" w:cs="Times New Roman"/>
              <w:sz w:val="24"/>
              <w:szCs w:val="24"/>
            </w:rPr>
            <w:fldChar w:fldCharType="separate"/>
          </w:r>
          <w:r w:rsidR="008C6824">
            <w:rPr>
              <w:rFonts w:ascii="Times New Roman" w:hAnsi="Times New Roman" w:cs="Times New Roman"/>
              <w:noProof/>
              <w:sz w:val="24"/>
              <w:szCs w:val="24"/>
            </w:rPr>
            <w:t xml:space="preserve"> </w:t>
          </w:r>
          <w:r w:rsidR="008C6824" w:rsidRPr="008C6824">
            <w:rPr>
              <w:rFonts w:ascii="Times New Roman" w:hAnsi="Times New Roman" w:cs="Times New Roman"/>
              <w:noProof/>
              <w:sz w:val="24"/>
              <w:szCs w:val="24"/>
            </w:rPr>
            <w:t>(Gochhait &amp; Tripathy, 2014, p. 49)</w:t>
          </w:r>
          <w:r w:rsidR="008C6824">
            <w:rPr>
              <w:rFonts w:ascii="Times New Roman" w:hAnsi="Times New Roman" w:cs="Times New Roman"/>
              <w:sz w:val="24"/>
              <w:szCs w:val="24"/>
            </w:rPr>
            <w:fldChar w:fldCharType="end"/>
          </w:r>
        </w:sdtContent>
      </w:sdt>
      <w:r w:rsidR="0051658D" w:rsidRPr="004B3DD5">
        <w:rPr>
          <w:rFonts w:ascii="Times New Roman" w:hAnsi="Times New Roman" w:cs="Times New Roman"/>
          <w:sz w:val="24"/>
          <w:szCs w:val="24"/>
        </w:rPr>
        <w:t xml:space="preserve">. Contrary to this, the </w:t>
      </w:r>
      <w:r w:rsidR="001131AB" w:rsidRPr="004B3DD5">
        <w:rPr>
          <w:rFonts w:ascii="Times New Roman" w:hAnsi="Times New Roman" w:cs="Times New Roman"/>
          <w:sz w:val="24"/>
          <w:szCs w:val="24"/>
        </w:rPr>
        <w:t>Blue</w:t>
      </w:r>
      <w:r w:rsidR="0051658D" w:rsidRPr="004B3DD5">
        <w:rPr>
          <w:rFonts w:ascii="Times New Roman" w:hAnsi="Times New Roman" w:cs="Times New Roman"/>
          <w:sz w:val="24"/>
          <w:szCs w:val="24"/>
        </w:rPr>
        <w:t xml:space="preserve"> Ocean </w:t>
      </w:r>
      <w:r w:rsidR="001131AB" w:rsidRPr="004B3DD5">
        <w:rPr>
          <w:rFonts w:ascii="Times New Roman" w:hAnsi="Times New Roman" w:cs="Times New Roman"/>
          <w:sz w:val="24"/>
          <w:szCs w:val="24"/>
        </w:rPr>
        <w:t>strategy</w:t>
      </w:r>
      <w:r w:rsidR="0051658D"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involves</w:t>
      </w:r>
      <w:r w:rsidR="0051658D" w:rsidRPr="004B3DD5">
        <w:rPr>
          <w:rFonts w:ascii="Times New Roman" w:hAnsi="Times New Roman" w:cs="Times New Roman"/>
          <w:sz w:val="24"/>
          <w:szCs w:val="24"/>
        </w:rPr>
        <w:t xml:space="preserve"> establishment of new uncontested markets, which provide an organization with an increased </w:t>
      </w:r>
      <w:r w:rsidR="001131AB" w:rsidRPr="004B3DD5">
        <w:rPr>
          <w:rFonts w:ascii="Times New Roman" w:hAnsi="Times New Roman" w:cs="Times New Roman"/>
          <w:sz w:val="24"/>
          <w:szCs w:val="24"/>
        </w:rPr>
        <w:t>demand</w:t>
      </w:r>
      <w:r w:rsidR="0051658D" w:rsidRPr="004B3DD5">
        <w:rPr>
          <w:rFonts w:ascii="Times New Roman" w:hAnsi="Times New Roman" w:cs="Times New Roman"/>
          <w:sz w:val="24"/>
          <w:szCs w:val="24"/>
        </w:rPr>
        <w:t xml:space="preserve"> for their products as the available customer </w:t>
      </w:r>
      <w:r w:rsidR="001131AB" w:rsidRPr="004B3DD5">
        <w:rPr>
          <w:rFonts w:ascii="Times New Roman" w:hAnsi="Times New Roman" w:cs="Times New Roman"/>
          <w:sz w:val="24"/>
          <w:szCs w:val="24"/>
        </w:rPr>
        <w:t>base</w:t>
      </w:r>
      <w:r w:rsidR="0051658D" w:rsidRPr="004B3DD5">
        <w:rPr>
          <w:rFonts w:ascii="Times New Roman" w:hAnsi="Times New Roman" w:cs="Times New Roman"/>
          <w:sz w:val="24"/>
          <w:szCs w:val="24"/>
        </w:rPr>
        <w:t xml:space="preserve"> is underexploited. With limited competi</w:t>
      </w:r>
      <w:r w:rsidR="001131AB">
        <w:rPr>
          <w:rFonts w:ascii="Times New Roman" w:hAnsi="Times New Roman" w:cs="Times New Roman"/>
          <w:sz w:val="24"/>
          <w:szCs w:val="24"/>
        </w:rPr>
        <w:t>ti</w:t>
      </w:r>
      <w:r w:rsidR="0051658D" w:rsidRPr="004B3DD5">
        <w:rPr>
          <w:rFonts w:ascii="Times New Roman" w:hAnsi="Times New Roman" w:cs="Times New Roman"/>
          <w:sz w:val="24"/>
          <w:szCs w:val="24"/>
        </w:rPr>
        <w:t xml:space="preserve">on, the organization is </w:t>
      </w:r>
      <w:r w:rsidR="001131AB" w:rsidRPr="004B3DD5">
        <w:rPr>
          <w:rFonts w:ascii="Times New Roman" w:hAnsi="Times New Roman" w:cs="Times New Roman"/>
          <w:sz w:val="24"/>
          <w:szCs w:val="24"/>
        </w:rPr>
        <w:t>able</w:t>
      </w:r>
      <w:r w:rsidR="0051658D" w:rsidRPr="004B3DD5">
        <w:rPr>
          <w:rFonts w:ascii="Times New Roman" w:hAnsi="Times New Roman" w:cs="Times New Roman"/>
          <w:sz w:val="24"/>
          <w:szCs w:val="24"/>
        </w:rPr>
        <w:t xml:space="preserve"> to create a sort of ‘monopoly’, through which it is able to gain </w:t>
      </w:r>
      <w:r w:rsidR="001131AB" w:rsidRPr="004B3DD5">
        <w:rPr>
          <w:rFonts w:ascii="Times New Roman" w:hAnsi="Times New Roman" w:cs="Times New Roman"/>
          <w:sz w:val="24"/>
          <w:szCs w:val="24"/>
        </w:rPr>
        <w:t>profit</w:t>
      </w:r>
      <w:r w:rsidR="0051658D"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without</w:t>
      </w:r>
      <w:r w:rsidR="0051658D" w:rsidRPr="004B3DD5">
        <w:rPr>
          <w:rFonts w:ascii="Times New Roman" w:hAnsi="Times New Roman" w:cs="Times New Roman"/>
          <w:sz w:val="24"/>
          <w:szCs w:val="24"/>
        </w:rPr>
        <w:t xml:space="preserve"> having to </w:t>
      </w:r>
      <w:r w:rsidR="001131AB" w:rsidRPr="004B3DD5">
        <w:rPr>
          <w:rFonts w:ascii="Times New Roman" w:hAnsi="Times New Roman" w:cs="Times New Roman"/>
          <w:sz w:val="24"/>
          <w:szCs w:val="24"/>
        </w:rPr>
        <w:t>incur</w:t>
      </w:r>
      <w:r w:rsidR="0051658D"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increases</w:t>
      </w:r>
      <w:r w:rsidR="0051658D" w:rsidRPr="004B3DD5">
        <w:rPr>
          <w:rFonts w:ascii="Times New Roman" w:hAnsi="Times New Roman" w:cs="Times New Roman"/>
          <w:sz w:val="24"/>
          <w:szCs w:val="24"/>
        </w:rPr>
        <w:t xml:space="preserve"> in costs of differentiation or reducing prices. </w:t>
      </w:r>
      <w:r w:rsidR="001131AB" w:rsidRPr="004B3DD5">
        <w:rPr>
          <w:rFonts w:ascii="Times New Roman" w:hAnsi="Times New Roman" w:cs="Times New Roman"/>
          <w:sz w:val="24"/>
          <w:szCs w:val="24"/>
        </w:rPr>
        <w:t>Another</w:t>
      </w:r>
      <w:r w:rsidR="0051658D"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major</w:t>
      </w:r>
      <w:r w:rsidR="0051658D" w:rsidRPr="004B3DD5">
        <w:rPr>
          <w:rFonts w:ascii="Times New Roman" w:hAnsi="Times New Roman" w:cs="Times New Roman"/>
          <w:sz w:val="24"/>
          <w:szCs w:val="24"/>
        </w:rPr>
        <w:t xml:space="preserve"> difference between the two </w:t>
      </w:r>
      <w:r w:rsidR="001131AB" w:rsidRPr="004B3DD5">
        <w:rPr>
          <w:rFonts w:ascii="Times New Roman" w:hAnsi="Times New Roman" w:cs="Times New Roman"/>
          <w:sz w:val="24"/>
          <w:szCs w:val="24"/>
        </w:rPr>
        <w:t>strategies</w:t>
      </w:r>
      <w:r w:rsidR="0051658D" w:rsidRPr="004B3DD5">
        <w:rPr>
          <w:rFonts w:ascii="Times New Roman" w:hAnsi="Times New Roman" w:cs="Times New Roman"/>
          <w:sz w:val="24"/>
          <w:szCs w:val="24"/>
        </w:rPr>
        <w:t xml:space="preserve"> involves desman, whereby the Red Ocean </w:t>
      </w:r>
      <w:r w:rsidR="001131AB" w:rsidRPr="004B3DD5">
        <w:rPr>
          <w:rFonts w:ascii="Times New Roman" w:hAnsi="Times New Roman" w:cs="Times New Roman"/>
          <w:sz w:val="24"/>
          <w:szCs w:val="24"/>
        </w:rPr>
        <w:t>strategy</w:t>
      </w:r>
      <w:r w:rsidR="0051658D"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involves</w:t>
      </w:r>
      <w:r w:rsidR="0051658D"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exploiting</w:t>
      </w:r>
      <w:r w:rsidR="0051658D"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the</w:t>
      </w:r>
      <w:r w:rsidR="0051658D" w:rsidRPr="004B3DD5">
        <w:rPr>
          <w:rFonts w:ascii="Times New Roman" w:hAnsi="Times New Roman" w:cs="Times New Roman"/>
          <w:sz w:val="24"/>
          <w:szCs w:val="24"/>
        </w:rPr>
        <w:t xml:space="preserve"> demand </w:t>
      </w:r>
      <w:r w:rsidR="001131AB" w:rsidRPr="004B3DD5">
        <w:rPr>
          <w:rFonts w:ascii="Times New Roman" w:hAnsi="Times New Roman" w:cs="Times New Roman"/>
          <w:sz w:val="24"/>
          <w:szCs w:val="24"/>
        </w:rPr>
        <w:t>that</w:t>
      </w:r>
      <w:r w:rsidR="0051658D"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already</w:t>
      </w:r>
      <w:r w:rsidR="0051658D"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exists</w:t>
      </w:r>
      <w:r w:rsidR="0051658D" w:rsidRPr="004B3DD5">
        <w:rPr>
          <w:rFonts w:ascii="Times New Roman" w:hAnsi="Times New Roman" w:cs="Times New Roman"/>
          <w:sz w:val="24"/>
          <w:szCs w:val="24"/>
        </w:rPr>
        <w:t xml:space="preserve"> within a market while the Blue </w:t>
      </w:r>
      <w:r w:rsidR="001131AB" w:rsidRPr="004B3DD5">
        <w:rPr>
          <w:rFonts w:ascii="Times New Roman" w:hAnsi="Times New Roman" w:cs="Times New Roman"/>
          <w:sz w:val="24"/>
          <w:szCs w:val="24"/>
        </w:rPr>
        <w:t>Ocean</w:t>
      </w:r>
      <w:r w:rsidR="0051658D"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Strategy</w:t>
      </w:r>
      <w:r w:rsidR="0051658D" w:rsidRPr="004B3DD5">
        <w:rPr>
          <w:rFonts w:ascii="Times New Roman" w:hAnsi="Times New Roman" w:cs="Times New Roman"/>
          <w:sz w:val="24"/>
          <w:szCs w:val="24"/>
        </w:rPr>
        <w:t xml:space="preserve"> involves </w:t>
      </w:r>
      <w:r w:rsidR="001131AB" w:rsidRPr="004B3DD5">
        <w:rPr>
          <w:rFonts w:ascii="Times New Roman" w:hAnsi="Times New Roman" w:cs="Times New Roman"/>
          <w:sz w:val="24"/>
          <w:szCs w:val="24"/>
        </w:rPr>
        <w:t>creating</w:t>
      </w:r>
      <w:r w:rsidR="0051658D" w:rsidRPr="004B3DD5">
        <w:rPr>
          <w:rFonts w:ascii="Times New Roman" w:hAnsi="Times New Roman" w:cs="Times New Roman"/>
          <w:sz w:val="24"/>
          <w:szCs w:val="24"/>
        </w:rPr>
        <w:t xml:space="preserve"> new demand within a new market</w:t>
      </w:r>
      <w:sdt>
        <w:sdtPr>
          <w:rPr>
            <w:rFonts w:ascii="Times New Roman" w:hAnsi="Times New Roman" w:cs="Times New Roman"/>
            <w:sz w:val="24"/>
            <w:szCs w:val="24"/>
          </w:rPr>
          <w:id w:val="-1175176206"/>
          <w:citation/>
        </w:sdtPr>
        <w:sdtContent>
          <w:r w:rsidR="008C6824">
            <w:rPr>
              <w:rFonts w:ascii="Times New Roman" w:hAnsi="Times New Roman" w:cs="Times New Roman"/>
              <w:sz w:val="24"/>
              <w:szCs w:val="24"/>
            </w:rPr>
            <w:fldChar w:fldCharType="begin"/>
          </w:r>
          <w:r w:rsidR="008C6824">
            <w:rPr>
              <w:rFonts w:ascii="Times New Roman" w:hAnsi="Times New Roman" w:cs="Times New Roman"/>
              <w:sz w:val="24"/>
              <w:szCs w:val="24"/>
            </w:rPr>
            <w:instrText xml:space="preserve">CITATION WCh15 \p 102 \l 1033 </w:instrText>
          </w:r>
          <w:r w:rsidR="008C6824">
            <w:rPr>
              <w:rFonts w:ascii="Times New Roman" w:hAnsi="Times New Roman" w:cs="Times New Roman"/>
              <w:sz w:val="24"/>
              <w:szCs w:val="24"/>
            </w:rPr>
            <w:fldChar w:fldCharType="separate"/>
          </w:r>
          <w:r w:rsidR="008C6824">
            <w:rPr>
              <w:rFonts w:ascii="Times New Roman" w:hAnsi="Times New Roman" w:cs="Times New Roman"/>
              <w:noProof/>
              <w:sz w:val="24"/>
              <w:szCs w:val="24"/>
            </w:rPr>
            <w:t xml:space="preserve"> </w:t>
          </w:r>
          <w:r w:rsidR="008C6824" w:rsidRPr="008C6824">
            <w:rPr>
              <w:rFonts w:ascii="Times New Roman" w:hAnsi="Times New Roman" w:cs="Times New Roman"/>
              <w:noProof/>
              <w:sz w:val="24"/>
              <w:szCs w:val="24"/>
            </w:rPr>
            <w:t>(Kim &amp; Mauborgne, 2015, p. 102)</w:t>
          </w:r>
          <w:r w:rsidR="008C6824">
            <w:rPr>
              <w:rFonts w:ascii="Times New Roman" w:hAnsi="Times New Roman" w:cs="Times New Roman"/>
              <w:sz w:val="24"/>
              <w:szCs w:val="24"/>
            </w:rPr>
            <w:fldChar w:fldCharType="end"/>
          </w:r>
        </w:sdtContent>
      </w:sdt>
      <w:r w:rsidR="0051658D" w:rsidRPr="004B3DD5">
        <w:rPr>
          <w:rFonts w:ascii="Times New Roman" w:hAnsi="Times New Roman" w:cs="Times New Roman"/>
          <w:sz w:val="24"/>
          <w:szCs w:val="24"/>
        </w:rPr>
        <w:t xml:space="preserve">.  On the other hand, while the Red Ocean strategy involves value addition or creation, the Blue Ocean </w:t>
      </w:r>
      <w:r w:rsidR="001131AB" w:rsidRPr="004B3DD5">
        <w:rPr>
          <w:rFonts w:ascii="Times New Roman" w:hAnsi="Times New Roman" w:cs="Times New Roman"/>
          <w:sz w:val="24"/>
          <w:szCs w:val="24"/>
        </w:rPr>
        <w:t>strategy</w:t>
      </w:r>
      <w:r w:rsidR="0051658D" w:rsidRPr="004B3DD5">
        <w:rPr>
          <w:rFonts w:ascii="Times New Roman" w:hAnsi="Times New Roman" w:cs="Times New Roman"/>
          <w:sz w:val="24"/>
          <w:szCs w:val="24"/>
        </w:rPr>
        <w:t xml:space="preserve"> involves value innovation. </w:t>
      </w:r>
    </w:p>
    <w:p w:rsidR="00577D53" w:rsidRPr="004B3DD5" w:rsidRDefault="00577D53" w:rsidP="004B3DD5">
      <w:pPr>
        <w:pStyle w:val="Caption"/>
        <w:keepNext/>
        <w:spacing w:after="0" w:line="480" w:lineRule="auto"/>
        <w:rPr>
          <w:rFonts w:ascii="Times New Roman" w:hAnsi="Times New Roman" w:cs="Times New Roman"/>
          <w:b/>
          <w:color w:val="auto"/>
          <w:sz w:val="24"/>
          <w:szCs w:val="24"/>
        </w:rPr>
      </w:pPr>
      <w:r w:rsidRPr="004B3DD5">
        <w:rPr>
          <w:rFonts w:ascii="Times New Roman" w:hAnsi="Times New Roman" w:cs="Times New Roman"/>
          <w:b/>
          <w:color w:val="auto"/>
          <w:sz w:val="24"/>
          <w:szCs w:val="24"/>
        </w:rPr>
        <w:t xml:space="preserve">Table </w:t>
      </w:r>
      <w:r w:rsidRPr="004B3DD5">
        <w:rPr>
          <w:rFonts w:ascii="Times New Roman" w:hAnsi="Times New Roman" w:cs="Times New Roman"/>
          <w:b/>
          <w:color w:val="auto"/>
          <w:sz w:val="24"/>
          <w:szCs w:val="24"/>
        </w:rPr>
        <w:fldChar w:fldCharType="begin"/>
      </w:r>
      <w:r w:rsidRPr="004B3DD5">
        <w:rPr>
          <w:rFonts w:ascii="Times New Roman" w:hAnsi="Times New Roman" w:cs="Times New Roman"/>
          <w:b/>
          <w:color w:val="auto"/>
          <w:sz w:val="24"/>
          <w:szCs w:val="24"/>
        </w:rPr>
        <w:instrText xml:space="preserve"> SEQ Table \* ARABIC </w:instrText>
      </w:r>
      <w:r w:rsidRPr="004B3DD5">
        <w:rPr>
          <w:rFonts w:ascii="Times New Roman" w:hAnsi="Times New Roman" w:cs="Times New Roman"/>
          <w:b/>
          <w:color w:val="auto"/>
          <w:sz w:val="24"/>
          <w:szCs w:val="24"/>
        </w:rPr>
        <w:fldChar w:fldCharType="separate"/>
      </w:r>
      <w:r w:rsidRPr="004B3DD5">
        <w:rPr>
          <w:rFonts w:ascii="Times New Roman" w:hAnsi="Times New Roman" w:cs="Times New Roman"/>
          <w:b/>
          <w:noProof/>
          <w:color w:val="auto"/>
          <w:sz w:val="24"/>
          <w:szCs w:val="24"/>
        </w:rPr>
        <w:t>1</w:t>
      </w:r>
      <w:r w:rsidRPr="004B3DD5">
        <w:rPr>
          <w:rFonts w:ascii="Times New Roman" w:hAnsi="Times New Roman" w:cs="Times New Roman"/>
          <w:b/>
          <w:color w:val="auto"/>
          <w:sz w:val="24"/>
          <w:szCs w:val="24"/>
        </w:rPr>
        <w:fldChar w:fldCharType="end"/>
      </w:r>
      <w:r w:rsidRPr="004B3DD5">
        <w:rPr>
          <w:rFonts w:ascii="Times New Roman" w:hAnsi="Times New Roman" w:cs="Times New Roman"/>
          <w:b/>
          <w:color w:val="auto"/>
          <w:sz w:val="24"/>
          <w:szCs w:val="24"/>
        </w:rPr>
        <w:t>: Principles of the Blue Ocean Strategy</w:t>
      </w:r>
    </w:p>
    <w:tbl>
      <w:tblPr>
        <w:tblStyle w:val="GridTable2-Accent5"/>
        <w:tblW w:w="0" w:type="auto"/>
        <w:tblLook w:val="04A0" w:firstRow="1" w:lastRow="0" w:firstColumn="1" w:lastColumn="0" w:noHBand="0" w:noVBand="1"/>
      </w:tblPr>
      <w:tblGrid>
        <w:gridCol w:w="4675"/>
        <w:gridCol w:w="4675"/>
      </w:tblGrid>
      <w:tr w:rsidR="0051658D" w:rsidRPr="004B3DD5" w:rsidTr="00577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1658D" w:rsidRPr="004B3DD5" w:rsidRDefault="00A01DA6" w:rsidP="004B3DD5">
            <w:pPr>
              <w:spacing w:line="480" w:lineRule="auto"/>
              <w:rPr>
                <w:rFonts w:ascii="Times New Roman" w:hAnsi="Times New Roman" w:cs="Times New Roman"/>
                <w:sz w:val="24"/>
                <w:szCs w:val="24"/>
              </w:rPr>
            </w:pPr>
            <w:r w:rsidRPr="004B3DD5">
              <w:rPr>
                <w:rFonts w:ascii="Times New Roman" w:hAnsi="Times New Roman" w:cs="Times New Roman"/>
                <w:sz w:val="24"/>
                <w:szCs w:val="24"/>
              </w:rPr>
              <w:t>Principles of Formulation</w:t>
            </w:r>
          </w:p>
        </w:tc>
        <w:tc>
          <w:tcPr>
            <w:tcW w:w="4675" w:type="dxa"/>
          </w:tcPr>
          <w:p w:rsidR="0051658D" w:rsidRPr="004B3DD5" w:rsidRDefault="00A01DA6" w:rsidP="004B3DD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B3DD5">
              <w:rPr>
                <w:rFonts w:ascii="Times New Roman" w:hAnsi="Times New Roman" w:cs="Times New Roman"/>
                <w:sz w:val="24"/>
                <w:szCs w:val="24"/>
              </w:rPr>
              <w:t>Formulation Risks</w:t>
            </w:r>
          </w:p>
        </w:tc>
      </w:tr>
      <w:tr w:rsidR="0051658D" w:rsidRPr="004B3DD5" w:rsidTr="0057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01DA6" w:rsidRPr="004B3DD5" w:rsidRDefault="00A01DA6" w:rsidP="004B3DD5">
            <w:pPr>
              <w:pStyle w:val="ListParagraph"/>
              <w:numPr>
                <w:ilvl w:val="0"/>
                <w:numId w:val="1"/>
              </w:numPr>
              <w:spacing w:line="480" w:lineRule="auto"/>
              <w:ind w:left="150" w:hanging="180"/>
              <w:rPr>
                <w:rFonts w:ascii="Times New Roman" w:hAnsi="Times New Roman" w:cs="Times New Roman"/>
                <w:sz w:val="24"/>
                <w:szCs w:val="24"/>
              </w:rPr>
            </w:pPr>
            <w:r w:rsidRPr="004B3DD5">
              <w:rPr>
                <w:rFonts w:ascii="Times New Roman" w:hAnsi="Times New Roman" w:cs="Times New Roman"/>
                <w:sz w:val="24"/>
                <w:szCs w:val="24"/>
              </w:rPr>
              <w:t>Extending the focus to the bigger picture as opposed to the numbers</w:t>
            </w:r>
          </w:p>
          <w:p w:rsidR="00A01DA6" w:rsidRPr="004B3DD5" w:rsidRDefault="00A01DA6" w:rsidP="004B3DD5">
            <w:pPr>
              <w:pStyle w:val="ListParagraph"/>
              <w:numPr>
                <w:ilvl w:val="0"/>
                <w:numId w:val="1"/>
              </w:numPr>
              <w:spacing w:line="480" w:lineRule="auto"/>
              <w:ind w:left="150" w:hanging="180"/>
              <w:rPr>
                <w:rFonts w:ascii="Times New Roman" w:hAnsi="Times New Roman" w:cs="Times New Roman"/>
                <w:sz w:val="24"/>
                <w:szCs w:val="24"/>
              </w:rPr>
            </w:pPr>
            <w:r w:rsidRPr="004B3DD5">
              <w:rPr>
                <w:rFonts w:ascii="Times New Roman" w:hAnsi="Times New Roman" w:cs="Times New Roman"/>
                <w:sz w:val="24"/>
                <w:szCs w:val="24"/>
              </w:rPr>
              <w:t>Rebuild market boundaries</w:t>
            </w:r>
          </w:p>
          <w:p w:rsidR="00A01DA6" w:rsidRPr="004B3DD5" w:rsidRDefault="00A01DA6" w:rsidP="004B3DD5">
            <w:pPr>
              <w:pStyle w:val="ListParagraph"/>
              <w:numPr>
                <w:ilvl w:val="0"/>
                <w:numId w:val="1"/>
              </w:numPr>
              <w:spacing w:line="480" w:lineRule="auto"/>
              <w:ind w:left="150" w:hanging="180"/>
              <w:rPr>
                <w:rFonts w:ascii="Times New Roman" w:hAnsi="Times New Roman" w:cs="Times New Roman"/>
                <w:sz w:val="24"/>
                <w:szCs w:val="24"/>
              </w:rPr>
            </w:pPr>
            <w:r w:rsidRPr="004B3DD5">
              <w:rPr>
                <w:rFonts w:ascii="Times New Roman" w:hAnsi="Times New Roman" w:cs="Times New Roman"/>
                <w:sz w:val="24"/>
                <w:szCs w:val="24"/>
              </w:rPr>
              <w:t>Understand the strategic sequence</w:t>
            </w:r>
          </w:p>
          <w:p w:rsidR="00A01DA6" w:rsidRPr="004B3DD5" w:rsidRDefault="00A01DA6" w:rsidP="004B3DD5">
            <w:pPr>
              <w:pStyle w:val="ListParagraph"/>
              <w:numPr>
                <w:ilvl w:val="0"/>
                <w:numId w:val="1"/>
              </w:numPr>
              <w:spacing w:line="480" w:lineRule="auto"/>
              <w:ind w:left="150" w:hanging="180"/>
              <w:rPr>
                <w:rFonts w:ascii="Times New Roman" w:hAnsi="Times New Roman" w:cs="Times New Roman"/>
                <w:sz w:val="24"/>
                <w:szCs w:val="24"/>
              </w:rPr>
            </w:pPr>
            <w:r w:rsidRPr="004B3DD5">
              <w:rPr>
                <w:rFonts w:ascii="Times New Roman" w:hAnsi="Times New Roman" w:cs="Times New Roman"/>
                <w:sz w:val="24"/>
                <w:szCs w:val="24"/>
              </w:rPr>
              <w:t>Reach beyond the current demand</w:t>
            </w:r>
          </w:p>
        </w:tc>
        <w:tc>
          <w:tcPr>
            <w:tcW w:w="4675" w:type="dxa"/>
          </w:tcPr>
          <w:p w:rsidR="00577D53" w:rsidRPr="004B3DD5" w:rsidRDefault="00A01DA6" w:rsidP="004B3DD5">
            <w:pPr>
              <w:pStyle w:val="ListParagraph"/>
              <w:numPr>
                <w:ilvl w:val="0"/>
                <w:numId w:val="1"/>
              </w:numPr>
              <w:spacing w:line="480" w:lineRule="auto"/>
              <w:ind w:left="166" w:hanging="16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3DD5">
              <w:rPr>
                <w:rFonts w:ascii="Times New Roman" w:hAnsi="Times New Roman" w:cs="Times New Roman"/>
                <w:sz w:val="24"/>
                <w:szCs w:val="24"/>
              </w:rPr>
              <w:t>The risk of searching</w:t>
            </w:r>
          </w:p>
          <w:p w:rsidR="00577D53" w:rsidRPr="004B3DD5" w:rsidRDefault="00A01DA6" w:rsidP="004B3DD5">
            <w:pPr>
              <w:pStyle w:val="ListParagraph"/>
              <w:numPr>
                <w:ilvl w:val="0"/>
                <w:numId w:val="1"/>
              </w:numPr>
              <w:spacing w:line="480" w:lineRule="auto"/>
              <w:ind w:left="166" w:hanging="16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3DD5">
              <w:rPr>
                <w:rFonts w:ascii="Times New Roman" w:hAnsi="Times New Roman" w:cs="Times New Roman"/>
                <w:sz w:val="24"/>
                <w:szCs w:val="24"/>
              </w:rPr>
              <w:t>The risk of Planning</w:t>
            </w:r>
          </w:p>
          <w:p w:rsidR="00577D53" w:rsidRPr="004B3DD5" w:rsidRDefault="00A01DA6" w:rsidP="004B3DD5">
            <w:pPr>
              <w:pStyle w:val="ListParagraph"/>
              <w:numPr>
                <w:ilvl w:val="0"/>
                <w:numId w:val="1"/>
              </w:numPr>
              <w:spacing w:line="480" w:lineRule="auto"/>
              <w:ind w:left="166" w:hanging="16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3DD5">
              <w:rPr>
                <w:rFonts w:ascii="Times New Roman" w:hAnsi="Times New Roman" w:cs="Times New Roman"/>
                <w:sz w:val="24"/>
                <w:szCs w:val="24"/>
              </w:rPr>
              <w:t>The risk of scaling</w:t>
            </w:r>
          </w:p>
          <w:p w:rsidR="00A01DA6" w:rsidRPr="004B3DD5" w:rsidRDefault="00A01DA6" w:rsidP="004B3DD5">
            <w:pPr>
              <w:pStyle w:val="ListParagraph"/>
              <w:numPr>
                <w:ilvl w:val="0"/>
                <w:numId w:val="1"/>
              </w:numPr>
              <w:spacing w:line="480" w:lineRule="auto"/>
              <w:ind w:left="166" w:hanging="16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3DD5">
              <w:rPr>
                <w:rFonts w:ascii="Times New Roman" w:hAnsi="Times New Roman" w:cs="Times New Roman"/>
                <w:sz w:val="24"/>
                <w:szCs w:val="24"/>
              </w:rPr>
              <w:t>The risk of dete</w:t>
            </w:r>
            <w:r w:rsidR="00577D53" w:rsidRPr="004B3DD5">
              <w:rPr>
                <w:rFonts w:ascii="Times New Roman" w:hAnsi="Times New Roman" w:cs="Times New Roman"/>
                <w:sz w:val="24"/>
                <w:szCs w:val="24"/>
              </w:rPr>
              <w:t>r</w:t>
            </w:r>
            <w:r w:rsidRPr="004B3DD5">
              <w:rPr>
                <w:rFonts w:ascii="Times New Roman" w:hAnsi="Times New Roman" w:cs="Times New Roman"/>
                <w:sz w:val="24"/>
                <w:szCs w:val="24"/>
              </w:rPr>
              <w:t>mining the best Business Model</w:t>
            </w:r>
          </w:p>
        </w:tc>
      </w:tr>
      <w:tr w:rsidR="0051658D" w:rsidRPr="004B3DD5" w:rsidTr="00577D53">
        <w:tc>
          <w:tcPr>
            <w:cnfStyle w:val="001000000000" w:firstRow="0" w:lastRow="0" w:firstColumn="1" w:lastColumn="0" w:oddVBand="0" w:evenVBand="0" w:oddHBand="0" w:evenHBand="0" w:firstRowFirstColumn="0" w:firstRowLastColumn="0" w:lastRowFirstColumn="0" w:lastRowLastColumn="0"/>
            <w:tcW w:w="4675" w:type="dxa"/>
          </w:tcPr>
          <w:p w:rsidR="0051658D" w:rsidRPr="004B3DD5" w:rsidRDefault="00A01DA6" w:rsidP="004B3DD5">
            <w:pPr>
              <w:spacing w:line="480" w:lineRule="auto"/>
              <w:rPr>
                <w:rFonts w:ascii="Times New Roman" w:hAnsi="Times New Roman" w:cs="Times New Roman"/>
                <w:sz w:val="24"/>
                <w:szCs w:val="24"/>
              </w:rPr>
            </w:pPr>
            <w:r w:rsidRPr="004B3DD5">
              <w:rPr>
                <w:rFonts w:ascii="Times New Roman" w:hAnsi="Times New Roman" w:cs="Times New Roman"/>
                <w:sz w:val="24"/>
                <w:szCs w:val="24"/>
              </w:rPr>
              <w:t>Principles of Execution</w:t>
            </w:r>
          </w:p>
        </w:tc>
        <w:tc>
          <w:tcPr>
            <w:tcW w:w="4675" w:type="dxa"/>
          </w:tcPr>
          <w:p w:rsidR="0051658D" w:rsidRPr="004B3DD5" w:rsidRDefault="00A01DA6" w:rsidP="004B3DD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B3DD5">
              <w:rPr>
                <w:rFonts w:ascii="Times New Roman" w:hAnsi="Times New Roman" w:cs="Times New Roman"/>
                <w:sz w:val="24"/>
                <w:szCs w:val="24"/>
              </w:rPr>
              <w:t>Execution Risks</w:t>
            </w:r>
          </w:p>
        </w:tc>
      </w:tr>
      <w:tr w:rsidR="0051658D" w:rsidRPr="004B3DD5" w:rsidTr="0057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1658D" w:rsidRPr="004B3DD5" w:rsidRDefault="00577D53" w:rsidP="004B3DD5">
            <w:pPr>
              <w:pStyle w:val="ListParagraph"/>
              <w:numPr>
                <w:ilvl w:val="0"/>
                <w:numId w:val="2"/>
              </w:numPr>
              <w:spacing w:line="480" w:lineRule="auto"/>
              <w:ind w:left="150" w:hanging="180"/>
              <w:rPr>
                <w:rFonts w:ascii="Times New Roman" w:hAnsi="Times New Roman" w:cs="Times New Roman"/>
                <w:sz w:val="24"/>
                <w:szCs w:val="24"/>
              </w:rPr>
            </w:pPr>
            <w:r w:rsidRPr="004B3DD5">
              <w:rPr>
                <w:rFonts w:ascii="Times New Roman" w:hAnsi="Times New Roman" w:cs="Times New Roman"/>
                <w:sz w:val="24"/>
                <w:szCs w:val="24"/>
              </w:rPr>
              <w:t>Overcoming the Important hurdles within the organization</w:t>
            </w:r>
          </w:p>
          <w:p w:rsidR="00577D53" w:rsidRPr="004B3DD5" w:rsidRDefault="00577D53" w:rsidP="004B3DD5">
            <w:pPr>
              <w:pStyle w:val="ListParagraph"/>
              <w:numPr>
                <w:ilvl w:val="0"/>
                <w:numId w:val="2"/>
              </w:numPr>
              <w:spacing w:line="480" w:lineRule="auto"/>
              <w:ind w:left="150" w:hanging="180"/>
              <w:rPr>
                <w:rFonts w:ascii="Times New Roman" w:hAnsi="Times New Roman" w:cs="Times New Roman"/>
                <w:sz w:val="24"/>
                <w:szCs w:val="24"/>
              </w:rPr>
            </w:pPr>
            <w:r w:rsidRPr="004B3DD5">
              <w:rPr>
                <w:rFonts w:ascii="Times New Roman" w:hAnsi="Times New Roman" w:cs="Times New Roman"/>
                <w:sz w:val="24"/>
                <w:szCs w:val="24"/>
              </w:rPr>
              <w:t>Integrate execution into the business strategy</w:t>
            </w:r>
          </w:p>
        </w:tc>
        <w:tc>
          <w:tcPr>
            <w:tcW w:w="4675" w:type="dxa"/>
          </w:tcPr>
          <w:p w:rsidR="00577D53" w:rsidRPr="004B3DD5" w:rsidRDefault="00577D53" w:rsidP="004B3DD5">
            <w:pPr>
              <w:pStyle w:val="ListParagraph"/>
              <w:numPr>
                <w:ilvl w:val="0"/>
                <w:numId w:val="2"/>
              </w:numPr>
              <w:spacing w:line="480" w:lineRule="auto"/>
              <w:ind w:left="166" w:hanging="16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3DD5">
              <w:rPr>
                <w:rFonts w:ascii="Times New Roman" w:hAnsi="Times New Roman" w:cs="Times New Roman"/>
                <w:sz w:val="24"/>
                <w:szCs w:val="24"/>
              </w:rPr>
              <w:t>Organizational risk</w:t>
            </w:r>
          </w:p>
          <w:p w:rsidR="00577D53" w:rsidRPr="004B3DD5" w:rsidRDefault="00577D53" w:rsidP="004B3DD5">
            <w:pPr>
              <w:pStyle w:val="ListParagraph"/>
              <w:numPr>
                <w:ilvl w:val="0"/>
                <w:numId w:val="2"/>
              </w:numPr>
              <w:spacing w:line="480" w:lineRule="auto"/>
              <w:ind w:left="166" w:hanging="16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3DD5">
              <w:rPr>
                <w:rFonts w:ascii="Times New Roman" w:hAnsi="Times New Roman" w:cs="Times New Roman"/>
                <w:sz w:val="24"/>
                <w:szCs w:val="24"/>
              </w:rPr>
              <w:t>The risk of management</w:t>
            </w:r>
          </w:p>
        </w:tc>
      </w:tr>
    </w:tbl>
    <w:p w:rsidR="0051658D" w:rsidRPr="004B3DD5" w:rsidRDefault="0051658D" w:rsidP="004B3DD5">
      <w:pPr>
        <w:spacing w:after="0" w:line="480" w:lineRule="auto"/>
        <w:rPr>
          <w:rFonts w:ascii="Times New Roman" w:hAnsi="Times New Roman" w:cs="Times New Roman"/>
          <w:sz w:val="24"/>
          <w:szCs w:val="24"/>
        </w:rPr>
      </w:pPr>
    </w:p>
    <w:p w:rsidR="0059123B" w:rsidRPr="004B3DD5" w:rsidRDefault="00B231A4" w:rsidP="004B3DD5">
      <w:pPr>
        <w:spacing w:after="0" w:line="480" w:lineRule="auto"/>
        <w:ind w:firstLine="720"/>
        <w:rPr>
          <w:rFonts w:ascii="Times New Roman" w:hAnsi="Times New Roman" w:cs="Times New Roman"/>
          <w:sz w:val="24"/>
          <w:szCs w:val="24"/>
        </w:rPr>
      </w:pPr>
      <w:r w:rsidRPr="004B3DD5">
        <w:rPr>
          <w:rFonts w:ascii="Times New Roman" w:hAnsi="Times New Roman" w:cs="Times New Roman"/>
          <w:sz w:val="24"/>
          <w:szCs w:val="24"/>
        </w:rPr>
        <w:lastRenderedPageBreak/>
        <w:t>Various researchers have conducted studies and review of the blue ocean strategy, emphasizing its effectiveness in granting organizations a bridge over intensive competition into profitability. Pit</w:t>
      </w:r>
      <w:r w:rsidR="00487B07" w:rsidRPr="004B3DD5">
        <w:rPr>
          <w:rFonts w:ascii="Times New Roman" w:hAnsi="Times New Roman" w:cs="Times New Roman"/>
          <w:sz w:val="24"/>
          <w:szCs w:val="24"/>
        </w:rPr>
        <w:t>t</w:t>
      </w:r>
      <w:r w:rsidRPr="004B3DD5">
        <w:rPr>
          <w:rFonts w:ascii="Times New Roman" w:hAnsi="Times New Roman" w:cs="Times New Roman"/>
          <w:sz w:val="24"/>
          <w:szCs w:val="24"/>
        </w:rPr>
        <w:t xml:space="preserve">a (2009) engaged in a research to establish the effectiveness </w:t>
      </w:r>
      <w:r w:rsidR="001131AB" w:rsidRPr="004B3DD5">
        <w:rPr>
          <w:rFonts w:ascii="Times New Roman" w:hAnsi="Times New Roman" w:cs="Times New Roman"/>
          <w:sz w:val="24"/>
          <w:szCs w:val="24"/>
        </w:rPr>
        <w:t>of</w:t>
      </w:r>
      <w:r w:rsidRPr="004B3DD5">
        <w:rPr>
          <w:rFonts w:ascii="Times New Roman" w:hAnsi="Times New Roman" w:cs="Times New Roman"/>
          <w:sz w:val="24"/>
          <w:szCs w:val="24"/>
        </w:rPr>
        <w:t xml:space="preserve"> the Blue Ocean strategy as a conceptual strategy that could be </w:t>
      </w:r>
      <w:r w:rsidR="001131AB" w:rsidRPr="004B3DD5">
        <w:rPr>
          <w:rFonts w:ascii="Times New Roman" w:hAnsi="Times New Roman" w:cs="Times New Roman"/>
          <w:sz w:val="24"/>
          <w:szCs w:val="24"/>
        </w:rPr>
        <w:t>effectively</w:t>
      </w:r>
      <w:r w:rsidRPr="004B3DD5">
        <w:rPr>
          <w:rFonts w:ascii="Times New Roman" w:hAnsi="Times New Roman" w:cs="Times New Roman"/>
          <w:sz w:val="24"/>
          <w:szCs w:val="24"/>
        </w:rPr>
        <w:t xml:space="preserve"> incorporated in product development. The </w:t>
      </w:r>
      <w:r w:rsidR="001131AB" w:rsidRPr="004B3DD5">
        <w:rPr>
          <w:rFonts w:ascii="Times New Roman" w:hAnsi="Times New Roman" w:cs="Times New Roman"/>
          <w:sz w:val="24"/>
          <w:szCs w:val="24"/>
        </w:rPr>
        <w:t>author</w:t>
      </w:r>
      <w:r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maintains</w:t>
      </w:r>
      <w:r w:rsidRPr="004B3DD5">
        <w:rPr>
          <w:rFonts w:ascii="Times New Roman" w:hAnsi="Times New Roman" w:cs="Times New Roman"/>
          <w:sz w:val="24"/>
          <w:szCs w:val="24"/>
        </w:rPr>
        <w:t xml:space="preserve"> that the Blue Ocean strategy provides an approach that mitigates dangerous </w:t>
      </w:r>
      <w:r w:rsidR="001131AB" w:rsidRPr="004B3DD5">
        <w:rPr>
          <w:rFonts w:ascii="Times New Roman" w:hAnsi="Times New Roman" w:cs="Times New Roman"/>
          <w:sz w:val="24"/>
          <w:szCs w:val="24"/>
        </w:rPr>
        <w:t>competition</w:t>
      </w:r>
      <w:r w:rsidRPr="004B3DD5">
        <w:rPr>
          <w:rFonts w:ascii="Times New Roman" w:hAnsi="Times New Roman" w:cs="Times New Roman"/>
          <w:sz w:val="24"/>
          <w:szCs w:val="24"/>
        </w:rPr>
        <w:t xml:space="preserve"> for organizations by </w:t>
      </w:r>
      <w:r w:rsidR="001131AB" w:rsidRPr="004B3DD5">
        <w:rPr>
          <w:rFonts w:ascii="Times New Roman" w:hAnsi="Times New Roman" w:cs="Times New Roman"/>
          <w:sz w:val="24"/>
          <w:szCs w:val="24"/>
        </w:rPr>
        <w:t>allowing</w:t>
      </w:r>
      <w:r w:rsidRPr="004B3DD5">
        <w:rPr>
          <w:rFonts w:ascii="Times New Roman" w:hAnsi="Times New Roman" w:cs="Times New Roman"/>
          <w:sz w:val="24"/>
          <w:szCs w:val="24"/>
        </w:rPr>
        <w:t xml:space="preserve"> them to create a new market space that is uncluttered. </w:t>
      </w:r>
      <w:r w:rsidR="00487B07" w:rsidRPr="004B3DD5">
        <w:rPr>
          <w:rFonts w:ascii="Times New Roman" w:hAnsi="Times New Roman" w:cs="Times New Roman"/>
          <w:sz w:val="24"/>
          <w:szCs w:val="24"/>
        </w:rPr>
        <w:t xml:space="preserve">It is </w:t>
      </w:r>
      <w:r w:rsidR="001131AB" w:rsidRPr="004B3DD5">
        <w:rPr>
          <w:rFonts w:ascii="Times New Roman" w:hAnsi="Times New Roman" w:cs="Times New Roman"/>
          <w:sz w:val="24"/>
          <w:szCs w:val="24"/>
        </w:rPr>
        <w:t>clear</w:t>
      </w:r>
      <w:r w:rsidR="00487B07"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from</w:t>
      </w:r>
      <w:r w:rsidR="00487B07"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the</w:t>
      </w:r>
      <w:r w:rsidR="00487B07" w:rsidRPr="004B3DD5">
        <w:rPr>
          <w:rFonts w:ascii="Times New Roman" w:hAnsi="Times New Roman" w:cs="Times New Roman"/>
          <w:sz w:val="24"/>
          <w:szCs w:val="24"/>
        </w:rPr>
        <w:t xml:space="preserve"> findings of the study, that organizations can employ the Blue Ocean strategy in restructuring their service and product offerings and hence evade the competition that they are exposed to within their industry</w:t>
      </w:r>
      <w:sdt>
        <w:sdtPr>
          <w:rPr>
            <w:rFonts w:ascii="Times New Roman" w:hAnsi="Times New Roman" w:cs="Times New Roman"/>
            <w:sz w:val="24"/>
            <w:szCs w:val="24"/>
          </w:rPr>
          <w:id w:val="-657375397"/>
          <w:citation/>
        </w:sdtPr>
        <w:sdtContent>
          <w:r w:rsidR="00487B07" w:rsidRPr="004B3DD5">
            <w:rPr>
              <w:rFonts w:ascii="Times New Roman" w:hAnsi="Times New Roman" w:cs="Times New Roman"/>
              <w:sz w:val="24"/>
              <w:szCs w:val="24"/>
            </w:rPr>
            <w:fldChar w:fldCharType="begin"/>
          </w:r>
          <w:r w:rsidR="00487B07" w:rsidRPr="004B3DD5">
            <w:rPr>
              <w:rFonts w:ascii="Times New Roman" w:hAnsi="Times New Roman" w:cs="Times New Roman"/>
              <w:sz w:val="24"/>
              <w:szCs w:val="24"/>
            </w:rPr>
            <w:instrText xml:space="preserve"> CITATION Pit09 \l 1033 </w:instrText>
          </w:r>
          <w:r w:rsidR="00487B07" w:rsidRPr="004B3DD5">
            <w:rPr>
              <w:rFonts w:ascii="Times New Roman" w:hAnsi="Times New Roman" w:cs="Times New Roman"/>
              <w:sz w:val="24"/>
              <w:szCs w:val="24"/>
            </w:rPr>
            <w:fldChar w:fldCharType="separate"/>
          </w:r>
          <w:r w:rsidR="00487B07" w:rsidRPr="004B3DD5">
            <w:rPr>
              <w:rFonts w:ascii="Times New Roman" w:hAnsi="Times New Roman" w:cs="Times New Roman"/>
              <w:noProof/>
              <w:sz w:val="24"/>
              <w:szCs w:val="24"/>
            </w:rPr>
            <w:t xml:space="preserve"> (Pitta, 2009)</w:t>
          </w:r>
          <w:r w:rsidR="00487B07" w:rsidRPr="004B3DD5">
            <w:rPr>
              <w:rFonts w:ascii="Times New Roman" w:hAnsi="Times New Roman" w:cs="Times New Roman"/>
              <w:sz w:val="24"/>
              <w:szCs w:val="24"/>
            </w:rPr>
            <w:fldChar w:fldCharType="end"/>
          </w:r>
        </w:sdtContent>
      </w:sdt>
      <w:r w:rsidR="00487B07" w:rsidRPr="004B3DD5">
        <w:rPr>
          <w:rFonts w:ascii="Times New Roman" w:hAnsi="Times New Roman" w:cs="Times New Roman"/>
          <w:sz w:val="24"/>
          <w:szCs w:val="24"/>
        </w:rPr>
        <w:t xml:space="preserve">. The findings of by Pitta (2009) provide a new dimension for product development and management among senior organizational management. </w:t>
      </w:r>
      <w:r w:rsidR="0034673C" w:rsidRPr="004B3DD5">
        <w:rPr>
          <w:rFonts w:ascii="Times New Roman" w:hAnsi="Times New Roman" w:cs="Times New Roman"/>
          <w:sz w:val="24"/>
          <w:szCs w:val="24"/>
        </w:rPr>
        <w:t xml:space="preserve">This position concerning the </w:t>
      </w:r>
      <w:r w:rsidR="001131AB" w:rsidRPr="004B3DD5">
        <w:rPr>
          <w:rFonts w:ascii="Times New Roman" w:hAnsi="Times New Roman" w:cs="Times New Roman"/>
          <w:sz w:val="24"/>
          <w:szCs w:val="24"/>
        </w:rPr>
        <w:t>effectiveness</w:t>
      </w:r>
      <w:r w:rsidR="0034673C" w:rsidRPr="004B3DD5">
        <w:rPr>
          <w:rFonts w:ascii="Times New Roman" w:hAnsi="Times New Roman" w:cs="Times New Roman"/>
          <w:sz w:val="24"/>
          <w:szCs w:val="24"/>
        </w:rPr>
        <w:t xml:space="preserve"> of the Blue Ocean </w:t>
      </w:r>
      <w:r w:rsidR="001131AB" w:rsidRPr="004B3DD5">
        <w:rPr>
          <w:rFonts w:ascii="Times New Roman" w:hAnsi="Times New Roman" w:cs="Times New Roman"/>
          <w:sz w:val="24"/>
          <w:szCs w:val="24"/>
        </w:rPr>
        <w:t>strategy</w:t>
      </w:r>
      <w:r w:rsidR="0034673C" w:rsidRPr="004B3DD5">
        <w:rPr>
          <w:rFonts w:ascii="Times New Roman" w:hAnsi="Times New Roman" w:cs="Times New Roman"/>
          <w:sz w:val="24"/>
          <w:szCs w:val="24"/>
        </w:rPr>
        <w:t xml:space="preserve"> in facilitating new product development was further strengthened in another research by Pitta and Pitta (2012). The authors identify the failures that have been observed in different organizations in </w:t>
      </w:r>
      <w:r w:rsidR="001131AB" w:rsidRPr="004B3DD5">
        <w:rPr>
          <w:rFonts w:ascii="Times New Roman" w:hAnsi="Times New Roman" w:cs="Times New Roman"/>
          <w:sz w:val="24"/>
          <w:szCs w:val="24"/>
        </w:rPr>
        <w:t>terms</w:t>
      </w:r>
      <w:r w:rsidR="0034673C" w:rsidRPr="004B3DD5">
        <w:rPr>
          <w:rFonts w:ascii="Times New Roman" w:hAnsi="Times New Roman" w:cs="Times New Roman"/>
          <w:sz w:val="24"/>
          <w:szCs w:val="24"/>
        </w:rPr>
        <w:t xml:space="preserve"> of development of new products as a result of the predominant Red Ocean strategy. The high presence of competitors as per the Red Ocean strategy has </w:t>
      </w:r>
      <w:r w:rsidR="001131AB" w:rsidRPr="004B3DD5">
        <w:rPr>
          <w:rFonts w:ascii="Times New Roman" w:hAnsi="Times New Roman" w:cs="Times New Roman"/>
          <w:sz w:val="24"/>
          <w:szCs w:val="24"/>
        </w:rPr>
        <w:t>led</w:t>
      </w:r>
      <w:r w:rsidR="0034673C" w:rsidRPr="004B3DD5">
        <w:rPr>
          <w:rFonts w:ascii="Times New Roman" w:hAnsi="Times New Roman" w:cs="Times New Roman"/>
          <w:sz w:val="24"/>
          <w:szCs w:val="24"/>
        </w:rPr>
        <w:t xml:space="preserve"> to failure in </w:t>
      </w:r>
      <w:r w:rsidR="001131AB" w:rsidRPr="004B3DD5">
        <w:rPr>
          <w:rFonts w:ascii="Times New Roman" w:hAnsi="Times New Roman" w:cs="Times New Roman"/>
          <w:sz w:val="24"/>
          <w:szCs w:val="24"/>
        </w:rPr>
        <w:t>product</w:t>
      </w:r>
      <w:r w:rsidR="0034673C" w:rsidRPr="004B3DD5">
        <w:rPr>
          <w:rFonts w:ascii="Times New Roman" w:hAnsi="Times New Roman" w:cs="Times New Roman"/>
          <w:sz w:val="24"/>
          <w:szCs w:val="24"/>
        </w:rPr>
        <w:t xml:space="preserve"> development as such competitors negatively influence the marketing strategy and enforce </w:t>
      </w:r>
      <w:r w:rsidR="001131AB" w:rsidRPr="004B3DD5">
        <w:rPr>
          <w:rFonts w:ascii="Times New Roman" w:hAnsi="Times New Roman" w:cs="Times New Roman"/>
          <w:sz w:val="24"/>
          <w:szCs w:val="24"/>
        </w:rPr>
        <w:t>changes</w:t>
      </w:r>
      <w:r w:rsidR="0034673C" w:rsidRPr="004B3DD5">
        <w:rPr>
          <w:rFonts w:ascii="Times New Roman" w:hAnsi="Times New Roman" w:cs="Times New Roman"/>
          <w:sz w:val="24"/>
          <w:szCs w:val="24"/>
        </w:rPr>
        <w:t xml:space="preserve"> that consume resources and minimize success. The </w:t>
      </w:r>
      <w:r w:rsidR="001131AB" w:rsidRPr="004B3DD5">
        <w:rPr>
          <w:rFonts w:ascii="Times New Roman" w:hAnsi="Times New Roman" w:cs="Times New Roman"/>
          <w:sz w:val="24"/>
          <w:szCs w:val="24"/>
        </w:rPr>
        <w:t>authors</w:t>
      </w:r>
      <w:r w:rsidR="0034673C" w:rsidRPr="004B3DD5">
        <w:rPr>
          <w:rFonts w:ascii="Times New Roman" w:hAnsi="Times New Roman" w:cs="Times New Roman"/>
          <w:sz w:val="24"/>
          <w:szCs w:val="24"/>
        </w:rPr>
        <w:t xml:space="preserve"> clearly note the increased effectiveness of </w:t>
      </w:r>
      <w:r w:rsidR="001131AB" w:rsidRPr="004B3DD5">
        <w:rPr>
          <w:rFonts w:ascii="Times New Roman" w:hAnsi="Times New Roman" w:cs="Times New Roman"/>
          <w:sz w:val="24"/>
          <w:szCs w:val="24"/>
        </w:rPr>
        <w:t>the</w:t>
      </w:r>
      <w:r w:rsidR="0034673C" w:rsidRPr="004B3DD5">
        <w:rPr>
          <w:rFonts w:ascii="Times New Roman" w:hAnsi="Times New Roman" w:cs="Times New Roman"/>
          <w:sz w:val="24"/>
          <w:szCs w:val="24"/>
        </w:rPr>
        <w:t xml:space="preserve"> </w:t>
      </w:r>
      <w:r w:rsidR="004C52C7" w:rsidRPr="004B3DD5">
        <w:rPr>
          <w:rFonts w:ascii="Times New Roman" w:hAnsi="Times New Roman" w:cs="Times New Roman"/>
          <w:sz w:val="24"/>
          <w:szCs w:val="24"/>
        </w:rPr>
        <w:t>Blue Ocean strategy in facilitating new product development</w:t>
      </w:r>
      <w:sdt>
        <w:sdtPr>
          <w:rPr>
            <w:rFonts w:ascii="Times New Roman" w:hAnsi="Times New Roman" w:cs="Times New Roman"/>
            <w:sz w:val="24"/>
            <w:szCs w:val="24"/>
          </w:rPr>
          <w:id w:val="501321983"/>
          <w:citation/>
        </w:sdtPr>
        <w:sdtContent>
          <w:r w:rsidR="004C52C7" w:rsidRPr="004B3DD5">
            <w:rPr>
              <w:rFonts w:ascii="Times New Roman" w:hAnsi="Times New Roman" w:cs="Times New Roman"/>
              <w:sz w:val="24"/>
              <w:szCs w:val="24"/>
            </w:rPr>
            <w:fldChar w:fldCharType="begin"/>
          </w:r>
          <w:r w:rsidR="004C52C7" w:rsidRPr="004B3DD5">
            <w:rPr>
              <w:rFonts w:ascii="Times New Roman" w:hAnsi="Times New Roman" w:cs="Times New Roman"/>
              <w:sz w:val="24"/>
              <w:szCs w:val="24"/>
            </w:rPr>
            <w:instrText xml:space="preserve"> CITATION Pit12 \l 1033 </w:instrText>
          </w:r>
          <w:r w:rsidR="004C52C7" w:rsidRPr="004B3DD5">
            <w:rPr>
              <w:rFonts w:ascii="Times New Roman" w:hAnsi="Times New Roman" w:cs="Times New Roman"/>
              <w:sz w:val="24"/>
              <w:szCs w:val="24"/>
            </w:rPr>
            <w:fldChar w:fldCharType="separate"/>
          </w:r>
          <w:r w:rsidR="004C52C7" w:rsidRPr="004B3DD5">
            <w:rPr>
              <w:rFonts w:ascii="Times New Roman" w:hAnsi="Times New Roman" w:cs="Times New Roman"/>
              <w:noProof/>
              <w:sz w:val="24"/>
              <w:szCs w:val="24"/>
            </w:rPr>
            <w:t xml:space="preserve"> (Pitta &amp; Pitta, 2012)</w:t>
          </w:r>
          <w:r w:rsidR="004C52C7" w:rsidRPr="004B3DD5">
            <w:rPr>
              <w:rFonts w:ascii="Times New Roman" w:hAnsi="Times New Roman" w:cs="Times New Roman"/>
              <w:sz w:val="24"/>
              <w:szCs w:val="24"/>
            </w:rPr>
            <w:fldChar w:fldCharType="end"/>
          </w:r>
        </w:sdtContent>
      </w:sdt>
      <w:r w:rsidR="004C52C7" w:rsidRPr="004B3DD5">
        <w:rPr>
          <w:rFonts w:ascii="Times New Roman" w:hAnsi="Times New Roman" w:cs="Times New Roman"/>
          <w:sz w:val="24"/>
          <w:szCs w:val="24"/>
        </w:rPr>
        <w:t xml:space="preserve">. It is thus clear that through refining the new product development process, the Blue Ocean strategy also refines the success of organizations as they face no competition. </w:t>
      </w:r>
    </w:p>
    <w:p w:rsidR="00487B07" w:rsidRDefault="001F3029" w:rsidP="004B3DD5">
      <w:pPr>
        <w:spacing w:after="0" w:line="480" w:lineRule="auto"/>
        <w:ind w:firstLine="720"/>
        <w:rPr>
          <w:rFonts w:ascii="Times New Roman" w:hAnsi="Times New Roman" w:cs="Times New Roman"/>
          <w:sz w:val="24"/>
          <w:szCs w:val="24"/>
        </w:rPr>
      </w:pPr>
      <w:r w:rsidRPr="004B3DD5">
        <w:rPr>
          <w:rFonts w:ascii="Times New Roman" w:hAnsi="Times New Roman" w:cs="Times New Roman"/>
          <w:sz w:val="24"/>
          <w:szCs w:val="24"/>
        </w:rPr>
        <w:t xml:space="preserve">As </w:t>
      </w:r>
      <w:r w:rsidR="001131AB" w:rsidRPr="004B3DD5">
        <w:rPr>
          <w:rFonts w:ascii="Times New Roman" w:hAnsi="Times New Roman" w:cs="Times New Roman"/>
          <w:sz w:val="24"/>
          <w:szCs w:val="24"/>
        </w:rPr>
        <w:t>earlier</w:t>
      </w:r>
      <w:r w:rsidRPr="004B3DD5">
        <w:rPr>
          <w:rFonts w:ascii="Times New Roman" w:hAnsi="Times New Roman" w:cs="Times New Roman"/>
          <w:sz w:val="24"/>
          <w:szCs w:val="24"/>
        </w:rPr>
        <w:t xml:space="preserve"> </w:t>
      </w:r>
      <w:r w:rsidR="001131AB" w:rsidRPr="004B3DD5">
        <w:rPr>
          <w:rFonts w:ascii="Times New Roman" w:hAnsi="Times New Roman" w:cs="Times New Roman"/>
          <w:sz w:val="24"/>
          <w:szCs w:val="24"/>
        </w:rPr>
        <w:t>noted</w:t>
      </w:r>
      <w:r w:rsidRPr="004B3DD5">
        <w:rPr>
          <w:rFonts w:ascii="Times New Roman" w:hAnsi="Times New Roman" w:cs="Times New Roman"/>
          <w:sz w:val="24"/>
          <w:szCs w:val="24"/>
        </w:rPr>
        <w:t xml:space="preserve">, the strategy employed is a highly important determinant of the success of any </w:t>
      </w:r>
      <w:r w:rsidR="001131AB" w:rsidRPr="004B3DD5">
        <w:rPr>
          <w:rFonts w:ascii="Times New Roman" w:hAnsi="Times New Roman" w:cs="Times New Roman"/>
          <w:sz w:val="24"/>
          <w:szCs w:val="24"/>
        </w:rPr>
        <w:t>organization</w:t>
      </w:r>
      <w:r w:rsidRPr="004B3DD5">
        <w:rPr>
          <w:rFonts w:ascii="Times New Roman" w:hAnsi="Times New Roman" w:cs="Times New Roman"/>
          <w:sz w:val="24"/>
          <w:szCs w:val="24"/>
        </w:rPr>
        <w:t xml:space="preserve"> in terms of achieving profitability. Gochhait and Tripathy (2014) </w:t>
      </w:r>
      <w:r w:rsidR="001131AB" w:rsidRPr="004B3DD5">
        <w:rPr>
          <w:rFonts w:ascii="Times New Roman" w:hAnsi="Times New Roman" w:cs="Times New Roman"/>
          <w:sz w:val="24"/>
          <w:szCs w:val="24"/>
        </w:rPr>
        <w:t>acknowledge</w:t>
      </w:r>
      <w:r w:rsidRPr="004B3DD5">
        <w:rPr>
          <w:rFonts w:ascii="Times New Roman" w:hAnsi="Times New Roman" w:cs="Times New Roman"/>
          <w:sz w:val="24"/>
          <w:szCs w:val="24"/>
        </w:rPr>
        <w:t xml:space="preserve"> the </w:t>
      </w:r>
      <w:r w:rsidR="001131AB" w:rsidRPr="004B3DD5">
        <w:rPr>
          <w:rFonts w:ascii="Times New Roman" w:hAnsi="Times New Roman" w:cs="Times New Roman"/>
          <w:sz w:val="24"/>
          <w:szCs w:val="24"/>
        </w:rPr>
        <w:t>importance</w:t>
      </w:r>
      <w:r w:rsidRPr="004B3DD5">
        <w:rPr>
          <w:rFonts w:ascii="Times New Roman" w:hAnsi="Times New Roman" w:cs="Times New Roman"/>
          <w:sz w:val="24"/>
          <w:szCs w:val="24"/>
        </w:rPr>
        <w:t xml:space="preserve"> of a good strategy </w:t>
      </w:r>
      <w:r w:rsidR="00E90133" w:rsidRPr="004B3DD5">
        <w:rPr>
          <w:rFonts w:ascii="Times New Roman" w:hAnsi="Times New Roman" w:cs="Times New Roman"/>
          <w:sz w:val="24"/>
          <w:szCs w:val="24"/>
        </w:rPr>
        <w:t xml:space="preserve">achieving success in </w:t>
      </w:r>
      <w:r w:rsidR="001131AB" w:rsidRPr="004B3DD5">
        <w:rPr>
          <w:rFonts w:ascii="Times New Roman" w:hAnsi="Times New Roman" w:cs="Times New Roman"/>
          <w:sz w:val="24"/>
          <w:szCs w:val="24"/>
        </w:rPr>
        <w:t>terms</w:t>
      </w:r>
      <w:r w:rsidR="00E90133" w:rsidRPr="004B3DD5">
        <w:rPr>
          <w:rFonts w:ascii="Times New Roman" w:hAnsi="Times New Roman" w:cs="Times New Roman"/>
          <w:sz w:val="24"/>
          <w:szCs w:val="24"/>
        </w:rPr>
        <w:t xml:space="preserve"> of the rate of profit </w:t>
      </w:r>
      <w:r w:rsidR="00E90133" w:rsidRPr="004B3DD5">
        <w:rPr>
          <w:rFonts w:ascii="Times New Roman" w:hAnsi="Times New Roman" w:cs="Times New Roman"/>
          <w:sz w:val="24"/>
          <w:szCs w:val="24"/>
        </w:rPr>
        <w:lastRenderedPageBreak/>
        <w:t xml:space="preserve">with rising the market share </w:t>
      </w:r>
      <w:r w:rsidR="001131AB" w:rsidRPr="004B3DD5">
        <w:rPr>
          <w:rFonts w:ascii="Times New Roman" w:hAnsi="Times New Roman" w:cs="Times New Roman"/>
          <w:sz w:val="24"/>
          <w:szCs w:val="24"/>
        </w:rPr>
        <w:t>consistently</w:t>
      </w:r>
      <w:r w:rsidR="00E90133" w:rsidRPr="004B3DD5">
        <w:rPr>
          <w:rFonts w:ascii="Times New Roman" w:hAnsi="Times New Roman" w:cs="Times New Roman"/>
          <w:sz w:val="24"/>
          <w:szCs w:val="24"/>
        </w:rPr>
        <w:t xml:space="preserve"> and multiplying sales, with reference to refractory industries. In this view, the </w:t>
      </w:r>
      <w:r w:rsidR="001131AB" w:rsidRPr="004B3DD5">
        <w:rPr>
          <w:rFonts w:ascii="Times New Roman" w:hAnsi="Times New Roman" w:cs="Times New Roman"/>
          <w:sz w:val="24"/>
          <w:szCs w:val="24"/>
        </w:rPr>
        <w:t>authors argue</w:t>
      </w:r>
      <w:r w:rsidR="00E90133" w:rsidRPr="004B3DD5">
        <w:rPr>
          <w:rFonts w:ascii="Times New Roman" w:hAnsi="Times New Roman" w:cs="Times New Roman"/>
          <w:sz w:val="24"/>
          <w:szCs w:val="24"/>
        </w:rPr>
        <w:t xml:space="preserve"> that an effective strategy would be one that would allow an organization to </w:t>
      </w:r>
      <w:r w:rsidR="001131AB" w:rsidRPr="004B3DD5">
        <w:rPr>
          <w:rFonts w:ascii="Times New Roman" w:hAnsi="Times New Roman" w:cs="Times New Roman"/>
          <w:sz w:val="24"/>
          <w:szCs w:val="24"/>
        </w:rPr>
        <w:t>create</w:t>
      </w:r>
      <w:r w:rsidR="00E90133" w:rsidRPr="004B3DD5">
        <w:rPr>
          <w:rFonts w:ascii="Times New Roman" w:hAnsi="Times New Roman" w:cs="Times New Roman"/>
          <w:sz w:val="24"/>
          <w:szCs w:val="24"/>
        </w:rPr>
        <w:t xml:space="preserve"> new customers and establish measures through which such customers can be retained. As such, the authors establish that adoption of the Blue Ocean strategy would allow organizations to effectively meet the expectations of the customers in a highly transforming non-economic and economic environment</w:t>
      </w:r>
      <w:sdt>
        <w:sdtPr>
          <w:rPr>
            <w:rFonts w:ascii="Times New Roman" w:hAnsi="Times New Roman" w:cs="Times New Roman"/>
            <w:sz w:val="24"/>
            <w:szCs w:val="24"/>
          </w:rPr>
          <w:id w:val="280776858"/>
          <w:citation/>
        </w:sdtPr>
        <w:sdtContent>
          <w:r w:rsidR="00033AEE" w:rsidRPr="004B3DD5">
            <w:rPr>
              <w:rFonts w:ascii="Times New Roman" w:hAnsi="Times New Roman" w:cs="Times New Roman"/>
              <w:sz w:val="24"/>
              <w:szCs w:val="24"/>
            </w:rPr>
            <w:fldChar w:fldCharType="begin"/>
          </w:r>
          <w:r w:rsidR="00033AEE" w:rsidRPr="004B3DD5">
            <w:rPr>
              <w:rFonts w:ascii="Times New Roman" w:hAnsi="Times New Roman" w:cs="Times New Roman"/>
              <w:sz w:val="24"/>
              <w:szCs w:val="24"/>
            </w:rPr>
            <w:instrText xml:space="preserve"> CITATION Goc14 \l 1033 </w:instrText>
          </w:r>
          <w:r w:rsidR="00033AEE" w:rsidRPr="004B3DD5">
            <w:rPr>
              <w:rFonts w:ascii="Times New Roman" w:hAnsi="Times New Roman" w:cs="Times New Roman"/>
              <w:sz w:val="24"/>
              <w:szCs w:val="24"/>
            </w:rPr>
            <w:fldChar w:fldCharType="separate"/>
          </w:r>
          <w:r w:rsidR="00033AEE" w:rsidRPr="004B3DD5">
            <w:rPr>
              <w:rFonts w:ascii="Times New Roman" w:hAnsi="Times New Roman" w:cs="Times New Roman"/>
              <w:noProof/>
              <w:sz w:val="24"/>
              <w:szCs w:val="24"/>
            </w:rPr>
            <w:t xml:space="preserve"> (Gochhait &amp; Tripathy, 2014)</w:t>
          </w:r>
          <w:r w:rsidR="00033AEE" w:rsidRPr="004B3DD5">
            <w:rPr>
              <w:rFonts w:ascii="Times New Roman" w:hAnsi="Times New Roman" w:cs="Times New Roman"/>
              <w:sz w:val="24"/>
              <w:szCs w:val="24"/>
            </w:rPr>
            <w:fldChar w:fldCharType="end"/>
          </w:r>
        </w:sdtContent>
      </w:sdt>
      <w:r w:rsidR="00E90133" w:rsidRPr="004B3DD5">
        <w:rPr>
          <w:rFonts w:ascii="Times New Roman" w:hAnsi="Times New Roman" w:cs="Times New Roman"/>
          <w:sz w:val="24"/>
          <w:szCs w:val="24"/>
        </w:rPr>
        <w:t xml:space="preserve">. </w:t>
      </w:r>
      <w:r w:rsidR="008F2CB7" w:rsidRPr="004B3DD5">
        <w:rPr>
          <w:rFonts w:ascii="Times New Roman" w:hAnsi="Times New Roman" w:cs="Times New Roman"/>
          <w:sz w:val="24"/>
          <w:szCs w:val="24"/>
        </w:rPr>
        <w:t xml:space="preserve">The authors place an </w:t>
      </w:r>
      <w:r w:rsidR="00033AEE" w:rsidRPr="004B3DD5">
        <w:rPr>
          <w:rFonts w:ascii="Times New Roman" w:hAnsi="Times New Roman" w:cs="Times New Roman"/>
          <w:sz w:val="24"/>
          <w:szCs w:val="24"/>
        </w:rPr>
        <w:t>emphasis</w:t>
      </w:r>
      <w:r w:rsidR="008F2CB7" w:rsidRPr="004B3DD5">
        <w:rPr>
          <w:rFonts w:ascii="Times New Roman" w:hAnsi="Times New Roman" w:cs="Times New Roman"/>
          <w:sz w:val="24"/>
          <w:szCs w:val="24"/>
        </w:rPr>
        <w:t xml:space="preserve"> on the demerits of the Red Ocean strategy, maintaining that the Blue Ocean strategy </w:t>
      </w:r>
      <w:r w:rsidR="00033AEE" w:rsidRPr="004B3DD5">
        <w:rPr>
          <w:rFonts w:ascii="Times New Roman" w:hAnsi="Times New Roman" w:cs="Times New Roman"/>
          <w:sz w:val="24"/>
          <w:szCs w:val="24"/>
        </w:rPr>
        <w:t>ensures</w:t>
      </w:r>
      <w:r w:rsidR="008F2CB7" w:rsidRPr="004B3DD5">
        <w:rPr>
          <w:rFonts w:ascii="Times New Roman" w:hAnsi="Times New Roman" w:cs="Times New Roman"/>
          <w:sz w:val="24"/>
          <w:szCs w:val="24"/>
        </w:rPr>
        <w:t xml:space="preserve"> the </w:t>
      </w:r>
      <w:r w:rsidR="00033AEE" w:rsidRPr="004B3DD5">
        <w:rPr>
          <w:rFonts w:ascii="Times New Roman" w:hAnsi="Times New Roman" w:cs="Times New Roman"/>
          <w:sz w:val="24"/>
          <w:szCs w:val="24"/>
        </w:rPr>
        <w:t>sustainability</w:t>
      </w:r>
      <w:r w:rsidR="008F2CB7" w:rsidRPr="004B3DD5">
        <w:rPr>
          <w:rFonts w:ascii="Times New Roman" w:hAnsi="Times New Roman" w:cs="Times New Roman"/>
          <w:sz w:val="24"/>
          <w:szCs w:val="24"/>
        </w:rPr>
        <w:t xml:space="preserve"> of </w:t>
      </w:r>
      <w:r w:rsidR="00033AEE" w:rsidRPr="004B3DD5">
        <w:rPr>
          <w:rFonts w:ascii="Times New Roman" w:hAnsi="Times New Roman" w:cs="Times New Roman"/>
          <w:sz w:val="24"/>
          <w:szCs w:val="24"/>
        </w:rPr>
        <w:t>organizational</w:t>
      </w:r>
      <w:r w:rsidR="008F2CB7" w:rsidRPr="004B3DD5">
        <w:rPr>
          <w:rFonts w:ascii="Times New Roman" w:hAnsi="Times New Roman" w:cs="Times New Roman"/>
          <w:sz w:val="24"/>
          <w:szCs w:val="24"/>
        </w:rPr>
        <w:t xml:space="preserve"> profits by creating spaces </w:t>
      </w:r>
      <w:r w:rsidR="00033AEE" w:rsidRPr="004B3DD5">
        <w:rPr>
          <w:rFonts w:ascii="Times New Roman" w:hAnsi="Times New Roman" w:cs="Times New Roman"/>
          <w:sz w:val="24"/>
          <w:szCs w:val="24"/>
        </w:rPr>
        <w:t>within</w:t>
      </w:r>
      <w:r w:rsidR="008F2CB7" w:rsidRPr="004B3DD5">
        <w:rPr>
          <w:rFonts w:ascii="Times New Roman" w:hAnsi="Times New Roman" w:cs="Times New Roman"/>
          <w:sz w:val="24"/>
          <w:szCs w:val="24"/>
        </w:rPr>
        <w:t xml:space="preserve"> the market that are nor contested. </w:t>
      </w:r>
      <w:r w:rsidR="008C6D75" w:rsidRPr="004B3DD5">
        <w:rPr>
          <w:rFonts w:ascii="Times New Roman" w:hAnsi="Times New Roman" w:cs="Times New Roman"/>
          <w:sz w:val="24"/>
          <w:szCs w:val="24"/>
        </w:rPr>
        <w:t xml:space="preserve">In </w:t>
      </w:r>
      <w:r w:rsidR="000D6CAA" w:rsidRPr="004B3DD5">
        <w:rPr>
          <w:rFonts w:ascii="Times New Roman" w:hAnsi="Times New Roman" w:cs="Times New Roman"/>
          <w:sz w:val="24"/>
          <w:szCs w:val="24"/>
        </w:rPr>
        <w:t>transforming</w:t>
      </w:r>
      <w:r w:rsidR="008C6D75" w:rsidRPr="004B3DD5">
        <w:rPr>
          <w:rFonts w:ascii="Times New Roman" w:hAnsi="Times New Roman" w:cs="Times New Roman"/>
          <w:sz w:val="24"/>
          <w:szCs w:val="24"/>
        </w:rPr>
        <w:t xml:space="preserve"> </w:t>
      </w:r>
      <w:r w:rsidR="000D6CAA" w:rsidRPr="004B3DD5">
        <w:rPr>
          <w:rFonts w:ascii="Times New Roman" w:hAnsi="Times New Roman" w:cs="Times New Roman"/>
          <w:sz w:val="24"/>
          <w:szCs w:val="24"/>
        </w:rPr>
        <w:t>the</w:t>
      </w:r>
      <w:r w:rsidR="008C6D75" w:rsidRPr="004B3DD5">
        <w:rPr>
          <w:rFonts w:ascii="Times New Roman" w:hAnsi="Times New Roman" w:cs="Times New Roman"/>
          <w:sz w:val="24"/>
          <w:szCs w:val="24"/>
        </w:rPr>
        <w:t xml:space="preserve"> organization, the </w:t>
      </w:r>
      <w:r w:rsidR="000D6CAA" w:rsidRPr="004B3DD5">
        <w:rPr>
          <w:rFonts w:ascii="Times New Roman" w:hAnsi="Times New Roman" w:cs="Times New Roman"/>
          <w:sz w:val="24"/>
          <w:szCs w:val="24"/>
        </w:rPr>
        <w:t>Blue</w:t>
      </w:r>
      <w:r w:rsidR="008C6D75" w:rsidRPr="004B3DD5">
        <w:rPr>
          <w:rFonts w:ascii="Times New Roman" w:hAnsi="Times New Roman" w:cs="Times New Roman"/>
          <w:sz w:val="24"/>
          <w:szCs w:val="24"/>
        </w:rPr>
        <w:t xml:space="preserve"> Ocean strategy can be </w:t>
      </w:r>
      <w:r w:rsidR="000D6CAA" w:rsidRPr="004B3DD5">
        <w:rPr>
          <w:rFonts w:ascii="Times New Roman" w:hAnsi="Times New Roman" w:cs="Times New Roman"/>
          <w:sz w:val="24"/>
          <w:szCs w:val="24"/>
        </w:rPr>
        <w:t>used</w:t>
      </w:r>
      <w:r w:rsidR="008C6D75" w:rsidRPr="004B3DD5">
        <w:rPr>
          <w:rFonts w:ascii="Times New Roman" w:hAnsi="Times New Roman" w:cs="Times New Roman"/>
          <w:sz w:val="24"/>
          <w:szCs w:val="24"/>
        </w:rPr>
        <w:t xml:space="preserve"> to train the staff within the organization to embrace </w:t>
      </w:r>
      <w:r w:rsidR="000D6CAA" w:rsidRPr="004B3DD5">
        <w:rPr>
          <w:rFonts w:ascii="Times New Roman" w:hAnsi="Times New Roman" w:cs="Times New Roman"/>
          <w:sz w:val="24"/>
          <w:szCs w:val="24"/>
        </w:rPr>
        <w:t>innovativeness</w:t>
      </w:r>
      <w:r w:rsidR="008C6D75" w:rsidRPr="004B3DD5">
        <w:rPr>
          <w:rFonts w:ascii="Times New Roman" w:hAnsi="Times New Roman" w:cs="Times New Roman"/>
          <w:sz w:val="24"/>
          <w:szCs w:val="24"/>
        </w:rPr>
        <w:t xml:space="preserve"> in order to come up with new approaches that will not be highly contested in the market space in order to create new demand for the organization’s </w:t>
      </w:r>
      <w:r w:rsidR="000D6CAA" w:rsidRPr="004B3DD5">
        <w:rPr>
          <w:rFonts w:ascii="Times New Roman" w:hAnsi="Times New Roman" w:cs="Times New Roman"/>
          <w:sz w:val="24"/>
          <w:szCs w:val="24"/>
        </w:rPr>
        <w:t>products</w:t>
      </w:r>
      <w:r w:rsidR="008C6D75" w:rsidRPr="004B3DD5">
        <w:rPr>
          <w:rFonts w:ascii="Times New Roman" w:hAnsi="Times New Roman" w:cs="Times New Roman"/>
          <w:sz w:val="24"/>
          <w:szCs w:val="24"/>
        </w:rPr>
        <w:t xml:space="preserve"> and services. This could be </w:t>
      </w:r>
      <w:r w:rsidR="000D6CAA" w:rsidRPr="004B3DD5">
        <w:rPr>
          <w:rFonts w:ascii="Times New Roman" w:hAnsi="Times New Roman" w:cs="Times New Roman"/>
          <w:sz w:val="24"/>
          <w:szCs w:val="24"/>
        </w:rPr>
        <w:t>demonstrated</w:t>
      </w:r>
      <w:r w:rsidR="008C6D75" w:rsidRPr="004B3DD5">
        <w:rPr>
          <w:rFonts w:ascii="Times New Roman" w:hAnsi="Times New Roman" w:cs="Times New Roman"/>
          <w:sz w:val="24"/>
          <w:szCs w:val="24"/>
        </w:rPr>
        <w:t xml:space="preserve"> using Slocum and Papa </w:t>
      </w:r>
      <w:r w:rsidR="000D6CAA" w:rsidRPr="004B3DD5">
        <w:rPr>
          <w:rFonts w:ascii="Times New Roman" w:hAnsi="Times New Roman" w:cs="Times New Roman"/>
          <w:sz w:val="24"/>
          <w:szCs w:val="24"/>
        </w:rPr>
        <w:t xml:space="preserve">(2014) in their study involving the application of the Blue Ocean strategy in training health care providers within health care organizations. The authors review an approach involving the use Blue Ocean approaches to train osteopathic </w:t>
      </w:r>
      <w:r w:rsidR="001131AB" w:rsidRPr="004B3DD5">
        <w:rPr>
          <w:rFonts w:ascii="Times New Roman" w:hAnsi="Times New Roman" w:cs="Times New Roman"/>
          <w:sz w:val="24"/>
          <w:szCs w:val="24"/>
        </w:rPr>
        <w:t>physicians</w:t>
      </w:r>
      <w:r w:rsidR="000D6CAA" w:rsidRPr="004B3DD5">
        <w:rPr>
          <w:rFonts w:ascii="Times New Roman" w:hAnsi="Times New Roman" w:cs="Times New Roman"/>
          <w:sz w:val="24"/>
          <w:szCs w:val="24"/>
        </w:rPr>
        <w:t xml:space="preserve"> in view of preparing them for offering future medical </w:t>
      </w:r>
      <w:r w:rsidR="001131AB" w:rsidRPr="004B3DD5">
        <w:rPr>
          <w:rFonts w:ascii="Times New Roman" w:hAnsi="Times New Roman" w:cs="Times New Roman"/>
          <w:sz w:val="24"/>
          <w:szCs w:val="24"/>
        </w:rPr>
        <w:t>education</w:t>
      </w:r>
      <w:r w:rsidR="000D6CAA" w:rsidRPr="004B3DD5">
        <w:rPr>
          <w:rFonts w:ascii="Times New Roman" w:hAnsi="Times New Roman" w:cs="Times New Roman"/>
          <w:sz w:val="24"/>
          <w:szCs w:val="24"/>
        </w:rPr>
        <w:t xml:space="preserve">. This strategy allows for a replacement of the current system of medical education and hence for the creation of a new standard for osteopathic medical education that is </w:t>
      </w:r>
      <w:r w:rsidR="001131AB" w:rsidRPr="004B3DD5">
        <w:rPr>
          <w:rFonts w:ascii="Times New Roman" w:hAnsi="Times New Roman" w:cs="Times New Roman"/>
          <w:sz w:val="24"/>
          <w:szCs w:val="24"/>
        </w:rPr>
        <w:t>to</w:t>
      </w:r>
      <w:r w:rsidR="000D6CAA" w:rsidRPr="004B3DD5">
        <w:rPr>
          <w:rFonts w:ascii="Times New Roman" w:hAnsi="Times New Roman" w:cs="Times New Roman"/>
          <w:sz w:val="24"/>
          <w:szCs w:val="24"/>
        </w:rPr>
        <w:t xml:space="preserve"> be used to train future health practitioners</w:t>
      </w:r>
      <w:sdt>
        <w:sdtPr>
          <w:rPr>
            <w:rFonts w:ascii="Times New Roman" w:hAnsi="Times New Roman" w:cs="Times New Roman"/>
            <w:sz w:val="24"/>
            <w:szCs w:val="24"/>
          </w:rPr>
          <w:id w:val="-1018387160"/>
          <w:citation/>
        </w:sdtPr>
        <w:sdtContent>
          <w:r w:rsidR="004B3DD5" w:rsidRPr="004B3DD5">
            <w:rPr>
              <w:rFonts w:ascii="Times New Roman" w:hAnsi="Times New Roman" w:cs="Times New Roman"/>
              <w:sz w:val="24"/>
              <w:szCs w:val="24"/>
            </w:rPr>
            <w:fldChar w:fldCharType="begin"/>
          </w:r>
          <w:r w:rsidR="004B3DD5" w:rsidRPr="004B3DD5">
            <w:rPr>
              <w:rFonts w:ascii="Times New Roman" w:hAnsi="Times New Roman" w:cs="Times New Roman"/>
              <w:sz w:val="24"/>
              <w:szCs w:val="24"/>
            </w:rPr>
            <w:instrText xml:space="preserve"> CITATION Slo14 \l 1033 </w:instrText>
          </w:r>
          <w:r w:rsidR="004B3DD5" w:rsidRPr="004B3DD5">
            <w:rPr>
              <w:rFonts w:ascii="Times New Roman" w:hAnsi="Times New Roman" w:cs="Times New Roman"/>
              <w:sz w:val="24"/>
              <w:szCs w:val="24"/>
            </w:rPr>
            <w:fldChar w:fldCharType="separate"/>
          </w:r>
          <w:r w:rsidR="004B3DD5" w:rsidRPr="004B3DD5">
            <w:rPr>
              <w:rFonts w:ascii="Times New Roman" w:hAnsi="Times New Roman" w:cs="Times New Roman"/>
              <w:noProof/>
              <w:sz w:val="24"/>
              <w:szCs w:val="24"/>
            </w:rPr>
            <w:t xml:space="preserve"> (Slocum &amp; Papa, 2014)</w:t>
          </w:r>
          <w:r w:rsidR="004B3DD5" w:rsidRPr="004B3DD5">
            <w:rPr>
              <w:rFonts w:ascii="Times New Roman" w:hAnsi="Times New Roman" w:cs="Times New Roman"/>
              <w:sz w:val="24"/>
              <w:szCs w:val="24"/>
            </w:rPr>
            <w:fldChar w:fldCharType="end"/>
          </w:r>
        </w:sdtContent>
      </w:sdt>
      <w:r w:rsidR="000D6CAA" w:rsidRPr="004B3DD5">
        <w:rPr>
          <w:rFonts w:ascii="Times New Roman" w:hAnsi="Times New Roman" w:cs="Times New Roman"/>
          <w:sz w:val="24"/>
          <w:szCs w:val="24"/>
        </w:rPr>
        <w:t xml:space="preserve">. </w:t>
      </w:r>
    </w:p>
    <w:p w:rsidR="006F6A11" w:rsidRDefault="006F6A11" w:rsidP="004B3D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any business, satisfying the needs of the customer is highly </w:t>
      </w:r>
      <w:r w:rsidR="002C7D1B">
        <w:rPr>
          <w:rFonts w:ascii="Times New Roman" w:hAnsi="Times New Roman" w:cs="Times New Roman"/>
          <w:sz w:val="24"/>
          <w:szCs w:val="24"/>
        </w:rPr>
        <w:t>important</w:t>
      </w:r>
      <w:r>
        <w:rPr>
          <w:rFonts w:ascii="Times New Roman" w:hAnsi="Times New Roman" w:cs="Times New Roman"/>
          <w:sz w:val="24"/>
          <w:szCs w:val="24"/>
        </w:rPr>
        <w:t xml:space="preserve"> as it ensures loyalty and promotes increased sales. Nevertheless, this has </w:t>
      </w:r>
      <w:r w:rsidR="002C7D1B">
        <w:rPr>
          <w:rFonts w:ascii="Times New Roman" w:hAnsi="Times New Roman" w:cs="Times New Roman"/>
          <w:sz w:val="24"/>
          <w:szCs w:val="24"/>
        </w:rPr>
        <w:t>increasingly</w:t>
      </w:r>
      <w:r>
        <w:rPr>
          <w:rFonts w:ascii="Times New Roman" w:hAnsi="Times New Roman" w:cs="Times New Roman"/>
          <w:sz w:val="24"/>
          <w:szCs w:val="24"/>
        </w:rPr>
        <w:t xml:space="preserve"> become a </w:t>
      </w:r>
      <w:r w:rsidR="002C7D1B">
        <w:rPr>
          <w:rFonts w:ascii="Times New Roman" w:hAnsi="Times New Roman" w:cs="Times New Roman"/>
          <w:sz w:val="24"/>
          <w:szCs w:val="24"/>
        </w:rPr>
        <w:t>great</w:t>
      </w:r>
      <w:r>
        <w:rPr>
          <w:rFonts w:ascii="Times New Roman" w:hAnsi="Times New Roman" w:cs="Times New Roman"/>
          <w:sz w:val="24"/>
          <w:szCs w:val="24"/>
        </w:rPr>
        <w:t xml:space="preserve"> challenge for </w:t>
      </w:r>
      <w:r w:rsidR="002C7D1B">
        <w:rPr>
          <w:rFonts w:ascii="Times New Roman" w:hAnsi="Times New Roman" w:cs="Times New Roman"/>
          <w:sz w:val="24"/>
          <w:szCs w:val="24"/>
        </w:rPr>
        <w:t>contemporary</w:t>
      </w:r>
      <w:r>
        <w:rPr>
          <w:rFonts w:ascii="Times New Roman" w:hAnsi="Times New Roman" w:cs="Times New Roman"/>
          <w:sz w:val="24"/>
          <w:szCs w:val="24"/>
        </w:rPr>
        <w:t xml:space="preserve"> </w:t>
      </w:r>
      <w:r w:rsidR="002C7D1B">
        <w:rPr>
          <w:rFonts w:ascii="Times New Roman" w:hAnsi="Times New Roman" w:cs="Times New Roman"/>
          <w:sz w:val="24"/>
          <w:szCs w:val="24"/>
        </w:rPr>
        <w:t>organizations</w:t>
      </w:r>
      <w:r>
        <w:rPr>
          <w:rFonts w:ascii="Times New Roman" w:hAnsi="Times New Roman" w:cs="Times New Roman"/>
          <w:sz w:val="24"/>
          <w:szCs w:val="24"/>
        </w:rPr>
        <w:t xml:space="preserve">. It is important to </w:t>
      </w:r>
      <w:r w:rsidR="002C7D1B">
        <w:rPr>
          <w:rFonts w:ascii="Times New Roman" w:hAnsi="Times New Roman" w:cs="Times New Roman"/>
          <w:sz w:val="24"/>
          <w:szCs w:val="24"/>
        </w:rPr>
        <w:t>note</w:t>
      </w:r>
      <w:r>
        <w:rPr>
          <w:rFonts w:ascii="Times New Roman" w:hAnsi="Times New Roman" w:cs="Times New Roman"/>
          <w:sz w:val="24"/>
          <w:szCs w:val="24"/>
        </w:rPr>
        <w:t xml:space="preserve"> that organizations need to create value for </w:t>
      </w:r>
      <w:r w:rsidR="002C7D1B">
        <w:rPr>
          <w:rFonts w:ascii="Times New Roman" w:hAnsi="Times New Roman" w:cs="Times New Roman"/>
          <w:sz w:val="24"/>
          <w:szCs w:val="24"/>
        </w:rPr>
        <w:t>their</w:t>
      </w:r>
      <w:r>
        <w:rPr>
          <w:rFonts w:ascii="Times New Roman" w:hAnsi="Times New Roman" w:cs="Times New Roman"/>
          <w:sz w:val="24"/>
          <w:szCs w:val="24"/>
        </w:rPr>
        <w:t xml:space="preserve"> </w:t>
      </w:r>
      <w:r w:rsidR="002C7D1B">
        <w:rPr>
          <w:rFonts w:ascii="Times New Roman" w:hAnsi="Times New Roman" w:cs="Times New Roman"/>
          <w:sz w:val="24"/>
          <w:szCs w:val="24"/>
        </w:rPr>
        <w:t>customers</w:t>
      </w:r>
      <w:r>
        <w:rPr>
          <w:rFonts w:ascii="Times New Roman" w:hAnsi="Times New Roman" w:cs="Times New Roman"/>
          <w:sz w:val="24"/>
          <w:szCs w:val="24"/>
        </w:rPr>
        <w:t xml:space="preserve"> in order for them to be successful. By creating </w:t>
      </w:r>
      <w:r w:rsidR="002C7D1B">
        <w:rPr>
          <w:rFonts w:ascii="Times New Roman" w:hAnsi="Times New Roman" w:cs="Times New Roman"/>
          <w:sz w:val="24"/>
          <w:szCs w:val="24"/>
        </w:rPr>
        <w:t>value</w:t>
      </w:r>
      <w:r>
        <w:rPr>
          <w:rFonts w:ascii="Times New Roman" w:hAnsi="Times New Roman" w:cs="Times New Roman"/>
          <w:sz w:val="24"/>
          <w:szCs w:val="24"/>
        </w:rPr>
        <w:t xml:space="preserve"> for their customers, </w:t>
      </w:r>
      <w:r w:rsidR="00D170D1">
        <w:rPr>
          <w:rFonts w:ascii="Times New Roman" w:hAnsi="Times New Roman" w:cs="Times New Roman"/>
          <w:sz w:val="24"/>
          <w:szCs w:val="24"/>
        </w:rPr>
        <w:t>organizations</w:t>
      </w:r>
      <w:r>
        <w:rPr>
          <w:rFonts w:ascii="Times New Roman" w:hAnsi="Times New Roman" w:cs="Times New Roman"/>
          <w:sz w:val="24"/>
          <w:szCs w:val="24"/>
        </w:rPr>
        <w:t xml:space="preserve"> derive value from them</w:t>
      </w:r>
      <w:r w:rsidR="00D170D1">
        <w:rPr>
          <w:rFonts w:ascii="Times New Roman" w:hAnsi="Times New Roman" w:cs="Times New Roman"/>
          <w:sz w:val="24"/>
          <w:szCs w:val="24"/>
        </w:rPr>
        <w:t xml:space="preserve">. It is important for organizations to aim at </w:t>
      </w:r>
      <w:r w:rsidR="00D170D1">
        <w:rPr>
          <w:rFonts w:ascii="Times New Roman" w:hAnsi="Times New Roman" w:cs="Times New Roman"/>
          <w:sz w:val="24"/>
          <w:szCs w:val="24"/>
        </w:rPr>
        <w:lastRenderedPageBreak/>
        <w:t xml:space="preserve">achieving both by implementing an </w:t>
      </w:r>
      <w:r w:rsidR="002C7D1B">
        <w:rPr>
          <w:rFonts w:ascii="Times New Roman" w:hAnsi="Times New Roman" w:cs="Times New Roman"/>
          <w:sz w:val="24"/>
          <w:szCs w:val="24"/>
        </w:rPr>
        <w:t>effective</w:t>
      </w:r>
      <w:r w:rsidR="00D170D1">
        <w:rPr>
          <w:rFonts w:ascii="Times New Roman" w:hAnsi="Times New Roman" w:cs="Times New Roman"/>
          <w:sz w:val="24"/>
          <w:szCs w:val="24"/>
        </w:rPr>
        <w:t xml:space="preserve"> strategy. After </w:t>
      </w:r>
      <w:r w:rsidR="002C7D1B">
        <w:rPr>
          <w:rFonts w:ascii="Times New Roman" w:hAnsi="Times New Roman" w:cs="Times New Roman"/>
          <w:sz w:val="24"/>
          <w:szCs w:val="24"/>
        </w:rPr>
        <w:t>reviewing</w:t>
      </w:r>
      <w:r w:rsidR="00D170D1">
        <w:rPr>
          <w:rFonts w:ascii="Times New Roman" w:hAnsi="Times New Roman" w:cs="Times New Roman"/>
          <w:sz w:val="24"/>
          <w:szCs w:val="24"/>
        </w:rPr>
        <w:t xml:space="preserve"> the various customer value categories, Yang and Yang (2011) review the various concepts within the Kano </w:t>
      </w:r>
      <w:r w:rsidR="002C7D1B">
        <w:rPr>
          <w:rFonts w:ascii="Times New Roman" w:hAnsi="Times New Roman" w:cs="Times New Roman"/>
          <w:sz w:val="24"/>
          <w:szCs w:val="24"/>
        </w:rPr>
        <w:t>model</w:t>
      </w:r>
      <w:r w:rsidR="00D170D1">
        <w:rPr>
          <w:rFonts w:ascii="Times New Roman" w:hAnsi="Times New Roman" w:cs="Times New Roman"/>
          <w:sz w:val="24"/>
          <w:szCs w:val="24"/>
        </w:rPr>
        <w:t xml:space="preserve"> that are </w:t>
      </w:r>
      <w:r w:rsidR="002C7D1B">
        <w:rPr>
          <w:rFonts w:ascii="Times New Roman" w:hAnsi="Times New Roman" w:cs="Times New Roman"/>
          <w:sz w:val="24"/>
          <w:szCs w:val="24"/>
        </w:rPr>
        <w:t>applicable</w:t>
      </w:r>
      <w:r w:rsidR="00D170D1">
        <w:rPr>
          <w:rFonts w:ascii="Times New Roman" w:hAnsi="Times New Roman" w:cs="Times New Roman"/>
          <w:sz w:val="24"/>
          <w:szCs w:val="24"/>
        </w:rPr>
        <w:t xml:space="preserve"> in creating value and they also review the various actions as proposed by this model, which are </w:t>
      </w:r>
      <w:r w:rsidR="000D78EF">
        <w:rPr>
          <w:rFonts w:ascii="Times New Roman" w:hAnsi="Times New Roman" w:cs="Times New Roman"/>
          <w:sz w:val="24"/>
          <w:szCs w:val="24"/>
        </w:rPr>
        <w:t>reflective</w:t>
      </w:r>
      <w:r w:rsidR="00D170D1">
        <w:rPr>
          <w:rFonts w:ascii="Times New Roman" w:hAnsi="Times New Roman" w:cs="Times New Roman"/>
          <w:sz w:val="24"/>
          <w:szCs w:val="24"/>
        </w:rPr>
        <w:t xml:space="preserve"> of the </w:t>
      </w:r>
      <w:r w:rsidR="000D78EF">
        <w:rPr>
          <w:rFonts w:ascii="Times New Roman" w:hAnsi="Times New Roman" w:cs="Times New Roman"/>
          <w:sz w:val="24"/>
          <w:szCs w:val="24"/>
        </w:rPr>
        <w:t>Blue</w:t>
      </w:r>
      <w:r w:rsidR="00D170D1">
        <w:rPr>
          <w:rFonts w:ascii="Times New Roman" w:hAnsi="Times New Roman" w:cs="Times New Roman"/>
          <w:sz w:val="24"/>
          <w:szCs w:val="24"/>
        </w:rPr>
        <w:t xml:space="preserve"> Ocean strategy</w:t>
      </w:r>
      <w:sdt>
        <w:sdtPr>
          <w:rPr>
            <w:rFonts w:ascii="Times New Roman" w:hAnsi="Times New Roman" w:cs="Times New Roman"/>
            <w:sz w:val="24"/>
            <w:szCs w:val="24"/>
          </w:rPr>
          <w:id w:val="-1951928805"/>
          <w:citation/>
        </w:sdtPr>
        <w:sdtContent>
          <w:r w:rsidR="000D78EF">
            <w:rPr>
              <w:rFonts w:ascii="Times New Roman" w:hAnsi="Times New Roman" w:cs="Times New Roman"/>
              <w:sz w:val="24"/>
              <w:szCs w:val="24"/>
            </w:rPr>
            <w:fldChar w:fldCharType="begin"/>
          </w:r>
          <w:r w:rsidR="000D78EF">
            <w:rPr>
              <w:rFonts w:ascii="Times New Roman" w:hAnsi="Times New Roman" w:cs="Times New Roman"/>
              <w:sz w:val="24"/>
              <w:szCs w:val="24"/>
            </w:rPr>
            <w:instrText xml:space="preserve"> CITATION Yan11 \l 1033 </w:instrText>
          </w:r>
          <w:r w:rsidR="000D78EF">
            <w:rPr>
              <w:rFonts w:ascii="Times New Roman" w:hAnsi="Times New Roman" w:cs="Times New Roman"/>
              <w:sz w:val="24"/>
              <w:szCs w:val="24"/>
            </w:rPr>
            <w:fldChar w:fldCharType="separate"/>
          </w:r>
          <w:r w:rsidR="000D78EF">
            <w:rPr>
              <w:rFonts w:ascii="Times New Roman" w:hAnsi="Times New Roman" w:cs="Times New Roman"/>
              <w:noProof/>
              <w:sz w:val="24"/>
              <w:szCs w:val="24"/>
            </w:rPr>
            <w:t xml:space="preserve"> </w:t>
          </w:r>
          <w:r w:rsidR="000D78EF" w:rsidRPr="000D78EF">
            <w:rPr>
              <w:rFonts w:ascii="Times New Roman" w:hAnsi="Times New Roman" w:cs="Times New Roman"/>
              <w:noProof/>
              <w:sz w:val="24"/>
              <w:szCs w:val="24"/>
            </w:rPr>
            <w:t>(Yang &amp; Yang, 2011)</w:t>
          </w:r>
          <w:r w:rsidR="000D78EF">
            <w:rPr>
              <w:rFonts w:ascii="Times New Roman" w:hAnsi="Times New Roman" w:cs="Times New Roman"/>
              <w:sz w:val="24"/>
              <w:szCs w:val="24"/>
            </w:rPr>
            <w:fldChar w:fldCharType="end"/>
          </w:r>
        </w:sdtContent>
      </w:sdt>
      <w:r w:rsidR="00D170D1">
        <w:rPr>
          <w:rFonts w:ascii="Times New Roman" w:hAnsi="Times New Roman" w:cs="Times New Roman"/>
          <w:sz w:val="24"/>
          <w:szCs w:val="24"/>
        </w:rPr>
        <w:t>. The Blue Ocean strategy is viewed as a</w:t>
      </w:r>
      <w:r w:rsidR="000D78EF">
        <w:rPr>
          <w:rFonts w:ascii="Times New Roman" w:hAnsi="Times New Roman" w:cs="Times New Roman"/>
          <w:sz w:val="24"/>
          <w:szCs w:val="24"/>
        </w:rPr>
        <w:t xml:space="preserve">n effective approach through which customer acquisition, retention and margin can be promoted, all of which are important factors in the promotion of organizational profits. </w:t>
      </w:r>
    </w:p>
    <w:p w:rsidR="004B3DD5" w:rsidRDefault="00856B6F" w:rsidP="004B3D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Higher growth is important for </w:t>
      </w:r>
      <w:r w:rsidR="002C7D1B">
        <w:rPr>
          <w:rFonts w:ascii="Times New Roman" w:hAnsi="Times New Roman" w:cs="Times New Roman"/>
          <w:sz w:val="24"/>
          <w:szCs w:val="24"/>
        </w:rPr>
        <w:t>organizations</w:t>
      </w:r>
      <w:r>
        <w:rPr>
          <w:rFonts w:ascii="Times New Roman" w:hAnsi="Times New Roman" w:cs="Times New Roman"/>
          <w:sz w:val="24"/>
          <w:szCs w:val="24"/>
        </w:rPr>
        <w:t xml:space="preserve"> </w:t>
      </w:r>
      <w:r w:rsidR="002C7D1B">
        <w:rPr>
          <w:rFonts w:ascii="Times New Roman" w:hAnsi="Times New Roman" w:cs="Times New Roman"/>
          <w:sz w:val="24"/>
          <w:szCs w:val="24"/>
        </w:rPr>
        <w:t>considering</w:t>
      </w:r>
      <w:r>
        <w:rPr>
          <w:rFonts w:ascii="Times New Roman" w:hAnsi="Times New Roman" w:cs="Times New Roman"/>
          <w:sz w:val="24"/>
          <w:szCs w:val="24"/>
        </w:rPr>
        <w:t xml:space="preserve"> the </w:t>
      </w:r>
      <w:r w:rsidR="002C7D1B">
        <w:rPr>
          <w:rFonts w:ascii="Times New Roman" w:hAnsi="Times New Roman" w:cs="Times New Roman"/>
          <w:sz w:val="24"/>
          <w:szCs w:val="24"/>
        </w:rPr>
        <w:t>increase</w:t>
      </w:r>
      <w:r>
        <w:rPr>
          <w:rFonts w:ascii="Times New Roman" w:hAnsi="Times New Roman" w:cs="Times New Roman"/>
          <w:sz w:val="24"/>
          <w:szCs w:val="24"/>
        </w:rPr>
        <w:t xml:space="preserve"> in </w:t>
      </w:r>
      <w:r w:rsidR="002C7D1B">
        <w:rPr>
          <w:rFonts w:ascii="Times New Roman" w:hAnsi="Times New Roman" w:cs="Times New Roman"/>
          <w:sz w:val="24"/>
          <w:szCs w:val="24"/>
        </w:rPr>
        <w:t>globalization</w:t>
      </w:r>
      <w:r>
        <w:rPr>
          <w:rFonts w:ascii="Times New Roman" w:hAnsi="Times New Roman" w:cs="Times New Roman"/>
          <w:sz w:val="24"/>
          <w:szCs w:val="24"/>
        </w:rPr>
        <w:t xml:space="preserve"> and the need to spread into new markets. Nevertheless, the growth of </w:t>
      </w:r>
      <w:r w:rsidR="002C7D1B">
        <w:rPr>
          <w:rFonts w:ascii="Times New Roman" w:hAnsi="Times New Roman" w:cs="Times New Roman"/>
          <w:sz w:val="24"/>
          <w:szCs w:val="24"/>
        </w:rPr>
        <w:t>organizations</w:t>
      </w:r>
      <w:r>
        <w:rPr>
          <w:rFonts w:ascii="Times New Roman" w:hAnsi="Times New Roman" w:cs="Times New Roman"/>
          <w:sz w:val="24"/>
          <w:szCs w:val="24"/>
        </w:rPr>
        <w:t xml:space="preserve"> may be impeded by the economic policies put in place. The use of contemporary </w:t>
      </w:r>
      <w:r w:rsidR="009C0C55">
        <w:rPr>
          <w:rFonts w:ascii="Times New Roman" w:hAnsi="Times New Roman" w:cs="Times New Roman"/>
          <w:sz w:val="24"/>
          <w:szCs w:val="24"/>
        </w:rPr>
        <w:t>approaches</w:t>
      </w:r>
      <w:r>
        <w:rPr>
          <w:rFonts w:ascii="Times New Roman" w:hAnsi="Times New Roman" w:cs="Times New Roman"/>
          <w:sz w:val="24"/>
          <w:szCs w:val="24"/>
        </w:rPr>
        <w:t xml:space="preserve"> in the development of economic policies has over the years proven to be less </w:t>
      </w:r>
      <w:r w:rsidR="009C0C55">
        <w:rPr>
          <w:rFonts w:ascii="Times New Roman" w:hAnsi="Times New Roman" w:cs="Times New Roman"/>
          <w:sz w:val="24"/>
          <w:szCs w:val="24"/>
        </w:rPr>
        <w:t>effective</w:t>
      </w:r>
      <w:r>
        <w:rPr>
          <w:rFonts w:ascii="Times New Roman" w:hAnsi="Times New Roman" w:cs="Times New Roman"/>
          <w:sz w:val="24"/>
          <w:szCs w:val="24"/>
        </w:rPr>
        <w:t xml:space="preserve"> in promoting growth within companies. </w:t>
      </w:r>
      <w:r w:rsidR="009C0C55" w:rsidRPr="009C0C55">
        <w:rPr>
          <w:rFonts w:ascii="Times New Roman" w:hAnsi="Times New Roman" w:cs="Times New Roman"/>
          <w:sz w:val="24"/>
          <w:szCs w:val="24"/>
        </w:rPr>
        <w:t>Lindič</w:t>
      </w:r>
      <w:r w:rsidR="009C0C55">
        <w:rPr>
          <w:rFonts w:ascii="Times New Roman" w:hAnsi="Times New Roman" w:cs="Times New Roman"/>
          <w:sz w:val="24"/>
          <w:szCs w:val="24"/>
        </w:rPr>
        <w:t xml:space="preserve">, </w:t>
      </w:r>
      <w:r w:rsidR="009C0C55" w:rsidRPr="009C0C55">
        <w:rPr>
          <w:rFonts w:ascii="Times New Roman" w:hAnsi="Times New Roman" w:cs="Times New Roman"/>
          <w:sz w:val="24"/>
          <w:szCs w:val="24"/>
        </w:rPr>
        <w:t>Bavdaž</w:t>
      </w:r>
      <w:r w:rsidR="009C0C55">
        <w:rPr>
          <w:rFonts w:ascii="Times New Roman" w:hAnsi="Times New Roman" w:cs="Times New Roman"/>
          <w:sz w:val="24"/>
          <w:szCs w:val="24"/>
        </w:rPr>
        <w:t xml:space="preserve"> and </w:t>
      </w:r>
      <w:r w:rsidR="009C0C55" w:rsidRPr="009C0C55">
        <w:rPr>
          <w:rFonts w:ascii="Times New Roman" w:hAnsi="Times New Roman" w:cs="Times New Roman"/>
          <w:sz w:val="24"/>
          <w:szCs w:val="24"/>
        </w:rPr>
        <w:t>Kovačič</w:t>
      </w:r>
      <w:r w:rsidR="009C0C55">
        <w:rPr>
          <w:rFonts w:ascii="Times New Roman" w:hAnsi="Times New Roman" w:cs="Times New Roman"/>
          <w:sz w:val="24"/>
          <w:szCs w:val="24"/>
        </w:rPr>
        <w:t xml:space="preserve"> (2012) suggest a policy making approach that </w:t>
      </w:r>
      <w:r w:rsidR="002C7D1B">
        <w:rPr>
          <w:rFonts w:ascii="Times New Roman" w:hAnsi="Times New Roman" w:cs="Times New Roman"/>
          <w:sz w:val="24"/>
          <w:szCs w:val="24"/>
        </w:rPr>
        <w:t>would</w:t>
      </w:r>
      <w:r w:rsidR="009C0C55">
        <w:rPr>
          <w:rFonts w:ascii="Times New Roman" w:hAnsi="Times New Roman" w:cs="Times New Roman"/>
          <w:sz w:val="24"/>
          <w:szCs w:val="24"/>
        </w:rPr>
        <w:t xml:space="preserve"> allow for the use of an entrepreneurial perspective. The Blue Ocean strategy is hereby considered as a highly </w:t>
      </w:r>
      <w:r w:rsidR="002C7D1B">
        <w:rPr>
          <w:rFonts w:ascii="Times New Roman" w:hAnsi="Times New Roman" w:cs="Times New Roman"/>
          <w:sz w:val="24"/>
          <w:szCs w:val="24"/>
        </w:rPr>
        <w:t>effective</w:t>
      </w:r>
      <w:r w:rsidR="009C0C55">
        <w:rPr>
          <w:rFonts w:ascii="Times New Roman" w:hAnsi="Times New Roman" w:cs="Times New Roman"/>
          <w:sz w:val="24"/>
          <w:szCs w:val="24"/>
        </w:rPr>
        <w:t xml:space="preserve"> </w:t>
      </w:r>
      <w:r w:rsidR="002C7D1B">
        <w:rPr>
          <w:rFonts w:ascii="Times New Roman" w:hAnsi="Times New Roman" w:cs="Times New Roman"/>
          <w:sz w:val="24"/>
          <w:szCs w:val="24"/>
        </w:rPr>
        <w:t>approach</w:t>
      </w:r>
      <w:r w:rsidR="009C0C55">
        <w:rPr>
          <w:rFonts w:ascii="Times New Roman" w:hAnsi="Times New Roman" w:cs="Times New Roman"/>
          <w:sz w:val="24"/>
          <w:szCs w:val="24"/>
        </w:rPr>
        <w:t xml:space="preserve"> through which prope</w:t>
      </w:r>
      <w:r w:rsidR="000F65D5">
        <w:rPr>
          <w:rFonts w:ascii="Times New Roman" w:hAnsi="Times New Roman" w:cs="Times New Roman"/>
          <w:sz w:val="24"/>
          <w:szCs w:val="24"/>
        </w:rPr>
        <w:t xml:space="preserve">r policy making can be effected. Through utilization of the Blue Ocean strategy, policy makers would be able to shift the focus of the established economic policies from industries, companies, and business activity of specific size to </w:t>
      </w:r>
      <w:r w:rsidR="002C7D1B">
        <w:rPr>
          <w:rFonts w:ascii="Times New Roman" w:hAnsi="Times New Roman" w:cs="Times New Roman"/>
          <w:sz w:val="24"/>
          <w:szCs w:val="24"/>
        </w:rPr>
        <w:t>collaboration</w:t>
      </w:r>
      <w:r w:rsidR="000F65D5">
        <w:rPr>
          <w:rFonts w:ascii="Times New Roman" w:hAnsi="Times New Roman" w:cs="Times New Roman"/>
          <w:sz w:val="24"/>
          <w:szCs w:val="24"/>
        </w:rPr>
        <w:t xml:space="preserve"> of different size </w:t>
      </w:r>
      <w:r w:rsidR="002C7D1B">
        <w:rPr>
          <w:rFonts w:ascii="Times New Roman" w:hAnsi="Times New Roman" w:cs="Times New Roman"/>
          <w:sz w:val="24"/>
          <w:szCs w:val="24"/>
        </w:rPr>
        <w:t>firms</w:t>
      </w:r>
      <w:r w:rsidR="000F65D5">
        <w:rPr>
          <w:rFonts w:ascii="Times New Roman" w:hAnsi="Times New Roman" w:cs="Times New Roman"/>
          <w:sz w:val="24"/>
          <w:szCs w:val="24"/>
        </w:rPr>
        <w:t xml:space="preserve">, intraindustry cooperation, establishment of uncontested markets, and </w:t>
      </w:r>
      <w:r w:rsidR="002C7D1B">
        <w:rPr>
          <w:rFonts w:ascii="Times New Roman" w:hAnsi="Times New Roman" w:cs="Times New Roman"/>
          <w:sz w:val="24"/>
          <w:szCs w:val="24"/>
        </w:rPr>
        <w:t>value</w:t>
      </w:r>
      <w:r w:rsidR="000F65D5">
        <w:rPr>
          <w:rFonts w:ascii="Times New Roman" w:hAnsi="Times New Roman" w:cs="Times New Roman"/>
          <w:sz w:val="24"/>
          <w:szCs w:val="24"/>
        </w:rPr>
        <w:t xml:space="preserve"> innovation</w:t>
      </w:r>
      <w:sdt>
        <w:sdtPr>
          <w:rPr>
            <w:rFonts w:ascii="Times New Roman" w:hAnsi="Times New Roman" w:cs="Times New Roman"/>
            <w:sz w:val="24"/>
            <w:szCs w:val="24"/>
          </w:rPr>
          <w:id w:val="-1231309093"/>
          <w:citation/>
        </w:sdtPr>
        <w:sdtContent>
          <w:r w:rsidR="002013AC">
            <w:rPr>
              <w:rFonts w:ascii="Times New Roman" w:hAnsi="Times New Roman" w:cs="Times New Roman"/>
              <w:sz w:val="24"/>
              <w:szCs w:val="24"/>
            </w:rPr>
            <w:fldChar w:fldCharType="begin"/>
          </w:r>
          <w:r w:rsidR="002013AC">
            <w:rPr>
              <w:rFonts w:ascii="Times New Roman" w:hAnsi="Times New Roman" w:cs="Times New Roman"/>
              <w:sz w:val="24"/>
              <w:szCs w:val="24"/>
            </w:rPr>
            <w:instrText xml:space="preserve"> CITATION Lin12 \l 1033 </w:instrText>
          </w:r>
          <w:r w:rsidR="002013AC">
            <w:rPr>
              <w:rFonts w:ascii="Times New Roman" w:hAnsi="Times New Roman" w:cs="Times New Roman"/>
              <w:sz w:val="24"/>
              <w:szCs w:val="24"/>
            </w:rPr>
            <w:fldChar w:fldCharType="separate"/>
          </w:r>
          <w:r w:rsidR="002013AC">
            <w:rPr>
              <w:rFonts w:ascii="Times New Roman" w:hAnsi="Times New Roman" w:cs="Times New Roman"/>
              <w:noProof/>
              <w:sz w:val="24"/>
              <w:szCs w:val="24"/>
            </w:rPr>
            <w:t xml:space="preserve"> </w:t>
          </w:r>
          <w:r w:rsidR="002013AC" w:rsidRPr="002013AC">
            <w:rPr>
              <w:rFonts w:ascii="Times New Roman" w:hAnsi="Times New Roman" w:cs="Times New Roman"/>
              <w:noProof/>
              <w:sz w:val="24"/>
              <w:szCs w:val="24"/>
            </w:rPr>
            <w:t>(Lindič, et al., 2012)</w:t>
          </w:r>
          <w:r w:rsidR="002013AC">
            <w:rPr>
              <w:rFonts w:ascii="Times New Roman" w:hAnsi="Times New Roman" w:cs="Times New Roman"/>
              <w:sz w:val="24"/>
              <w:szCs w:val="24"/>
            </w:rPr>
            <w:fldChar w:fldCharType="end"/>
          </w:r>
        </w:sdtContent>
      </w:sdt>
      <w:r w:rsidR="000F65D5">
        <w:rPr>
          <w:rFonts w:ascii="Times New Roman" w:hAnsi="Times New Roman" w:cs="Times New Roman"/>
          <w:sz w:val="24"/>
          <w:szCs w:val="24"/>
        </w:rPr>
        <w:t xml:space="preserve">. </w:t>
      </w:r>
    </w:p>
    <w:p w:rsidR="0025165D" w:rsidRDefault="0025165D" w:rsidP="004B3D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Mohamed (2009) </w:t>
      </w:r>
      <w:r w:rsidR="002C7D1B">
        <w:rPr>
          <w:rFonts w:ascii="Times New Roman" w:hAnsi="Times New Roman" w:cs="Times New Roman"/>
          <w:sz w:val="24"/>
          <w:szCs w:val="24"/>
        </w:rPr>
        <w:t>conducted</w:t>
      </w:r>
      <w:r>
        <w:rPr>
          <w:rFonts w:ascii="Times New Roman" w:hAnsi="Times New Roman" w:cs="Times New Roman"/>
          <w:sz w:val="24"/>
          <w:szCs w:val="24"/>
        </w:rPr>
        <w:t xml:space="preserve"> a study in which he involved fourteen organizations </w:t>
      </w:r>
      <w:r w:rsidR="002C7D1B">
        <w:rPr>
          <w:rFonts w:ascii="Times New Roman" w:hAnsi="Times New Roman" w:cs="Times New Roman"/>
          <w:sz w:val="24"/>
          <w:szCs w:val="24"/>
        </w:rPr>
        <w:t>that</w:t>
      </w:r>
      <w:r>
        <w:rPr>
          <w:rFonts w:ascii="Times New Roman" w:hAnsi="Times New Roman" w:cs="Times New Roman"/>
          <w:sz w:val="24"/>
          <w:szCs w:val="24"/>
        </w:rPr>
        <w:t xml:space="preserve"> had applied the Blue Ocean Strategy in view of analyzing the effectiveness of the strategy in promoting </w:t>
      </w:r>
      <w:r w:rsidR="002C7D1B">
        <w:rPr>
          <w:rFonts w:ascii="Times New Roman" w:hAnsi="Times New Roman" w:cs="Times New Roman"/>
          <w:sz w:val="24"/>
          <w:szCs w:val="24"/>
        </w:rPr>
        <w:t>efficiency</w:t>
      </w:r>
      <w:r>
        <w:rPr>
          <w:rFonts w:ascii="Times New Roman" w:hAnsi="Times New Roman" w:cs="Times New Roman"/>
          <w:sz w:val="24"/>
          <w:szCs w:val="24"/>
        </w:rPr>
        <w:t xml:space="preserve"> and profitability. The data obtained by the researcher was mainly focused on the four element action framework </w:t>
      </w:r>
      <w:r w:rsidR="002C7D1B">
        <w:rPr>
          <w:rFonts w:ascii="Times New Roman" w:hAnsi="Times New Roman" w:cs="Times New Roman"/>
          <w:sz w:val="24"/>
          <w:szCs w:val="24"/>
        </w:rPr>
        <w:t>with</w:t>
      </w:r>
      <w:r w:rsidR="005C78DE">
        <w:rPr>
          <w:rFonts w:ascii="Times New Roman" w:hAnsi="Times New Roman" w:cs="Times New Roman"/>
          <w:sz w:val="24"/>
          <w:szCs w:val="24"/>
        </w:rPr>
        <w:t xml:space="preserve"> elements such as </w:t>
      </w:r>
      <w:r w:rsidR="002C7D1B">
        <w:rPr>
          <w:rFonts w:ascii="Times New Roman" w:hAnsi="Times New Roman" w:cs="Times New Roman"/>
          <w:sz w:val="24"/>
          <w:szCs w:val="24"/>
        </w:rPr>
        <w:t>eliminate</w:t>
      </w:r>
      <w:r w:rsidR="005C78DE">
        <w:rPr>
          <w:rFonts w:ascii="Times New Roman" w:hAnsi="Times New Roman" w:cs="Times New Roman"/>
          <w:sz w:val="24"/>
          <w:szCs w:val="24"/>
        </w:rPr>
        <w:t xml:space="preserve">, reduce, raise, and create. The </w:t>
      </w:r>
      <w:r w:rsidR="002C7D1B">
        <w:rPr>
          <w:rFonts w:ascii="Times New Roman" w:hAnsi="Times New Roman" w:cs="Times New Roman"/>
          <w:sz w:val="24"/>
          <w:szCs w:val="24"/>
        </w:rPr>
        <w:t>researcher</w:t>
      </w:r>
      <w:r w:rsidR="005C78DE">
        <w:rPr>
          <w:rFonts w:ascii="Times New Roman" w:hAnsi="Times New Roman" w:cs="Times New Roman"/>
          <w:sz w:val="24"/>
          <w:szCs w:val="24"/>
        </w:rPr>
        <w:t xml:space="preserve"> engaged in an </w:t>
      </w:r>
      <w:r w:rsidR="002C7D1B">
        <w:rPr>
          <w:rFonts w:ascii="Times New Roman" w:hAnsi="Times New Roman" w:cs="Times New Roman"/>
          <w:sz w:val="24"/>
          <w:szCs w:val="24"/>
        </w:rPr>
        <w:t>in-depth</w:t>
      </w:r>
      <w:r w:rsidR="005C78DE">
        <w:rPr>
          <w:rFonts w:ascii="Times New Roman" w:hAnsi="Times New Roman" w:cs="Times New Roman"/>
          <w:sz w:val="24"/>
          <w:szCs w:val="24"/>
        </w:rPr>
        <w:t xml:space="preserve"> </w:t>
      </w:r>
      <w:r w:rsidR="002C7D1B">
        <w:rPr>
          <w:rFonts w:ascii="Times New Roman" w:hAnsi="Times New Roman" w:cs="Times New Roman"/>
          <w:sz w:val="24"/>
          <w:szCs w:val="24"/>
        </w:rPr>
        <w:t xml:space="preserve">analysis of </w:t>
      </w:r>
      <w:r w:rsidR="005C78DE">
        <w:rPr>
          <w:rFonts w:ascii="Times New Roman" w:hAnsi="Times New Roman" w:cs="Times New Roman"/>
          <w:sz w:val="24"/>
          <w:szCs w:val="24"/>
        </w:rPr>
        <w:t xml:space="preserve">the various </w:t>
      </w:r>
      <w:r w:rsidR="002C7D1B">
        <w:rPr>
          <w:rFonts w:ascii="Times New Roman" w:hAnsi="Times New Roman" w:cs="Times New Roman"/>
          <w:sz w:val="24"/>
          <w:szCs w:val="24"/>
        </w:rPr>
        <w:t>activities</w:t>
      </w:r>
      <w:r w:rsidR="005C78DE">
        <w:rPr>
          <w:rFonts w:ascii="Times New Roman" w:hAnsi="Times New Roman" w:cs="Times New Roman"/>
          <w:sz w:val="24"/>
          <w:szCs w:val="24"/>
        </w:rPr>
        <w:t xml:space="preserve"> that the companies </w:t>
      </w:r>
      <w:r w:rsidR="005C78DE">
        <w:rPr>
          <w:rFonts w:ascii="Times New Roman" w:hAnsi="Times New Roman" w:cs="Times New Roman"/>
          <w:sz w:val="24"/>
          <w:szCs w:val="24"/>
        </w:rPr>
        <w:lastRenderedPageBreak/>
        <w:t xml:space="preserve">engaged in view of the strategy in order to effect the success </w:t>
      </w:r>
      <w:r w:rsidR="002C7D1B">
        <w:rPr>
          <w:rFonts w:ascii="Times New Roman" w:hAnsi="Times New Roman" w:cs="Times New Roman"/>
          <w:sz w:val="24"/>
          <w:szCs w:val="24"/>
        </w:rPr>
        <w:t>of</w:t>
      </w:r>
      <w:r w:rsidR="005C78DE">
        <w:rPr>
          <w:rFonts w:ascii="Times New Roman" w:hAnsi="Times New Roman" w:cs="Times New Roman"/>
          <w:sz w:val="24"/>
          <w:szCs w:val="24"/>
        </w:rPr>
        <w:t xml:space="preserve"> the strategy</w:t>
      </w:r>
      <w:sdt>
        <w:sdtPr>
          <w:rPr>
            <w:rFonts w:ascii="Times New Roman" w:hAnsi="Times New Roman" w:cs="Times New Roman"/>
            <w:sz w:val="24"/>
            <w:szCs w:val="24"/>
          </w:rPr>
          <w:id w:val="-711568682"/>
          <w:citation/>
        </w:sdtPr>
        <w:sdtContent>
          <w:r w:rsidR="00F704C7">
            <w:rPr>
              <w:rFonts w:ascii="Times New Roman" w:hAnsi="Times New Roman" w:cs="Times New Roman"/>
              <w:sz w:val="24"/>
              <w:szCs w:val="24"/>
            </w:rPr>
            <w:fldChar w:fldCharType="begin"/>
          </w:r>
          <w:r w:rsidR="00F704C7">
            <w:rPr>
              <w:rFonts w:ascii="Times New Roman" w:hAnsi="Times New Roman" w:cs="Times New Roman"/>
              <w:sz w:val="24"/>
              <w:szCs w:val="24"/>
            </w:rPr>
            <w:instrText xml:space="preserve"> CITATION Moh09 \l 1033 </w:instrText>
          </w:r>
          <w:r w:rsidR="00F704C7">
            <w:rPr>
              <w:rFonts w:ascii="Times New Roman" w:hAnsi="Times New Roman" w:cs="Times New Roman"/>
              <w:sz w:val="24"/>
              <w:szCs w:val="24"/>
            </w:rPr>
            <w:fldChar w:fldCharType="separate"/>
          </w:r>
          <w:r w:rsidR="00F704C7">
            <w:rPr>
              <w:rFonts w:ascii="Times New Roman" w:hAnsi="Times New Roman" w:cs="Times New Roman"/>
              <w:noProof/>
              <w:sz w:val="24"/>
              <w:szCs w:val="24"/>
            </w:rPr>
            <w:t xml:space="preserve"> </w:t>
          </w:r>
          <w:r w:rsidR="00F704C7" w:rsidRPr="00F704C7">
            <w:rPr>
              <w:rFonts w:ascii="Times New Roman" w:hAnsi="Times New Roman" w:cs="Times New Roman"/>
              <w:noProof/>
              <w:sz w:val="24"/>
              <w:szCs w:val="24"/>
            </w:rPr>
            <w:t>(Mohamed, 2009)</w:t>
          </w:r>
          <w:r w:rsidR="00F704C7">
            <w:rPr>
              <w:rFonts w:ascii="Times New Roman" w:hAnsi="Times New Roman" w:cs="Times New Roman"/>
              <w:sz w:val="24"/>
              <w:szCs w:val="24"/>
            </w:rPr>
            <w:fldChar w:fldCharType="end"/>
          </w:r>
        </w:sdtContent>
      </w:sdt>
      <w:r w:rsidR="005C78DE">
        <w:rPr>
          <w:rFonts w:ascii="Times New Roman" w:hAnsi="Times New Roman" w:cs="Times New Roman"/>
          <w:sz w:val="24"/>
          <w:szCs w:val="24"/>
        </w:rPr>
        <w:t xml:space="preserve">. It is without question from the </w:t>
      </w:r>
      <w:r w:rsidR="002C7D1B">
        <w:rPr>
          <w:rFonts w:ascii="Times New Roman" w:hAnsi="Times New Roman" w:cs="Times New Roman"/>
          <w:sz w:val="24"/>
          <w:szCs w:val="24"/>
        </w:rPr>
        <w:t>findings</w:t>
      </w:r>
      <w:r w:rsidR="005C78DE">
        <w:rPr>
          <w:rFonts w:ascii="Times New Roman" w:hAnsi="Times New Roman" w:cs="Times New Roman"/>
          <w:sz w:val="24"/>
          <w:szCs w:val="24"/>
        </w:rPr>
        <w:t xml:space="preserve"> of this study that the Blue Ocean strategy provides</w:t>
      </w:r>
      <w:r w:rsidR="002D7A2C">
        <w:rPr>
          <w:rFonts w:ascii="Times New Roman" w:hAnsi="Times New Roman" w:cs="Times New Roman"/>
          <w:sz w:val="24"/>
          <w:szCs w:val="24"/>
        </w:rPr>
        <w:t xml:space="preserve"> various </w:t>
      </w:r>
      <w:r w:rsidR="002C7D1B">
        <w:rPr>
          <w:rFonts w:ascii="Times New Roman" w:hAnsi="Times New Roman" w:cs="Times New Roman"/>
          <w:sz w:val="24"/>
          <w:szCs w:val="24"/>
        </w:rPr>
        <w:t>activities</w:t>
      </w:r>
      <w:r w:rsidR="002D7A2C">
        <w:rPr>
          <w:rFonts w:ascii="Times New Roman" w:hAnsi="Times New Roman" w:cs="Times New Roman"/>
          <w:sz w:val="24"/>
          <w:szCs w:val="24"/>
        </w:rPr>
        <w:t xml:space="preserve"> that allow organizations to drift from the ordinary </w:t>
      </w:r>
      <w:r w:rsidR="002C7D1B">
        <w:rPr>
          <w:rFonts w:ascii="Times New Roman" w:hAnsi="Times New Roman" w:cs="Times New Roman"/>
          <w:sz w:val="24"/>
          <w:szCs w:val="24"/>
        </w:rPr>
        <w:t>into</w:t>
      </w:r>
      <w:r w:rsidR="002D7A2C">
        <w:rPr>
          <w:rFonts w:ascii="Times New Roman" w:hAnsi="Times New Roman" w:cs="Times New Roman"/>
          <w:sz w:val="24"/>
          <w:szCs w:val="24"/>
        </w:rPr>
        <w:t xml:space="preserve"> a new sense of direction through which they can be able to </w:t>
      </w:r>
      <w:r w:rsidR="002C7D1B">
        <w:rPr>
          <w:rFonts w:ascii="Times New Roman" w:hAnsi="Times New Roman" w:cs="Times New Roman"/>
          <w:sz w:val="24"/>
          <w:szCs w:val="24"/>
        </w:rPr>
        <w:t>achieve</w:t>
      </w:r>
      <w:r w:rsidR="002D7A2C">
        <w:rPr>
          <w:rFonts w:ascii="Times New Roman" w:hAnsi="Times New Roman" w:cs="Times New Roman"/>
          <w:sz w:val="24"/>
          <w:szCs w:val="24"/>
        </w:rPr>
        <w:t xml:space="preserve"> </w:t>
      </w:r>
      <w:r w:rsidR="002C7D1B">
        <w:rPr>
          <w:rFonts w:ascii="Times New Roman" w:hAnsi="Times New Roman" w:cs="Times New Roman"/>
          <w:sz w:val="24"/>
          <w:szCs w:val="24"/>
        </w:rPr>
        <w:t>distinction</w:t>
      </w:r>
      <w:r w:rsidR="002D7A2C">
        <w:rPr>
          <w:rFonts w:ascii="Times New Roman" w:hAnsi="Times New Roman" w:cs="Times New Roman"/>
          <w:sz w:val="24"/>
          <w:szCs w:val="24"/>
        </w:rPr>
        <w:t xml:space="preserve"> and create customer value. </w:t>
      </w:r>
    </w:p>
    <w:p w:rsidR="00825CCE" w:rsidRDefault="003C640E" w:rsidP="004B3D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success of the Blue Ocean strategy </w:t>
      </w:r>
      <w:r w:rsidR="002C7D1B">
        <w:rPr>
          <w:rFonts w:ascii="Times New Roman" w:hAnsi="Times New Roman" w:cs="Times New Roman"/>
          <w:sz w:val="24"/>
          <w:szCs w:val="24"/>
        </w:rPr>
        <w:t>stretches</w:t>
      </w:r>
      <w:r>
        <w:rPr>
          <w:rFonts w:ascii="Times New Roman" w:hAnsi="Times New Roman" w:cs="Times New Roman"/>
          <w:sz w:val="24"/>
          <w:szCs w:val="24"/>
        </w:rPr>
        <w:t xml:space="preserve"> beyond the </w:t>
      </w:r>
      <w:r w:rsidR="002C7D1B">
        <w:rPr>
          <w:rFonts w:ascii="Times New Roman" w:hAnsi="Times New Roman" w:cs="Times New Roman"/>
          <w:sz w:val="24"/>
          <w:szCs w:val="24"/>
        </w:rPr>
        <w:t>individual</w:t>
      </w:r>
      <w:r>
        <w:rPr>
          <w:rFonts w:ascii="Times New Roman" w:hAnsi="Times New Roman" w:cs="Times New Roman"/>
          <w:sz w:val="24"/>
          <w:szCs w:val="24"/>
        </w:rPr>
        <w:t xml:space="preserve"> business context to the B2B sector. Various </w:t>
      </w:r>
      <w:r w:rsidR="002C7D1B">
        <w:rPr>
          <w:rFonts w:ascii="Times New Roman" w:hAnsi="Times New Roman" w:cs="Times New Roman"/>
          <w:sz w:val="24"/>
          <w:szCs w:val="24"/>
        </w:rPr>
        <w:t>researchers</w:t>
      </w:r>
      <w:r>
        <w:rPr>
          <w:rFonts w:ascii="Times New Roman" w:hAnsi="Times New Roman" w:cs="Times New Roman"/>
          <w:sz w:val="24"/>
          <w:szCs w:val="24"/>
        </w:rPr>
        <w:t xml:space="preserve"> have successfully demonstrated the effectiveness of the strategy in facilitating positive B2B relationships and upholding the success of businesses when </w:t>
      </w:r>
      <w:r w:rsidR="002C7D1B">
        <w:rPr>
          <w:rFonts w:ascii="Times New Roman" w:hAnsi="Times New Roman" w:cs="Times New Roman"/>
          <w:sz w:val="24"/>
          <w:szCs w:val="24"/>
        </w:rPr>
        <w:t>interacting</w:t>
      </w:r>
      <w:r>
        <w:rPr>
          <w:rFonts w:ascii="Times New Roman" w:hAnsi="Times New Roman" w:cs="Times New Roman"/>
          <w:sz w:val="24"/>
          <w:szCs w:val="24"/>
        </w:rPr>
        <w:t xml:space="preserve"> with </w:t>
      </w:r>
      <w:r w:rsidR="002C7D1B">
        <w:rPr>
          <w:rFonts w:ascii="Times New Roman" w:hAnsi="Times New Roman" w:cs="Times New Roman"/>
          <w:sz w:val="24"/>
          <w:szCs w:val="24"/>
        </w:rPr>
        <w:t>other</w:t>
      </w:r>
      <w:r>
        <w:rPr>
          <w:rFonts w:ascii="Times New Roman" w:hAnsi="Times New Roman" w:cs="Times New Roman"/>
          <w:sz w:val="24"/>
          <w:szCs w:val="24"/>
        </w:rPr>
        <w:t xml:space="preserve"> </w:t>
      </w:r>
      <w:r w:rsidR="002C7D1B">
        <w:rPr>
          <w:rFonts w:ascii="Times New Roman" w:hAnsi="Times New Roman" w:cs="Times New Roman"/>
          <w:sz w:val="24"/>
          <w:szCs w:val="24"/>
        </w:rPr>
        <w:t>businesses</w:t>
      </w:r>
      <w:r>
        <w:rPr>
          <w:rFonts w:ascii="Times New Roman" w:hAnsi="Times New Roman" w:cs="Times New Roman"/>
          <w:sz w:val="24"/>
          <w:szCs w:val="24"/>
        </w:rPr>
        <w:t xml:space="preserve">. </w:t>
      </w:r>
      <w:r w:rsidRPr="003C640E">
        <w:rPr>
          <w:rFonts w:ascii="Times New Roman" w:hAnsi="Times New Roman" w:cs="Times New Roman"/>
          <w:sz w:val="24"/>
          <w:szCs w:val="24"/>
        </w:rPr>
        <w:t>Čirjevskis</w:t>
      </w:r>
      <w:r>
        <w:rPr>
          <w:rFonts w:ascii="Times New Roman" w:hAnsi="Times New Roman" w:cs="Times New Roman"/>
          <w:sz w:val="24"/>
          <w:szCs w:val="24"/>
        </w:rPr>
        <w:t xml:space="preserve">, Homenko and </w:t>
      </w:r>
      <w:r w:rsidRPr="003C640E">
        <w:rPr>
          <w:rFonts w:ascii="Times New Roman" w:hAnsi="Times New Roman" w:cs="Times New Roman"/>
          <w:sz w:val="24"/>
          <w:szCs w:val="24"/>
        </w:rPr>
        <w:t>Lačinova</w:t>
      </w:r>
      <w:r>
        <w:rPr>
          <w:rFonts w:ascii="Times New Roman" w:hAnsi="Times New Roman" w:cs="Times New Roman"/>
          <w:sz w:val="24"/>
          <w:szCs w:val="24"/>
        </w:rPr>
        <w:t xml:space="preserve"> (2011) are among researcher who </w:t>
      </w:r>
      <w:r w:rsidR="002C7D1B">
        <w:rPr>
          <w:rFonts w:ascii="Times New Roman" w:hAnsi="Times New Roman" w:cs="Times New Roman"/>
          <w:sz w:val="24"/>
          <w:szCs w:val="24"/>
        </w:rPr>
        <w:t>have</w:t>
      </w:r>
      <w:r>
        <w:rPr>
          <w:rFonts w:ascii="Times New Roman" w:hAnsi="Times New Roman" w:cs="Times New Roman"/>
          <w:sz w:val="24"/>
          <w:szCs w:val="24"/>
        </w:rPr>
        <w:t xml:space="preserve"> been able to identify the </w:t>
      </w:r>
      <w:r w:rsidR="002C7D1B">
        <w:rPr>
          <w:rFonts w:ascii="Times New Roman" w:hAnsi="Times New Roman" w:cs="Times New Roman"/>
          <w:sz w:val="24"/>
          <w:szCs w:val="24"/>
        </w:rPr>
        <w:t>effectiveness</w:t>
      </w:r>
      <w:r>
        <w:rPr>
          <w:rFonts w:ascii="Times New Roman" w:hAnsi="Times New Roman" w:cs="Times New Roman"/>
          <w:sz w:val="24"/>
          <w:szCs w:val="24"/>
        </w:rPr>
        <w:t xml:space="preserve"> of this strategies. </w:t>
      </w:r>
      <w:r w:rsidR="002C7D1B">
        <w:rPr>
          <w:rFonts w:ascii="Times New Roman" w:hAnsi="Times New Roman" w:cs="Times New Roman"/>
          <w:sz w:val="24"/>
          <w:szCs w:val="24"/>
        </w:rPr>
        <w:t>Apart</w:t>
      </w:r>
      <w:r>
        <w:rPr>
          <w:rFonts w:ascii="Times New Roman" w:hAnsi="Times New Roman" w:cs="Times New Roman"/>
          <w:sz w:val="24"/>
          <w:szCs w:val="24"/>
        </w:rPr>
        <w:t xml:space="preserve"> from </w:t>
      </w:r>
      <w:r w:rsidR="002C7D1B">
        <w:rPr>
          <w:rFonts w:ascii="Times New Roman" w:hAnsi="Times New Roman" w:cs="Times New Roman"/>
          <w:sz w:val="24"/>
          <w:szCs w:val="24"/>
        </w:rPr>
        <w:t>acknowledging</w:t>
      </w:r>
      <w:r>
        <w:rPr>
          <w:rFonts w:ascii="Times New Roman" w:hAnsi="Times New Roman" w:cs="Times New Roman"/>
          <w:sz w:val="24"/>
          <w:szCs w:val="24"/>
        </w:rPr>
        <w:t xml:space="preserve"> the </w:t>
      </w:r>
      <w:r w:rsidR="002C7D1B">
        <w:rPr>
          <w:rFonts w:ascii="Times New Roman" w:hAnsi="Times New Roman" w:cs="Times New Roman"/>
          <w:sz w:val="24"/>
          <w:szCs w:val="24"/>
        </w:rPr>
        <w:t>importance</w:t>
      </w:r>
      <w:r>
        <w:rPr>
          <w:rFonts w:ascii="Times New Roman" w:hAnsi="Times New Roman" w:cs="Times New Roman"/>
          <w:sz w:val="24"/>
          <w:szCs w:val="24"/>
        </w:rPr>
        <w:t xml:space="preserve"> of the Blue Ocean strategy to the success of B2B relations, it was also clear that the authors also recognized the various factors that were likely to impede the </w:t>
      </w:r>
      <w:r w:rsidR="005A23D9">
        <w:rPr>
          <w:rFonts w:ascii="Times New Roman" w:hAnsi="Times New Roman" w:cs="Times New Roman"/>
          <w:sz w:val="24"/>
          <w:szCs w:val="24"/>
        </w:rPr>
        <w:t>application</w:t>
      </w:r>
      <w:r>
        <w:rPr>
          <w:rFonts w:ascii="Times New Roman" w:hAnsi="Times New Roman" w:cs="Times New Roman"/>
          <w:sz w:val="24"/>
          <w:szCs w:val="24"/>
        </w:rPr>
        <w:t xml:space="preserve"> of this strategy within the </w:t>
      </w:r>
      <w:r w:rsidR="005A23D9">
        <w:rPr>
          <w:rFonts w:ascii="Times New Roman" w:hAnsi="Times New Roman" w:cs="Times New Roman"/>
          <w:sz w:val="24"/>
          <w:szCs w:val="24"/>
        </w:rPr>
        <w:t>organizational</w:t>
      </w:r>
      <w:r>
        <w:rPr>
          <w:rFonts w:ascii="Times New Roman" w:hAnsi="Times New Roman" w:cs="Times New Roman"/>
          <w:sz w:val="24"/>
          <w:szCs w:val="24"/>
        </w:rPr>
        <w:t xml:space="preserve"> context,</w:t>
      </w:r>
      <w:r w:rsidR="00D51A3A">
        <w:rPr>
          <w:rFonts w:ascii="Times New Roman" w:hAnsi="Times New Roman" w:cs="Times New Roman"/>
          <w:sz w:val="24"/>
          <w:szCs w:val="24"/>
        </w:rPr>
        <w:t xml:space="preserve"> including acceptability of the strategy, and organizational hurdles, among others</w:t>
      </w:r>
      <w:sdt>
        <w:sdtPr>
          <w:rPr>
            <w:rFonts w:ascii="Times New Roman" w:hAnsi="Times New Roman" w:cs="Times New Roman"/>
            <w:sz w:val="24"/>
            <w:szCs w:val="24"/>
          </w:rPr>
          <w:id w:val="1301336107"/>
          <w:citation/>
        </w:sdtPr>
        <w:sdtContent>
          <w:r w:rsidR="007B681B">
            <w:rPr>
              <w:rFonts w:ascii="Times New Roman" w:hAnsi="Times New Roman" w:cs="Times New Roman"/>
              <w:sz w:val="24"/>
              <w:szCs w:val="24"/>
            </w:rPr>
            <w:fldChar w:fldCharType="begin"/>
          </w:r>
          <w:r w:rsidR="007B681B">
            <w:rPr>
              <w:rFonts w:ascii="Times New Roman" w:hAnsi="Times New Roman" w:cs="Times New Roman"/>
              <w:sz w:val="24"/>
              <w:szCs w:val="24"/>
            </w:rPr>
            <w:instrText xml:space="preserve"> CITATION Čir11 \l 1033 </w:instrText>
          </w:r>
          <w:r w:rsidR="007B681B">
            <w:rPr>
              <w:rFonts w:ascii="Times New Roman" w:hAnsi="Times New Roman" w:cs="Times New Roman"/>
              <w:sz w:val="24"/>
              <w:szCs w:val="24"/>
            </w:rPr>
            <w:fldChar w:fldCharType="separate"/>
          </w:r>
          <w:r w:rsidR="007B681B">
            <w:rPr>
              <w:rFonts w:ascii="Times New Roman" w:hAnsi="Times New Roman" w:cs="Times New Roman"/>
              <w:noProof/>
              <w:sz w:val="24"/>
              <w:szCs w:val="24"/>
            </w:rPr>
            <w:t xml:space="preserve"> </w:t>
          </w:r>
          <w:r w:rsidR="007B681B" w:rsidRPr="007B681B">
            <w:rPr>
              <w:rFonts w:ascii="Times New Roman" w:hAnsi="Times New Roman" w:cs="Times New Roman"/>
              <w:noProof/>
              <w:sz w:val="24"/>
              <w:szCs w:val="24"/>
            </w:rPr>
            <w:t>(Čirjevskis, et al., 2011)</w:t>
          </w:r>
          <w:r w:rsidR="007B681B">
            <w:rPr>
              <w:rFonts w:ascii="Times New Roman" w:hAnsi="Times New Roman" w:cs="Times New Roman"/>
              <w:sz w:val="24"/>
              <w:szCs w:val="24"/>
            </w:rPr>
            <w:fldChar w:fldCharType="end"/>
          </w:r>
        </w:sdtContent>
      </w:sdt>
      <w:r w:rsidR="00D51A3A">
        <w:rPr>
          <w:rFonts w:ascii="Times New Roman" w:hAnsi="Times New Roman" w:cs="Times New Roman"/>
          <w:sz w:val="24"/>
          <w:szCs w:val="24"/>
        </w:rPr>
        <w:t xml:space="preserve">. </w:t>
      </w:r>
      <w:r w:rsidR="005A23D9">
        <w:rPr>
          <w:rFonts w:ascii="Times New Roman" w:hAnsi="Times New Roman" w:cs="Times New Roman"/>
          <w:sz w:val="24"/>
          <w:szCs w:val="24"/>
        </w:rPr>
        <w:t xml:space="preserve">Through this, the authors were able to learn how the innovation value chain can be used to diagnose the ability of a company to uphold value innovation. </w:t>
      </w:r>
      <w:r w:rsidR="007B681B">
        <w:rPr>
          <w:rFonts w:ascii="Times New Roman" w:hAnsi="Times New Roman" w:cs="Times New Roman"/>
          <w:sz w:val="24"/>
          <w:szCs w:val="24"/>
        </w:rPr>
        <w:t>The</w:t>
      </w:r>
      <w:r w:rsidR="0094049B">
        <w:rPr>
          <w:rFonts w:ascii="Times New Roman" w:hAnsi="Times New Roman" w:cs="Times New Roman"/>
          <w:sz w:val="24"/>
          <w:szCs w:val="24"/>
        </w:rPr>
        <w:t xml:space="preserve"> applicability of the Blue </w:t>
      </w:r>
      <w:r w:rsidR="002C7D1B">
        <w:rPr>
          <w:rFonts w:ascii="Times New Roman" w:hAnsi="Times New Roman" w:cs="Times New Roman"/>
          <w:sz w:val="24"/>
          <w:szCs w:val="24"/>
        </w:rPr>
        <w:t>Ocean</w:t>
      </w:r>
      <w:r w:rsidR="0094049B">
        <w:rPr>
          <w:rFonts w:ascii="Times New Roman" w:hAnsi="Times New Roman" w:cs="Times New Roman"/>
          <w:sz w:val="24"/>
          <w:szCs w:val="24"/>
        </w:rPr>
        <w:t xml:space="preserve"> strategy in the B2B sector had been earlier explored by the same researchers, </w:t>
      </w:r>
      <w:r w:rsidR="0094049B" w:rsidRPr="0094049B">
        <w:rPr>
          <w:rFonts w:ascii="Times New Roman" w:hAnsi="Times New Roman" w:cs="Times New Roman"/>
          <w:sz w:val="24"/>
          <w:szCs w:val="24"/>
        </w:rPr>
        <w:t>Čirjevskis</w:t>
      </w:r>
      <w:r w:rsidR="0094049B">
        <w:rPr>
          <w:rFonts w:ascii="Times New Roman" w:hAnsi="Times New Roman" w:cs="Times New Roman"/>
          <w:sz w:val="24"/>
          <w:szCs w:val="24"/>
        </w:rPr>
        <w:t xml:space="preserve">, </w:t>
      </w:r>
      <w:r w:rsidR="0094049B" w:rsidRPr="0094049B">
        <w:rPr>
          <w:rFonts w:ascii="Times New Roman" w:hAnsi="Times New Roman" w:cs="Times New Roman"/>
          <w:sz w:val="24"/>
          <w:szCs w:val="24"/>
        </w:rPr>
        <w:t>Homenko and Lačinova</w:t>
      </w:r>
      <w:r w:rsidR="0094049B">
        <w:rPr>
          <w:rFonts w:ascii="Times New Roman" w:hAnsi="Times New Roman" w:cs="Times New Roman"/>
          <w:sz w:val="24"/>
          <w:szCs w:val="24"/>
        </w:rPr>
        <w:t xml:space="preserve"> (2010), in a different article, in which they observed that the Blue </w:t>
      </w:r>
      <w:r w:rsidR="002C7D1B">
        <w:rPr>
          <w:rFonts w:ascii="Times New Roman" w:hAnsi="Times New Roman" w:cs="Times New Roman"/>
          <w:sz w:val="24"/>
          <w:szCs w:val="24"/>
        </w:rPr>
        <w:t>Ocean</w:t>
      </w:r>
      <w:r w:rsidR="0094049B">
        <w:rPr>
          <w:rFonts w:ascii="Times New Roman" w:hAnsi="Times New Roman" w:cs="Times New Roman"/>
          <w:sz w:val="24"/>
          <w:szCs w:val="24"/>
        </w:rPr>
        <w:t xml:space="preserve"> strategy viability in this sector. The </w:t>
      </w:r>
      <w:r w:rsidR="002C7D1B">
        <w:rPr>
          <w:rFonts w:ascii="Times New Roman" w:hAnsi="Times New Roman" w:cs="Times New Roman"/>
          <w:sz w:val="24"/>
          <w:szCs w:val="24"/>
        </w:rPr>
        <w:t>study</w:t>
      </w:r>
      <w:r w:rsidR="0094049B">
        <w:rPr>
          <w:rFonts w:ascii="Times New Roman" w:hAnsi="Times New Roman" w:cs="Times New Roman"/>
          <w:sz w:val="24"/>
          <w:szCs w:val="24"/>
        </w:rPr>
        <w:t xml:space="preserve"> was similar in content as the study conducted </w:t>
      </w:r>
      <w:r w:rsidR="00DE474A">
        <w:rPr>
          <w:rFonts w:ascii="Times New Roman" w:hAnsi="Times New Roman" w:cs="Times New Roman"/>
          <w:sz w:val="24"/>
          <w:szCs w:val="24"/>
        </w:rPr>
        <w:t>later</w:t>
      </w:r>
      <w:r w:rsidR="0094049B">
        <w:rPr>
          <w:rFonts w:ascii="Times New Roman" w:hAnsi="Times New Roman" w:cs="Times New Roman"/>
          <w:sz w:val="24"/>
          <w:szCs w:val="24"/>
        </w:rPr>
        <w:t xml:space="preserve">, whereby the Blue Ocean strategy was recognized to be effective in </w:t>
      </w:r>
      <w:r w:rsidR="00DE474A">
        <w:rPr>
          <w:rFonts w:ascii="Times New Roman" w:hAnsi="Times New Roman" w:cs="Times New Roman"/>
          <w:sz w:val="24"/>
          <w:szCs w:val="24"/>
        </w:rPr>
        <w:t>securing</w:t>
      </w:r>
      <w:r w:rsidR="0094049B">
        <w:rPr>
          <w:rFonts w:ascii="Times New Roman" w:hAnsi="Times New Roman" w:cs="Times New Roman"/>
          <w:sz w:val="24"/>
          <w:szCs w:val="24"/>
        </w:rPr>
        <w:t xml:space="preserve"> a new space </w:t>
      </w:r>
      <w:r w:rsidR="00DE474A">
        <w:rPr>
          <w:rFonts w:ascii="Times New Roman" w:hAnsi="Times New Roman" w:cs="Times New Roman"/>
          <w:sz w:val="24"/>
          <w:szCs w:val="24"/>
        </w:rPr>
        <w:t>from</w:t>
      </w:r>
      <w:r w:rsidR="0094049B">
        <w:rPr>
          <w:rFonts w:ascii="Times New Roman" w:hAnsi="Times New Roman" w:cs="Times New Roman"/>
          <w:sz w:val="24"/>
          <w:szCs w:val="24"/>
        </w:rPr>
        <w:t xml:space="preserve"> which a business could interact with another business without contention from other outside parties</w:t>
      </w:r>
      <w:sdt>
        <w:sdtPr>
          <w:rPr>
            <w:rFonts w:ascii="Times New Roman" w:hAnsi="Times New Roman" w:cs="Times New Roman"/>
            <w:sz w:val="24"/>
            <w:szCs w:val="24"/>
          </w:rPr>
          <w:id w:val="-1636325171"/>
          <w:citation/>
        </w:sdtPr>
        <w:sdtContent>
          <w:r w:rsidR="0094049B">
            <w:rPr>
              <w:rFonts w:ascii="Times New Roman" w:hAnsi="Times New Roman" w:cs="Times New Roman"/>
              <w:sz w:val="24"/>
              <w:szCs w:val="24"/>
            </w:rPr>
            <w:fldChar w:fldCharType="begin"/>
          </w:r>
          <w:r w:rsidR="0094049B">
            <w:rPr>
              <w:rFonts w:ascii="Times New Roman" w:hAnsi="Times New Roman" w:cs="Times New Roman"/>
              <w:sz w:val="24"/>
              <w:szCs w:val="24"/>
            </w:rPr>
            <w:instrText xml:space="preserve"> CITATION Čir10 \l 1033 </w:instrText>
          </w:r>
          <w:r w:rsidR="0094049B">
            <w:rPr>
              <w:rFonts w:ascii="Times New Roman" w:hAnsi="Times New Roman" w:cs="Times New Roman"/>
              <w:sz w:val="24"/>
              <w:szCs w:val="24"/>
            </w:rPr>
            <w:fldChar w:fldCharType="separate"/>
          </w:r>
          <w:r w:rsidR="0094049B">
            <w:rPr>
              <w:rFonts w:ascii="Times New Roman" w:hAnsi="Times New Roman" w:cs="Times New Roman"/>
              <w:noProof/>
              <w:sz w:val="24"/>
              <w:szCs w:val="24"/>
            </w:rPr>
            <w:t xml:space="preserve"> </w:t>
          </w:r>
          <w:r w:rsidR="0094049B" w:rsidRPr="0094049B">
            <w:rPr>
              <w:rFonts w:ascii="Times New Roman" w:hAnsi="Times New Roman" w:cs="Times New Roman"/>
              <w:noProof/>
              <w:sz w:val="24"/>
              <w:szCs w:val="24"/>
            </w:rPr>
            <w:t>(Čirjevskis, et al., 2010)</w:t>
          </w:r>
          <w:r w:rsidR="0094049B">
            <w:rPr>
              <w:rFonts w:ascii="Times New Roman" w:hAnsi="Times New Roman" w:cs="Times New Roman"/>
              <w:sz w:val="24"/>
              <w:szCs w:val="24"/>
            </w:rPr>
            <w:fldChar w:fldCharType="end"/>
          </w:r>
        </w:sdtContent>
      </w:sdt>
      <w:r w:rsidR="0094049B">
        <w:rPr>
          <w:rFonts w:ascii="Times New Roman" w:hAnsi="Times New Roman" w:cs="Times New Roman"/>
          <w:sz w:val="24"/>
          <w:szCs w:val="24"/>
        </w:rPr>
        <w:t xml:space="preserve">. </w:t>
      </w:r>
    </w:p>
    <w:p w:rsidR="00EF28CE" w:rsidRDefault="00EF28CE" w:rsidP="004B3D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Ng, Lau, and Ismail (2014) recently </w:t>
      </w:r>
      <w:r w:rsidR="002C7D1B">
        <w:rPr>
          <w:rFonts w:ascii="Times New Roman" w:hAnsi="Times New Roman" w:cs="Times New Roman"/>
          <w:sz w:val="24"/>
          <w:szCs w:val="24"/>
        </w:rPr>
        <w:t>established</w:t>
      </w:r>
      <w:r>
        <w:rPr>
          <w:rFonts w:ascii="Times New Roman" w:hAnsi="Times New Roman" w:cs="Times New Roman"/>
          <w:sz w:val="24"/>
          <w:szCs w:val="24"/>
        </w:rPr>
        <w:t xml:space="preserve"> that in as much as most </w:t>
      </w:r>
      <w:r w:rsidR="002C7D1B">
        <w:rPr>
          <w:rFonts w:ascii="Times New Roman" w:hAnsi="Times New Roman" w:cs="Times New Roman"/>
          <w:sz w:val="24"/>
          <w:szCs w:val="24"/>
        </w:rPr>
        <w:t>businesses</w:t>
      </w:r>
      <w:r>
        <w:rPr>
          <w:rFonts w:ascii="Times New Roman" w:hAnsi="Times New Roman" w:cs="Times New Roman"/>
          <w:sz w:val="24"/>
          <w:szCs w:val="24"/>
        </w:rPr>
        <w:t xml:space="preserve"> and </w:t>
      </w:r>
      <w:r w:rsidR="002C7D1B">
        <w:rPr>
          <w:rFonts w:ascii="Times New Roman" w:hAnsi="Times New Roman" w:cs="Times New Roman"/>
          <w:sz w:val="24"/>
          <w:szCs w:val="24"/>
        </w:rPr>
        <w:t>institutions</w:t>
      </w:r>
      <w:r>
        <w:rPr>
          <w:rFonts w:ascii="Times New Roman" w:hAnsi="Times New Roman" w:cs="Times New Roman"/>
          <w:sz w:val="24"/>
          <w:szCs w:val="24"/>
        </w:rPr>
        <w:t xml:space="preserve"> have regarded </w:t>
      </w:r>
      <w:r w:rsidR="002C7D1B">
        <w:rPr>
          <w:rFonts w:ascii="Times New Roman" w:hAnsi="Times New Roman" w:cs="Times New Roman"/>
          <w:sz w:val="24"/>
          <w:szCs w:val="24"/>
        </w:rPr>
        <w:t>the</w:t>
      </w:r>
      <w:r>
        <w:rPr>
          <w:rFonts w:ascii="Times New Roman" w:hAnsi="Times New Roman" w:cs="Times New Roman"/>
          <w:sz w:val="24"/>
          <w:szCs w:val="24"/>
        </w:rPr>
        <w:t xml:space="preserve"> blue ocean </w:t>
      </w:r>
      <w:r w:rsidR="002C7D1B">
        <w:rPr>
          <w:rFonts w:ascii="Times New Roman" w:hAnsi="Times New Roman" w:cs="Times New Roman"/>
          <w:sz w:val="24"/>
          <w:szCs w:val="24"/>
        </w:rPr>
        <w:t>strategy</w:t>
      </w:r>
      <w:r>
        <w:rPr>
          <w:rFonts w:ascii="Times New Roman" w:hAnsi="Times New Roman" w:cs="Times New Roman"/>
          <w:sz w:val="24"/>
          <w:szCs w:val="24"/>
        </w:rPr>
        <w:t xml:space="preserve"> as effective and embraced it both in the </w:t>
      </w:r>
      <w:r>
        <w:rPr>
          <w:rFonts w:ascii="Times New Roman" w:hAnsi="Times New Roman" w:cs="Times New Roman"/>
          <w:sz w:val="24"/>
          <w:szCs w:val="24"/>
        </w:rPr>
        <w:lastRenderedPageBreak/>
        <w:t xml:space="preserve">business and academic domains, it has faced criticism </w:t>
      </w:r>
      <w:r w:rsidR="002C7D1B">
        <w:rPr>
          <w:rFonts w:ascii="Times New Roman" w:hAnsi="Times New Roman" w:cs="Times New Roman"/>
          <w:sz w:val="24"/>
          <w:szCs w:val="24"/>
        </w:rPr>
        <w:t>from</w:t>
      </w:r>
      <w:r>
        <w:rPr>
          <w:rFonts w:ascii="Times New Roman" w:hAnsi="Times New Roman" w:cs="Times New Roman"/>
          <w:sz w:val="24"/>
          <w:szCs w:val="24"/>
        </w:rPr>
        <w:t xml:space="preserve"> various </w:t>
      </w:r>
      <w:r w:rsidR="008C6824">
        <w:rPr>
          <w:rFonts w:ascii="Times New Roman" w:hAnsi="Times New Roman" w:cs="Times New Roman"/>
          <w:sz w:val="24"/>
          <w:szCs w:val="24"/>
        </w:rPr>
        <w:t>researchers.</w:t>
      </w:r>
      <w:r w:rsidR="009640E5">
        <w:rPr>
          <w:rFonts w:ascii="Times New Roman" w:hAnsi="Times New Roman" w:cs="Times New Roman"/>
          <w:sz w:val="24"/>
          <w:szCs w:val="24"/>
        </w:rPr>
        <w:t xml:space="preserve"> such </w:t>
      </w:r>
      <w:r w:rsidR="008C6824">
        <w:rPr>
          <w:rFonts w:ascii="Times New Roman" w:hAnsi="Times New Roman" w:cs="Times New Roman"/>
          <w:sz w:val="24"/>
          <w:szCs w:val="24"/>
        </w:rPr>
        <w:t>researchers</w:t>
      </w:r>
      <w:r w:rsidR="009640E5">
        <w:rPr>
          <w:rFonts w:ascii="Times New Roman" w:hAnsi="Times New Roman" w:cs="Times New Roman"/>
          <w:sz w:val="24"/>
          <w:szCs w:val="24"/>
        </w:rPr>
        <w:t xml:space="preserve"> argue that the Blue Ocean strategy is overly descriptive and does not have a </w:t>
      </w:r>
      <w:r w:rsidR="008C6824">
        <w:rPr>
          <w:rFonts w:ascii="Times New Roman" w:hAnsi="Times New Roman" w:cs="Times New Roman"/>
          <w:sz w:val="24"/>
          <w:szCs w:val="24"/>
        </w:rPr>
        <w:t>formulated</w:t>
      </w:r>
      <w:r w:rsidR="009640E5">
        <w:rPr>
          <w:rFonts w:ascii="Times New Roman" w:hAnsi="Times New Roman" w:cs="Times New Roman"/>
          <w:sz w:val="24"/>
          <w:szCs w:val="24"/>
        </w:rPr>
        <w:t xml:space="preserve"> theoretical </w:t>
      </w:r>
      <w:r w:rsidR="008C6824">
        <w:rPr>
          <w:rFonts w:ascii="Times New Roman" w:hAnsi="Times New Roman" w:cs="Times New Roman"/>
          <w:sz w:val="24"/>
          <w:szCs w:val="24"/>
        </w:rPr>
        <w:t>foundation</w:t>
      </w:r>
      <w:r w:rsidR="009640E5">
        <w:rPr>
          <w:rFonts w:ascii="Times New Roman" w:hAnsi="Times New Roman" w:cs="Times New Roman"/>
          <w:sz w:val="24"/>
          <w:szCs w:val="24"/>
        </w:rPr>
        <w:t xml:space="preserve">. Nevertheless, the </w:t>
      </w:r>
      <w:r w:rsidR="008C6824">
        <w:rPr>
          <w:rFonts w:ascii="Times New Roman" w:hAnsi="Times New Roman" w:cs="Times New Roman"/>
          <w:sz w:val="24"/>
          <w:szCs w:val="24"/>
        </w:rPr>
        <w:t>researchers</w:t>
      </w:r>
      <w:r w:rsidR="009640E5">
        <w:rPr>
          <w:rFonts w:ascii="Times New Roman" w:hAnsi="Times New Roman" w:cs="Times New Roman"/>
          <w:sz w:val="24"/>
          <w:szCs w:val="24"/>
        </w:rPr>
        <w:t xml:space="preserve"> engage in a quantitative review of data directed at substantiating the validity of the Blue </w:t>
      </w:r>
      <w:r w:rsidR="008C6824">
        <w:rPr>
          <w:rFonts w:ascii="Times New Roman" w:hAnsi="Times New Roman" w:cs="Times New Roman"/>
          <w:sz w:val="24"/>
          <w:szCs w:val="24"/>
        </w:rPr>
        <w:t>Ocean</w:t>
      </w:r>
      <w:r w:rsidR="009640E5">
        <w:rPr>
          <w:rFonts w:ascii="Times New Roman" w:hAnsi="Times New Roman" w:cs="Times New Roman"/>
          <w:sz w:val="24"/>
          <w:szCs w:val="24"/>
        </w:rPr>
        <w:t xml:space="preserve"> </w:t>
      </w:r>
      <w:r w:rsidR="008C6824">
        <w:rPr>
          <w:rFonts w:ascii="Times New Roman" w:hAnsi="Times New Roman" w:cs="Times New Roman"/>
          <w:sz w:val="24"/>
          <w:szCs w:val="24"/>
        </w:rPr>
        <w:t>strategy</w:t>
      </w:r>
      <w:sdt>
        <w:sdtPr>
          <w:rPr>
            <w:rFonts w:ascii="Times New Roman" w:hAnsi="Times New Roman" w:cs="Times New Roman"/>
            <w:sz w:val="24"/>
            <w:szCs w:val="24"/>
          </w:rPr>
          <w:id w:val="-1670090518"/>
          <w:citation/>
        </w:sdtPr>
        <w:sdtContent>
          <w:r w:rsidR="00823F37">
            <w:rPr>
              <w:rFonts w:ascii="Times New Roman" w:hAnsi="Times New Roman" w:cs="Times New Roman"/>
              <w:sz w:val="24"/>
              <w:szCs w:val="24"/>
            </w:rPr>
            <w:fldChar w:fldCharType="begin"/>
          </w:r>
          <w:r w:rsidR="00823F37">
            <w:rPr>
              <w:rFonts w:ascii="Times New Roman" w:hAnsi="Times New Roman" w:cs="Times New Roman"/>
              <w:sz w:val="24"/>
              <w:szCs w:val="24"/>
            </w:rPr>
            <w:instrText xml:space="preserve"> CITATION NgA14 \l 1033 </w:instrText>
          </w:r>
          <w:r w:rsidR="00823F37">
            <w:rPr>
              <w:rFonts w:ascii="Times New Roman" w:hAnsi="Times New Roman" w:cs="Times New Roman"/>
              <w:sz w:val="24"/>
              <w:szCs w:val="24"/>
            </w:rPr>
            <w:fldChar w:fldCharType="separate"/>
          </w:r>
          <w:r w:rsidR="00823F37">
            <w:rPr>
              <w:rFonts w:ascii="Times New Roman" w:hAnsi="Times New Roman" w:cs="Times New Roman"/>
              <w:noProof/>
              <w:sz w:val="24"/>
              <w:szCs w:val="24"/>
            </w:rPr>
            <w:t xml:space="preserve"> </w:t>
          </w:r>
          <w:r w:rsidR="00823F37" w:rsidRPr="00823F37">
            <w:rPr>
              <w:rFonts w:ascii="Times New Roman" w:hAnsi="Times New Roman" w:cs="Times New Roman"/>
              <w:noProof/>
              <w:sz w:val="24"/>
              <w:szCs w:val="24"/>
            </w:rPr>
            <w:t>(Ng, et al., 2014)</w:t>
          </w:r>
          <w:r w:rsidR="00823F37">
            <w:rPr>
              <w:rFonts w:ascii="Times New Roman" w:hAnsi="Times New Roman" w:cs="Times New Roman"/>
              <w:sz w:val="24"/>
              <w:szCs w:val="24"/>
            </w:rPr>
            <w:fldChar w:fldCharType="end"/>
          </w:r>
        </w:sdtContent>
      </w:sdt>
      <w:r w:rsidR="009640E5">
        <w:rPr>
          <w:rFonts w:ascii="Times New Roman" w:hAnsi="Times New Roman" w:cs="Times New Roman"/>
          <w:sz w:val="24"/>
          <w:szCs w:val="24"/>
        </w:rPr>
        <w:t xml:space="preserve">. </w:t>
      </w:r>
      <w:r w:rsidR="00A03A5E">
        <w:rPr>
          <w:rFonts w:ascii="Times New Roman" w:hAnsi="Times New Roman" w:cs="Times New Roman"/>
          <w:sz w:val="24"/>
          <w:szCs w:val="24"/>
        </w:rPr>
        <w:t>The authors conclude with</w:t>
      </w:r>
      <w:r w:rsidR="00823F37">
        <w:rPr>
          <w:rFonts w:ascii="Times New Roman" w:hAnsi="Times New Roman" w:cs="Times New Roman"/>
          <w:sz w:val="24"/>
          <w:szCs w:val="24"/>
        </w:rPr>
        <w:t xml:space="preserve"> a conceptual model that they p</w:t>
      </w:r>
      <w:r w:rsidR="00A03A5E">
        <w:rPr>
          <w:rFonts w:ascii="Times New Roman" w:hAnsi="Times New Roman" w:cs="Times New Roman"/>
          <w:sz w:val="24"/>
          <w:szCs w:val="24"/>
        </w:rPr>
        <w:t xml:space="preserve">ropose as highly important in </w:t>
      </w:r>
      <w:r w:rsidR="008C6824">
        <w:rPr>
          <w:rFonts w:ascii="Times New Roman" w:hAnsi="Times New Roman" w:cs="Times New Roman"/>
          <w:sz w:val="24"/>
          <w:szCs w:val="24"/>
        </w:rPr>
        <w:t>directing</w:t>
      </w:r>
      <w:r w:rsidR="00A03A5E">
        <w:rPr>
          <w:rFonts w:ascii="Times New Roman" w:hAnsi="Times New Roman" w:cs="Times New Roman"/>
          <w:sz w:val="24"/>
          <w:szCs w:val="24"/>
        </w:rPr>
        <w:t xml:space="preserve"> not only future practice but </w:t>
      </w:r>
      <w:r w:rsidR="00823F37">
        <w:rPr>
          <w:rFonts w:ascii="Times New Roman" w:hAnsi="Times New Roman" w:cs="Times New Roman"/>
          <w:sz w:val="24"/>
          <w:szCs w:val="24"/>
        </w:rPr>
        <w:t>also</w:t>
      </w:r>
      <w:r w:rsidR="00A03A5E">
        <w:rPr>
          <w:rFonts w:ascii="Times New Roman" w:hAnsi="Times New Roman" w:cs="Times New Roman"/>
          <w:sz w:val="24"/>
          <w:szCs w:val="24"/>
        </w:rPr>
        <w:t xml:space="preserve"> </w:t>
      </w:r>
      <w:r w:rsidR="00823F37">
        <w:rPr>
          <w:rFonts w:ascii="Times New Roman" w:hAnsi="Times New Roman" w:cs="Times New Roman"/>
          <w:sz w:val="24"/>
          <w:szCs w:val="24"/>
        </w:rPr>
        <w:t>research</w:t>
      </w:r>
      <w:r w:rsidR="00A03A5E">
        <w:rPr>
          <w:rFonts w:ascii="Times New Roman" w:hAnsi="Times New Roman" w:cs="Times New Roman"/>
          <w:sz w:val="24"/>
          <w:szCs w:val="24"/>
        </w:rPr>
        <w:t xml:space="preserve">. </w:t>
      </w:r>
      <w:r w:rsidR="00823F37" w:rsidRPr="00823F37">
        <w:rPr>
          <w:rFonts w:ascii="Times New Roman" w:hAnsi="Times New Roman" w:cs="Times New Roman"/>
          <w:sz w:val="24"/>
          <w:szCs w:val="24"/>
        </w:rPr>
        <w:t>Agnihotri</w:t>
      </w:r>
      <w:r w:rsidR="00823F37">
        <w:rPr>
          <w:rFonts w:ascii="Times New Roman" w:hAnsi="Times New Roman" w:cs="Times New Roman"/>
          <w:sz w:val="24"/>
          <w:szCs w:val="24"/>
        </w:rPr>
        <w:t xml:space="preserve"> (2014) also suggests a value </w:t>
      </w:r>
      <w:r w:rsidR="008C6824">
        <w:rPr>
          <w:rFonts w:ascii="Times New Roman" w:hAnsi="Times New Roman" w:cs="Times New Roman"/>
          <w:sz w:val="24"/>
          <w:szCs w:val="24"/>
        </w:rPr>
        <w:t>network</w:t>
      </w:r>
      <w:r w:rsidR="00823F37">
        <w:rPr>
          <w:rFonts w:ascii="Times New Roman" w:hAnsi="Times New Roman" w:cs="Times New Roman"/>
          <w:sz w:val="24"/>
          <w:szCs w:val="24"/>
        </w:rPr>
        <w:t xml:space="preserve"> approach </w:t>
      </w:r>
      <w:r w:rsidR="008C6824">
        <w:rPr>
          <w:rFonts w:ascii="Times New Roman" w:hAnsi="Times New Roman" w:cs="Times New Roman"/>
          <w:sz w:val="24"/>
          <w:szCs w:val="24"/>
        </w:rPr>
        <w:t>aimed</w:t>
      </w:r>
      <w:r w:rsidR="00823F37">
        <w:rPr>
          <w:rFonts w:ascii="Times New Roman" w:hAnsi="Times New Roman" w:cs="Times New Roman"/>
          <w:sz w:val="24"/>
          <w:szCs w:val="24"/>
        </w:rPr>
        <w:t xml:space="preserve"> at creating blue oceans. It is through various </w:t>
      </w:r>
      <w:r w:rsidR="008C6824">
        <w:rPr>
          <w:rFonts w:ascii="Times New Roman" w:hAnsi="Times New Roman" w:cs="Times New Roman"/>
          <w:sz w:val="24"/>
          <w:szCs w:val="24"/>
        </w:rPr>
        <w:t>techniques</w:t>
      </w:r>
      <w:r w:rsidR="00823F37">
        <w:rPr>
          <w:rFonts w:ascii="Times New Roman" w:hAnsi="Times New Roman" w:cs="Times New Roman"/>
          <w:sz w:val="24"/>
          <w:szCs w:val="24"/>
        </w:rPr>
        <w:t xml:space="preserve"> </w:t>
      </w:r>
      <w:r w:rsidR="008C6824">
        <w:rPr>
          <w:rFonts w:ascii="Times New Roman" w:hAnsi="Times New Roman" w:cs="Times New Roman"/>
          <w:sz w:val="24"/>
          <w:szCs w:val="24"/>
        </w:rPr>
        <w:t>and</w:t>
      </w:r>
      <w:r w:rsidR="00823F37">
        <w:rPr>
          <w:rFonts w:ascii="Times New Roman" w:hAnsi="Times New Roman" w:cs="Times New Roman"/>
          <w:sz w:val="24"/>
          <w:szCs w:val="24"/>
        </w:rPr>
        <w:t xml:space="preserve"> models including </w:t>
      </w:r>
      <w:r w:rsidR="008C6824">
        <w:rPr>
          <w:rFonts w:ascii="Times New Roman" w:hAnsi="Times New Roman" w:cs="Times New Roman"/>
          <w:sz w:val="24"/>
          <w:szCs w:val="24"/>
        </w:rPr>
        <w:t>the</w:t>
      </w:r>
      <w:r w:rsidR="00823F37">
        <w:rPr>
          <w:rFonts w:ascii="Times New Roman" w:hAnsi="Times New Roman" w:cs="Times New Roman"/>
          <w:sz w:val="24"/>
          <w:szCs w:val="24"/>
        </w:rPr>
        <w:t xml:space="preserve"> </w:t>
      </w:r>
      <w:r w:rsidR="00756379">
        <w:rPr>
          <w:rFonts w:ascii="Times New Roman" w:hAnsi="Times New Roman" w:cs="Times New Roman"/>
          <w:sz w:val="24"/>
          <w:szCs w:val="24"/>
        </w:rPr>
        <w:t xml:space="preserve">value innovation and </w:t>
      </w:r>
      <w:r w:rsidR="00823F37">
        <w:rPr>
          <w:rFonts w:ascii="Times New Roman" w:hAnsi="Times New Roman" w:cs="Times New Roman"/>
          <w:sz w:val="24"/>
          <w:szCs w:val="24"/>
        </w:rPr>
        <w:t xml:space="preserve">strategy canvas </w:t>
      </w:r>
      <w:r w:rsidR="008C6824">
        <w:rPr>
          <w:rFonts w:ascii="Times New Roman" w:hAnsi="Times New Roman" w:cs="Times New Roman"/>
          <w:sz w:val="24"/>
          <w:szCs w:val="24"/>
        </w:rPr>
        <w:t>that</w:t>
      </w:r>
      <w:r w:rsidR="00756379">
        <w:rPr>
          <w:rFonts w:ascii="Times New Roman" w:hAnsi="Times New Roman" w:cs="Times New Roman"/>
          <w:sz w:val="24"/>
          <w:szCs w:val="24"/>
        </w:rPr>
        <w:t xml:space="preserve"> allow for the pursuance of the blue ocean. Nevertheless, </w:t>
      </w:r>
      <w:r w:rsidR="002C7D1B">
        <w:rPr>
          <w:rFonts w:ascii="Times New Roman" w:hAnsi="Times New Roman" w:cs="Times New Roman"/>
          <w:sz w:val="24"/>
          <w:szCs w:val="24"/>
        </w:rPr>
        <w:t>the author</w:t>
      </w:r>
      <w:r w:rsidR="00756379">
        <w:rPr>
          <w:rFonts w:ascii="Times New Roman" w:hAnsi="Times New Roman" w:cs="Times New Roman"/>
          <w:sz w:val="24"/>
          <w:szCs w:val="24"/>
        </w:rPr>
        <w:t xml:space="preserve"> argues that the blue ocean strategy has mainly been </w:t>
      </w:r>
      <w:r w:rsidR="008C6824">
        <w:rPr>
          <w:rFonts w:ascii="Times New Roman" w:hAnsi="Times New Roman" w:cs="Times New Roman"/>
          <w:sz w:val="24"/>
          <w:szCs w:val="24"/>
        </w:rPr>
        <w:t>applicable</w:t>
      </w:r>
      <w:r w:rsidR="00756379">
        <w:rPr>
          <w:rFonts w:ascii="Times New Roman" w:hAnsi="Times New Roman" w:cs="Times New Roman"/>
          <w:sz w:val="24"/>
          <w:szCs w:val="24"/>
        </w:rPr>
        <w:t xml:space="preserve"> in the B2B markets</w:t>
      </w:r>
      <w:sdt>
        <w:sdtPr>
          <w:rPr>
            <w:rFonts w:ascii="Times New Roman" w:hAnsi="Times New Roman" w:cs="Times New Roman"/>
            <w:sz w:val="24"/>
            <w:szCs w:val="24"/>
          </w:rPr>
          <w:id w:val="-1445452755"/>
          <w:citation/>
        </w:sdtPr>
        <w:sdtContent>
          <w:r w:rsidR="002C7D1B">
            <w:rPr>
              <w:rFonts w:ascii="Times New Roman" w:hAnsi="Times New Roman" w:cs="Times New Roman"/>
              <w:sz w:val="24"/>
              <w:szCs w:val="24"/>
            </w:rPr>
            <w:fldChar w:fldCharType="begin"/>
          </w:r>
          <w:r w:rsidR="002C7D1B">
            <w:rPr>
              <w:rFonts w:ascii="Times New Roman" w:hAnsi="Times New Roman" w:cs="Times New Roman"/>
              <w:sz w:val="24"/>
              <w:szCs w:val="24"/>
            </w:rPr>
            <w:instrText xml:space="preserve"> CITATION Agn14 \l 1033 </w:instrText>
          </w:r>
          <w:r w:rsidR="002C7D1B">
            <w:rPr>
              <w:rFonts w:ascii="Times New Roman" w:hAnsi="Times New Roman" w:cs="Times New Roman"/>
              <w:sz w:val="24"/>
              <w:szCs w:val="24"/>
            </w:rPr>
            <w:fldChar w:fldCharType="separate"/>
          </w:r>
          <w:r w:rsidR="002C7D1B">
            <w:rPr>
              <w:rFonts w:ascii="Times New Roman" w:hAnsi="Times New Roman" w:cs="Times New Roman"/>
              <w:noProof/>
              <w:sz w:val="24"/>
              <w:szCs w:val="24"/>
            </w:rPr>
            <w:t xml:space="preserve"> </w:t>
          </w:r>
          <w:r w:rsidR="002C7D1B" w:rsidRPr="002C7D1B">
            <w:rPr>
              <w:rFonts w:ascii="Times New Roman" w:hAnsi="Times New Roman" w:cs="Times New Roman"/>
              <w:noProof/>
              <w:sz w:val="24"/>
              <w:szCs w:val="24"/>
            </w:rPr>
            <w:t>(Agnihotri, 2014)</w:t>
          </w:r>
          <w:r w:rsidR="002C7D1B">
            <w:rPr>
              <w:rFonts w:ascii="Times New Roman" w:hAnsi="Times New Roman" w:cs="Times New Roman"/>
              <w:sz w:val="24"/>
              <w:szCs w:val="24"/>
            </w:rPr>
            <w:fldChar w:fldCharType="end"/>
          </w:r>
        </w:sdtContent>
      </w:sdt>
      <w:r w:rsidR="00756379">
        <w:rPr>
          <w:rFonts w:ascii="Times New Roman" w:hAnsi="Times New Roman" w:cs="Times New Roman"/>
          <w:sz w:val="24"/>
          <w:szCs w:val="24"/>
        </w:rPr>
        <w:t xml:space="preserve">. The author further proposes a model that ensures that the strategy remains </w:t>
      </w:r>
      <w:r w:rsidR="008C6824">
        <w:rPr>
          <w:rFonts w:ascii="Times New Roman" w:hAnsi="Times New Roman" w:cs="Times New Roman"/>
          <w:sz w:val="24"/>
          <w:szCs w:val="24"/>
        </w:rPr>
        <w:t>applicable</w:t>
      </w:r>
      <w:r w:rsidR="00756379">
        <w:rPr>
          <w:rFonts w:ascii="Times New Roman" w:hAnsi="Times New Roman" w:cs="Times New Roman"/>
          <w:sz w:val="24"/>
          <w:szCs w:val="24"/>
        </w:rPr>
        <w:t xml:space="preserve"> both in B2C and B2B markets.</w:t>
      </w:r>
    </w:p>
    <w:p w:rsidR="00756379" w:rsidRPr="00F54BB7" w:rsidRDefault="00756379" w:rsidP="00F54BB7">
      <w:pPr>
        <w:spacing w:after="0" w:line="480" w:lineRule="auto"/>
        <w:jc w:val="center"/>
        <w:rPr>
          <w:rFonts w:ascii="Times New Roman" w:hAnsi="Times New Roman" w:cs="Times New Roman"/>
          <w:b/>
          <w:sz w:val="24"/>
          <w:szCs w:val="24"/>
        </w:rPr>
      </w:pPr>
      <w:r w:rsidRPr="00F54BB7">
        <w:rPr>
          <w:rFonts w:ascii="Times New Roman" w:hAnsi="Times New Roman" w:cs="Times New Roman"/>
          <w:b/>
          <w:sz w:val="24"/>
          <w:szCs w:val="24"/>
        </w:rPr>
        <w:t>Conclusion</w:t>
      </w:r>
    </w:p>
    <w:p w:rsidR="008C6824" w:rsidRDefault="00756379" w:rsidP="00F54BB7">
      <w:pPr>
        <w:spacing w:after="0"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It is evident that the blue ocean strategy safeguards organizations from the traditional competi</w:t>
      </w:r>
      <w:r w:rsidR="000F72CE">
        <w:rPr>
          <w:rFonts w:ascii="Times New Roman" w:hAnsi="Times New Roman" w:cs="Times New Roman"/>
          <w:sz w:val="24"/>
          <w:szCs w:val="24"/>
        </w:rPr>
        <w:t xml:space="preserve">ng approach to the market. This strategy allows </w:t>
      </w:r>
      <w:r w:rsidR="008C6824">
        <w:rPr>
          <w:rFonts w:ascii="Times New Roman" w:hAnsi="Times New Roman" w:cs="Times New Roman"/>
          <w:sz w:val="24"/>
          <w:szCs w:val="24"/>
        </w:rPr>
        <w:t>organizations</w:t>
      </w:r>
      <w:r w:rsidR="000F72CE">
        <w:rPr>
          <w:rFonts w:ascii="Times New Roman" w:hAnsi="Times New Roman" w:cs="Times New Roman"/>
          <w:sz w:val="24"/>
          <w:szCs w:val="24"/>
        </w:rPr>
        <w:t xml:space="preserve"> to avoid confronting the current highly </w:t>
      </w:r>
      <w:r w:rsidR="008C6824">
        <w:rPr>
          <w:rFonts w:ascii="Times New Roman" w:hAnsi="Times New Roman" w:cs="Times New Roman"/>
          <w:sz w:val="24"/>
          <w:szCs w:val="24"/>
        </w:rPr>
        <w:t>competitive</w:t>
      </w:r>
      <w:r w:rsidR="000F72CE">
        <w:rPr>
          <w:rFonts w:ascii="Times New Roman" w:hAnsi="Times New Roman" w:cs="Times New Roman"/>
          <w:sz w:val="24"/>
          <w:szCs w:val="24"/>
        </w:rPr>
        <w:t xml:space="preserve"> market directly while relying on the available demand for its </w:t>
      </w:r>
      <w:r w:rsidR="008C6824">
        <w:rPr>
          <w:rFonts w:ascii="Times New Roman" w:hAnsi="Times New Roman" w:cs="Times New Roman"/>
          <w:sz w:val="24"/>
          <w:szCs w:val="24"/>
        </w:rPr>
        <w:t>products</w:t>
      </w:r>
      <w:r w:rsidR="000F72CE">
        <w:rPr>
          <w:rFonts w:ascii="Times New Roman" w:hAnsi="Times New Roman" w:cs="Times New Roman"/>
          <w:sz w:val="24"/>
          <w:szCs w:val="24"/>
        </w:rPr>
        <w:t xml:space="preserve"> or services, by establishing its own space within the market, through </w:t>
      </w:r>
      <w:r w:rsidR="008C6824">
        <w:rPr>
          <w:rFonts w:ascii="Times New Roman" w:hAnsi="Times New Roman" w:cs="Times New Roman"/>
          <w:sz w:val="24"/>
          <w:szCs w:val="24"/>
        </w:rPr>
        <w:t>which</w:t>
      </w:r>
      <w:r w:rsidR="000F72CE">
        <w:rPr>
          <w:rFonts w:ascii="Times New Roman" w:hAnsi="Times New Roman" w:cs="Times New Roman"/>
          <w:sz w:val="24"/>
          <w:szCs w:val="24"/>
        </w:rPr>
        <w:t xml:space="preserve"> it can be able to create new </w:t>
      </w:r>
      <w:r w:rsidR="008C6824">
        <w:rPr>
          <w:rFonts w:ascii="Times New Roman" w:hAnsi="Times New Roman" w:cs="Times New Roman"/>
          <w:sz w:val="24"/>
          <w:szCs w:val="24"/>
        </w:rPr>
        <w:t>demand</w:t>
      </w:r>
      <w:r w:rsidR="000F72CE">
        <w:rPr>
          <w:rFonts w:ascii="Times New Roman" w:hAnsi="Times New Roman" w:cs="Times New Roman"/>
          <w:sz w:val="24"/>
          <w:szCs w:val="24"/>
        </w:rPr>
        <w:t xml:space="preserve"> for </w:t>
      </w:r>
      <w:r w:rsidR="008C6824">
        <w:rPr>
          <w:rFonts w:ascii="Times New Roman" w:hAnsi="Times New Roman" w:cs="Times New Roman"/>
          <w:sz w:val="24"/>
          <w:szCs w:val="24"/>
        </w:rPr>
        <w:t>such</w:t>
      </w:r>
      <w:r w:rsidR="000F72CE">
        <w:rPr>
          <w:rFonts w:ascii="Times New Roman" w:hAnsi="Times New Roman" w:cs="Times New Roman"/>
          <w:sz w:val="24"/>
          <w:szCs w:val="24"/>
        </w:rPr>
        <w:t xml:space="preserve"> </w:t>
      </w:r>
      <w:r w:rsidR="008C6824">
        <w:rPr>
          <w:rFonts w:ascii="Times New Roman" w:hAnsi="Times New Roman" w:cs="Times New Roman"/>
          <w:sz w:val="24"/>
          <w:szCs w:val="24"/>
        </w:rPr>
        <w:t>products</w:t>
      </w:r>
      <w:r w:rsidR="000F72CE">
        <w:rPr>
          <w:rFonts w:ascii="Times New Roman" w:hAnsi="Times New Roman" w:cs="Times New Roman"/>
          <w:sz w:val="24"/>
          <w:szCs w:val="24"/>
        </w:rPr>
        <w:t xml:space="preserve"> and </w:t>
      </w:r>
      <w:r w:rsidR="008C6824">
        <w:rPr>
          <w:rFonts w:ascii="Times New Roman" w:hAnsi="Times New Roman" w:cs="Times New Roman"/>
          <w:sz w:val="24"/>
          <w:szCs w:val="24"/>
        </w:rPr>
        <w:t>services</w:t>
      </w:r>
      <w:r w:rsidR="000F72CE">
        <w:rPr>
          <w:rFonts w:ascii="Times New Roman" w:hAnsi="Times New Roman" w:cs="Times New Roman"/>
          <w:sz w:val="24"/>
          <w:szCs w:val="24"/>
        </w:rPr>
        <w:t xml:space="preserve"> and to properly interact </w:t>
      </w:r>
      <w:r w:rsidR="008C6824">
        <w:rPr>
          <w:rFonts w:ascii="Times New Roman" w:hAnsi="Times New Roman" w:cs="Times New Roman"/>
          <w:sz w:val="24"/>
          <w:szCs w:val="24"/>
        </w:rPr>
        <w:t>with</w:t>
      </w:r>
      <w:r w:rsidR="000F72CE">
        <w:rPr>
          <w:rFonts w:ascii="Times New Roman" w:hAnsi="Times New Roman" w:cs="Times New Roman"/>
          <w:sz w:val="24"/>
          <w:szCs w:val="24"/>
        </w:rPr>
        <w:t xml:space="preserve"> its consumers </w:t>
      </w:r>
      <w:r w:rsidR="008C6824">
        <w:rPr>
          <w:rFonts w:ascii="Times New Roman" w:hAnsi="Times New Roman" w:cs="Times New Roman"/>
          <w:sz w:val="24"/>
          <w:szCs w:val="24"/>
        </w:rPr>
        <w:t>without</w:t>
      </w:r>
      <w:r w:rsidR="000F72CE">
        <w:rPr>
          <w:rFonts w:ascii="Times New Roman" w:hAnsi="Times New Roman" w:cs="Times New Roman"/>
          <w:sz w:val="24"/>
          <w:szCs w:val="24"/>
        </w:rPr>
        <w:t xml:space="preserve"> the threat of competition. It remains </w:t>
      </w:r>
      <w:r w:rsidR="008C6824">
        <w:rPr>
          <w:rFonts w:ascii="Times New Roman" w:hAnsi="Times New Roman" w:cs="Times New Roman"/>
          <w:sz w:val="24"/>
          <w:szCs w:val="24"/>
        </w:rPr>
        <w:t>important</w:t>
      </w:r>
      <w:r w:rsidR="000F72CE">
        <w:rPr>
          <w:rFonts w:ascii="Times New Roman" w:hAnsi="Times New Roman" w:cs="Times New Roman"/>
          <w:sz w:val="24"/>
          <w:szCs w:val="24"/>
        </w:rPr>
        <w:t xml:space="preserve"> for the organization to determine the best fit of the model into the </w:t>
      </w:r>
      <w:r w:rsidR="008C6824">
        <w:rPr>
          <w:rFonts w:ascii="Times New Roman" w:hAnsi="Times New Roman" w:cs="Times New Roman"/>
          <w:sz w:val="24"/>
          <w:szCs w:val="24"/>
        </w:rPr>
        <w:t>organization</w:t>
      </w:r>
      <w:r w:rsidR="000F72CE">
        <w:rPr>
          <w:rFonts w:ascii="Times New Roman" w:hAnsi="Times New Roman" w:cs="Times New Roman"/>
          <w:sz w:val="24"/>
          <w:szCs w:val="24"/>
        </w:rPr>
        <w:t xml:space="preserve"> in </w:t>
      </w:r>
      <w:r w:rsidR="008C6824">
        <w:rPr>
          <w:rFonts w:ascii="Times New Roman" w:hAnsi="Times New Roman" w:cs="Times New Roman"/>
          <w:sz w:val="24"/>
          <w:szCs w:val="24"/>
        </w:rPr>
        <w:t>order</w:t>
      </w:r>
      <w:r w:rsidR="000F72CE">
        <w:rPr>
          <w:rFonts w:ascii="Times New Roman" w:hAnsi="Times New Roman" w:cs="Times New Roman"/>
          <w:sz w:val="24"/>
          <w:szCs w:val="24"/>
        </w:rPr>
        <w:t xml:space="preserve"> to overcome any challenges to implementation of </w:t>
      </w:r>
      <w:r w:rsidR="008C6824">
        <w:rPr>
          <w:rFonts w:ascii="Times New Roman" w:hAnsi="Times New Roman" w:cs="Times New Roman"/>
          <w:sz w:val="24"/>
          <w:szCs w:val="24"/>
        </w:rPr>
        <w:t>the</w:t>
      </w:r>
      <w:r w:rsidR="000F72CE">
        <w:rPr>
          <w:rFonts w:ascii="Times New Roman" w:hAnsi="Times New Roman" w:cs="Times New Roman"/>
          <w:sz w:val="24"/>
          <w:szCs w:val="24"/>
        </w:rPr>
        <w:t xml:space="preserve"> </w:t>
      </w:r>
      <w:r w:rsidR="008C6824">
        <w:rPr>
          <w:rFonts w:ascii="Times New Roman" w:hAnsi="Times New Roman" w:cs="Times New Roman"/>
          <w:sz w:val="24"/>
          <w:szCs w:val="24"/>
        </w:rPr>
        <w:t>strategy</w:t>
      </w:r>
      <w:r w:rsidR="000F72CE">
        <w:rPr>
          <w:rFonts w:ascii="Times New Roman" w:hAnsi="Times New Roman" w:cs="Times New Roman"/>
          <w:sz w:val="24"/>
          <w:szCs w:val="24"/>
        </w:rPr>
        <w:t xml:space="preserve"> including </w:t>
      </w:r>
      <w:r w:rsidR="008C6824">
        <w:rPr>
          <w:rFonts w:ascii="Times New Roman" w:hAnsi="Times New Roman" w:cs="Times New Roman"/>
          <w:sz w:val="24"/>
          <w:szCs w:val="24"/>
        </w:rPr>
        <w:t>acceptability</w:t>
      </w:r>
      <w:r w:rsidR="000F72CE">
        <w:rPr>
          <w:rFonts w:ascii="Times New Roman" w:hAnsi="Times New Roman" w:cs="Times New Roman"/>
          <w:sz w:val="24"/>
          <w:szCs w:val="24"/>
        </w:rPr>
        <w:t xml:space="preserve"> issues, and issue to do with logistics. The blue ocean strategy promotes value innovation within the </w:t>
      </w:r>
      <w:r w:rsidR="008C6824">
        <w:rPr>
          <w:rFonts w:ascii="Times New Roman" w:hAnsi="Times New Roman" w:cs="Times New Roman"/>
          <w:sz w:val="24"/>
          <w:szCs w:val="24"/>
        </w:rPr>
        <w:t>organization</w:t>
      </w:r>
      <w:r w:rsidR="000F72CE">
        <w:rPr>
          <w:rFonts w:ascii="Times New Roman" w:hAnsi="Times New Roman" w:cs="Times New Roman"/>
          <w:sz w:val="24"/>
          <w:szCs w:val="24"/>
        </w:rPr>
        <w:t xml:space="preserve">, allowing the organization tom establish </w:t>
      </w:r>
      <w:r w:rsidR="008C6824">
        <w:rPr>
          <w:rFonts w:ascii="Times New Roman" w:hAnsi="Times New Roman" w:cs="Times New Roman"/>
          <w:sz w:val="24"/>
          <w:szCs w:val="24"/>
        </w:rPr>
        <w:t>value</w:t>
      </w:r>
      <w:r w:rsidR="000F72CE">
        <w:rPr>
          <w:rFonts w:ascii="Times New Roman" w:hAnsi="Times New Roman" w:cs="Times New Roman"/>
          <w:sz w:val="24"/>
          <w:szCs w:val="24"/>
        </w:rPr>
        <w:t xml:space="preserve"> for its customers and hence to effectively </w:t>
      </w:r>
      <w:r w:rsidR="008C6824">
        <w:rPr>
          <w:rFonts w:ascii="Times New Roman" w:hAnsi="Times New Roman" w:cs="Times New Roman"/>
          <w:sz w:val="24"/>
          <w:szCs w:val="24"/>
        </w:rPr>
        <w:t>meet</w:t>
      </w:r>
      <w:r w:rsidR="000F72CE">
        <w:rPr>
          <w:rFonts w:ascii="Times New Roman" w:hAnsi="Times New Roman" w:cs="Times New Roman"/>
          <w:sz w:val="24"/>
          <w:szCs w:val="24"/>
        </w:rPr>
        <w:t xml:space="preserve"> their needs. The factors of </w:t>
      </w:r>
      <w:r w:rsidR="008C6824">
        <w:rPr>
          <w:rFonts w:ascii="Times New Roman" w:hAnsi="Times New Roman" w:cs="Times New Roman"/>
          <w:sz w:val="24"/>
          <w:szCs w:val="24"/>
        </w:rPr>
        <w:t>competition</w:t>
      </w:r>
      <w:r w:rsidR="000F72CE">
        <w:rPr>
          <w:rFonts w:ascii="Times New Roman" w:hAnsi="Times New Roman" w:cs="Times New Roman"/>
          <w:sz w:val="24"/>
          <w:szCs w:val="24"/>
        </w:rPr>
        <w:t xml:space="preserve"> that are used in the </w:t>
      </w:r>
      <w:r w:rsidR="008C6824">
        <w:rPr>
          <w:rFonts w:ascii="Times New Roman" w:hAnsi="Times New Roman" w:cs="Times New Roman"/>
          <w:sz w:val="24"/>
          <w:szCs w:val="24"/>
        </w:rPr>
        <w:t>traditional</w:t>
      </w:r>
      <w:r w:rsidR="000F72CE">
        <w:rPr>
          <w:rFonts w:ascii="Times New Roman" w:hAnsi="Times New Roman" w:cs="Times New Roman"/>
          <w:sz w:val="24"/>
          <w:szCs w:val="24"/>
        </w:rPr>
        <w:t xml:space="preserve"> markets are eliminated by the blue ocean </w:t>
      </w:r>
      <w:r w:rsidR="008C6824">
        <w:rPr>
          <w:rFonts w:ascii="Times New Roman" w:hAnsi="Times New Roman" w:cs="Times New Roman"/>
          <w:sz w:val="24"/>
          <w:szCs w:val="24"/>
        </w:rPr>
        <w:t>strategy</w:t>
      </w:r>
      <w:r w:rsidR="000F72CE">
        <w:rPr>
          <w:rFonts w:ascii="Times New Roman" w:hAnsi="Times New Roman" w:cs="Times New Roman"/>
          <w:sz w:val="24"/>
          <w:szCs w:val="24"/>
        </w:rPr>
        <w:t xml:space="preserve">, allowing for a shift in </w:t>
      </w:r>
      <w:r w:rsidR="000F72CE">
        <w:rPr>
          <w:rFonts w:ascii="Times New Roman" w:hAnsi="Times New Roman" w:cs="Times New Roman"/>
          <w:sz w:val="24"/>
          <w:szCs w:val="24"/>
        </w:rPr>
        <w:lastRenderedPageBreak/>
        <w:t xml:space="preserve">focus to the needs of the </w:t>
      </w:r>
      <w:r w:rsidR="008C6824">
        <w:rPr>
          <w:rFonts w:ascii="Times New Roman" w:hAnsi="Times New Roman" w:cs="Times New Roman"/>
          <w:sz w:val="24"/>
          <w:szCs w:val="24"/>
        </w:rPr>
        <w:t>consumers</w:t>
      </w:r>
      <w:r w:rsidR="000F72CE">
        <w:rPr>
          <w:rFonts w:ascii="Times New Roman" w:hAnsi="Times New Roman" w:cs="Times New Roman"/>
          <w:sz w:val="24"/>
          <w:szCs w:val="24"/>
        </w:rPr>
        <w:t xml:space="preserve"> as opposed to the traditional profit oriented </w:t>
      </w:r>
      <w:r w:rsidR="008C6824">
        <w:rPr>
          <w:rFonts w:ascii="Times New Roman" w:hAnsi="Times New Roman" w:cs="Times New Roman"/>
          <w:sz w:val="24"/>
          <w:szCs w:val="24"/>
        </w:rPr>
        <w:t>approaches</w:t>
      </w:r>
      <w:r w:rsidR="000F72CE">
        <w:rPr>
          <w:rFonts w:ascii="Times New Roman" w:hAnsi="Times New Roman" w:cs="Times New Roman"/>
          <w:sz w:val="24"/>
          <w:szCs w:val="24"/>
        </w:rPr>
        <w:t>. By sufficiently meeting the needs</w:t>
      </w:r>
      <w:r w:rsidR="002C7D1B">
        <w:rPr>
          <w:rFonts w:ascii="Times New Roman" w:hAnsi="Times New Roman" w:cs="Times New Roman"/>
          <w:sz w:val="24"/>
          <w:szCs w:val="24"/>
        </w:rPr>
        <w:t xml:space="preserve"> of the consumers, organization arte able to attract increased sales and hence increases in the profit margin.</w:t>
      </w:r>
    </w:p>
    <w:p w:rsidR="008C6824" w:rsidRDefault="008C6824" w:rsidP="008C6824">
      <w:r>
        <w:br w:type="page"/>
      </w:r>
    </w:p>
    <w:p w:rsidR="00756379" w:rsidRDefault="00F54BB7" w:rsidP="00F54B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54BB7" w:rsidRPr="00F54BB7" w:rsidRDefault="00F54BB7" w:rsidP="00F54BB7">
      <w:pPr>
        <w:pStyle w:val="Bibliography"/>
        <w:spacing w:after="0" w:line="480" w:lineRule="auto"/>
        <w:rPr>
          <w:rFonts w:ascii="Times New Roman" w:hAnsi="Times New Roman" w:cs="Times New Roman"/>
          <w:noProof/>
          <w:sz w:val="24"/>
          <w:szCs w:val="24"/>
        </w:rPr>
      </w:pPr>
      <w:r w:rsidRPr="00F54BB7">
        <w:rPr>
          <w:rFonts w:ascii="Times New Roman" w:hAnsi="Times New Roman" w:cs="Times New Roman"/>
          <w:sz w:val="24"/>
          <w:szCs w:val="24"/>
        </w:rPr>
        <w:fldChar w:fldCharType="begin"/>
      </w:r>
      <w:r w:rsidRPr="00F54BB7">
        <w:rPr>
          <w:rFonts w:ascii="Times New Roman" w:hAnsi="Times New Roman" w:cs="Times New Roman"/>
          <w:sz w:val="24"/>
          <w:szCs w:val="24"/>
        </w:rPr>
        <w:instrText xml:space="preserve"> BIBLIOGRAPHY  \l 1033 </w:instrText>
      </w:r>
      <w:r w:rsidRPr="00F54BB7">
        <w:rPr>
          <w:rFonts w:ascii="Times New Roman" w:hAnsi="Times New Roman" w:cs="Times New Roman"/>
          <w:sz w:val="24"/>
          <w:szCs w:val="24"/>
        </w:rPr>
        <w:fldChar w:fldCharType="separate"/>
      </w:r>
      <w:r w:rsidRPr="00F54BB7">
        <w:rPr>
          <w:rFonts w:ascii="Times New Roman" w:hAnsi="Times New Roman" w:cs="Times New Roman"/>
          <w:noProof/>
          <w:sz w:val="24"/>
          <w:szCs w:val="24"/>
        </w:rPr>
        <w:t xml:space="preserve">Agnihotri, A., 2014. Searching for Blue Oceans Using a Value Network Approach. </w:t>
      </w:r>
      <w:r w:rsidRPr="00F54BB7">
        <w:rPr>
          <w:rFonts w:ascii="Times New Roman" w:hAnsi="Times New Roman" w:cs="Times New Roman"/>
          <w:i/>
          <w:iCs/>
          <w:noProof/>
          <w:sz w:val="24"/>
          <w:szCs w:val="24"/>
        </w:rPr>
        <w:t xml:space="preserve">Journal of Strategic Management Education, </w:t>
      </w:r>
      <w:r w:rsidRPr="00F54BB7">
        <w:rPr>
          <w:rFonts w:ascii="Times New Roman" w:hAnsi="Times New Roman" w:cs="Times New Roman"/>
          <w:noProof/>
          <w:sz w:val="24"/>
          <w:szCs w:val="24"/>
        </w:rPr>
        <w:t>Volume 10, pp. 39-54.</w:t>
      </w:r>
    </w:p>
    <w:p w:rsidR="00F54BB7" w:rsidRPr="00F54BB7" w:rsidRDefault="00F54BB7" w:rsidP="00F54BB7">
      <w:pPr>
        <w:pStyle w:val="Bibliography"/>
        <w:spacing w:after="0" w:line="480" w:lineRule="auto"/>
        <w:rPr>
          <w:rFonts w:ascii="Times New Roman" w:hAnsi="Times New Roman" w:cs="Times New Roman"/>
          <w:noProof/>
          <w:sz w:val="24"/>
          <w:szCs w:val="24"/>
        </w:rPr>
      </w:pPr>
      <w:r w:rsidRPr="00F54BB7">
        <w:rPr>
          <w:rFonts w:ascii="Times New Roman" w:hAnsi="Times New Roman" w:cs="Times New Roman"/>
          <w:noProof/>
          <w:sz w:val="24"/>
          <w:szCs w:val="24"/>
        </w:rPr>
        <w:t xml:space="preserve">Čirjevskis, A., Homenko, G. &amp; Lačinova, V., 2010. New approaches in measuring and assessing viability of Blue Ocean strategy in B2B sector. </w:t>
      </w:r>
      <w:r w:rsidRPr="00F54BB7">
        <w:rPr>
          <w:rFonts w:ascii="Times New Roman" w:hAnsi="Times New Roman" w:cs="Times New Roman"/>
          <w:i/>
          <w:iCs/>
          <w:noProof/>
          <w:sz w:val="24"/>
          <w:szCs w:val="24"/>
        </w:rPr>
        <w:t xml:space="preserve">Journal of Business Management, </w:t>
      </w:r>
      <w:r w:rsidRPr="00F54BB7">
        <w:rPr>
          <w:rFonts w:ascii="Times New Roman" w:hAnsi="Times New Roman" w:cs="Times New Roman"/>
          <w:noProof/>
          <w:sz w:val="24"/>
          <w:szCs w:val="24"/>
        </w:rPr>
        <w:t>Issue 3, pp. 162-179.</w:t>
      </w:r>
    </w:p>
    <w:p w:rsidR="00F54BB7" w:rsidRPr="00F54BB7" w:rsidRDefault="00F54BB7" w:rsidP="00F54BB7">
      <w:pPr>
        <w:pStyle w:val="Bibliography"/>
        <w:spacing w:after="0" w:line="480" w:lineRule="auto"/>
        <w:rPr>
          <w:rFonts w:ascii="Times New Roman" w:hAnsi="Times New Roman" w:cs="Times New Roman"/>
          <w:noProof/>
          <w:sz w:val="24"/>
          <w:szCs w:val="24"/>
        </w:rPr>
      </w:pPr>
      <w:r w:rsidRPr="00F54BB7">
        <w:rPr>
          <w:rFonts w:ascii="Times New Roman" w:hAnsi="Times New Roman" w:cs="Times New Roman"/>
          <w:noProof/>
          <w:sz w:val="24"/>
          <w:szCs w:val="24"/>
        </w:rPr>
        <w:t xml:space="preserve">Čirjevskis, A., Homenko, G. &amp; Lačinova, V., 2011. How to implement Blue Ocean strategy (BOS) in B2B sector. </w:t>
      </w:r>
      <w:r w:rsidRPr="00F54BB7">
        <w:rPr>
          <w:rFonts w:ascii="Times New Roman" w:hAnsi="Times New Roman" w:cs="Times New Roman"/>
          <w:i/>
          <w:iCs/>
          <w:noProof/>
          <w:sz w:val="24"/>
          <w:szCs w:val="24"/>
        </w:rPr>
        <w:t xml:space="preserve">Business, Management &amp; Education DecVol. 9 Issue 2, p, </w:t>
      </w:r>
      <w:r w:rsidRPr="00F54BB7">
        <w:rPr>
          <w:rFonts w:ascii="Times New Roman" w:hAnsi="Times New Roman" w:cs="Times New Roman"/>
          <w:noProof/>
          <w:sz w:val="24"/>
          <w:szCs w:val="24"/>
        </w:rPr>
        <w:t>9(2), pp. 201-215.</w:t>
      </w:r>
    </w:p>
    <w:p w:rsidR="00F54BB7" w:rsidRPr="00F54BB7" w:rsidRDefault="00F54BB7" w:rsidP="00F54BB7">
      <w:pPr>
        <w:pStyle w:val="Bibliography"/>
        <w:spacing w:after="0" w:line="480" w:lineRule="auto"/>
        <w:rPr>
          <w:rFonts w:ascii="Times New Roman" w:hAnsi="Times New Roman" w:cs="Times New Roman"/>
          <w:noProof/>
          <w:sz w:val="24"/>
          <w:szCs w:val="24"/>
        </w:rPr>
      </w:pPr>
      <w:r w:rsidRPr="00F54BB7">
        <w:rPr>
          <w:rFonts w:ascii="Times New Roman" w:hAnsi="Times New Roman" w:cs="Times New Roman"/>
          <w:noProof/>
          <w:sz w:val="24"/>
          <w:szCs w:val="24"/>
        </w:rPr>
        <w:t xml:space="preserve">Gochhait, S. &amp; Tripathy, P. C., 2014. Blue Ocean Marketing Strategy: A Study of Refractory Industries in Odisha. </w:t>
      </w:r>
      <w:r w:rsidRPr="00F54BB7">
        <w:rPr>
          <w:rFonts w:ascii="Times New Roman" w:hAnsi="Times New Roman" w:cs="Times New Roman"/>
          <w:i/>
          <w:iCs/>
          <w:noProof/>
          <w:sz w:val="24"/>
          <w:szCs w:val="24"/>
        </w:rPr>
        <w:t xml:space="preserve">IUP Journal of Entrepreneurship Development, </w:t>
      </w:r>
      <w:r w:rsidRPr="00F54BB7">
        <w:rPr>
          <w:rFonts w:ascii="Times New Roman" w:hAnsi="Times New Roman" w:cs="Times New Roman"/>
          <w:noProof/>
          <w:sz w:val="24"/>
          <w:szCs w:val="24"/>
        </w:rPr>
        <w:t>11(3), pp. 49-61.</w:t>
      </w:r>
    </w:p>
    <w:p w:rsidR="00F54BB7" w:rsidRPr="00F54BB7" w:rsidRDefault="00F54BB7" w:rsidP="00F54BB7">
      <w:pPr>
        <w:pStyle w:val="Bibliography"/>
        <w:spacing w:after="0" w:line="480" w:lineRule="auto"/>
        <w:rPr>
          <w:rFonts w:ascii="Times New Roman" w:hAnsi="Times New Roman" w:cs="Times New Roman"/>
          <w:noProof/>
          <w:sz w:val="24"/>
          <w:szCs w:val="24"/>
        </w:rPr>
      </w:pPr>
      <w:r w:rsidRPr="00F54BB7">
        <w:rPr>
          <w:rFonts w:ascii="Times New Roman" w:hAnsi="Times New Roman" w:cs="Times New Roman"/>
          <w:noProof/>
          <w:sz w:val="24"/>
          <w:szCs w:val="24"/>
        </w:rPr>
        <w:t xml:space="preserve">Kim, W. C. &amp; Mauborgne, R., 2015. </w:t>
      </w:r>
      <w:r w:rsidRPr="00F54BB7">
        <w:rPr>
          <w:rFonts w:ascii="Times New Roman" w:hAnsi="Times New Roman" w:cs="Times New Roman"/>
          <w:i/>
          <w:iCs/>
          <w:noProof/>
          <w:sz w:val="24"/>
          <w:szCs w:val="24"/>
        </w:rPr>
        <w:t xml:space="preserve">Blue Ocean Strategy, Expanded Edition: How to Create Uncontested Market Space and Make Competition Irrelevant. </w:t>
      </w:r>
      <w:r w:rsidRPr="00F54BB7">
        <w:rPr>
          <w:rFonts w:ascii="Times New Roman" w:hAnsi="Times New Roman" w:cs="Times New Roman"/>
          <w:noProof/>
          <w:sz w:val="24"/>
          <w:szCs w:val="24"/>
        </w:rPr>
        <w:t>Boston: Havard Business Review Press.</w:t>
      </w:r>
    </w:p>
    <w:p w:rsidR="00F54BB7" w:rsidRPr="00F54BB7" w:rsidRDefault="00F54BB7" w:rsidP="00F54BB7">
      <w:pPr>
        <w:pStyle w:val="Bibliography"/>
        <w:spacing w:after="0" w:line="480" w:lineRule="auto"/>
        <w:rPr>
          <w:rFonts w:ascii="Times New Roman" w:hAnsi="Times New Roman" w:cs="Times New Roman"/>
          <w:noProof/>
          <w:sz w:val="24"/>
          <w:szCs w:val="24"/>
        </w:rPr>
      </w:pPr>
      <w:r w:rsidRPr="00F54BB7">
        <w:rPr>
          <w:rFonts w:ascii="Times New Roman" w:hAnsi="Times New Roman" w:cs="Times New Roman"/>
          <w:noProof/>
          <w:sz w:val="24"/>
          <w:szCs w:val="24"/>
        </w:rPr>
        <w:t xml:space="preserve">Lindič, J., Bavdaž, M. &amp; Bavdaž, M., 2012. Higher growth through the Blue Ocean Strategy: Implications for economic policy. </w:t>
      </w:r>
      <w:r w:rsidRPr="00F54BB7">
        <w:rPr>
          <w:rFonts w:ascii="Times New Roman" w:hAnsi="Times New Roman" w:cs="Times New Roman"/>
          <w:i/>
          <w:iCs/>
          <w:noProof/>
          <w:sz w:val="24"/>
          <w:szCs w:val="24"/>
        </w:rPr>
        <w:t xml:space="preserve">Research Policy, </w:t>
      </w:r>
      <w:r w:rsidRPr="00F54BB7">
        <w:rPr>
          <w:rFonts w:ascii="Times New Roman" w:hAnsi="Times New Roman" w:cs="Times New Roman"/>
          <w:noProof/>
          <w:sz w:val="24"/>
          <w:szCs w:val="24"/>
        </w:rPr>
        <w:t>41(5), pp. 928-938.</w:t>
      </w:r>
    </w:p>
    <w:p w:rsidR="00F54BB7" w:rsidRPr="00F54BB7" w:rsidRDefault="00F54BB7" w:rsidP="00F54BB7">
      <w:pPr>
        <w:pStyle w:val="Bibliography"/>
        <w:spacing w:after="0" w:line="480" w:lineRule="auto"/>
        <w:rPr>
          <w:rFonts w:ascii="Times New Roman" w:hAnsi="Times New Roman" w:cs="Times New Roman"/>
          <w:noProof/>
          <w:sz w:val="24"/>
          <w:szCs w:val="24"/>
        </w:rPr>
      </w:pPr>
      <w:r w:rsidRPr="00F54BB7">
        <w:rPr>
          <w:rFonts w:ascii="Times New Roman" w:hAnsi="Times New Roman" w:cs="Times New Roman"/>
          <w:noProof/>
          <w:sz w:val="24"/>
          <w:szCs w:val="24"/>
        </w:rPr>
        <w:t xml:space="preserve">Mohamed, Z. A., 2009. Analysis of the Use of the Blue Ocean Strategy; on 14 Different Agencies Strategy; Case Study An.. </w:t>
      </w:r>
      <w:r w:rsidRPr="00F54BB7">
        <w:rPr>
          <w:rFonts w:ascii="Times New Roman" w:hAnsi="Times New Roman" w:cs="Times New Roman"/>
          <w:i/>
          <w:iCs/>
          <w:noProof/>
          <w:sz w:val="24"/>
          <w:szCs w:val="24"/>
        </w:rPr>
        <w:t xml:space="preserve">Integration &amp; Dissemination, </w:t>
      </w:r>
      <w:r w:rsidRPr="00F54BB7">
        <w:rPr>
          <w:rFonts w:ascii="Times New Roman" w:hAnsi="Times New Roman" w:cs="Times New Roman"/>
          <w:noProof/>
          <w:sz w:val="24"/>
          <w:szCs w:val="24"/>
        </w:rPr>
        <w:t>Volume 4, pp. 28-34.</w:t>
      </w:r>
    </w:p>
    <w:p w:rsidR="00F54BB7" w:rsidRPr="00F54BB7" w:rsidRDefault="00F54BB7" w:rsidP="00F54BB7">
      <w:pPr>
        <w:pStyle w:val="Bibliography"/>
        <w:spacing w:after="0" w:line="480" w:lineRule="auto"/>
        <w:rPr>
          <w:rFonts w:ascii="Times New Roman" w:hAnsi="Times New Roman" w:cs="Times New Roman"/>
          <w:noProof/>
          <w:sz w:val="24"/>
          <w:szCs w:val="24"/>
        </w:rPr>
      </w:pPr>
      <w:r w:rsidRPr="00F54BB7">
        <w:rPr>
          <w:rFonts w:ascii="Times New Roman" w:hAnsi="Times New Roman" w:cs="Times New Roman"/>
          <w:noProof/>
          <w:sz w:val="24"/>
          <w:szCs w:val="24"/>
        </w:rPr>
        <w:t xml:space="preserve">Ng, A. H. H., Lau, D. H. C. &amp; Ismail, W. K. W., 2014. Adoption of focus group and policy Delphi to blue ocean strategy: a proposed conceptual model. </w:t>
      </w:r>
      <w:r w:rsidRPr="00F54BB7">
        <w:rPr>
          <w:rFonts w:ascii="Times New Roman" w:hAnsi="Times New Roman" w:cs="Times New Roman"/>
          <w:i/>
          <w:iCs/>
          <w:noProof/>
          <w:sz w:val="24"/>
          <w:szCs w:val="24"/>
        </w:rPr>
        <w:t xml:space="preserve">International Journal of Management &amp; Enterprise Development. 2014, Vol. 13 Issue 2, p., </w:t>
      </w:r>
      <w:r w:rsidRPr="00F54BB7">
        <w:rPr>
          <w:rFonts w:ascii="Times New Roman" w:hAnsi="Times New Roman" w:cs="Times New Roman"/>
          <w:noProof/>
          <w:sz w:val="24"/>
          <w:szCs w:val="24"/>
        </w:rPr>
        <w:t>13(2), pp. 130-146.</w:t>
      </w:r>
    </w:p>
    <w:p w:rsidR="00F54BB7" w:rsidRPr="00F54BB7" w:rsidRDefault="00F54BB7" w:rsidP="00F54BB7">
      <w:pPr>
        <w:pStyle w:val="Bibliography"/>
        <w:spacing w:after="0" w:line="480" w:lineRule="auto"/>
        <w:rPr>
          <w:rFonts w:ascii="Times New Roman" w:hAnsi="Times New Roman" w:cs="Times New Roman"/>
          <w:noProof/>
          <w:sz w:val="24"/>
          <w:szCs w:val="24"/>
        </w:rPr>
      </w:pPr>
      <w:r w:rsidRPr="00F54BB7">
        <w:rPr>
          <w:rFonts w:ascii="Times New Roman" w:hAnsi="Times New Roman" w:cs="Times New Roman"/>
          <w:noProof/>
          <w:sz w:val="24"/>
          <w:szCs w:val="24"/>
        </w:rPr>
        <w:t xml:space="preserve">Pitta, D., 2009. Issues in a down economy: blue oceans and new product development. </w:t>
      </w:r>
      <w:r w:rsidRPr="00F54BB7">
        <w:rPr>
          <w:rFonts w:ascii="Times New Roman" w:hAnsi="Times New Roman" w:cs="Times New Roman"/>
          <w:i/>
          <w:iCs/>
          <w:noProof/>
          <w:sz w:val="24"/>
          <w:szCs w:val="24"/>
        </w:rPr>
        <w:t xml:space="preserve">Journal of Product &amp; Brand Management, </w:t>
      </w:r>
      <w:r w:rsidRPr="00F54BB7">
        <w:rPr>
          <w:rFonts w:ascii="Times New Roman" w:hAnsi="Times New Roman" w:cs="Times New Roman"/>
          <w:noProof/>
          <w:sz w:val="24"/>
          <w:szCs w:val="24"/>
        </w:rPr>
        <w:t>18(4), pp. 292-296.</w:t>
      </w:r>
    </w:p>
    <w:p w:rsidR="00F54BB7" w:rsidRPr="00F54BB7" w:rsidRDefault="00F54BB7" w:rsidP="00F54BB7">
      <w:pPr>
        <w:pStyle w:val="Bibliography"/>
        <w:spacing w:after="0" w:line="480" w:lineRule="auto"/>
        <w:rPr>
          <w:rFonts w:ascii="Times New Roman" w:hAnsi="Times New Roman" w:cs="Times New Roman"/>
          <w:noProof/>
          <w:sz w:val="24"/>
          <w:szCs w:val="24"/>
        </w:rPr>
      </w:pPr>
      <w:r w:rsidRPr="00F54BB7">
        <w:rPr>
          <w:rFonts w:ascii="Times New Roman" w:hAnsi="Times New Roman" w:cs="Times New Roman"/>
          <w:noProof/>
          <w:sz w:val="24"/>
          <w:szCs w:val="24"/>
        </w:rPr>
        <w:lastRenderedPageBreak/>
        <w:t xml:space="preserve">Pitta, D. &amp; Pitta, E., 2012. Transforming the nature and scope of new product development. </w:t>
      </w:r>
      <w:r w:rsidRPr="00F54BB7">
        <w:rPr>
          <w:rFonts w:ascii="Times New Roman" w:hAnsi="Times New Roman" w:cs="Times New Roman"/>
          <w:i/>
          <w:iCs/>
          <w:noProof/>
          <w:sz w:val="24"/>
          <w:szCs w:val="24"/>
        </w:rPr>
        <w:t xml:space="preserve">Journal of Product &amp; Brand Management, </w:t>
      </w:r>
      <w:r w:rsidRPr="00F54BB7">
        <w:rPr>
          <w:rFonts w:ascii="Times New Roman" w:hAnsi="Times New Roman" w:cs="Times New Roman"/>
          <w:noProof/>
          <w:sz w:val="24"/>
          <w:szCs w:val="24"/>
        </w:rPr>
        <w:t>21(1), pp. 35-46.</w:t>
      </w:r>
    </w:p>
    <w:p w:rsidR="00F54BB7" w:rsidRPr="00F54BB7" w:rsidRDefault="00F54BB7" w:rsidP="00F54BB7">
      <w:pPr>
        <w:pStyle w:val="Bibliography"/>
        <w:spacing w:after="0" w:line="480" w:lineRule="auto"/>
        <w:rPr>
          <w:rFonts w:ascii="Times New Roman" w:hAnsi="Times New Roman" w:cs="Times New Roman"/>
          <w:noProof/>
          <w:sz w:val="24"/>
          <w:szCs w:val="24"/>
        </w:rPr>
      </w:pPr>
      <w:r w:rsidRPr="00F54BB7">
        <w:rPr>
          <w:rFonts w:ascii="Times New Roman" w:hAnsi="Times New Roman" w:cs="Times New Roman"/>
          <w:noProof/>
          <w:sz w:val="24"/>
          <w:szCs w:val="24"/>
        </w:rPr>
        <w:t xml:space="preserve">Slocum, P. C. &amp; Papa, F., 2014. Envisioning a global role for osteopathic medicine in the 21st century: Using Blue Ocean Strategy to promote osteopathic health care as the World's leader in healthcare education and do it more efficiently, effectively and at the lowest cost. </w:t>
      </w:r>
      <w:r w:rsidRPr="00F54BB7">
        <w:rPr>
          <w:rFonts w:ascii="Times New Roman" w:hAnsi="Times New Roman" w:cs="Times New Roman"/>
          <w:i/>
          <w:iCs/>
          <w:noProof/>
          <w:sz w:val="24"/>
          <w:szCs w:val="24"/>
        </w:rPr>
        <w:t xml:space="preserve">International Journal of Osteopathic Medicine, </w:t>
      </w:r>
      <w:r w:rsidRPr="00F54BB7">
        <w:rPr>
          <w:rFonts w:ascii="Times New Roman" w:hAnsi="Times New Roman" w:cs="Times New Roman"/>
          <w:noProof/>
          <w:sz w:val="24"/>
          <w:szCs w:val="24"/>
        </w:rPr>
        <w:t>17(1), pp. 38-42.</w:t>
      </w:r>
    </w:p>
    <w:p w:rsidR="00F54BB7" w:rsidRPr="00F54BB7" w:rsidRDefault="00F54BB7" w:rsidP="00F54BB7">
      <w:pPr>
        <w:pStyle w:val="Bibliography"/>
        <w:spacing w:after="0" w:line="480" w:lineRule="auto"/>
        <w:rPr>
          <w:rFonts w:ascii="Times New Roman" w:hAnsi="Times New Roman" w:cs="Times New Roman"/>
          <w:sz w:val="24"/>
          <w:szCs w:val="24"/>
        </w:rPr>
      </w:pPr>
      <w:r w:rsidRPr="00F54BB7">
        <w:rPr>
          <w:rFonts w:ascii="Times New Roman" w:hAnsi="Times New Roman" w:cs="Times New Roman"/>
          <w:noProof/>
          <w:sz w:val="24"/>
          <w:szCs w:val="24"/>
        </w:rPr>
        <w:t xml:space="preserve">Yang, C.-C. &amp; Yang, K.-J., 2011. An integrated model of value creation based on the refined Kano's model and the blue ocean strategy. </w:t>
      </w:r>
      <w:r w:rsidRPr="00F54BB7">
        <w:rPr>
          <w:rFonts w:ascii="Times New Roman" w:hAnsi="Times New Roman" w:cs="Times New Roman"/>
          <w:i/>
          <w:iCs/>
          <w:noProof/>
          <w:sz w:val="24"/>
          <w:szCs w:val="24"/>
        </w:rPr>
        <w:t xml:space="preserve">Total Quality Management &amp; Business Excellence, </w:t>
      </w:r>
      <w:r w:rsidRPr="00F54BB7">
        <w:rPr>
          <w:rFonts w:ascii="Times New Roman" w:hAnsi="Times New Roman" w:cs="Times New Roman"/>
          <w:noProof/>
          <w:sz w:val="24"/>
          <w:szCs w:val="24"/>
        </w:rPr>
        <w:t>22(9), pp. 925-940.</w:t>
      </w:r>
      <w:r w:rsidRPr="00F54BB7">
        <w:rPr>
          <w:rFonts w:ascii="Times New Roman" w:hAnsi="Times New Roman" w:cs="Times New Roman"/>
          <w:sz w:val="24"/>
          <w:szCs w:val="24"/>
        </w:rPr>
        <w:fldChar w:fldCharType="end"/>
      </w:r>
    </w:p>
    <w:p w:rsidR="005A23D9" w:rsidRPr="004B3DD5" w:rsidRDefault="005A23D9" w:rsidP="004B3DD5">
      <w:pPr>
        <w:spacing w:after="0" w:line="480" w:lineRule="auto"/>
        <w:ind w:firstLine="720"/>
        <w:rPr>
          <w:rFonts w:ascii="Times New Roman" w:hAnsi="Times New Roman" w:cs="Times New Roman"/>
          <w:sz w:val="24"/>
          <w:szCs w:val="24"/>
        </w:rPr>
      </w:pPr>
    </w:p>
    <w:sectPr w:rsidR="005A23D9" w:rsidRPr="004B3D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DC3" w:rsidRDefault="00756DC3" w:rsidP="004B3DD5">
      <w:pPr>
        <w:spacing w:after="0" w:line="240" w:lineRule="auto"/>
      </w:pPr>
      <w:r>
        <w:separator/>
      </w:r>
    </w:p>
  </w:endnote>
  <w:endnote w:type="continuationSeparator" w:id="0">
    <w:p w:rsidR="00756DC3" w:rsidRDefault="00756DC3" w:rsidP="004B3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DC3" w:rsidRDefault="00756DC3" w:rsidP="004B3DD5">
      <w:pPr>
        <w:spacing w:after="0" w:line="240" w:lineRule="auto"/>
      </w:pPr>
      <w:r>
        <w:separator/>
      </w:r>
    </w:p>
  </w:footnote>
  <w:footnote w:type="continuationSeparator" w:id="0">
    <w:p w:rsidR="00756DC3" w:rsidRDefault="00756DC3" w:rsidP="004B3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624273"/>
      <w:docPartObj>
        <w:docPartGallery w:val="Page Numbers (Top of Page)"/>
        <w:docPartUnique/>
      </w:docPartObj>
    </w:sdtPr>
    <w:sdtEndPr>
      <w:rPr>
        <w:rFonts w:ascii="Times New Roman" w:hAnsi="Times New Roman" w:cs="Times New Roman"/>
        <w:noProof/>
        <w:sz w:val="24"/>
      </w:rPr>
    </w:sdtEndPr>
    <w:sdtContent>
      <w:p w:rsidR="000F72CE" w:rsidRPr="004B3DD5" w:rsidRDefault="000F72CE">
        <w:pPr>
          <w:pStyle w:val="Header"/>
          <w:jc w:val="right"/>
          <w:rPr>
            <w:rFonts w:ascii="Times New Roman" w:hAnsi="Times New Roman" w:cs="Times New Roman"/>
            <w:sz w:val="24"/>
          </w:rPr>
        </w:pPr>
        <w:r w:rsidRPr="004B3DD5">
          <w:rPr>
            <w:rFonts w:ascii="Times New Roman" w:hAnsi="Times New Roman" w:cs="Times New Roman"/>
            <w:sz w:val="24"/>
          </w:rPr>
          <w:fldChar w:fldCharType="begin"/>
        </w:r>
        <w:r w:rsidRPr="004B3DD5">
          <w:rPr>
            <w:rFonts w:ascii="Times New Roman" w:hAnsi="Times New Roman" w:cs="Times New Roman"/>
            <w:sz w:val="24"/>
          </w:rPr>
          <w:instrText xml:space="preserve"> PAGE   \* MERGEFORMAT </w:instrText>
        </w:r>
        <w:r w:rsidRPr="004B3DD5">
          <w:rPr>
            <w:rFonts w:ascii="Times New Roman" w:hAnsi="Times New Roman" w:cs="Times New Roman"/>
            <w:sz w:val="24"/>
          </w:rPr>
          <w:fldChar w:fldCharType="separate"/>
        </w:r>
        <w:r w:rsidR="00F54BB7">
          <w:rPr>
            <w:rFonts w:ascii="Times New Roman" w:hAnsi="Times New Roman" w:cs="Times New Roman"/>
            <w:noProof/>
            <w:sz w:val="24"/>
          </w:rPr>
          <w:t>8</w:t>
        </w:r>
        <w:r w:rsidRPr="004B3DD5">
          <w:rPr>
            <w:rFonts w:ascii="Times New Roman" w:hAnsi="Times New Roman" w:cs="Times New Roman"/>
            <w:noProof/>
            <w:sz w:val="24"/>
          </w:rPr>
          <w:fldChar w:fldCharType="end"/>
        </w:r>
      </w:p>
    </w:sdtContent>
  </w:sdt>
  <w:p w:rsidR="000F72CE" w:rsidRDefault="000F7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8604B"/>
    <w:multiLevelType w:val="hybridMultilevel"/>
    <w:tmpl w:val="8E08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E2504"/>
    <w:multiLevelType w:val="hybridMultilevel"/>
    <w:tmpl w:val="DD28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C0"/>
    <w:rsid w:val="00033AEE"/>
    <w:rsid w:val="000D6CAA"/>
    <w:rsid w:val="000D70DE"/>
    <w:rsid w:val="000D78EF"/>
    <w:rsid w:val="000F65D5"/>
    <w:rsid w:val="000F72CE"/>
    <w:rsid w:val="001131AB"/>
    <w:rsid w:val="001F3029"/>
    <w:rsid w:val="002013AC"/>
    <w:rsid w:val="0025165D"/>
    <w:rsid w:val="002C7D1B"/>
    <w:rsid w:val="002D7A2C"/>
    <w:rsid w:val="002F7183"/>
    <w:rsid w:val="0034673C"/>
    <w:rsid w:val="003C640E"/>
    <w:rsid w:val="00487B07"/>
    <w:rsid w:val="004B3DD5"/>
    <w:rsid w:val="004C3952"/>
    <w:rsid w:val="004C52C7"/>
    <w:rsid w:val="0051658D"/>
    <w:rsid w:val="00550108"/>
    <w:rsid w:val="00577D53"/>
    <w:rsid w:val="0059123B"/>
    <w:rsid w:val="005A23D9"/>
    <w:rsid w:val="005C78DE"/>
    <w:rsid w:val="006F6A11"/>
    <w:rsid w:val="00756379"/>
    <w:rsid w:val="00756DC3"/>
    <w:rsid w:val="007B681B"/>
    <w:rsid w:val="00823F37"/>
    <w:rsid w:val="00825CCE"/>
    <w:rsid w:val="00856B6F"/>
    <w:rsid w:val="008C6824"/>
    <w:rsid w:val="008C6D75"/>
    <w:rsid w:val="008F2CB7"/>
    <w:rsid w:val="0094049B"/>
    <w:rsid w:val="009640E5"/>
    <w:rsid w:val="009C0C55"/>
    <w:rsid w:val="00A01DA6"/>
    <w:rsid w:val="00A03A5E"/>
    <w:rsid w:val="00A5209B"/>
    <w:rsid w:val="00AA0ECC"/>
    <w:rsid w:val="00B231A4"/>
    <w:rsid w:val="00B729EB"/>
    <w:rsid w:val="00BF3EC0"/>
    <w:rsid w:val="00D170D1"/>
    <w:rsid w:val="00D51A3A"/>
    <w:rsid w:val="00DE474A"/>
    <w:rsid w:val="00E04B8D"/>
    <w:rsid w:val="00E7355D"/>
    <w:rsid w:val="00E90133"/>
    <w:rsid w:val="00EF28CE"/>
    <w:rsid w:val="00F54BB7"/>
    <w:rsid w:val="00F7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1A03"/>
  <w15:chartTrackingRefBased/>
  <w15:docId w15:val="{5A0A0452-CAFE-4FB7-88A7-63B82287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1DA6"/>
    <w:pPr>
      <w:ind w:left="720"/>
      <w:contextualSpacing/>
    </w:pPr>
  </w:style>
  <w:style w:type="table" w:styleId="GridTable2-Accent5">
    <w:name w:val="Grid Table 2 Accent 5"/>
    <w:basedOn w:val="TableNormal"/>
    <w:uiPriority w:val="47"/>
    <w:rsid w:val="00577D5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77D5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B3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DD5"/>
  </w:style>
  <w:style w:type="paragraph" w:styleId="Footer">
    <w:name w:val="footer"/>
    <w:basedOn w:val="Normal"/>
    <w:link w:val="FooterChar"/>
    <w:uiPriority w:val="99"/>
    <w:unhideWhenUsed/>
    <w:rsid w:val="004B3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DD5"/>
  </w:style>
  <w:style w:type="paragraph" w:styleId="Bibliography">
    <w:name w:val="Bibliography"/>
    <w:basedOn w:val="Normal"/>
    <w:next w:val="Normal"/>
    <w:uiPriority w:val="37"/>
    <w:unhideWhenUsed/>
    <w:rsid w:val="00F54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98444">
      <w:bodyDiv w:val="1"/>
      <w:marLeft w:val="0"/>
      <w:marRight w:val="0"/>
      <w:marTop w:val="0"/>
      <w:marBottom w:val="0"/>
      <w:divBdr>
        <w:top w:val="none" w:sz="0" w:space="0" w:color="auto"/>
        <w:left w:val="none" w:sz="0" w:space="0" w:color="auto"/>
        <w:bottom w:val="none" w:sz="0" w:space="0" w:color="auto"/>
        <w:right w:val="none" w:sz="0" w:space="0" w:color="auto"/>
      </w:divBdr>
    </w:div>
    <w:div w:id="155265533">
      <w:bodyDiv w:val="1"/>
      <w:marLeft w:val="0"/>
      <w:marRight w:val="0"/>
      <w:marTop w:val="0"/>
      <w:marBottom w:val="0"/>
      <w:divBdr>
        <w:top w:val="none" w:sz="0" w:space="0" w:color="auto"/>
        <w:left w:val="none" w:sz="0" w:space="0" w:color="auto"/>
        <w:bottom w:val="none" w:sz="0" w:space="0" w:color="auto"/>
        <w:right w:val="none" w:sz="0" w:space="0" w:color="auto"/>
      </w:divBdr>
    </w:div>
    <w:div w:id="163592531">
      <w:bodyDiv w:val="1"/>
      <w:marLeft w:val="0"/>
      <w:marRight w:val="0"/>
      <w:marTop w:val="0"/>
      <w:marBottom w:val="0"/>
      <w:divBdr>
        <w:top w:val="none" w:sz="0" w:space="0" w:color="auto"/>
        <w:left w:val="none" w:sz="0" w:space="0" w:color="auto"/>
        <w:bottom w:val="none" w:sz="0" w:space="0" w:color="auto"/>
        <w:right w:val="none" w:sz="0" w:space="0" w:color="auto"/>
      </w:divBdr>
    </w:div>
    <w:div w:id="214242550">
      <w:bodyDiv w:val="1"/>
      <w:marLeft w:val="0"/>
      <w:marRight w:val="0"/>
      <w:marTop w:val="0"/>
      <w:marBottom w:val="0"/>
      <w:divBdr>
        <w:top w:val="none" w:sz="0" w:space="0" w:color="auto"/>
        <w:left w:val="none" w:sz="0" w:space="0" w:color="auto"/>
        <w:bottom w:val="none" w:sz="0" w:space="0" w:color="auto"/>
        <w:right w:val="none" w:sz="0" w:space="0" w:color="auto"/>
      </w:divBdr>
    </w:div>
    <w:div w:id="269550502">
      <w:bodyDiv w:val="1"/>
      <w:marLeft w:val="0"/>
      <w:marRight w:val="0"/>
      <w:marTop w:val="0"/>
      <w:marBottom w:val="0"/>
      <w:divBdr>
        <w:top w:val="none" w:sz="0" w:space="0" w:color="auto"/>
        <w:left w:val="none" w:sz="0" w:space="0" w:color="auto"/>
        <w:bottom w:val="none" w:sz="0" w:space="0" w:color="auto"/>
        <w:right w:val="none" w:sz="0" w:space="0" w:color="auto"/>
      </w:divBdr>
    </w:div>
    <w:div w:id="381058676">
      <w:bodyDiv w:val="1"/>
      <w:marLeft w:val="0"/>
      <w:marRight w:val="0"/>
      <w:marTop w:val="0"/>
      <w:marBottom w:val="0"/>
      <w:divBdr>
        <w:top w:val="none" w:sz="0" w:space="0" w:color="auto"/>
        <w:left w:val="none" w:sz="0" w:space="0" w:color="auto"/>
        <w:bottom w:val="none" w:sz="0" w:space="0" w:color="auto"/>
        <w:right w:val="none" w:sz="0" w:space="0" w:color="auto"/>
      </w:divBdr>
    </w:div>
    <w:div w:id="527793184">
      <w:bodyDiv w:val="1"/>
      <w:marLeft w:val="0"/>
      <w:marRight w:val="0"/>
      <w:marTop w:val="0"/>
      <w:marBottom w:val="0"/>
      <w:divBdr>
        <w:top w:val="none" w:sz="0" w:space="0" w:color="auto"/>
        <w:left w:val="none" w:sz="0" w:space="0" w:color="auto"/>
        <w:bottom w:val="none" w:sz="0" w:space="0" w:color="auto"/>
        <w:right w:val="none" w:sz="0" w:space="0" w:color="auto"/>
      </w:divBdr>
    </w:div>
    <w:div w:id="551504640">
      <w:bodyDiv w:val="1"/>
      <w:marLeft w:val="0"/>
      <w:marRight w:val="0"/>
      <w:marTop w:val="0"/>
      <w:marBottom w:val="0"/>
      <w:divBdr>
        <w:top w:val="none" w:sz="0" w:space="0" w:color="auto"/>
        <w:left w:val="none" w:sz="0" w:space="0" w:color="auto"/>
        <w:bottom w:val="none" w:sz="0" w:space="0" w:color="auto"/>
        <w:right w:val="none" w:sz="0" w:space="0" w:color="auto"/>
      </w:divBdr>
    </w:div>
    <w:div w:id="635376799">
      <w:bodyDiv w:val="1"/>
      <w:marLeft w:val="0"/>
      <w:marRight w:val="0"/>
      <w:marTop w:val="0"/>
      <w:marBottom w:val="0"/>
      <w:divBdr>
        <w:top w:val="none" w:sz="0" w:space="0" w:color="auto"/>
        <w:left w:val="none" w:sz="0" w:space="0" w:color="auto"/>
        <w:bottom w:val="none" w:sz="0" w:space="0" w:color="auto"/>
        <w:right w:val="none" w:sz="0" w:space="0" w:color="auto"/>
      </w:divBdr>
    </w:div>
    <w:div w:id="701979261">
      <w:bodyDiv w:val="1"/>
      <w:marLeft w:val="0"/>
      <w:marRight w:val="0"/>
      <w:marTop w:val="0"/>
      <w:marBottom w:val="0"/>
      <w:divBdr>
        <w:top w:val="none" w:sz="0" w:space="0" w:color="auto"/>
        <w:left w:val="none" w:sz="0" w:space="0" w:color="auto"/>
        <w:bottom w:val="none" w:sz="0" w:space="0" w:color="auto"/>
        <w:right w:val="none" w:sz="0" w:space="0" w:color="auto"/>
      </w:divBdr>
    </w:div>
    <w:div w:id="741872365">
      <w:bodyDiv w:val="1"/>
      <w:marLeft w:val="0"/>
      <w:marRight w:val="0"/>
      <w:marTop w:val="0"/>
      <w:marBottom w:val="0"/>
      <w:divBdr>
        <w:top w:val="none" w:sz="0" w:space="0" w:color="auto"/>
        <w:left w:val="none" w:sz="0" w:space="0" w:color="auto"/>
        <w:bottom w:val="none" w:sz="0" w:space="0" w:color="auto"/>
        <w:right w:val="none" w:sz="0" w:space="0" w:color="auto"/>
      </w:divBdr>
    </w:div>
    <w:div w:id="774400892">
      <w:bodyDiv w:val="1"/>
      <w:marLeft w:val="0"/>
      <w:marRight w:val="0"/>
      <w:marTop w:val="0"/>
      <w:marBottom w:val="0"/>
      <w:divBdr>
        <w:top w:val="none" w:sz="0" w:space="0" w:color="auto"/>
        <w:left w:val="none" w:sz="0" w:space="0" w:color="auto"/>
        <w:bottom w:val="none" w:sz="0" w:space="0" w:color="auto"/>
        <w:right w:val="none" w:sz="0" w:space="0" w:color="auto"/>
      </w:divBdr>
    </w:div>
    <w:div w:id="820149657">
      <w:bodyDiv w:val="1"/>
      <w:marLeft w:val="0"/>
      <w:marRight w:val="0"/>
      <w:marTop w:val="0"/>
      <w:marBottom w:val="0"/>
      <w:divBdr>
        <w:top w:val="none" w:sz="0" w:space="0" w:color="auto"/>
        <w:left w:val="none" w:sz="0" w:space="0" w:color="auto"/>
        <w:bottom w:val="none" w:sz="0" w:space="0" w:color="auto"/>
        <w:right w:val="none" w:sz="0" w:space="0" w:color="auto"/>
      </w:divBdr>
    </w:div>
    <w:div w:id="903757543">
      <w:bodyDiv w:val="1"/>
      <w:marLeft w:val="0"/>
      <w:marRight w:val="0"/>
      <w:marTop w:val="0"/>
      <w:marBottom w:val="0"/>
      <w:divBdr>
        <w:top w:val="none" w:sz="0" w:space="0" w:color="auto"/>
        <w:left w:val="none" w:sz="0" w:space="0" w:color="auto"/>
        <w:bottom w:val="none" w:sz="0" w:space="0" w:color="auto"/>
        <w:right w:val="none" w:sz="0" w:space="0" w:color="auto"/>
      </w:divBdr>
    </w:div>
    <w:div w:id="953562854">
      <w:bodyDiv w:val="1"/>
      <w:marLeft w:val="0"/>
      <w:marRight w:val="0"/>
      <w:marTop w:val="0"/>
      <w:marBottom w:val="0"/>
      <w:divBdr>
        <w:top w:val="none" w:sz="0" w:space="0" w:color="auto"/>
        <w:left w:val="none" w:sz="0" w:space="0" w:color="auto"/>
        <w:bottom w:val="none" w:sz="0" w:space="0" w:color="auto"/>
        <w:right w:val="none" w:sz="0" w:space="0" w:color="auto"/>
      </w:divBdr>
    </w:div>
    <w:div w:id="1006977548">
      <w:bodyDiv w:val="1"/>
      <w:marLeft w:val="0"/>
      <w:marRight w:val="0"/>
      <w:marTop w:val="0"/>
      <w:marBottom w:val="0"/>
      <w:divBdr>
        <w:top w:val="none" w:sz="0" w:space="0" w:color="auto"/>
        <w:left w:val="none" w:sz="0" w:space="0" w:color="auto"/>
        <w:bottom w:val="none" w:sz="0" w:space="0" w:color="auto"/>
        <w:right w:val="none" w:sz="0" w:space="0" w:color="auto"/>
      </w:divBdr>
    </w:div>
    <w:div w:id="1099639040">
      <w:bodyDiv w:val="1"/>
      <w:marLeft w:val="0"/>
      <w:marRight w:val="0"/>
      <w:marTop w:val="0"/>
      <w:marBottom w:val="0"/>
      <w:divBdr>
        <w:top w:val="none" w:sz="0" w:space="0" w:color="auto"/>
        <w:left w:val="none" w:sz="0" w:space="0" w:color="auto"/>
        <w:bottom w:val="none" w:sz="0" w:space="0" w:color="auto"/>
        <w:right w:val="none" w:sz="0" w:space="0" w:color="auto"/>
      </w:divBdr>
    </w:div>
    <w:div w:id="1109160708">
      <w:bodyDiv w:val="1"/>
      <w:marLeft w:val="0"/>
      <w:marRight w:val="0"/>
      <w:marTop w:val="0"/>
      <w:marBottom w:val="0"/>
      <w:divBdr>
        <w:top w:val="none" w:sz="0" w:space="0" w:color="auto"/>
        <w:left w:val="none" w:sz="0" w:space="0" w:color="auto"/>
        <w:bottom w:val="none" w:sz="0" w:space="0" w:color="auto"/>
        <w:right w:val="none" w:sz="0" w:space="0" w:color="auto"/>
      </w:divBdr>
    </w:div>
    <w:div w:id="1152677316">
      <w:bodyDiv w:val="1"/>
      <w:marLeft w:val="0"/>
      <w:marRight w:val="0"/>
      <w:marTop w:val="0"/>
      <w:marBottom w:val="0"/>
      <w:divBdr>
        <w:top w:val="none" w:sz="0" w:space="0" w:color="auto"/>
        <w:left w:val="none" w:sz="0" w:space="0" w:color="auto"/>
        <w:bottom w:val="none" w:sz="0" w:space="0" w:color="auto"/>
        <w:right w:val="none" w:sz="0" w:space="0" w:color="auto"/>
      </w:divBdr>
    </w:div>
    <w:div w:id="1891720860">
      <w:bodyDiv w:val="1"/>
      <w:marLeft w:val="0"/>
      <w:marRight w:val="0"/>
      <w:marTop w:val="0"/>
      <w:marBottom w:val="0"/>
      <w:divBdr>
        <w:top w:val="none" w:sz="0" w:space="0" w:color="auto"/>
        <w:left w:val="none" w:sz="0" w:space="0" w:color="auto"/>
        <w:bottom w:val="none" w:sz="0" w:space="0" w:color="auto"/>
        <w:right w:val="none" w:sz="0" w:space="0" w:color="auto"/>
      </w:divBdr>
    </w:div>
    <w:div w:id="1971547701">
      <w:bodyDiv w:val="1"/>
      <w:marLeft w:val="0"/>
      <w:marRight w:val="0"/>
      <w:marTop w:val="0"/>
      <w:marBottom w:val="0"/>
      <w:divBdr>
        <w:top w:val="none" w:sz="0" w:space="0" w:color="auto"/>
        <w:left w:val="none" w:sz="0" w:space="0" w:color="auto"/>
        <w:bottom w:val="none" w:sz="0" w:space="0" w:color="auto"/>
        <w:right w:val="none" w:sz="0" w:space="0" w:color="auto"/>
      </w:divBdr>
    </w:div>
    <w:div w:id="2034457561">
      <w:bodyDiv w:val="1"/>
      <w:marLeft w:val="0"/>
      <w:marRight w:val="0"/>
      <w:marTop w:val="0"/>
      <w:marBottom w:val="0"/>
      <w:divBdr>
        <w:top w:val="none" w:sz="0" w:space="0" w:color="auto"/>
        <w:left w:val="none" w:sz="0" w:space="0" w:color="auto"/>
        <w:bottom w:val="none" w:sz="0" w:space="0" w:color="auto"/>
        <w:right w:val="none" w:sz="0" w:space="0" w:color="auto"/>
      </w:divBdr>
    </w:div>
    <w:div w:id="2138571642">
      <w:bodyDiv w:val="1"/>
      <w:marLeft w:val="0"/>
      <w:marRight w:val="0"/>
      <w:marTop w:val="0"/>
      <w:marBottom w:val="0"/>
      <w:divBdr>
        <w:top w:val="none" w:sz="0" w:space="0" w:color="auto"/>
        <w:left w:val="none" w:sz="0" w:space="0" w:color="auto"/>
        <w:bottom w:val="none" w:sz="0" w:space="0" w:color="auto"/>
        <w:right w:val="none" w:sz="0" w:space="0" w:color="auto"/>
      </w:divBdr>
    </w:div>
    <w:div w:id="21465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Pit09</b:Tag>
    <b:SourceType>JournalArticle</b:SourceType>
    <b:Guid>{D2F3923D-D2F0-4E21-B555-FB0CC38BBC18}</b:Guid>
    <b:Title>Issues in a down economy: blue oceans and new product development</b:Title>
    <b:Year>2009</b:Year>
    <b:Author>
      <b:Author>
        <b:NameList>
          <b:Person>
            <b:Last>Pitta</b:Last>
            <b:First>Dennis</b:First>
          </b:Person>
        </b:NameList>
      </b:Author>
    </b:Author>
    <b:JournalName>Journal of Product &amp; Brand Management</b:JournalName>
    <b:Pages>292-296</b:Pages>
    <b:Volume>18</b:Volume>
    <b:Issue>4</b:Issue>
    <b:RefOrder>3</b:RefOrder>
  </b:Source>
  <b:Source>
    <b:Tag>Pit12</b:Tag>
    <b:SourceType>JournalArticle</b:SourceType>
    <b:Guid>{561D86A1-0727-4382-A5AF-F05DE08C8931}</b:Guid>
    <b:Author>
      <b:Author>
        <b:NameList>
          <b:Person>
            <b:Last>Pitta</b:Last>
            <b:First>Dennis</b:First>
          </b:Person>
          <b:Person>
            <b:Last>Pitta</b:Last>
            <b:First>Elizabeth</b:First>
          </b:Person>
        </b:NameList>
      </b:Author>
    </b:Author>
    <b:Title>Transforming the nature and scope of new product development</b:Title>
    <b:JournalName>Journal of Product &amp; Brand Management</b:JournalName>
    <b:Year>2012</b:Year>
    <b:Pages>35-46</b:Pages>
    <b:Volume>21</b:Volume>
    <b:Issue>1</b:Issue>
    <b:RefOrder>4</b:RefOrder>
  </b:Source>
  <b:Source>
    <b:Tag>Goc14</b:Tag>
    <b:SourceType>JournalArticle</b:SourceType>
    <b:Guid>{E7CDA8DC-F6E5-4AE1-A8AD-29359A4FCB4B}</b:Guid>
    <b:Author>
      <b:Author>
        <b:NameList>
          <b:Person>
            <b:Last>Gochhait</b:Last>
            <b:First>Saikat</b:First>
          </b:Person>
          <b:Person>
            <b:Last>Tripathy</b:Last>
            <b:First>P.</b:First>
            <b:Middle>C.</b:Middle>
          </b:Person>
        </b:NameList>
      </b:Author>
    </b:Author>
    <b:Title>Blue Ocean Marketing Strategy: A Study of Refractory Industries in Odisha</b:Title>
    <b:JournalName>IUP Journal of Entrepreneurship Development</b:JournalName>
    <b:Year>2014</b:Year>
    <b:Pages>49-61</b:Pages>
    <b:Volume>11</b:Volume>
    <b:Issue>3</b:Issue>
    <b:RefOrder>2</b:RefOrder>
  </b:Source>
  <b:Source>
    <b:Tag>Slo14</b:Tag>
    <b:SourceType>JournalArticle</b:SourceType>
    <b:Guid>{3C916FA4-B62E-4DAF-A210-9BB01E5FC762}</b:Guid>
    <b:Author>
      <b:Author>
        <b:NameList>
          <b:Person>
            <b:Last>Slocum</b:Last>
            <b:First>Philip</b:First>
            <b:Middle>C.</b:Middle>
          </b:Person>
          <b:Person>
            <b:Last>Papa</b:Last>
            <b:First>Frank</b:First>
          </b:Person>
        </b:NameList>
      </b:Author>
    </b:Author>
    <b:Title>Envisioning a global role for osteopathic medicine in the 21st century: Using Blue Ocean Strategy to promote osteopathic health care as the World's leader in healthcare education and do it more efficiently, effectively and at the lowest cost</b:Title>
    <b:JournalName>International Journal of Osteopathic Medicine</b:JournalName>
    <b:Year>2014</b:Year>
    <b:Pages>38-42</b:Pages>
    <b:Volume>17</b:Volume>
    <b:Issue>1</b:Issue>
    <b:RefOrder>5</b:RefOrder>
  </b:Source>
  <b:Source>
    <b:Tag>Yan11</b:Tag>
    <b:SourceType>JournalArticle</b:SourceType>
    <b:Guid>{1C9014A9-8C73-4759-A420-21353441223A}</b:Guid>
    <b:Author>
      <b:Author>
        <b:NameList>
          <b:Person>
            <b:Last>Yang</b:Last>
            <b:First>Ching-Chow</b:First>
          </b:Person>
          <b:Person>
            <b:Last>Yang</b:Last>
            <b:First>King-Jang</b:First>
          </b:Person>
        </b:NameList>
      </b:Author>
    </b:Author>
    <b:Title>An integrated model of value creation based on the refined Kano's model and the blue ocean strategy</b:Title>
    <b:JournalName>Total Quality Management &amp; Business Excellence</b:JournalName>
    <b:Year>2011</b:Year>
    <b:Pages>925-940</b:Pages>
    <b:Volume>22</b:Volume>
    <b:Issue>9</b:Issue>
    <b:RefOrder>6</b:RefOrder>
  </b:Source>
  <b:Source>
    <b:Tag>Lin12</b:Tag>
    <b:SourceType>JournalArticle</b:SourceType>
    <b:Guid>{BDA5D0DA-E328-46A1-A74A-7B43528E6072}</b:Guid>
    <b:Author>
      <b:Author>
        <b:NameList>
          <b:Person>
            <b:Last>Lindič</b:Last>
            <b:First>Jaka</b:First>
          </b:Person>
          <b:Person>
            <b:Last>Bavdaž</b:Last>
            <b:First>Mojca</b:First>
          </b:Person>
          <b:Person>
            <b:Last>Bavdaž</b:Last>
            <b:First>Mojca</b:First>
          </b:Person>
        </b:NameList>
      </b:Author>
    </b:Author>
    <b:Title>Higher growth through the Blue Ocean Strategy: Implications for economic policy</b:Title>
    <b:JournalName>Research Policy</b:JournalName>
    <b:Year>2012</b:Year>
    <b:Pages>928-938</b:Pages>
    <b:Volume>41</b:Volume>
    <b:Issue>5</b:Issue>
    <b:RefOrder>7</b:RefOrder>
  </b:Source>
  <b:Source>
    <b:Tag>Moh09</b:Tag>
    <b:SourceType>JournalArticle</b:SourceType>
    <b:Guid>{822C18C0-60BC-42EB-92EB-76316B5ACA9F}</b:Guid>
    <b:Author>
      <b:Author>
        <b:NameList>
          <b:Person>
            <b:Last>Mohamed</b:Last>
            <b:First>Zainal</b:First>
            <b:Middle>Abidin</b:Middle>
          </b:Person>
        </b:NameList>
      </b:Author>
    </b:Author>
    <b:Title>Analysis of the Use of the Blue Ocean Strategy; on 14 Different Agencies Strategy; Case Study An.</b:Title>
    <b:JournalName>Integration &amp; Dissemination</b:JournalName>
    <b:Year>2009</b:Year>
    <b:Pages>28-34</b:Pages>
    <b:Volume>4</b:Volume>
    <b:RefOrder>8</b:RefOrder>
  </b:Source>
  <b:Source>
    <b:Tag>Čir11</b:Tag>
    <b:SourceType>JournalArticle</b:SourceType>
    <b:Guid>{F9887F54-E73B-4F8C-AC7D-344C51676D9E}</b:Guid>
    <b:Author>
      <b:Author>
        <b:NameList>
          <b:Person>
            <b:Last>Čirjevskis</b:Last>
            <b:First>Andrejs</b:First>
          </b:Person>
          <b:Person>
            <b:Last>Homenko</b:Last>
            <b:First>Genadijs</b:First>
          </b:Person>
          <b:Person>
            <b:Last>Lačinova</b:Last>
            <b:First>Valērija</b:First>
          </b:Person>
        </b:NameList>
      </b:Author>
    </b:Author>
    <b:Title>How to implement Blue Ocean strategy (BOS) in B2B sector</b:Title>
    <b:JournalName>Business, Management &amp; Education DecVol. 9 Issue 2, p</b:JournalName>
    <b:Year>2011</b:Year>
    <b:Pages>201-215</b:Pages>
    <b:Volume>9</b:Volume>
    <b:Issue>2</b:Issue>
    <b:RefOrder>9</b:RefOrder>
  </b:Source>
  <b:Source>
    <b:Tag>Čir10</b:Tag>
    <b:SourceType>JournalArticle</b:SourceType>
    <b:Guid>{C92DDAB2-BF63-4D3B-9D48-DE7F15A220C5}</b:Guid>
    <b:Author>
      <b:Author>
        <b:NameList>
          <b:Person>
            <b:Last>Čirjevskis</b:Last>
            <b:First>Andrejs</b:First>
          </b:Person>
          <b:Person>
            <b:Last>Homenko</b:Last>
            <b:First>Genadijs</b:First>
          </b:Person>
          <b:Person>
            <b:Last>Lačinova</b:Last>
            <b:First>Valērija</b:First>
          </b:Person>
        </b:NameList>
      </b:Author>
    </b:Author>
    <b:Title>New approaches in measuring and assessing viability of Blue Ocean strategy in B2B sector</b:Title>
    <b:JournalName>Journal of Business Management</b:JournalName>
    <b:Year>2010</b:Year>
    <b:Pages>162-179</b:Pages>
    <b:Issue>3</b:Issue>
    <b:RefOrder>10</b:RefOrder>
  </b:Source>
  <b:Source>
    <b:Tag>NgA14</b:Tag>
    <b:SourceType>JournalArticle</b:SourceType>
    <b:Guid>{64999E45-9013-4AEC-AACB-062DB6D15AD1}</b:Guid>
    <b:Author>
      <b:Author>
        <b:NameList>
          <b:Person>
            <b:Last>Ng</b:Last>
            <b:First>Alex</b:First>
            <b:Middle>Hou Hong</b:Middle>
          </b:Person>
          <b:Person>
            <b:Last>Lau</b:Last>
            <b:First>Dominic</b:First>
            <b:Middle>Hoe Chai</b:Middle>
          </b:Person>
          <b:Person>
            <b:Last>Ismail</b:Last>
            <b:First>Wan</b:First>
            <b:Middle>Khairuzzaman Wan</b:Middle>
          </b:Person>
        </b:NameList>
      </b:Author>
    </b:Author>
    <b:Title>Adoption of focus group and policy Delphi to blue ocean strategy: a proposed conceptual model</b:Title>
    <b:JournalName>International Journal of Management &amp; Enterprise Development. 2014, Vol. 13 Issue 2, p.</b:JournalName>
    <b:Year>2014</b:Year>
    <b:Pages>130-146</b:Pages>
    <b:Volume>13</b:Volume>
    <b:Issue>2</b:Issue>
    <b:RefOrder>11</b:RefOrder>
  </b:Source>
  <b:Source>
    <b:Tag>Agn14</b:Tag>
    <b:SourceType>JournalArticle</b:SourceType>
    <b:Guid>{6D1EABF4-7C03-4A7A-BFF0-3A666F1C47F2}</b:Guid>
    <b:Author>
      <b:Author>
        <b:NameList>
          <b:Person>
            <b:Last>Agnihotri</b:Last>
            <b:First>Arpita</b:First>
          </b:Person>
        </b:NameList>
      </b:Author>
    </b:Author>
    <b:Title>Searching for Blue Oceans Using a Value Network Approach</b:Title>
    <b:JournalName>Journal of Strategic Management Education</b:JournalName>
    <b:Year>2014</b:Year>
    <b:Pages>39-54</b:Pages>
    <b:Volume>10</b:Volume>
    <b:RefOrder>12</b:RefOrder>
  </b:Source>
  <b:Source>
    <b:Tag>WCh15</b:Tag>
    <b:SourceType>Book</b:SourceType>
    <b:Guid>{C8EF02DF-E267-4FA7-B16E-F46C9BEF01E0}</b:Guid>
    <b:Title>Blue Ocean Strategy, Expanded Edition: How to Create Uncontested Market Space and Make Competition Irrelevant</b:Title>
    <b:Year>2015</b:Year>
    <b:Author>
      <b:Author>
        <b:NameList>
          <b:Person>
            <b:Last>Kim</b:Last>
            <b:First>W.</b:First>
            <b:Middle>Chan</b:Middle>
          </b:Person>
          <b:Person>
            <b:Last>Mauborgne</b:Last>
            <b:First>Renee</b:First>
          </b:Person>
        </b:NameList>
      </b:Author>
    </b:Author>
    <b:City>Boston</b:City>
    <b:Publisher>Havard Business Review Press</b:Publisher>
    <b:RefOrder>1</b:RefOrder>
  </b:Source>
</b:Sources>
</file>

<file path=customXml/itemProps1.xml><?xml version="1.0" encoding="utf-8"?>
<ds:datastoreItem xmlns:ds="http://schemas.openxmlformats.org/officeDocument/2006/customXml" ds:itemID="{01519A6B-7D75-41B0-8B9A-891BEBED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12</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21</cp:revision>
  <dcterms:created xsi:type="dcterms:W3CDTF">2016-04-29T15:48:00Z</dcterms:created>
  <dcterms:modified xsi:type="dcterms:W3CDTF">2016-04-30T01:01:00Z</dcterms:modified>
</cp:coreProperties>
</file>