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Formulaire d'attestation de formation IA</w:t>
      </w:r>
    </w:p>
    <w:p>
      <w:pPr>
        <w:spacing w:after="600"/>
        <w:jc w:val="center"/>
      </w:pPr>
      <w:r>
        <w:rPr>
          <w:rFonts w:ascii="Arial" w:cs="Arial" w:eastAsia="Arial" w:hAnsi="Arial"/>
          <w:color w:val="2E75B6"/>
          <w:sz w:val="24"/>
          <w:szCs w:val="24"/>
        </w:rPr>
        <w:t xml:space="preserve">Document officiel de confirmation de complétion de formation</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Formulaire d'attestation de formation IA</w:t>
      </w:r>
    </w:p>
    <w:p>
      <w:r>
        <w:rPr>
          <w:rFonts w:ascii="Arial" w:cs="Arial" w:eastAsia="Arial" w:hAnsi="Arial"/>
          <w:color w:val="404040"/>
          <w:sz w:val="22"/>
          <w:szCs w:val="22"/>
        </w:rPr>
        <w:t xml:space="preserve">Ce formulaire est utilise pour confirmer qu'un employé a complète avec succès la formation obligatoire en intelligence artificielle requise par [NOM_ORGANISATION].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Valeur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de l'organisation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[NOM_ORGANISATION]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Numero de document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ATT-IA-[ANNEE]-[NUMERO_SEQUENTIEL]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création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[DATE_DOCUMENT]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r>
    </w:tbl>
    <w:p>
      <w:pPr>
        <w:spacing w:before="400"/>
      </w:pPr>
    </w:p>
    <w:p>
      <w:pPr>
        <w:pStyle w:val="Heading2"/>
      </w:pPr>
      <w:r>
        <w:t xml:space="preserve">1. Information sur l'employé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Valeur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complet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[NOM_EMPLOYE]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Numero d'employé</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[NUMERO_EMPLOYE]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Departement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[DEPARTEMENT]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Poste/Titre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[TITRE_POSTE]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d'embauche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[DATE_EMBAUCHE]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immediat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[NOM_GESTIONNAIRE]</w:t>
            </w:r>
          </w:p>
        </w:tc>
      </w:tr>
    </w:tbl>
    <w:p>
      <w:pPr>
        <w:spacing w:before="200"/>
      </w:pPr>
    </w:p>
    <w:p>
      <w:pPr>
        <w:pStyle w:val="Heading2"/>
      </w:pPr>
      <w:r>
        <w:t xml:space="preserve">2. Information sur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Valeur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de la formation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[NOM_FORMATION]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de formation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Sensibilisation / Utilisateur / Avancee / Technique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Methode de formation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Atelier / E-learning / Webinaire / Autre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debut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[DATE_DEBUT_FORMATION]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complétion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[DATE_COMPLETION_FORMATION]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Duree totale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[NOMBRE_HEURES] heures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Organisme formateur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[NOM_ORGANISME]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Lieu ou plateforme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[LIEU_FORMATION]</w:t>
            </w:r>
          </w:p>
        </w:tc>
      </w:tr>
    </w:tbl>
    <w:p>
      <w:pPr>
        <w:spacing w:before="200"/>
      </w:pPr>
    </w:p>
    <w:p>
      <w:pPr>
        <w:pStyle w:val="Heading2"/>
      </w:pPr>
      <w:r>
        <w:t xml:space="preserve">3. Resultats et 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Resultat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Présence / Participation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Complète / Incomplete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au quiz/examen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(si applicable)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 compréhension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Adequat / Adéquat / Non-adequat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Projet pratique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Reussi / Non-reussi (si applicable)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générale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Reussi / Non-reussi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Notes ou observations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[NOTES_SPECIFIQUES]</w:t>
            </w:r>
          </w:p>
        </w:tc>
      </w:tr>
    </w:tbl>
    <w:p>
      <w:pPr>
        <w:spacing w:before="200"/>
      </w:pPr>
    </w:p>
    <w:p>
      <w:pPr>
        <w:pStyle w:val="Heading2"/>
      </w:pPr>
      <w:r>
        <w:t xml:space="preserve">4. Conformite et engagements</w:t>
      </w:r>
    </w:p>
    <w:p>
      <w:r>
        <w:rPr>
          <w:rFonts w:ascii="Arial" w:cs="Arial" w:eastAsia="Arial" w:hAnsi="Arial"/>
          <w:color w:val="404040"/>
          <w:sz w:val="22"/>
          <w:szCs w:val="22"/>
        </w:rPr>
        <w:t xml:space="preserve">Par cette attestation, l'employé confirme :</w:t>
      </w:r>
    </w:p>
    <w:p>
      <w:pPr>
        <w:pStyle w:val="ListParagraph"/>
        <w:numPr>
          <w:ilvl w:val="0"/>
          <w:numId w:val="2"/>
        </w:numPr>
      </w:pPr>
      <w:r>
        <w:rPr>
          <w:rFonts w:ascii="Arial" w:cs="Arial" w:eastAsia="Arial" w:hAnsi="Arial"/>
          <w:color w:val="404040"/>
          <w:sz w:val="22"/>
          <w:szCs w:val="22"/>
        </w:rPr>
        <w:t xml:space="preserve">Avoir participe et complète la formation en intelligence artificielle de [NOM_ORGANISATION]</w:t>
      </w:r>
    </w:p>
    <w:p>
      <w:pPr>
        <w:pStyle w:val="ListParagraph"/>
        <w:numPr>
          <w:ilvl w:val="0"/>
          <w:numId w:val="2"/>
        </w:numPr>
      </w:pPr>
      <w:r>
        <w:rPr>
          <w:rFonts w:ascii="Arial" w:cs="Arial" w:eastAsia="Arial" w:hAnsi="Arial"/>
          <w:color w:val="404040"/>
          <w:sz w:val="22"/>
          <w:szCs w:val="22"/>
        </w:rPr>
        <w:t xml:space="preserve">Avoir compris les contenus couverts : concepts de base de l'IA, opportunites, risques, charte de l'organisation</w:t>
      </w:r>
    </w:p>
    <w:p>
      <w:pPr>
        <w:pStyle w:val="ListParagraph"/>
        <w:numPr>
          <w:ilvl w:val="0"/>
          <w:numId w:val="2"/>
        </w:numPr>
      </w:pPr>
      <w:r>
        <w:rPr>
          <w:rFonts w:ascii="Arial" w:cs="Arial" w:eastAsia="Arial" w:hAnsi="Arial"/>
          <w:color w:val="404040"/>
          <w:sz w:val="22"/>
          <w:szCs w:val="22"/>
        </w:rPr>
        <w:t xml:space="preserve">Accepter de respecter la charte IA et les politiques de l'organisation</w:t>
      </w:r>
    </w:p>
    <w:p>
      <w:pPr>
        <w:pStyle w:val="ListParagraph"/>
        <w:numPr>
          <w:ilvl w:val="0"/>
          <w:numId w:val="2"/>
        </w:numPr>
      </w:pPr>
      <w:r>
        <w:rPr>
          <w:rFonts w:ascii="Arial" w:cs="Arial" w:eastAsia="Arial" w:hAnsi="Arial"/>
          <w:color w:val="404040"/>
          <w:sz w:val="22"/>
          <w:szCs w:val="22"/>
        </w:rPr>
        <w:t xml:space="preserve">S'engager a utiliser l'IA de manière responsable et éthique</w:t>
      </w:r>
    </w:p>
    <w:p>
      <w:pPr>
        <w:pStyle w:val="ListParagraph"/>
        <w:numPr>
          <w:ilvl w:val="0"/>
          <w:numId w:val="2"/>
        </w:numPr>
      </w:pPr>
      <w:r>
        <w:rPr>
          <w:rFonts w:ascii="Arial" w:cs="Arial" w:eastAsia="Arial" w:hAnsi="Arial"/>
          <w:color w:val="404040"/>
          <w:sz w:val="22"/>
          <w:szCs w:val="22"/>
        </w:rPr>
        <w:t xml:space="preserve">Reconnaitre que les compétences acquises doivent être appliquees au travail quotidien</w:t>
      </w:r>
    </w:p>
    <w:p>
      <w:pPr>
        <w:pStyle w:val="ListParagraph"/>
        <w:numPr>
          <w:ilvl w:val="0"/>
          <w:numId w:val="2"/>
        </w:numPr>
      </w:pPr>
      <w:r>
        <w:rPr>
          <w:rFonts w:ascii="Arial" w:cs="Arial" w:eastAsia="Arial" w:hAnsi="Arial"/>
          <w:color w:val="404040"/>
          <w:sz w:val="22"/>
          <w:szCs w:val="22"/>
        </w:rPr>
        <w:t xml:space="preserve">Être conscient des obligations légales (Loi 25 et autres) et de signaler les incidents</w:t>
      </w:r>
    </w:p>
    <w:p>
      <w:pPr>
        <w:spacing w:before="200"/>
      </w:pPr>
    </w:p>
    <w:p>
      <w:pPr>
        <w:pStyle w:val="Heading2"/>
      </w:pPr>
      <w:r>
        <w:t xml:space="preserve">5. Validations et signatures</w:t>
      </w:r>
    </w:p>
    <w:p>
      <w:r>
        <w:rPr>
          <w:rFonts w:ascii="Arial" w:cs="Arial" w:eastAsia="Arial" w:hAnsi="Arial"/>
          <w:color w:val="404040"/>
          <w:sz w:val="22"/>
          <w:szCs w:val="22"/>
        </w:rPr>
        <w:t xml:space="preserve">Personnes responsables et signatures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Personne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Signature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[NOM_FORMATEUR]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Formateur / Facilitateur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_____________</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___/___/____</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[NOM_GESTIONNAIRE]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de l'employé</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_____________</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___/___/____</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[NOM_RH]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Ressources humaines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_____________</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___/___/____</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[NOM_EMPLOYE]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Employé</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_____________</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___/___/____</w:t>
            </w:r>
          </w:p>
        </w:tc>
      </w:tr>
    </w:tbl>
    <w:p>
      <w:pPr>
        <w:spacing w:before="200"/>
      </w:pPr>
    </w:p>
    <w:p>
      <w:pPr>
        <w:pStyle w:val="Heading2"/>
      </w:pPr>
      <w:r>
        <w:t xml:space="preserve">6. Validite et renouvellement</w:t>
      </w:r>
    </w:p>
    <w:p>
      <w:r>
        <w:rPr>
          <w:rFonts w:ascii="Arial" w:cs="Arial" w:eastAsia="Arial" w:hAnsi="Arial"/>
          <w:color w:val="404040"/>
          <w:sz w:val="22"/>
          <w:szCs w:val="22"/>
        </w:rPr>
        <w:t xml:space="preserve">Cette attestation est valide a partir de la date de signature et pour une période de [DUREE_VALIDITE] ans. L'employé doit suivre une formation de mise a jour ou de renouvellement avant l'expiration de cette période.</w:t>
      </w:r>
    </w:p>
    <w:p>
      <w:pPr>
        <w:pStyle w:val="Heading3"/>
      </w:pPr>
      <w:r>
        <w:t xml:space="preserve">Conditions de renouvellement</w:t>
      </w:r>
    </w:p>
    <w:p>
      <w:pPr>
        <w:pStyle w:val="ListParagraph"/>
        <w:numPr>
          <w:ilvl w:val="0"/>
          <w:numId w:val="3"/>
        </w:numPr>
      </w:pPr>
      <w:r>
        <w:rPr>
          <w:rFonts w:ascii="Arial" w:cs="Arial" w:eastAsia="Arial" w:hAnsi="Arial"/>
          <w:color w:val="404040"/>
          <w:sz w:val="22"/>
          <w:szCs w:val="22"/>
        </w:rPr>
        <w:t xml:space="preserve">Participation a un atelier ou webinaire de mise a jour</w:t>
      </w:r>
    </w:p>
    <w:p>
      <w:pPr>
        <w:pStyle w:val="ListParagraph"/>
        <w:numPr>
          <w:ilvl w:val="0"/>
          <w:numId w:val="3"/>
        </w:numPr>
      </w:pPr>
      <w:r>
        <w:rPr>
          <w:rFonts w:ascii="Arial" w:cs="Arial" w:eastAsia="Arial" w:hAnsi="Arial"/>
          <w:color w:val="404040"/>
          <w:sz w:val="22"/>
          <w:szCs w:val="22"/>
        </w:rPr>
        <w:t xml:space="preserve">Complétion d'un module e-learning de renouvellement</w:t>
      </w:r>
    </w:p>
    <w:p>
      <w:pPr>
        <w:pStyle w:val="ListParagraph"/>
        <w:numPr>
          <w:ilvl w:val="0"/>
          <w:numId w:val="3"/>
        </w:numPr>
      </w:pPr>
      <w:r>
        <w:rPr>
          <w:rFonts w:ascii="Arial" w:cs="Arial" w:eastAsia="Arial" w:hAnsi="Arial"/>
          <w:color w:val="404040"/>
          <w:sz w:val="22"/>
          <w:szCs w:val="22"/>
        </w:rPr>
        <w:t xml:space="preserve">Évaluation informelle par le gestionnaire de l'application des compétences</w:t>
      </w:r>
    </w:p>
    <w:p>
      <w:pPr>
        <w:spacing w:before="200"/>
      </w:pPr>
    </w:p>
    <w:p>
      <w:pPr>
        <w:pStyle w:val="Heading2"/>
      </w:pPr>
      <w:r>
        <w:t xml:space="preserve">7. Classification et stockage</w:t>
      </w:r>
    </w:p>
    <w:p>
      <w:r>
        <w:rPr>
          <w:rFonts w:ascii="Arial" w:cs="Arial" w:eastAsia="Arial" w:hAnsi="Arial"/>
          <w:color w:val="404040"/>
          <w:sz w:val="22"/>
          <w:szCs w:val="22"/>
        </w:rPr>
        <w:t xml:space="preserve">Classification: Confidentiel</w:t>
      </w:r>
    </w:p>
    <w:p>
      <w:r>
        <w:rPr>
          <w:rFonts w:ascii="Arial" w:cs="Arial" w:eastAsia="Arial" w:hAnsi="Arial"/>
          <w:color w:val="404040"/>
          <w:sz w:val="22"/>
          <w:szCs w:val="22"/>
        </w:rPr>
        <w:t xml:space="preserve">Stockage: Dossier personnel de l'employé dans le systeme RH securise de [NOM_ORGANISATION]</w:t>
      </w:r>
    </w:p>
    <w:p>
      <w:r>
        <w:rPr>
          <w:rFonts w:ascii="Arial" w:cs="Arial" w:eastAsia="Arial" w:hAnsi="Arial"/>
          <w:color w:val="404040"/>
          <w:sz w:val="22"/>
          <w:szCs w:val="22"/>
        </w:rPr>
        <w:t xml:space="preserve">Rétention: Pour la duree de l'emploi plus [NOMBRE_ANNEES] ans apres le depart</w:t>
      </w:r>
    </w:p>
    <w:p>
      <w:pPr>
        <w:spacing w:before="200"/>
      </w:pPr>
    </w:p>
    <w:p>
      <w:pPr>
        <w:pStyle w:val="Heading2"/>
      </w:pPr>
      <w:r>
        <w:t xml:space="preserve">8. Processus de contestation</w:t>
      </w:r>
    </w:p>
    <w:p>
      <w:r>
        <w:rPr>
          <w:rFonts w:ascii="Arial" w:cs="Arial" w:eastAsia="Arial" w:hAnsi="Arial"/>
          <w:color w:val="404040"/>
          <w:sz w:val="22"/>
          <w:szCs w:val="22"/>
        </w:rPr>
        <w:t xml:space="preserve">Si l'employé conteste le resultat de la formation ou la non-reconnaissance de la complétion, il peut :</w:t>
      </w:r>
    </w:p>
    <w:p>
      <w:pPr>
        <w:pStyle w:val="ListParagraph"/>
        <w:numPr>
          <w:ilvl w:val="0"/>
          <w:numId w:val="2"/>
        </w:numPr>
      </w:pPr>
      <w:r>
        <w:rPr>
          <w:rFonts w:ascii="Arial" w:cs="Arial" w:eastAsia="Arial" w:hAnsi="Arial"/>
          <w:color w:val="404040"/>
          <w:sz w:val="22"/>
          <w:szCs w:val="22"/>
        </w:rPr>
        <w:t xml:space="preserve">Discuter directement avec le formateur ou le gestionnaire</w:t>
      </w:r>
    </w:p>
    <w:p>
      <w:pPr>
        <w:pStyle w:val="ListParagraph"/>
        <w:numPr>
          <w:ilvl w:val="0"/>
          <w:numId w:val="2"/>
        </w:numPr>
      </w:pPr>
      <w:r>
        <w:rPr>
          <w:rFonts w:ascii="Arial" w:cs="Arial" w:eastAsia="Arial" w:hAnsi="Arial"/>
          <w:color w:val="404040"/>
          <w:sz w:val="22"/>
          <w:szCs w:val="22"/>
        </w:rPr>
        <w:t xml:space="preserve">Soumettre une demande formelle au responsable RH : [EMAIL_RH]</w:t>
      </w:r>
    </w:p>
    <w:p>
      <w:pPr>
        <w:pStyle w:val="ListParagraph"/>
        <w:numPr>
          <w:ilvl w:val="0"/>
          <w:numId w:val="2"/>
        </w:numPr>
      </w:pPr>
      <w:r>
        <w:rPr>
          <w:rFonts w:ascii="Arial" w:cs="Arial" w:eastAsia="Arial" w:hAnsi="Arial"/>
          <w:color w:val="404040"/>
          <w:sz w:val="22"/>
          <w:szCs w:val="22"/>
        </w:rPr>
        <w:t xml:space="preserve">Demander une reevaluation dans un delai de [NOMBRE_JOURS] jours apres la date de l'attestation</w:t>
      </w:r>
    </w:p>
    <w:p>
      <w:pPr>
        <w:pStyle w:val="ListParagraph"/>
        <w:numPr>
          <w:ilvl w:val="0"/>
          <w:numId w:val="2"/>
        </w:numPr>
      </w:pPr>
      <w:r>
        <w:rPr>
          <w:rFonts w:ascii="Arial" w:cs="Arial" w:eastAsia="Arial" w:hAnsi="Arial"/>
          <w:color w:val="404040"/>
          <w:sz w:val="22"/>
          <w:szCs w:val="22"/>
        </w:rPr>
        <w:t xml:space="preserve">Si insatisfait, escalader auprès du [RESPONSABLE_ESCALADE]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Usage de cette attestation</w:t>
            </w:r>
          </w:p>
          <w:p>
            <w:pPr>
              <w:spacing w:after="0"/>
            </w:pPr>
            <w:r>
              <w:rPr>
                <w:rFonts w:ascii="Arial" w:cs="Arial" w:eastAsia="Arial" w:hAnsi="Arial"/>
                <w:color w:val="404040"/>
                <w:sz w:val="20"/>
                <w:szCs w:val="20"/>
              </w:rPr>
              <w:t xml:space="preserve">Cette attestation peut être utilisee a des fins internes de [NOM_ORGANISATION] pour : (a) documenter la conformité, (b) planifier les formations continues, (c) evaluer les compétences pour des projets IA, (d) justifier le respect des exigences légales. Elle ne doit pas être utilisee pour : (a) vérification d'emploi auprès de tiers, (b) fin discriminatoire, (c) distribution sans consentement de l'employé.</w:t>
            </w:r>
          </w:p>
        </w:tc>
      </w:tr>
    </w:tbl>
    <w:p>
      <w:r>
        <w:br w:type="page"/>
      </w:r>
    </w:p>
    <w:p>
      <w:pPr>
        <w:pStyle w:val="Heading2"/>
      </w:pPr>
      <w:r>
        <w:t xml:space="preserve">Signature electronique</w:t>
      </w:r>
    </w:p>
    <w:p>
      <w:r>
        <w:rPr>
          <w:rFonts w:ascii="Arial" w:cs="Arial" w:eastAsia="Arial" w:hAnsi="Arial"/>
          <w:color w:val="404040"/>
          <w:sz w:val="22"/>
          <w:szCs w:val="22"/>
        </w:rPr>
        <w:t xml:space="preserve">Ce formulaire peut être signe electronniquement via [NOM_SYSTEME] conformement aux normes de signature electronique du Quebec.</w:t>
      </w:r>
    </w:p>
    <w:p>
      <w:pPr>
        <w:spacing w:before="200"/>
      </w:pPr>
    </w:p>
    <w:p>
      <w:pPr>
        <w:pStyle w:val="Heading2"/>
      </w:pPr>
      <w:r>
        <w:t xml:space="preserve">Questions?</w:t>
      </w:r>
    </w:p>
    <w:p>
      <w:r>
        <w:rPr>
          <w:rFonts w:ascii="Arial" w:cs="Arial" w:eastAsia="Arial" w:hAnsi="Arial"/>
          <w:color w:val="404040"/>
          <w:sz w:val="22"/>
          <w:szCs w:val="22"/>
        </w:rPr>
        <w:t xml:space="preserve">Pour toute question concernant cette attestation ou la formation en IA, veuillez contacter :</w:t>
      </w:r>
    </w:p>
    <w:p>
      <w:pPr>
        <w:pStyle w:val="ListParagraph"/>
        <w:numPr>
          <w:ilvl w:val="0"/>
          <w:numId w:val="3"/>
        </w:numPr>
      </w:pPr>
      <w:r>
        <w:rPr>
          <w:rFonts w:ascii="Arial" w:cs="Arial" w:eastAsia="Arial" w:hAnsi="Arial"/>
          <w:color w:val="404040"/>
          <w:sz w:val="22"/>
          <w:szCs w:val="22"/>
        </w:rPr>
        <w:t xml:space="preserve">Votre gestionnaire immediat</w:t>
      </w:r>
    </w:p>
    <w:p>
      <w:pPr>
        <w:pStyle w:val="ListParagraph"/>
        <w:numPr>
          <w:ilvl w:val="0"/>
          <w:numId w:val="3"/>
        </w:numPr>
      </w:pPr>
      <w:r>
        <w:rPr>
          <w:rFonts w:ascii="Arial" w:cs="Arial" w:eastAsia="Arial" w:hAnsi="Arial"/>
          <w:color w:val="404040"/>
          <w:sz w:val="22"/>
          <w:szCs w:val="22"/>
        </w:rPr>
        <w:t xml:space="preserve">Responsable de la formation : [EMAIL_FORMATION]</w:t>
      </w:r>
    </w:p>
    <w:p>
      <w:pPr>
        <w:pStyle w:val="ListParagraph"/>
        <w:numPr>
          <w:ilvl w:val="0"/>
          <w:numId w:val="3"/>
        </w:numPr>
      </w:pPr>
      <w:r>
        <w:rPr>
          <w:rFonts w:ascii="Arial" w:cs="Arial" w:eastAsia="Arial" w:hAnsi="Arial"/>
          <w:color w:val="404040"/>
          <w:sz w:val="22"/>
          <w:szCs w:val="22"/>
        </w:rPr>
        <w:t xml:space="preserve">Responsable IA : [EMAIL_RESPONSABLE_IA]</w:t>
      </w:r>
    </w:p>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3"/>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3"/>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3"/>
        </w:numPr>
      </w:pPr>
      <w:r>
        <w:rPr>
          <w:rFonts w:ascii="Arial" w:cs="Arial" w:eastAsia="Arial" w:hAnsi="Arial"/>
          <w:color w:val="404040"/>
          <w:sz w:val="22"/>
          <w:szCs w:val="22"/>
        </w:rPr>
        <w:t xml:space="preserve">NIST AI Risk Management Framework (AI RMF 1.0)</w:t>
      </w:r>
    </w:p>
    <w:p>
      <w:pPr>
        <w:pStyle w:val="ListParagraph"/>
        <w:numPr>
          <w:ilvl w:val="0"/>
          <w:numId w:val="3"/>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3"/>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3"/>
        </w:numPr>
      </w:pPr>
      <w:r>
        <w:rPr>
          <w:rFonts w:ascii="Arial" w:cs="Arial" w:eastAsia="Arial" w:hAnsi="Arial"/>
          <w:color w:val="404040"/>
          <w:sz w:val="22"/>
          <w:szCs w:val="22"/>
        </w:rPr>
        <w:t xml:space="preserve">Charte des droits et libertés de la personne du Québec</w:t>
      </w:r>
    </w:p>
    <w:p>
      <w:pPr>
        <w:pStyle w:val="ListParagraph"/>
        <w:numPr>
          <w:ilvl w:val="0"/>
          <w:numId w:val="3"/>
        </w:numPr>
      </w:pPr>
      <w:r>
        <w:rPr>
          <w:rFonts w:ascii="Arial" w:cs="Arial" w:eastAsia="Arial" w:hAnsi="Arial"/>
          <w:color w:val="404040"/>
          <w:sz w:val="22"/>
          <w:szCs w:val="22"/>
        </w:rPr>
        <w:t xml:space="preserve">Code civil du Québec - Responsabilité civile</w:t>
      </w:r>
    </w:p>
    <w:p>
      <w:pPr>
        <w:pStyle w:val="ListParagraph"/>
        <w:numPr>
          <w:ilvl w:val="0"/>
          <w:numId w:val="3"/>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Attestation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 officiel confirmant l'achievement d'un objectif ou le complétion d'une activité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 des regles, politiques et exigences légales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 obligatoire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 que tous les employés doivent completer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Formulaire d'attestation de formation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2026-03-05T02:14:27.424Z</dcterms:created>
  <dcterms:modified xsi:type="dcterms:W3CDTF">2026-03-05T02:14:27.424Z</dcterms:modified>
</cp:coreProperties>
</file>

<file path=docProps/custom.xml><?xml version="1.0" encoding="utf-8"?>
<Properties xmlns="http://schemas.openxmlformats.org/officeDocument/2006/custom-properties" xmlns:vt="http://schemas.openxmlformats.org/officeDocument/2006/docPropsVTypes"/>
</file>